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48B404" w14:textId="77777777" w:rsidR="00386243" w:rsidRPr="00386243" w:rsidRDefault="001F5734" w:rsidP="00386243">
      <w:pPr>
        <w:suppressAutoHyphens/>
        <w:spacing w:line="240" w:lineRule="auto"/>
        <w:rPr>
          <w:rFonts w:eastAsia="Times New Roman" w:cs="Arial"/>
          <w:noProof/>
          <w:lang w:eastAsia="ar-SA"/>
        </w:rPr>
      </w:pPr>
      <w:r w:rsidRPr="00386243">
        <w:rPr>
          <w:rFonts w:eastAsia="Calibri" w:cs="Arial"/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54144" behindDoc="0" locked="0" layoutInCell="1" allowOverlap="1" wp14:anchorId="66F859B9" wp14:editId="71C5CE5B">
                <wp:simplePos x="0" y="0"/>
                <wp:positionH relativeFrom="column">
                  <wp:posOffset>3644265</wp:posOffset>
                </wp:positionH>
                <wp:positionV relativeFrom="paragraph">
                  <wp:posOffset>-299720</wp:posOffset>
                </wp:positionV>
                <wp:extent cx="2139950" cy="350520"/>
                <wp:effectExtent l="0" t="0" r="12700" b="15875"/>
                <wp:wrapNone/>
                <wp:docPr id="247" name="Pole tekstowe 2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9950" cy="350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6AF88B" w14:textId="77777777" w:rsidR="004C22BE" w:rsidRPr="00A874CD" w:rsidRDefault="004C22BE" w:rsidP="00386243">
                            <w:pPr>
                              <w:spacing w:line="240" w:lineRule="auto"/>
                              <w:rPr>
                                <w:rFonts w:cs="Arial"/>
                                <w:sz w:val="16"/>
                                <w:szCs w:val="16"/>
                              </w:rPr>
                            </w:pPr>
                            <w:r w:rsidRPr="00A874CD">
                              <w:rPr>
                                <w:rFonts w:cs="Arial"/>
                                <w:sz w:val="16"/>
                                <w:szCs w:val="16"/>
                              </w:rPr>
                              <w:t>Arkusz zawiera informacje prawnie chronione do momentu rozpoczęcia egzaminu.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F859B9" id="_x0000_t202" coordsize="21600,21600" o:spt="202" path="m,l,21600r21600,l21600,xe">
                <v:stroke joinstyle="miter"/>
                <v:path gradientshapeok="t" o:connecttype="rect"/>
              </v:shapetype>
              <v:shape id="Pole tekstowe 247" o:spid="_x0000_s1026" type="#_x0000_t202" style="position:absolute;margin-left:286.95pt;margin-top:-23.6pt;width:168.5pt;height:27.6pt;z-index: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" filled="f" stroked="f">
                <v:textbox style="mso-fit-shape-to-text:t" inset="0,0,0,0">
                  <w:txbxContent>
                    <w:p w14:paraId="0E6AF88B" w14:textId="77777777" w:rsidR="004C22BE" w:rsidRPr="00A874CD" w:rsidRDefault="004C22BE" w:rsidP="00386243">
                      <w:pPr>
                        <w:spacing w:line="240" w:lineRule="auto"/>
                        <w:rPr>
                          <w:rFonts w:cs="Arial"/>
                          <w:sz w:val="16"/>
                          <w:szCs w:val="16"/>
                        </w:rPr>
                      </w:pPr>
                      <w:r w:rsidRPr="00A874CD">
                        <w:rPr>
                          <w:rFonts w:cs="Arial"/>
                          <w:sz w:val="16"/>
                          <w:szCs w:val="16"/>
                        </w:rPr>
                        <w:t>Arkusz zawiera informacje prawnie chronione do momentu rozpoczęcia egzaminu.</w:t>
                      </w:r>
                    </w:p>
                  </w:txbxContent>
                </v:textbox>
              </v:shape>
            </w:pict>
          </mc:Fallback>
        </mc:AlternateContent>
      </w:r>
      <w:r w:rsidR="00386243" w:rsidRPr="00386243">
        <w:rPr>
          <w:rFonts w:eastAsia="Calibri" w:cs="Arial"/>
          <w:noProof/>
          <w:lang w:eastAsia="pl-PL"/>
        </w:rPr>
        <w:drawing>
          <wp:anchor distT="0" distB="0" distL="114300" distR="114300" simplePos="0" relativeHeight="251655168" behindDoc="0" locked="0" layoutInCell="1" allowOverlap="1" wp14:anchorId="19847832" wp14:editId="4C8A5D89">
            <wp:simplePos x="0" y="0"/>
            <wp:positionH relativeFrom="column">
              <wp:posOffset>4445</wp:posOffset>
            </wp:positionH>
            <wp:positionV relativeFrom="paragraph">
              <wp:posOffset>-373380</wp:posOffset>
            </wp:positionV>
            <wp:extent cx="1720850" cy="466090"/>
            <wp:effectExtent l="0" t="0" r="0" b="0"/>
            <wp:wrapNone/>
            <wp:docPr id="253" name="Obraz 2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CKE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53" t="9511" r="4207" b="12201"/>
                    <a:stretch/>
                  </pic:blipFill>
                  <pic:spPr bwMode="auto">
                    <a:xfrm>
                      <a:off x="0" y="0"/>
                      <a:ext cx="1720850" cy="4660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90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8"/>
        <w:gridCol w:w="342"/>
        <w:gridCol w:w="341"/>
        <w:gridCol w:w="341"/>
        <w:gridCol w:w="418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1617"/>
        <w:gridCol w:w="1978"/>
      </w:tblGrid>
      <w:tr w:rsidR="00386243" w:rsidRPr="00386243" w14:paraId="79116DC6" w14:textId="77777777" w:rsidTr="007E02B1">
        <w:trPr>
          <w:trHeight w:val="397"/>
        </w:trPr>
        <w:tc>
          <w:tcPr>
            <w:tcW w:w="7088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D5B8EA"/>
            <w:vAlign w:val="center"/>
          </w:tcPr>
          <w:p w14:paraId="732EBD4A" w14:textId="3774A7D2" w:rsidR="00386243" w:rsidRPr="00386243" w:rsidRDefault="009C1826" w:rsidP="00386243">
            <w:pPr>
              <w:suppressAutoHyphens/>
              <w:spacing w:line="240" w:lineRule="auto"/>
              <w:ind w:left="-142" w:right="1203"/>
              <w:jc w:val="center"/>
              <w:rPr>
                <w:rFonts w:eastAsia="Times New Roman" w:cs="Arial"/>
                <w:b/>
                <w:noProof/>
                <w:sz w:val="24"/>
                <w:szCs w:val="24"/>
                <w:lang w:eastAsia="ar-SA"/>
              </w:rPr>
            </w:pPr>
            <w:r w:rsidRPr="00386243">
              <w:rPr>
                <w:rFonts w:eastAsia="Times New Roman" w:cs="Arial"/>
                <w:b/>
                <w:noProof/>
                <w:sz w:val="24"/>
                <w:szCs w:val="24"/>
                <w:lang w:eastAsia="ar-SA"/>
              </w:rPr>
              <w:t>WYPEŁNIA Z</w:t>
            </w:r>
            <w:r>
              <w:rPr>
                <w:rFonts w:eastAsia="Times New Roman" w:cs="Arial"/>
                <w:b/>
                <w:noProof/>
                <w:sz w:val="24"/>
                <w:szCs w:val="24"/>
                <w:lang w:eastAsia="ar-SA"/>
              </w:rPr>
              <w:t>ESPÓŁ NADZORUJĄCY</w:t>
            </w: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20B6CB" w14:textId="77777777" w:rsidR="00386243" w:rsidRPr="00386243" w:rsidRDefault="00386243" w:rsidP="00386243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ar-SA"/>
              </w:rPr>
            </w:pPr>
            <w:r w:rsidRPr="0038624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45720" distB="45720" distL="114300" distR="114300" simplePos="0" relativeHeight="251653120" behindDoc="0" locked="0" layoutInCell="1" allowOverlap="1" wp14:anchorId="5132A988" wp14:editId="733340EF">
                      <wp:simplePos x="0" y="0"/>
                      <wp:positionH relativeFrom="column">
                        <wp:posOffset>-948055</wp:posOffset>
                      </wp:positionH>
                      <wp:positionV relativeFrom="paragraph">
                        <wp:posOffset>-1905</wp:posOffset>
                      </wp:positionV>
                      <wp:extent cx="2160270" cy="1080135"/>
                      <wp:effectExtent l="0" t="0" r="11430" b="24765"/>
                      <wp:wrapNone/>
                      <wp:docPr id="249" name="Pole tekstow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60270" cy="10801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362266C" w14:textId="77777777" w:rsidR="004C22BE" w:rsidRPr="00EC6E76" w:rsidRDefault="004C22BE" w:rsidP="00386243">
                                  <w:pPr>
                                    <w:spacing w:line="240" w:lineRule="auto"/>
                                    <w:jc w:val="center"/>
                                    <w:rPr>
                                      <w:rFonts w:eastAsia="Times New Roman" w:cs="Arial"/>
                                      <w:b/>
                                      <w:i/>
                                      <w:sz w:val="20"/>
                                      <w:szCs w:val="24"/>
                                      <w:lang w:eastAsia="pl-PL"/>
                                    </w:rPr>
                                  </w:pPr>
                                  <w:r w:rsidRPr="00EC6E76">
                                    <w:rPr>
                                      <w:rFonts w:eastAsia="Times New Roman" w:cs="Arial"/>
                                      <w:b/>
                                      <w:i/>
                                      <w:sz w:val="20"/>
                                      <w:szCs w:val="24"/>
                                      <w:lang w:eastAsia="pl-PL"/>
                                    </w:rPr>
                                    <w:t>Miejsce na naklejkę.</w:t>
                                  </w:r>
                                </w:p>
                                <w:p w14:paraId="2768D979" w14:textId="77777777" w:rsidR="004C22BE" w:rsidRPr="00EC6E76" w:rsidRDefault="004C22BE" w:rsidP="00386243">
                                  <w:pPr>
                                    <w:spacing w:line="240" w:lineRule="auto"/>
                                    <w:jc w:val="center"/>
                                    <w:rPr>
                                      <w:rFonts w:eastAsia="Times New Roman" w:cs="Arial"/>
                                      <w:i/>
                                      <w:sz w:val="4"/>
                                      <w:szCs w:val="6"/>
                                      <w:lang w:eastAsia="pl-PL"/>
                                    </w:rPr>
                                  </w:pPr>
                                </w:p>
                                <w:p w14:paraId="7C6BC16F" w14:textId="5535BACF" w:rsidR="004C22BE" w:rsidRPr="00EC6E76" w:rsidRDefault="004C22BE" w:rsidP="00386243">
                                  <w:pPr>
                                    <w:spacing w:line="240" w:lineRule="auto"/>
                                    <w:jc w:val="center"/>
                                    <w:rPr>
                                      <w:rFonts w:eastAsia="Times New Roman" w:cs="Arial"/>
                                      <w:sz w:val="20"/>
                                      <w:szCs w:val="24"/>
                                      <w:lang w:eastAsia="pl-PL"/>
                                    </w:rPr>
                                  </w:pPr>
                                  <w:r w:rsidRPr="00EC6E76">
                                    <w:rPr>
                                      <w:rFonts w:eastAsia="Times New Roman" w:cs="Arial"/>
                                      <w:i/>
                                      <w:sz w:val="20"/>
                                      <w:szCs w:val="24"/>
                                      <w:lang w:eastAsia="pl-PL"/>
                                    </w:rPr>
                                    <w:t xml:space="preserve">Sprawdź, czy kod </w:t>
                                  </w:r>
                                  <w:r>
                                    <w:rPr>
                                      <w:rFonts w:eastAsia="Times New Roman" w:cs="Arial"/>
                                      <w:i/>
                                      <w:sz w:val="20"/>
                                      <w:szCs w:val="24"/>
                                      <w:lang w:eastAsia="pl-PL"/>
                                    </w:rPr>
                                    <w:t>na naklejce</w:t>
                                  </w:r>
                                  <w:r w:rsidRPr="00EC6E76">
                                    <w:rPr>
                                      <w:rFonts w:eastAsia="Times New Roman" w:cs="Arial"/>
                                      <w:i/>
                                      <w:sz w:val="20"/>
                                      <w:szCs w:val="24"/>
                                      <w:lang w:eastAsia="pl-PL"/>
                                    </w:rPr>
                                    <w:t xml:space="preserve"> to </w:t>
                                  </w:r>
                                  <w:r>
                                    <w:rPr>
                                      <w:rFonts w:eastAsia="Times New Roman" w:cs="Arial"/>
                                      <w:b/>
                                      <w:color w:val="FF0000"/>
                                      <w:sz w:val="28"/>
                                      <w:szCs w:val="24"/>
                                      <w:lang w:eastAsia="pl-PL"/>
                                    </w:rPr>
                                    <w:t>M-660</w:t>
                                  </w:r>
                                  <w:r w:rsidRPr="00EC6E76">
                                    <w:rPr>
                                      <w:rFonts w:eastAsia="Times New Roman" w:cs="Arial"/>
                                      <w:sz w:val="20"/>
                                      <w:szCs w:val="24"/>
                                      <w:lang w:eastAsia="pl-PL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32A988" id="Pole tekstowe 2" o:spid="_x0000_s1027" type="#_x0000_t202" style="position:absolute;left:0;text-align:left;margin-left:-74.65pt;margin-top:-.15pt;width:170.1pt;height:85.05pt;z-index: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">
                      <v:textbox>
                        <w:txbxContent>
                          <w:p w14:paraId="4362266C" w14:textId="77777777" w:rsidR="004C22BE" w:rsidRPr="00EC6E76" w:rsidRDefault="004C22BE" w:rsidP="00386243">
                            <w:pPr>
                              <w:spacing w:line="240" w:lineRule="auto"/>
                              <w:jc w:val="center"/>
                              <w:rPr>
                                <w:rFonts w:eastAsia="Times New Roman" w:cs="Arial"/>
                                <w:b/>
                                <w:i/>
                                <w:sz w:val="20"/>
                                <w:szCs w:val="24"/>
                                <w:lang w:eastAsia="pl-PL"/>
                              </w:rPr>
                            </w:pPr>
                            <w:r w:rsidRPr="00EC6E76">
                              <w:rPr>
                                <w:rFonts w:eastAsia="Times New Roman" w:cs="Arial"/>
                                <w:b/>
                                <w:i/>
                                <w:sz w:val="20"/>
                                <w:szCs w:val="24"/>
                                <w:lang w:eastAsia="pl-PL"/>
                              </w:rPr>
                              <w:t>Miejsce na naklejkę.</w:t>
                            </w:r>
                          </w:p>
                          <w:p w14:paraId="2768D979" w14:textId="77777777" w:rsidR="004C22BE" w:rsidRPr="00EC6E76" w:rsidRDefault="004C22BE" w:rsidP="00386243">
                            <w:pPr>
                              <w:spacing w:line="240" w:lineRule="auto"/>
                              <w:jc w:val="center"/>
                              <w:rPr>
                                <w:rFonts w:eastAsia="Times New Roman" w:cs="Arial"/>
                                <w:i/>
                                <w:sz w:val="4"/>
                                <w:szCs w:val="6"/>
                                <w:lang w:eastAsia="pl-PL"/>
                              </w:rPr>
                            </w:pPr>
                          </w:p>
                          <w:p w14:paraId="7C6BC16F" w14:textId="5535BACF" w:rsidR="004C22BE" w:rsidRPr="00EC6E76" w:rsidRDefault="004C22BE" w:rsidP="00386243">
                            <w:pPr>
                              <w:spacing w:line="240" w:lineRule="auto"/>
                              <w:jc w:val="center"/>
                              <w:rPr>
                                <w:rFonts w:eastAsia="Times New Roman" w:cs="Arial"/>
                                <w:sz w:val="20"/>
                                <w:szCs w:val="24"/>
                                <w:lang w:eastAsia="pl-PL"/>
                              </w:rPr>
                            </w:pPr>
                            <w:r w:rsidRPr="00EC6E76">
                              <w:rPr>
                                <w:rFonts w:eastAsia="Times New Roman" w:cs="Arial"/>
                                <w:i/>
                                <w:sz w:val="20"/>
                                <w:szCs w:val="24"/>
                                <w:lang w:eastAsia="pl-PL"/>
                              </w:rPr>
                              <w:t xml:space="preserve">Sprawdź, czy kod </w:t>
                            </w:r>
                            <w:r>
                              <w:rPr>
                                <w:rFonts w:eastAsia="Times New Roman" w:cs="Arial"/>
                                <w:i/>
                                <w:sz w:val="20"/>
                                <w:szCs w:val="24"/>
                                <w:lang w:eastAsia="pl-PL"/>
                              </w:rPr>
                              <w:t>na naklejce</w:t>
                            </w:r>
                            <w:r w:rsidRPr="00EC6E76">
                              <w:rPr>
                                <w:rFonts w:eastAsia="Times New Roman" w:cs="Arial"/>
                                <w:i/>
                                <w:sz w:val="20"/>
                                <w:szCs w:val="24"/>
                                <w:lang w:eastAsia="pl-PL"/>
                              </w:rPr>
                              <w:t xml:space="preserve"> to </w:t>
                            </w:r>
                            <w:r>
                              <w:rPr>
                                <w:rFonts w:eastAsia="Times New Roman" w:cs="Arial"/>
                                <w:b/>
                                <w:color w:val="FF0000"/>
                                <w:sz w:val="28"/>
                                <w:szCs w:val="24"/>
                                <w:lang w:eastAsia="pl-PL"/>
                              </w:rPr>
                              <w:t>M-660</w:t>
                            </w:r>
                            <w:r w:rsidRPr="00EC6E76">
                              <w:rPr>
                                <w:rFonts w:eastAsia="Times New Roman" w:cs="Arial"/>
                                <w:sz w:val="20"/>
                                <w:szCs w:val="24"/>
                                <w:lang w:eastAsia="pl-PL"/>
                              </w:rPr>
                              <w:t>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386243" w:rsidRPr="00386243" w14:paraId="0B53BCEE" w14:textId="77777777" w:rsidTr="007E02B1">
        <w:trPr>
          <w:trHeight w:val="283"/>
        </w:trPr>
        <w:tc>
          <w:tcPr>
            <w:tcW w:w="9066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AD3194" w14:textId="77777777" w:rsidR="00386243" w:rsidRPr="00386243" w:rsidRDefault="00386243" w:rsidP="00386243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ar-SA"/>
              </w:rPr>
            </w:pPr>
          </w:p>
        </w:tc>
      </w:tr>
      <w:tr w:rsidR="00386243" w:rsidRPr="00386243" w14:paraId="26573420" w14:textId="77777777" w:rsidTr="007E02B1">
        <w:trPr>
          <w:trHeight w:val="340"/>
        </w:trPr>
        <w:tc>
          <w:tcPr>
            <w:tcW w:w="9066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83B8D9" w14:textId="77777777" w:rsidR="00386243" w:rsidRPr="00386243" w:rsidRDefault="00386243" w:rsidP="00386243">
            <w:pPr>
              <w:tabs>
                <w:tab w:val="center" w:pos="701"/>
                <w:tab w:val="center" w:pos="3519"/>
              </w:tabs>
              <w:spacing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  <w:r w:rsidRPr="00386243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ar-SA"/>
              </w:rPr>
              <w:tab/>
            </w:r>
            <w:r w:rsidRPr="00386243">
              <w:rPr>
                <w:rFonts w:eastAsia="Times New Roman" w:cs="Arial"/>
                <w:b/>
                <w:noProof/>
                <w:sz w:val="24"/>
                <w:szCs w:val="24"/>
                <w:lang w:eastAsia="ar-SA"/>
              </w:rPr>
              <w:t>KOD</w:t>
            </w:r>
            <w:r w:rsidRPr="00386243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ar-SA"/>
              </w:rPr>
              <w:tab/>
            </w:r>
            <w:r w:rsidRPr="00386243">
              <w:rPr>
                <w:rFonts w:eastAsia="Times New Roman" w:cs="Arial"/>
                <w:b/>
                <w:noProof/>
                <w:sz w:val="24"/>
                <w:szCs w:val="24"/>
                <w:lang w:eastAsia="ar-SA"/>
              </w:rPr>
              <w:t>PESEL</w:t>
            </w:r>
          </w:p>
        </w:tc>
      </w:tr>
      <w:tr w:rsidR="00386243" w:rsidRPr="00386243" w14:paraId="7E277AF1" w14:textId="77777777" w:rsidTr="007E02B1">
        <w:trPr>
          <w:trHeight w:val="70"/>
        </w:trPr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A777A8D" w14:textId="77777777" w:rsidR="00386243" w:rsidRPr="00386243" w:rsidRDefault="00386243" w:rsidP="00386243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ar-SA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A565A3" w14:textId="77777777" w:rsidR="00386243" w:rsidRPr="00386243" w:rsidRDefault="00386243" w:rsidP="00386243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40"/>
                <w:szCs w:val="40"/>
                <w:lang w:eastAsia="ar-SA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390623" w14:textId="77777777" w:rsidR="00386243" w:rsidRPr="00386243" w:rsidRDefault="00386243" w:rsidP="00386243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40"/>
                <w:szCs w:val="40"/>
                <w:lang w:eastAsia="ar-SA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AD6A71" w14:textId="77777777" w:rsidR="00386243" w:rsidRPr="00386243" w:rsidRDefault="00386243" w:rsidP="00386243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40"/>
                <w:szCs w:val="40"/>
                <w:lang w:eastAsia="ar-SA"/>
              </w:rPr>
            </w:pPr>
          </w:p>
        </w:tc>
        <w:tc>
          <w:tcPr>
            <w:tcW w:w="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DD96950" w14:textId="77777777" w:rsidR="00386243" w:rsidRPr="00386243" w:rsidRDefault="00386243" w:rsidP="00386243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40"/>
                <w:szCs w:val="40"/>
                <w:lang w:eastAsia="ar-SA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A9EA11" w14:textId="77777777" w:rsidR="00386243" w:rsidRPr="00386243" w:rsidRDefault="00386243" w:rsidP="00386243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40"/>
                <w:szCs w:val="40"/>
                <w:lang w:eastAsia="ar-SA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857D5E" w14:textId="77777777" w:rsidR="00386243" w:rsidRPr="00386243" w:rsidRDefault="00386243" w:rsidP="00386243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40"/>
                <w:szCs w:val="40"/>
                <w:lang w:eastAsia="ar-SA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276E44" w14:textId="77777777" w:rsidR="00386243" w:rsidRPr="00386243" w:rsidRDefault="00386243" w:rsidP="00386243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40"/>
                <w:szCs w:val="40"/>
                <w:lang w:eastAsia="ar-SA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BE0EDB" w14:textId="77777777" w:rsidR="00386243" w:rsidRPr="00386243" w:rsidRDefault="00386243" w:rsidP="00386243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40"/>
                <w:szCs w:val="40"/>
                <w:lang w:eastAsia="ar-SA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CAD9D" w14:textId="77777777" w:rsidR="00386243" w:rsidRPr="00386243" w:rsidRDefault="00386243" w:rsidP="00386243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40"/>
                <w:szCs w:val="40"/>
                <w:lang w:eastAsia="ar-SA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D59DF" w14:textId="77777777" w:rsidR="00386243" w:rsidRPr="00386243" w:rsidRDefault="00386243" w:rsidP="00386243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40"/>
                <w:szCs w:val="40"/>
                <w:lang w:eastAsia="ar-SA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5D80D3" w14:textId="77777777" w:rsidR="00386243" w:rsidRPr="00386243" w:rsidRDefault="00386243" w:rsidP="00386243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40"/>
                <w:szCs w:val="40"/>
                <w:lang w:eastAsia="ar-SA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23FD11" w14:textId="77777777" w:rsidR="00386243" w:rsidRPr="00386243" w:rsidRDefault="00386243" w:rsidP="00386243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40"/>
                <w:szCs w:val="40"/>
                <w:lang w:eastAsia="ar-SA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B0238F" w14:textId="77777777" w:rsidR="00386243" w:rsidRPr="00386243" w:rsidRDefault="00386243" w:rsidP="00386243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40"/>
                <w:szCs w:val="40"/>
                <w:lang w:eastAsia="ar-SA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0E923" w14:textId="77777777" w:rsidR="00386243" w:rsidRPr="00386243" w:rsidRDefault="00386243" w:rsidP="00386243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40"/>
                <w:szCs w:val="40"/>
                <w:lang w:eastAsia="ar-SA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0CA26E" w14:textId="77777777" w:rsidR="00386243" w:rsidRPr="00386243" w:rsidRDefault="00386243" w:rsidP="00386243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40"/>
                <w:szCs w:val="40"/>
                <w:lang w:eastAsia="ar-SA"/>
              </w:rPr>
            </w:pPr>
          </w:p>
        </w:tc>
        <w:tc>
          <w:tcPr>
            <w:tcW w:w="359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EC03114" w14:textId="77777777" w:rsidR="00386243" w:rsidRPr="00386243" w:rsidRDefault="00386243" w:rsidP="00386243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ar-SA"/>
              </w:rPr>
            </w:pPr>
          </w:p>
        </w:tc>
      </w:tr>
    </w:tbl>
    <w:p w14:paraId="4BA475F9" w14:textId="77777777" w:rsidR="00386243" w:rsidRPr="00386243" w:rsidRDefault="00386243" w:rsidP="00386243">
      <w:pPr>
        <w:spacing w:after="720"/>
        <w:rPr>
          <w:rFonts w:eastAsia="Calibri" w:cs="Times New Roman"/>
          <w:noProof/>
          <w:lang w:eastAsia="ar-SA"/>
        </w:rPr>
      </w:pPr>
    </w:p>
    <w:tbl>
      <w:tblPr>
        <w:tblStyle w:val="Tabela-Siatka1"/>
        <w:tblW w:w="9071" w:type="dxa"/>
        <w:tblLook w:val="04A0" w:firstRow="1" w:lastRow="0" w:firstColumn="1" w:lastColumn="0" w:noHBand="0" w:noVBand="1"/>
      </w:tblPr>
      <w:tblGrid>
        <w:gridCol w:w="4805"/>
        <w:gridCol w:w="1134"/>
        <w:gridCol w:w="3132"/>
      </w:tblGrid>
      <w:tr w:rsidR="00386243" w:rsidRPr="00386243" w14:paraId="5E100721" w14:textId="77777777" w:rsidTr="00B73E6E">
        <w:trPr>
          <w:trHeight w:val="624"/>
        </w:trPr>
        <w:tc>
          <w:tcPr>
            <w:tcW w:w="4805" w:type="dxa"/>
            <w:tcBorders>
              <w:top w:val="single" w:sz="12" w:space="0" w:color="7030A0"/>
              <w:left w:val="single" w:sz="12" w:space="0" w:color="7030A0"/>
              <w:bottom w:val="single" w:sz="12" w:space="0" w:color="7030A0"/>
              <w:right w:val="single" w:sz="24" w:space="0" w:color="7030A0"/>
            </w:tcBorders>
            <w:shd w:val="clear" w:color="auto" w:fill="auto"/>
            <w:vAlign w:val="center"/>
          </w:tcPr>
          <w:p w14:paraId="7F4EA633" w14:textId="77777777" w:rsidR="00386243" w:rsidRPr="00386243" w:rsidRDefault="00386243" w:rsidP="00386243">
            <w:pPr>
              <w:tabs>
                <w:tab w:val="left" w:pos="1560"/>
              </w:tabs>
              <w:suppressAutoHyphens/>
              <w:spacing w:before="100" w:after="100" w:line="240" w:lineRule="auto"/>
              <w:rPr>
                <w:rFonts w:eastAsia="Times New Roman" w:cs="Arial"/>
                <w:b/>
                <w:bCs/>
                <w:noProof/>
                <w:sz w:val="48"/>
                <w:szCs w:val="48"/>
                <w:lang w:eastAsia="ar-SA"/>
              </w:rPr>
            </w:pPr>
            <w:r w:rsidRPr="00386243">
              <w:rPr>
                <w:rFonts w:eastAsia="Times New Roman" w:cs="Arial"/>
                <w:b/>
                <w:bCs/>
                <w:noProof/>
                <w:sz w:val="48"/>
                <w:szCs w:val="48"/>
                <w:lang w:eastAsia="ar-SA"/>
              </w:rPr>
              <w:t>Egzamin maturalny</w:t>
            </w:r>
          </w:p>
        </w:tc>
        <w:tc>
          <w:tcPr>
            <w:tcW w:w="4266" w:type="dxa"/>
            <w:gridSpan w:val="2"/>
            <w:tcBorders>
              <w:top w:val="single" w:sz="12" w:space="0" w:color="7030A0"/>
              <w:left w:val="single" w:sz="12" w:space="0" w:color="7030A0"/>
              <w:bottom w:val="single" w:sz="12" w:space="0" w:color="7030A0"/>
              <w:right w:val="single" w:sz="24" w:space="0" w:color="7030A0"/>
            </w:tcBorders>
            <w:shd w:val="clear" w:color="auto" w:fill="7030A0"/>
            <w:vAlign w:val="center"/>
          </w:tcPr>
          <w:p w14:paraId="074ADD14" w14:textId="00D52C1E" w:rsidR="00386243" w:rsidRPr="00386243" w:rsidRDefault="001D2695" w:rsidP="00386243">
            <w:pPr>
              <w:tabs>
                <w:tab w:val="left" w:pos="1560"/>
              </w:tabs>
              <w:suppressAutoHyphens/>
              <w:spacing w:before="100" w:after="100" w:line="240" w:lineRule="auto"/>
              <w:jc w:val="right"/>
              <w:rPr>
                <w:rFonts w:eastAsia="Times New Roman" w:cs="Arial"/>
                <w:b/>
                <w:bCs/>
                <w:i/>
                <w:noProof/>
                <w:color w:val="FFFFFF"/>
                <w:sz w:val="48"/>
                <w:szCs w:val="48"/>
                <w:lang w:eastAsia="ar-SA"/>
              </w:rPr>
            </w:pPr>
            <w:r>
              <w:rPr>
                <w:rFonts w:eastAsia="Times New Roman" w:cs="Arial"/>
                <w:b/>
                <w:bCs/>
                <w:i/>
                <w:noProof/>
                <w:color w:val="FFFFFF"/>
                <w:sz w:val="48"/>
                <w:szCs w:val="48"/>
                <w:lang w:eastAsia="ar-SA"/>
              </w:rPr>
              <w:t>F</w:t>
            </w:r>
            <w:r w:rsidR="00386243" w:rsidRPr="00386243">
              <w:rPr>
                <w:rFonts w:eastAsia="Times New Roman" w:cs="Arial"/>
                <w:b/>
                <w:bCs/>
                <w:i/>
                <w:noProof/>
                <w:color w:val="FFFFFF"/>
                <w:sz w:val="48"/>
                <w:szCs w:val="48"/>
                <w:lang w:eastAsia="ar-SA"/>
              </w:rPr>
              <w:t>ormuła</w:t>
            </w:r>
            <w:r>
              <w:rPr>
                <w:rFonts w:eastAsia="Times New Roman" w:cs="Arial"/>
                <w:b/>
                <w:bCs/>
                <w:i/>
                <w:noProof/>
                <w:color w:val="FFFFFF"/>
                <w:sz w:val="48"/>
                <w:szCs w:val="48"/>
                <w:lang w:eastAsia="ar-SA"/>
              </w:rPr>
              <w:t xml:space="preserve"> 2023</w:t>
            </w:r>
          </w:p>
        </w:tc>
      </w:tr>
      <w:tr w:rsidR="00386243" w:rsidRPr="00386243" w14:paraId="7FCD5A6E" w14:textId="77777777" w:rsidTr="007E02B1">
        <w:trPr>
          <w:trHeight w:val="680"/>
        </w:trPr>
        <w:tc>
          <w:tcPr>
            <w:tcW w:w="9071" w:type="dxa"/>
            <w:gridSpan w:val="3"/>
            <w:tcBorders>
              <w:top w:val="single" w:sz="12" w:space="0" w:color="7030A0"/>
              <w:left w:val="nil"/>
              <w:bottom w:val="single" w:sz="24" w:space="0" w:color="7030A0"/>
              <w:right w:val="nil"/>
            </w:tcBorders>
            <w:shd w:val="clear" w:color="auto" w:fill="auto"/>
            <w:vAlign w:val="center"/>
          </w:tcPr>
          <w:p w14:paraId="27EE660A" w14:textId="77777777" w:rsidR="00386243" w:rsidRPr="00386243" w:rsidRDefault="00386243" w:rsidP="00386243">
            <w:pPr>
              <w:rPr>
                <w:rFonts w:eastAsia="Calibri" w:cs="Times New Roman"/>
                <w:noProof/>
                <w:lang w:eastAsia="ar-SA"/>
              </w:rPr>
            </w:pPr>
          </w:p>
        </w:tc>
      </w:tr>
      <w:tr w:rsidR="00386243" w:rsidRPr="00386243" w14:paraId="6FEA26E6" w14:textId="77777777" w:rsidTr="007E02B1">
        <w:trPr>
          <w:trHeight w:val="1474"/>
        </w:trPr>
        <w:tc>
          <w:tcPr>
            <w:tcW w:w="9071" w:type="dxa"/>
            <w:gridSpan w:val="3"/>
            <w:tcBorders>
              <w:top w:val="single" w:sz="24" w:space="0" w:color="7030A0"/>
              <w:left w:val="single" w:sz="24" w:space="0" w:color="7030A0"/>
              <w:bottom w:val="nil"/>
              <w:right w:val="single" w:sz="24" w:space="0" w:color="7030A0"/>
            </w:tcBorders>
            <w:shd w:val="clear" w:color="auto" w:fill="7030A0"/>
            <w:vAlign w:val="center"/>
          </w:tcPr>
          <w:p w14:paraId="04133523" w14:textId="24779794" w:rsidR="00386243" w:rsidRPr="00386243" w:rsidRDefault="00997774" w:rsidP="00386243">
            <w:pPr>
              <w:tabs>
                <w:tab w:val="left" w:pos="1560"/>
              </w:tabs>
              <w:suppressAutoHyphens/>
              <w:spacing w:before="100" w:after="100" w:line="240" w:lineRule="auto"/>
              <w:rPr>
                <w:rFonts w:eastAsia="Times New Roman" w:cs="Arial"/>
                <w:b/>
                <w:i/>
                <w:noProof/>
                <w:color w:val="FFFFFF"/>
                <w:sz w:val="110"/>
                <w:szCs w:val="110"/>
                <w:lang w:eastAsia="ar-SA"/>
              </w:rPr>
            </w:pPr>
            <w:r>
              <w:rPr>
                <w:rFonts w:eastAsia="Times New Roman" w:cs="Arial"/>
                <w:b/>
                <w:bCs/>
                <w:noProof/>
                <w:color w:val="FFFFFF"/>
                <w:sz w:val="110"/>
                <w:szCs w:val="110"/>
                <w:lang w:eastAsia="ar-SA"/>
              </w:rPr>
              <w:t>GEOGRAFIA</w:t>
            </w:r>
          </w:p>
        </w:tc>
      </w:tr>
      <w:tr w:rsidR="00386243" w:rsidRPr="00386243" w14:paraId="1DF5156E" w14:textId="77777777" w:rsidTr="00386243">
        <w:trPr>
          <w:trHeight w:val="1020"/>
        </w:trPr>
        <w:tc>
          <w:tcPr>
            <w:tcW w:w="9071" w:type="dxa"/>
            <w:gridSpan w:val="3"/>
            <w:tcBorders>
              <w:top w:val="nil"/>
              <w:left w:val="single" w:sz="24" w:space="0" w:color="7030A0"/>
              <w:bottom w:val="single" w:sz="24" w:space="0" w:color="7030A0"/>
              <w:right w:val="single" w:sz="24" w:space="0" w:color="7030A0"/>
            </w:tcBorders>
            <w:shd w:val="clear" w:color="auto" w:fill="FFFFFF"/>
            <w:vAlign w:val="center"/>
          </w:tcPr>
          <w:p w14:paraId="04E345B0" w14:textId="77777777" w:rsidR="00386243" w:rsidRPr="00386243" w:rsidRDefault="00386243" w:rsidP="00386243">
            <w:pPr>
              <w:tabs>
                <w:tab w:val="left" w:pos="1560"/>
              </w:tabs>
              <w:suppressAutoHyphens/>
              <w:spacing w:line="240" w:lineRule="auto"/>
              <w:rPr>
                <w:rFonts w:eastAsia="Times New Roman" w:cs="Arial"/>
                <w:b/>
                <w:bCs/>
                <w:noProof/>
                <w:color w:val="7030A0"/>
                <w:sz w:val="80"/>
                <w:szCs w:val="80"/>
                <w:lang w:eastAsia="ar-SA"/>
              </w:rPr>
            </w:pPr>
            <w:r w:rsidRPr="00386243">
              <w:rPr>
                <w:rFonts w:eastAsia="Times New Roman" w:cs="Arial"/>
                <w:b/>
                <w:bCs/>
                <w:noProof/>
                <w:color w:val="7030A0"/>
                <w:sz w:val="80"/>
                <w:szCs w:val="80"/>
                <w:lang w:eastAsia="ar-SA"/>
              </w:rPr>
              <w:t>Poziom rozszerzony</w:t>
            </w:r>
          </w:p>
        </w:tc>
      </w:tr>
      <w:tr w:rsidR="00386243" w:rsidRPr="00386243" w14:paraId="5829191E" w14:textId="77777777" w:rsidTr="00D10214">
        <w:trPr>
          <w:gridBefore w:val="2"/>
          <w:wBefore w:w="5939" w:type="dxa"/>
          <w:trHeight w:val="907"/>
        </w:trPr>
        <w:tc>
          <w:tcPr>
            <w:tcW w:w="3132" w:type="dxa"/>
            <w:tcBorders>
              <w:top w:val="single" w:sz="24" w:space="0" w:color="7030A0"/>
              <w:left w:val="single" w:sz="24" w:space="0" w:color="7030A0"/>
              <w:bottom w:val="single" w:sz="24" w:space="0" w:color="7030A0"/>
              <w:right w:val="single" w:sz="24" w:space="0" w:color="7030A0"/>
            </w:tcBorders>
            <w:shd w:val="clear" w:color="auto" w:fill="FFFFFF"/>
            <w:vAlign w:val="center"/>
          </w:tcPr>
          <w:p w14:paraId="5E43E20B" w14:textId="77777777" w:rsidR="00386243" w:rsidRPr="00386243" w:rsidRDefault="00386243" w:rsidP="00D10214">
            <w:pPr>
              <w:tabs>
                <w:tab w:val="left" w:pos="1560"/>
              </w:tabs>
              <w:suppressAutoHyphens/>
              <w:spacing w:line="240" w:lineRule="auto"/>
              <w:jc w:val="left"/>
              <w:rPr>
                <w:rFonts w:eastAsia="Calibri" w:cs="Arial"/>
                <w:i/>
                <w:sz w:val="32"/>
                <w:szCs w:val="28"/>
              </w:rPr>
            </w:pPr>
            <w:r w:rsidRPr="00386243">
              <w:rPr>
                <w:rFonts w:eastAsia="Calibri" w:cs="Arial"/>
                <w:i/>
                <w:color w:val="7030A0"/>
                <w:sz w:val="32"/>
                <w:szCs w:val="28"/>
              </w:rPr>
              <w:t>Symbol arkusza</w:t>
            </w:r>
          </w:p>
          <w:p w14:paraId="6D43ABF7" w14:textId="168D3609" w:rsidR="00386243" w:rsidRPr="00386243" w:rsidRDefault="00386243" w:rsidP="00D10214">
            <w:pPr>
              <w:tabs>
                <w:tab w:val="left" w:pos="1560"/>
              </w:tabs>
              <w:suppressAutoHyphens/>
              <w:spacing w:line="240" w:lineRule="auto"/>
              <w:jc w:val="left"/>
              <w:rPr>
                <w:rFonts w:eastAsia="Times New Roman" w:cs="Arial"/>
                <w:bCs/>
                <w:noProof/>
                <w:sz w:val="28"/>
                <w:szCs w:val="28"/>
                <w:lang w:eastAsia="ar-SA"/>
              </w:rPr>
            </w:pPr>
            <w:r w:rsidRPr="00386243">
              <w:rPr>
                <w:rFonts w:eastAsia="Calibri" w:cs="Arial"/>
                <w:b/>
                <w:color w:val="7030A0"/>
                <w:sz w:val="28"/>
                <w:szCs w:val="28"/>
              </w:rPr>
              <w:t>M</w:t>
            </w:r>
            <w:r w:rsidR="00997774">
              <w:rPr>
                <w:rFonts w:eastAsia="Calibri" w:cs="Arial"/>
                <w:sz w:val="28"/>
                <w:szCs w:val="28"/>
              </w:rPr>
              <w:t>GE</w:t>
            </w:r>
            <w:r w:rsidRPr="00386243">
              <w:rPr>
                <w:rFonts w:eastAsia="Calibri" w:cs="Arial"/>
                <w:sz w:val="28"/>
                <w:szCs w:val="28"/>
              </w:rPr>
              <w:t>P-R0-</w:t>
            </w:r>
            <w:r w:rsidR="009C1826">
              <w:rPr>
                <w:rFonts w:eastAsia="Calibri" w:cs="Arial"/>
                <w:b/>
                <w:color w:val="FF0000"/>
                <w:sz w:val="44"/>
                <w:szCs w:val="28"/>
              </w:rPr>
              <w:t>66</w:t>
            </w:r>
            <w:r w:rsidRPr="00386243">
              <w:rPr>
                <w:rFonts w:eastAsia="Calibri" w:cs="Arial"/>
                <w:b/>
                <w:color w:val="FF0000"/>
                <w:sz w:val="44"/>
                <w:szCs w:val="28"/>
              </w:rPr>
              <w:t>0</w:t>
            </w:r>
            <w:r w:rsidRPr="00386243">
              <w:rPr>
                <w:rFonts w:eastAsia="Calibri" w:cs="Arial"/>
                <w:sz w:val="28"/>
                <w:szCs w:val="28"/>
              </w:rPr>
              <w:t>-2</w:t>
            </w:r>
            <w:r w:rsidR="00052ADE">
              <w:rPr>
                <w:rFonts w:eastAsia="Calibri" w:cs="Arial"/>
                <w:sz w:val="28"/>
                <w:szCs w:val="28"/>
              </w:rPr>
              <w:t>4</w:t>
            </w:r>
            <w:r w:rsidRPr="00386243">
              <w:rPr>
                <w:rFonts w:eastAsia="Calibri" w:cs="Arial"/>
                <w:sz w:val="28"/>
                <w:szCs w:val="28"/>
              </w:rPr>
              <w:t>05</w:t>
            </w:r>
          </w:p>
        </w:tc>
      </w:tr>
    </w:tbl>
    <w:p w14:paraId="3BB56D70" w14:textId="13BF3293" w:rsidR="00386243" w:rsidRPr="00AD3B9E" w:rsidRDefault="00386243" w:rsidP="00386243">
      <w:pPr>
        <w:tabs>
          <w:tab w:val="left" w:pos="1560"/>
        </w:tabs>
        <w:suppressAutoHyphens/>
        <w:spacing w:before="360" w:after="120" w:line="240" w:lineRule="auto"/>
        <w:rPr>
          <w:rFonts w:eastAsia="Times New Roman" w:cs="Arial"/>
          <w:noProof/>
          <w:color w:val="000000" w:themeColor="text1"/>
          <w:sz w:val="32"/>
          <w:szCs w:val="32"/>
          <w:lang w:eastAsia="ar-SA"/>
        </w:rPr>
      </w:pPr>
      <w:r w:rsidRPr="00AD3B9E">
        <w:rPr>
          <w:rFonts w:eastAsia="Times New Roman" w:cs="Arial"/>
          <w:smallCaps/>
          <w:noProof/>
          <w:color w:val="000000" w:themeColor="text1"/>
          <w:sz w:val="32"/>
          <w:szCs w:val="32"/>
          <w:lang w:eastAsia="ar-SA"/>
        </w:rPr>
        <w:t>Data</w:t>
      </w:r>
      <w:r w:rsidRPr="00AD3B9E">
        <w:rPr>
          <w:rFonts w:eastAsia="Times New Roman" w:cs="Arial"/>
          <w:noProof/>
          <w:color w:val="000000" w:themeColor="text1"/>
          <w:sz w:val="32"/>
          <w:szCs w:val="32"/>
          <w:lang w:eastAsia="ar-SA"/>
        </w:rPr>
        <w:t xml:space="preserve">: </w:t>
      </w:r>
      <w:r w:rsidR="00935703" w:rsidRPr="00AD3B9E">
        <w:rPr>
          <w:rFonts w:eastAsia="Times New Roman" w:cs="Arial"/>
          <w:b/>
          <w:noProof/>
          <w:color w:val="000000" w:themeColor="text1"/>
          <w:sz w:val="40"/>
          <w:szCs w:val="32"/>
          <w:lang w:eastAsia="ar-SA"/>
        </w:rPr>
        <w:t>1</w:t>
      </w:r>
      <w:r w:rsidR="00FB3F9F">
        <w:rPr>
          <w:rFonts w:eastAsia="Times New Roman" w:cs="Arial"/>
          <w:b/>
          <w:noProof/>
          <w:color w:val="000000" w:themeColor="text1"/>
          <w:sz w:val="40"/>
          <w:szCs w:val="32"/>
          <w:lang w:eastAsia="ar-SA"/>
        </w:rPr>
        <w:t>7</w:t>
      </w:r>
      <w:r w:rsidRPr="00AD3B9E">
        <w:rPr>
          <w:rFonts w:eastAsia="Times New Roman" w:cs="Arial"/>
          <w:b/>
          <w:noProof/>
          <w:color w:val="000000" w:themeColor="text1"/>
          <w:sz w:val="40"/>
          <w:szCs w:val="32"/>
          <w:lang w:eastAsia="ar-SA"/>
        </w:rPr>
        <w:t xml:space="preserve"> maja 202</w:t>
      </w:r>
      <w:r w:rsidR="00052ADE" w:rsidRPr="00AD3B9E">
        <w:rPr>
          <w:rFonts w:eastAsia="Times New Roman" w:cs="Arial"/>
          <w:b/>
          <w:noProof/>
          <w:color w:val="000000" w:themeColor="text1"/>
          <w:sz w:val="40"/>
          <w:szCs w:val="32"/>
          <w:lang w:eastAsia="ar-SA"/>
        </w:rPr>
        <w:t>4</w:t>
      </w:r>
      <w:r w:rsidRPr="00AD3B9E">
        <w:rPr>
          <w:rFonts w:eastAsia="Times New Roman" w:cs="Arial"/>
          <w:b/>
          <w:noProof/>
          <w:color w:val="000000" w:themeColor="text1"/>
          <w:sz w:val="40"/>
          <w:szCs w:val="32"/>
          <w:lang w:eastAsia="ar-SA"/>
        </w:rPr>
        <w:t xml:space="preserve"> r.</w:t>
      </w:r>
    </w:p>
    <w:p w14:paraId="3A343DDA" w14:textId="19E4A8F9" w:rsidR="00386243" w:rsidRPr="00386243" w:rsidRDefault="00386243" w:rsidP="00386243">
      <w:pPr>
        <w:tabs>
          <w:tab w:val="left" w:pos="1560"/>
        </w:tabs>
        <w:suppressAutoHyphens/>
        <w:spacing w:before="120" w:after="120" w:line="240" w:lineRule="auto"/>
        <w:rPr>
          <w:rFonts w:eastAsia="Times New Roman" w:cs="Arial"/>
          <w:noProof/>
          <w:sz w:val="32"/>
          <w:szCs w:val="32"/>
          <w:lang w:eastAsia="ar-SA"/>
        </w:rPr>
      </w:pPr>
      <w:r w:rsidRPr="00386243">
        <w:rPr>
          <w:rFonts w:eastAsia="Times New Roman" w:cs="Arial"/>
          <w:smallCaps/>
          <w:noProof/>
          <w:sz w:val="32"/>
          <w:szCs w:val="32"/>
          <w:lang w:eastAsia="ar-SA"/>
        </w:rPr>
        <w:t>Godzina rozpoczęcia</w:t>
      </w:r>
      <w:r w:rsidRPr="00386243">
        <w:rPr>
          <w:rFonts w:eastAsia="Times New Roman" w:cs="Arial"/>
          <w:noProof/>
          <w:sz w:val="32"/>
          <w:szCs w:val="32"/>
          <w:lang w:eastAsia="ar-SA"/>
        </w:rPr>
        <w:t xml:space="preserve">: </w:t>
      </w:r>
      <w:r w:rsidR="00935703">
        <w:rPr>
          <w:rFonts w:eastAsia="Times New Roman" w:cs="Arial"/>
          <w:b/>
          <w:noProof/>
          <w:sz w:val="40"/>
          <w:szCs w:val="32"/>
          <w:lang w:eastAsia="ar-SA"/>
        </w:rPr>
        <w:t>9</w:t>
      </w:r>
      <w:r w:rsidRPr="00386243">
        <w:rPr>
          <w:rFonts w:eastAsia="Times New Roman" w:cs="Arial"/>
          <w:b/>
          <w:noProof/>
          <w:sz w:val="40"/>
          <w:szCs w:val="32"/>
          <w:lang w:eastAsia="ar-SA"/>
        </w:rPr>
        <w:t>:00</w:t>
      </w:r>
    </w:p>
    <w:p w14:paraId="013597B6" w14:textId="58457057" w:rsidR="00386243" w:rsidRPr="00386243" w:rsidRDefault="00386243" w:rsidP="00386243">
      <w:pPr>
        <w:tabs>
          <w:tab w:val="left" w:pos="1560"/>
        </w:tabs>
        <w:suppressAutoHyphens/>
        <w:spacing w:before="120" w:after="120" w:line="240" w:lineRule="auto"/>
        <w:rPr>
          <w:rFonts w:eastAsia="Times New Roman" w:cs="Arial"/>
          <w:noProof/>
          <w:sz w:val="32"/>
          <w:szCs w:val="32"/>
          <w:lang w:eastAsia="ar-SA"/>
        </w:rPr>
      </w:pPr>
      <w:r w:rsidRPr="00386243">
        <w:rPr>
          <w:rFonts w:eastAsia="Times New Roman" w:cs="Arial"/>
          <w:smallCaps/>
          <w:noProof/>
          <w:sz w:val="32"/>
          <w:szCs w:val="32"/>
          <w:lang w:eastAsia="ar-SA"/>
        </w:rPr>
        <w:t>Czas trwania</w:t>
      </w:r>
      <w:r w:rsidRPr="00386243">
        <w:rPr>
          <w:rFonts w:eastAsia="Times New Roman" w:cs="Arial"/>
          <w:noProof/>
          <w:sz w:val="32"/>
          <w:szCs w:val="32"/>
          <w:lang w:eastAsia="ar-SA"/>
        </w:rPr>
        <w:t xml:space="preserve">: </w:t>
      </w:r>
      <w:r w:rsidR="009C1826">
        <w:rPr>
          <w:rFonts w:eastAsia="Times New Roman" w:cs="Arial"/>
          <w:b/>
          <w:noProof/>
          <w:sz w:val="40"/>
          <w:szCs w:val="32"/>
          <w:lang w:eastAsia="ar-SA"/>
        </w:rPr>
        <w:t>do 27</w:t>
      </w:r>
      <w:r w:rsidR="00935703">
        <w:rPr>
          <w:rFonts w:eastAsia="Times New Roman" w:cs="Arial"/>
          <w:b/>
          <w:noProof/>
          <w:sz w:val="40"/>
          <w:szCs w:val="32"/>
          <w:lang w:eastAsia="ar-SA"/>
        </w:rPr>
        <w:t>0</w:t>
      </w:r>
      <w:r w:rsidRPr="00386243">
        <w:rPr>
          <w:rFonts w:eastAsia="Times New Roman" w:cs="Arial"/>
          <w:b/>
          <w:noProof/>
          <w:sz w:val="40"/>
          <w:szCs w:val="32"/>
          <w:lang w:eastAsia="ar-SA"/>
        </w:rPr>
        <w:t xml:space="preserve"> minut</w:t>
      </w:r>
    </w:p>
    <w:p w14:paraId="0009C77C" w14:textId="50FB247A" w:rsidR="00386243" w:rsidRPr="00386243" w:rsidRDefault="00386243" w:rsidP="00386243">
      <w:pPr>
        <w:tabs>
          <w:tab w:val="left" w:pos="1560"/>
        </w:tabs>
        <w:suppressAutoHyphens/>
        <w:spacing w:before="120" w:after="480" w:line="240" w:lineRule="auto"/>
        <w:rPr>
          <w:rFonts w:eastAsia="Times New Roman" w:cs="Arial"/>
          <w:noProof/>
          <w:sz w:val="32"/>
          <w:szCs w:val="32"/>
          <w:lang w:eastAsia="ar-SA"/>
        </w:rPr>
      </w:pPr>
      <w:r w:rsidRPr="00386243">
        <w:rPr>
          <w:rFonts w:eastAsia="Times New Roman" w:cs="Arial"/>
          <w:smallCaps/>
          <w:noProof/>
          <w:sz w:val="32"/>
          <w:szCs w:val="32"/>
          <w:lang w:eastAsia="ar-SA"/>
        </w:rPr>
        <w:t>Liczba punktów do uzyskania</w:t>
      </w:r>
      <w:r w:rsidRPr="00386243">
        <w:rPr>
          <w:rFonts w:eastAsia="Times New Roman" w:cs="Arial"/>
          <w:noProof/>
          <w:sz w:val="32"/>
          <w:szCs w:val="32"/>
          <w:lang w:eastAsia="ar-SA"/>
        </w:rPr>
        <w:t xml:space="preserve">: </w:t>
      </w:r>
      <w:r w:rsidR="00935703">
        <w:rPr>
          <w:rFonts w:eastAsia="Times New Roman" w:cs="Arial"/>
          <w:b/>
          <w:noProof/>
          <w:sz w:val="40"/>
          <w:szCs w:val="32"/>
          <w:lang w:eastAsia="ar-SA"/>
        </w:rPr>
        <w:t>60</w:t>
      </w:r>
    </w:p>
    <w:p w14:paraId="12369387" w14:textId="77777777" w:rsidR="00386243" w:rsidRPr="00386243" w:rsidRDefault="00386243" w:rsidP="00386243">
      <w:pPr>
        <w:tabs>
          <w:tab w:val="left" w:pos="1560"/>
        </w:tabs>
        <w:suppressAutoHyphens/>
        <w:spacing w:after="240" w:line="240" w:lineRule="auto"/>
        <w:rPr>
          <w:rFonts w:eastAsia="Times New Roman" w:cs="Arial"/>
          <w:b/>
          <w:bCs/>
          <w:noProof/>
          <w:sz w:val="24"/>
          <w:szCs w:val="24"/>
          <w:lang w:eastAsia="ar-SA"/>
        </w:rPr>
      </w:pPr>
      <w:r w:rsidRPr="00386243">
        <w:rPr>
          <w:rFonts w:eastAsia="Times New Roman" w:cs="Arial"/>
          <w:b/>
          <w:bCs/>
          <w:noProof/>
          <w:sz w:val="24"/>
          <w:szCs w:val="24"/>
          <w:lang w:eastAsia="ar-SA"/>
        </w:rPr>
        <w:t>Przed rozpoczęciem pracy z arkuszem egzaminacyjnym</w:t>
      </w:r>
    </w:p>
    <w:p w14:paraId="3B57168C" w14:textId="77777777" w:rsidR="00D82046" w:rsidRPr="00F045AC" w:rsidRDefault="00D82046" w:rsidP="00D82046">
      <w:pPr>
        <w:numPr>
          <w:ilvl w:val="0"/>
          <w:numId w:val="1"/>
        </w:numPr>
        <w:tabs>
          <w:tab w:val="left" w:pos="1560"/>
        </w:tabs>
        <w:suppressAutoHyphens/>
        <w:spacing w:after="160" w:line="240" w:lineRule="auto"/>
        <w:ind w:left="357" w:hanging="357"/>
        <w:rPr>
          <w:rFonts w:eastAsia="Times New Roman" w:cs="Arial"/>
          <w:bCs/>
          <w:noProof/>
          <w:sz w:val="24"/>
          <w:szCs w:val="24"/>
          <w:lang w:eastAsia="ar-SA"/>
        </w:rPr>
      </w:pPr>
      <w:r w:rsidRPr="00F045AC">
        <w:rPr>
          <w:rFonts w:eastAsia="Times New Roman" w:cs="Arial"/>
          <w:noProof/>
          <w:sz w:val="24"/>
          <w:szCs w:val="24"/>
          <w:lang w:eastAsia="ar-SA"/>
        </w:rPr>
        <w:t xml:space="preserve">Sprawdź, czy nauczyciel przekazał Ci </w:t>
      </w:r>
      <w:r w:rsidRPr="00F045AC">
        <w:rPr>
          <w:rFonts w:eastAsia="Times New Roman" w:cs="Arial"/>
          <w:b/>
          <w:bCs/>
          <w:noProof/>
          <w:sz w:val="24"/>
          <w:szCs w:val="24"/>
          <w:lang w:eastAsia="ar-SA"/>
        </w:rPr>
        <w:t>właściwy arkusz egzaminacyjny</w:t>
      </w:r>
      <w:r w:rsidRPr="00F045AC">
        <w:rPr>
          <w:rFonts w:eastAsia="Times New Roman" w:cs="Arial"/>
          <w:noProof/>
          <w:sz w:val="24"/>
          <w:szCs w:val="24"/>
          <w:lang w:eastAsia="ar-SA"/>
        </w:rPr>
        <w:t xml:space="preserve">, tj. arkusz </w:t>
      </w:r>
      <w:r>
        <w:rPr>
          <w:rFonts w:eastAsia="Times New Roman" w:cs="Arial"/>
          <w:noProof/>
          <w:sz w:val="24"/>
          <w:szCs w:val="24"/>
          <w:lang w:eastAsia="ar-SA"/>
        </w:rPr>
        <w:t xml:space="preserve">we </w:t>
      </w:r>
      <w:r w:rsidRPr="000626A0">
        <w:rPr>
          <w:rFonts w:eastAsia="Times New Roman" w:cs="Arial"/>
          <w:b/>
          <w:noProof/>
          <w:sz w:val="24"/>
          <w:szCs w:val="24"/>
          <w:lang w:eastAsia="ar-SA"/>
        </w:rPr>
        <w:t>właściwej formule</w:t>
      </w:r>
      <w:r>
        <w:rPr>
          <w:rFonts w:eastAsia="Times New Roman" w:cs="Arial"/>
          <w:noProof/>
          <w:sz w:val="24"/>
          <w:szCs w:val="24"/>
          <w:lang w:eastAsia="ar-SA"/>
        </w:rPr>
        <w:t xml:space="preserve">, </w:t>
      </w:r>
      <w:r w:rsidRPr="00F045AC">
        <w:rPr>
          <w:rFonts w:eastAsia="Times New Roman" w:cs="Arial"/>
          <w:noProof/>
          <w:sz w:val="24"/>
          <w:szCs w:val="24"/>
          <w:lang w:eastAsia="ar-SA"/>
        </w:rPr>
        <w:t xml:space="preserve">z </w:t>
      </w:r>
      <w:r w:rsidRPr="00F045AC">
        <w:rPr>
          <w:rFonts w:eastAsia="Times New Roman" w:cs="Arial"/>
          <w:b/>
          <w:bCs/>
          <w:noProof/>
          <w:sz w:val="24"/>
          <w:szCs w:val="24"/>
          <w:lang w:eastAsia="ar-SA"/>
        </w:rPr>
        <w:t>właściwego przedmiotu</w:t>
      </w:r>
      <w:r w:rsidRPr="00F045AC">
        <w:rPr>
          <w:rFonts w:eastAsia="Times New Roman" w:cs="Arial"/>
          <w:noProof/>
          <w:sz w:val="24"/>
          <w:szCs w:val="24"/>
          <w:lang w:eastAsia="ar-SA"/>
        </w:rPr>
        <w:t xml:space="preserve"> na </w:t>
      </w:r>
      <w:r w:rsidRPr="00F045AC">
        <w:rPr>
          <w:rFonts w:eastAsia="Times New Roman" w:cs="Arial"/>
          <w:b/>
          <w:bCs/>
          <w:noProof/>
          <w:sz w:val="24"/>
          <w:szCs w:val="24"/>
          <w:lang w:eastAsia="ar-SA"/>
        </w:rPr>
        <w:t>właściwym poziomie</w:t>
      </w:r>
      <w:r w:rsidRPr="00F045AC">
        <w:rPr>
          <w:rFonts w:eastAsia="Times New Roman" w:cs="Arial"/>
          <w:bCs/>
          <w:noProof/>
          <w:sz w:val="24"/>
          <w:szCs w:val="24"/>
          <w:lang w:eastAsia="ar-SA"/>
        </w:rPr>
        <w:t>.</w:t>
      </w:r>
    </w:p>
    <w:p w14:paraId="32EC1184" w14:textId="77777777" w:rsidR="00EF1577" w:rsidRPr="00386243" w:rsidRDefault="00EF1577" w:rsidP="00EF1577">
      <w:pPr>
        <w:numPr>
          <w:ilvl w:val="0"/>
          <w:numId w:val="1"/>
        </w:numPr>
        <w:tabs>
          <w:tab w:val="left" w:pos="1560"/>
        </w:tabs>
        <w:suppressAutoHyphens/>
        <w:spacing w:after="160" w:line="240" w:lineRule="auto"/>
        <w:ind w:left="357" w:hanging="357"/>
        <w:rPr>
          <w:rFonts w:eastAsia="Times New Roman" w:cs="Arial"/>
          <w:bCs/>
          <w:noProof/>
          <w:sz w:val="24"/>
          <w:szCs w:val="24"/>
          <w:lang w:eastAsia="ar-SA"/>
        </w:rPr>
      </w:pPr>
      <w:r w:rsidRPr="00386243">
        <w:rPr>
          <w:rFonts w:eastAsia="Times New Roman" w:cs="Arial"/>
          <w:noProof/>
          <w:sz w:val="24"/>
          <w:szCs w:val="24"/>
          <w:lang w:eastAsia="ar-SA"/>
        </w:rPr>
        <w:t xml:space="preserve">Jeżeli przekazano Ci </w:t>
      </w:r>
      <w:r w:rsidRPr="00386243">
        <w:rPr>
          <w:rFonts w:eastAsia="Times New Roman" w:cs="Arial"/>
          <w:b/>
          <w:bCs/>
          <w:noProof/>
          <w:sz w:val="24"/>
          <w:szCs w:val="24"/>
          <w:lang w:eastAsia="ar-SA"/>
        </w:rPr>
        <w:t>niewłaściwy</w:t>
      </w:r>
      <w:r w:rsidRPr="00386243">
        <w:rPr>
          <w:rFonts w:eastAsia="Times New Roman" w:cs="Arial"/>
          <w:noProof/>
          <w:sz w:val="24"/>
          <w:szCs w:val="24"/>
          <w:lang w:eastAsia="ar-SA"/>
        </w:rPr>
        <w:t xml:space="preserve"> arkusz – natychmiast zgłoś to nauczycielowi. Nie rozrywaj banderol.</w:t>
      </w:r>
    </w:p>
    <w:p w14:paraId="1E4B7663" w14:textId="210700D4" w:rsidR="00386243" w:rsidRPr="00386243" w:rsidRDefault="00386243" w:rsidP="00D82046">
      <w:pPr>
        <w:numPr>
          <w:ilvl w:val="0"/>
          <w:numId w:val="1"/>
        </w:numPr>
        <w:tabs>
          <w:tab w:val="left" w:pos="1560"/>
        </w:tabs>
        <w:suppressAutoHyphens/>
        <w:spacing w:line="240" w:lineRule="auto"/>
        <w:ind w:left="357" w:hanging="357"/>
        <w:rPr>
          <w:rFonts w:eastAsia="Times New Roman" w:cs="Arial"/>
          <w:bCs/>
          <w:noProof/>
          <w:sz w:val="24"/>
          <w:szCs w:val="24"/>
          <w:lang w:eastAsia="ar-SA"/>
        </w:rPr>
      </w:pPr>
      <w:r w:rsidRPr="00386243">
        <w:rPr>
          <w:rFonts w:eastAsia="Times New Roman" w:cs="Arial"/>
          <w:noProof/>
          <w:sz w:val="24"/>
          <w:szCs w:val="24"/>
          <w:lang w:eastAsia="ar-SA"/>
        </w:rPr>
        <w:t xml:space="preserve">Jeżeli przekazano Ci </w:t>
      </w:r>
      <w:r w:rsidRPr="00386243">
        <w:rPr>
          <w:rFonts w:eastAsia="Times New Roman" w:cs="Arial"/>
          <w:b/>
          <w:bCs/>
          <w:noProof/>
          <w:sz w:val="24"/>
          <w:szCs w:val="24"/>
          <w:lang w:eastAsia="ar-SA"/>
        </w:rPr>
        <w:t>właściwy</w:t>
      </w:r>
      <w:r w:rsidRPr="00386243">
        <w:rPr>
          <w:rFonts w:eastAsia="Times New Roman" w:cs="Arial"/>
          <w:noProof/>
          <w:sz w:val="24"/>
          <w:szCs w:val="24"/>
          <w:lang w:eastAsia="ar-SA"/>
        </w:rPr>
        <w:t xml:space="preserve"> arkusz – rozerwij banderole po otrzymaniu takiego polecenia od nauczyciela.</w:t>
      </w:r>
      <w:r w:rsidR="00EF1577">
        <w:rPr>
          <w:rFonts w:eastAsia="Times New Roman" w:cs="Arial"/>
          <w:noProof/>
          <w:sz w:val="24"/>
          <w:szCs w:val="24"/>
          <w:lang w:eastAsia="ar-SA"/>
        </w:rPr>
        <w:t xml:space="preserve"> </w:t>
      </w:r>
      <w:r w:rsidR="00EF1577" w:rsidRPr="00F045AC">
        <w:rPr>
          <w:rFonts w:eastAsia="Times New Roman" w:cs="Arial"/>
          <w:noProof/>
          <w:sz w:val="24"/>
          <w:szCs w:val="24"/>
          <w:lang w:eastAsia="ar-SA"/>
        </w:rPr>
        <w:t>Zapoznaj się z instrukcją na stronie 2.</w:t>
      </w:r>
    </w:p>
    <w:p w14:paraId="1636702E" w14:textId="77777777" w:rsidR="00386243" w:rsidRPr="00386243" w:rsidRDefault="00386243" w:rsidP="00386243">
      <w:pPr>
        <w:rPr>
          <w:rFonts w:eastAsia="Calibri" w:cs="Times New Roman"/>
          <w:noProof/>
          <w:lang w:eastAsia="ar-SA"/>
        </w:rPr>
      </w:pPr>
    </w:p>
    <w:p w14:paraId="417A4C4F" w14:textId="77777777" w:rsidR="00386243" w:rsidRPr="00386243" w:rsidRDefault="00386243" w:rsidP="00386243">
      <w:pPr>
        <w:rPr>
          <w:rFonts w:eastAsia="Calibri" w:cs="Times New Roman"/>
          <w:noProof/>
          <w:lang w:eastAsia="ar-SA"/>
        </w:rPr>
        <w:sectPr w:rsidR="00386243" w:rsidRPr="00386243" w:rsidSect="00D012AE">
          <w:footerReference w:type="even" r:id="rId9"/>
          <w:footerReference w:type="default" r:id="rId10"/>
          <w:pgSz w:w="11906" w:h="16838"/>
          <w:pgMar w:top="1417" w:right="1417" w:bottom="1417" w:left="1417" w:header="708" w:footer="567" w:gutter="0"/>
          <w:cols w:space="708"/>
          <w:docGrid w:linePitch="360"/>
        </w:sectPr>
      </w:pPr>
    </w:p>
    <w:p w14:paraId="0BCE4400" w14:textId="77777777" w:rsidR="00386243" w:rsidRPr="00386243" w:rsidRDefault="00702BC1" w:rsidP="00386243">
      <w:pPr>
        <w:spacing w:after="2400"/>
        <w:rPr>
          <w:rFonts w:eastAsia="Calibri" w:cs="Times New Roman"/>
          <w:noProof/>
          <w:lang w:eastAsia="ar-SA"/>
        </w:rPr>
      </w:pPr>
      <w:r>
        <w:rPr>
          <w:noProof/>
          <w:lang w:eastAsia="pl-PL"/>
        </w:rPr>
        <w:lastRenderedPageBreak/>
        <w:drawing>
          <wp:anchor distT="0" distB="0" distL="114300" distR="114300" simplePos="0" relativeHeight="251662336" behindDoc="0" locked="0" layoutInCell="1" allowOverlap="1" wp14:anchorId="225F8F1B" wp14:editId="104F0DCF">
            <wp:simplePos x="0" y="0"/>
            <wp:positionH relativeFrom="column">
              <wp:posOffset>3634936</wp:posOffset>
            </wp:positionH>
            <wp:positionV relativeFrom="paragraph">
              <wp:posOffset>-3810</wp:posOffset>
            </wp:positionV>
            <wp:extent cx="1882923" cy="1280222"/>
            <wp:effectExtent l="0" t="0" r="3175" b="0"/>
            <wp:wrapNone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EM23_112-48-160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2923" cy="12802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pPr w:leftFromText="141" w:rightFromText="141" w:vertAnchor="text" w:horzAnchor="margin" w:tblpY="-41"/>
        <w:tblW w:w="9072" w:type="dxa"/>
        <w:tblLayout w:type="fixed"/>
        <w:tblLook w:val="04A0" w:firstRow="1" w:lastRow="0" w:firstColumn="1" w:lastColumn="0" w:noHBand="0" w:noVBand="1"/>
      </w:tblPr>
      <w:tblGrid>
        <w:gridCol w:w="9072"/>
      </w:tblGrid>
      <w:tr w:rsidR="00386243" w:rsidRPr="00386243" w14:paraId="7C472A84" w14:textId="77777777" w:rsidTr="007E02B1">
        <w:trPr>
          <w:trHeight w:val="4253"/>
        </w:trPr>
        <w:tc>
          <w:tcPr>
            <w:tcW w:w="9072" w:type="dxa"/>
            <w:shd w:val="clear" w:color="auto" w:fill="auto"/>
          </w:tcPr>
          <w:p w14:paraId="03136A8D" w14:textId="77777777" w:rsidR="00386243" w:rsidRPr="00386243" w:rsidRDefault="00386243" w:rsidP="00386243">
            <w:pPr>
              <w:spacing w:line="240" w:lineRule="auto"/>
              <w:rPr>
                <w:rFonts w:eastAsia="Times New Roman" w:cs="Arial"/>
                <w:noProof/>
                <w:color w:val="000000"/>
                <w:sz w:val="28"/>
                <w:szCs w:val="32"/>
                <w:lang w:eastAsia="pl-PL"/>
              </w:rPr>
            </w:pPr>
            <w:r w:rsidRPr="00386243">
              <w:rPr>
                <w:rFonts w:eastAsia="Times New Roman" w:cs="Arial"/>
                <w:b/>
                <w:noProof/>
                <w:color w:val="000000"/>
                <w:sz w:val="28"/>
                <w:szCs w:val="32"/>
                <w:lang w:eastAsia="pl-PL"/>
              </w:rPr>
              <w:t>Instrukcja dla zdającego</w:t>
            </w:r>
          </w:p>
          <w:p w14:paraId="1AEB5FB1" w14:textId="5243100D" w:rsidR="00386243" w:rsidRDefault="00386243" w:rsidP="00386243">
            <w:pPr>
              <w:rPr>
                <w:rFonts w:eastAsia="Calibri" w:cs="Times New Roman"/>
                <w:noProof/>
                <w:lang w:eastAsia="pl-PL"/>
              </w:rPr>
            </w:pPr>
          </w:p>
          <w:p w14:paraId="1E92A4E4" w14:textId="77777777" w:rsidR="009C1826" w:rsidRDefault="009C1826" w:rsidP="009C1826">
            <w:pPr>
              <w:numPr>
                <w:ilvl w:val="0"/>
                <w:numId w:val="20"/>
              </w:numPr>
              <w:spacing w:line="360" w:lineRule="auto"/>
              <w:rPr>
                <w:rFonts w:cs="Arial"/>
                <w:bCs/>
                <w:noProof/>
                <w:color w:val="000000" w:themeColor="text1"/>
              </w:rPr>
            </w:pPr>
            <w:r>
              <w:rPr>
                <w:rFonts w:cs="Arial"/>
                <w:bCs/>
                <w:noProof/>
                <w:color w:val="000000" w:themeColor="text1"/>
              </w:rPr>
              <w:t>Obok każdego numeru zadania podana jest maksymalna liczba punktów, którą można uzyskać za jego poprawne rozwiązanie.</w:t>
            </w:r>
          </w:p>
          <w:p w14:paraId="7ACC6E8E" w14:textId="77777777" w:rsidR="009C1826" w:rsidRPr="00A3291C" w:rsidRDefault="009C1826" w:rsidP="009C1826">
            <w:pPr>
              <w:numPr>
                <w:ilvl w:val="0"/>
                <w:numId w:val="20"/>
              </w:numPr>
              <w:spacing w:line="360" w:lineRule="auto"/>
              <w:rPr>
                <w:rFonts w:cs="Arial"/>
                <w:bCs/>
                <w:noProof/>
                <w:color w:val="000000" w:themeColor="text1"/>
              </w:rPr>
            </w:pPr>
            <w:r w:rsidRPr="00A3291C">
              <w:rPr>
                <w:rFonts w:cs="Arial"/>
                <w:bCs/>
                <w:noProof/>
                <w:color w:val="000000" w:themeColor="text1"/>
              </w:rPr>
              <w:t>Odpowiedzi zapisuj na kartkach dołączonych do arkusza, na których zespół nadzorujący wpisał Twój numer PESEL.</w:t>
            </w:r>
          </w:p>
          <w:p w14:paraId="0FBA327A" w14:textId="77777777" w:rsidR="009C1826" w:rsidRDefault="009C1826" w:rsidP="009C1826">
            <w:pPr>
              <w:numPr>
                <w:ilvl w:val="0"/>
                <w:numId w:val="20"/>
              </w:numPr>
              <w:spacing w:line="360" w:lineRule="auto"/>
              <w:rPr>
                <w:rFonts w:cs="Arial"/>
                <w:bCs/>
                <w:noProof/>
                <w:color w:val="000000" w:themeColor="text1"/>
              </w:rPr>
            </w:pPr>
            <w:r>
              <w:rPr>
                <w:rFonts w:cs="Arial"/>
                <w:bCs/>
                <w:noProof/>
                <w:color w:val="000000" w:themeColor="text1"/>
              </w:rPr>
              <w:t>W razie pomyłki błędny zapis zapunktuj.</w:t>
            </w:r>
          </w:p>
          <w:p w14:paraId="752F3394" w14:textId="77777777" w:rsidR="009C1826" w:rsidRDefault="009C1826" w:rsidP="009C1826">
            <w:pPr>
              <w:numPr>
                <w:ilvl w:val="0"/>
                <w:numId w:val="20"/>
              </w:numPr>
              <w:spacing w:line="360" w:lineRule="auto"/>
              <w:rPr>
                <w:rFonts w:cs="Arial"/>
                <w:bCs/>
                <w:noProof/>
                <w:color w:val="000000" w:themeColor="text1"/>
              </w:rPr>
            </w:pPr>
            <w:r>
              <w:rPr>
                <w:rFonts w:cs="Arial"/>
                <w:noProof/>
                <w:color w:val="000000" w:themeColor="text1"/>
              </w:rPr>
              <w:t xml:space="preserve">Możesz korzystać z linijki oraz kalkulatora prostego. </w:t>
            </w:r>
          </w:p>
          <w:p w14:paraId="43DC7A28" w14:textId="2F788089" w:rsidR="00386243" w:rsidRPr="009C1826" w:rsidRDefault="00386243" w:rsidP="009C1826">
            <w:pPr>
              <w:spacing w:after="60"/>
              <w:rPr>
                <w:rFonts w:eastAsia="Calibri" w:cs="Arial"/>
                <w:noProof/>
              </w:rPr>
            </w:pPr>
          </w:p>
        </w:tc>
      </w:tr>
    </w:tbl>
    <w:p w14:paraId="51370FED" w14:textId="77777777" w:rsidR="00C545DD" w:rsidRPr="006C4015" w:rsidRDefault="00386243" w:rsidP="00BB4FF4">
      <w:pPr>
        <w:pStyle w:val="Akapitzlist"/>
        <w:numPr>
          <w:ilvl w:val="0"/>
          <w:numId w:val="3"/>
        </w:numPr>
        <w:spacing w:after="60" w:line="276" w:lineRule="auto"/>
        <w:ind w:left="351" w:hanging="357"/>
        <w:contextualSpacing w:val="0"/>
        <w:rPr>
          <w:rFonts w:ascii="Arial" w:hAnsi="Arial" w:cs="Arial"/>
          <w:color w:val="000000" w:themeColor="text1"/>
          <w:sz w:val="22"/>
          <w:szCs w:val="22"/>
          <w:lang w:val="pl-PL" w:eastAsia="pl-PL"/>
        </w:rPr>
        <w:sectPr w:rsidR="00C545DD" w:rsidRPr="006C4015" w:rsidSect="001F365F">
          <w:footerReference w:type="default" r:id="rId12"/>
          <w:pgSz w:w="11906" w:h="16838"/>
          <w:pgMar w:top="1417" w:right="1417" w:bottom="1417" w:left="1417" w:header="708" w:footer="567" w:gutter="0"/>
          <w:cols w:space="708"/>
          <w:docGrid w:linePitch="360"/>
        </w:sectPr>
      </w:pPr>
      <w:r w:rsidRPr="006C4015">
        <w:rPr>
          <w:rFonts w:ascii="Arial" w:hAnsi="Arial" w:cs="Arial"/>
          <w:color w:val="000000" w:themeColor="text1"/>
          <w:sz w:val="22"/>
          <w:szCs w:val="22"/>
          <w:lang w:val="pl-PL" w:eastAsia="pl-PL"/>
        </w:rPr>
        <w:br w:type="page"/>
      </w:r>
    </w:p>
    <w:p w14:paraId="793EBD11" w14:textId="06A7E7CE" w:rsidR="009C1826" w:rsidRPr="009C1826" w:rsidRDefault="009C1826" w:rsidP="009C1826">
      <w:pPr>
        <w:rPr>
          <w:rFonts w:eastAsia="Calibri" w:cs="Arial"/>
        </w:rPr>
      </w:pPr>
      <w:r w:rsidRPr="009C1826">
        <w:rPr>
          <w:rFonts w:eastAsia="Calibri" w:cs="Arial"/>
        </w:rPr>
        <w:lastRenderedPageBreak/>
        <w:t xml:space="preserve">  Zadania od 1. do </w:t>
      </w:r>
      <w:r>
        <w:rPr>
          <w:rFonts w:eastAsia="Calibri" w:cs="Arial"/>
        </w:rPr>
        <w:t>8</w:t>
      </w:r>
      <w:r w:rsidRPr="009C1826">
        <w:rPr>
          <w:rFonts w:eastAsia="Calibri" w:cs="Arial"/>
        </w:rPr>
        <w:t xml:space="preserve">. </w:t>
      </w:r>
      <w:r w:rsidR="00AC3256">
        <w:rPr>
          <w:rFonts w:eastAsia="Calibri" w:cs="Arial"/>
        </w:rPr>
        <w:t>w</w:t>
      </w:r>
      <w:r w:rsidRPr="009C1826">
        <w:rPr>
          <w:rFonts w:eastAsia="Calibri" w:cs="Arial"/>
        </w:rPr>
        <w:t>ykonaj</w:t>
      </w:r>
      <w:r w:rsidR="00AC3256">
        <w:rPr>
          <w:rFonts w:eastAsia="Calibri" w:cs="Arial"/>
        </w:rPr>
        <w:t xml:space="preserve"> na podstawie </w:t>
      </w:r>
      <w:r w:rsidRPr="009C1826">
        <w:rPr>
          <w:rFonts w:eastAsia="Calibri" w:cs="Arial"/>
        </w:rPr>
        <w:t xml:space="preserve">opisu </w:t>
      </w:r>
      <w:r w:rsidR="0056474D">
        <w:rPr>
          <w:rFonts w:eastAsia="Calibri" w:cs="Arial"/>
        </w:rPr>
        <w:t>Wałbrzycha</w:t>
      </w:r>
      <w:r w:rsidRPr="009C1826">
        <w:rPr>
          <w:rFonts w:eastAsia="Calibri" w:cs="Arial"/>
        </w:rPr>
        <w:t xml:space="preserve"> oraz własnej wiedzy.</w:t>
      </w:r>
    </w:p>
    <w:p w14:paraId="76E82B56" w14:textId="77777777" w:rsidR="009C1826" w:rsidRPr="009C1826" w:rsidRDefault="009C1826" w:rsidP="009C1826">
      <w:pPr>
        <w:rPr>
          <w:rFonts w:eastAsia="Calibri" w:cs="Arial"/>
        </w:rPr>
      </w:pPr>
    </w:p>
    <w:p w14:paraId="1A4AC9CE" w14:textId="765FBBDA" w:rsidR="007A338B" w:rsidRPr="005236D7" w:rsidRDefault="009C1826" w:rsidP="00C51F25">
      <w:pPr>
        <w:rPr>
          <w:rFonts w:eastAsia="Times New Roman" w:cs="Arial"/>
          <w:color w:val="000000" w:themeColor="text1"/>
          <w:lang w:eastAsia="pl-PL"/>
        </w:rPr>
      </w:pPr>
      <w:r w:rsidRPr="009C1826">
        <w:rPr>
          <w:rFonts w:eastAsia="Calibri" w:cs="Arial"/>
        </w:rPr>
        <w:t xml:space="preserve">  </w:t>
      </w:r>
      <w:r w:rsidR="007A338B">
        <w:rPr>
          <w:rFonts w:eastAsia="Calibri" w:cs="Arial"/>
        </w:rPr>
        <w:t>Wałbrzych</w:t>
      </w:r>
      <w:r w:rsidRPr="009C1826">
        <w:rPr>
          <w:rFonts w:eastAsia="Calibri" w:cs="Arial"/>
        </w:rPr>
        <w:t xml:space="preserve"> leży </w:t>
      </w:r>
      <w:r w:rsidR="007A338B">
        <w:rPr>
          <w:rFonts w:eastAsia="Calibri" w:cs="Arial"/>
        </w:rPr>
        <w:t>w Sudetach.</w:t>
      </w:r>
      <w:r w:rsidRPr="009C1826">
        <w:rPr>
          <w:rFonts w:eastAsia="Calibri" w:cs="Arial"/>
        </w:rPr>
        <w:t xml:space="preserve"> Na </w:t>
      </w:r>
      <w:r w:rsidR="007A338B">
        <w:rPr>
          <w:rFonts w:eastAsia="Calibri" w:cs="Arial"/>
        </w:rPr>
        <w:t>ws</w:t>
      </w:r>
      <w:r w:rsidRPr="009C1826">
        <w:rPr>
          <w:rFonts w:eastAsia="Calibri" w:cs="Arial"/>
        </w:rPr>
        <w:t xml:space="preserve">chód od </w:t>
      </w:r>
      <w:r w:rsidR="00C51F25">
        <w:rPr>
          <w:rFonts w:eastAsia="Calibri" w:cs="Arial"/>
        </w:rPr>
        <w:t xml:space="preserve">tego </w:t>
      </w:r>
      <w:r w:rsidRPr="009C1826">
        <w:rPr>
          <w:rFonts w:eastAsia="Calibri" w:cs="Arial"/>
        </w:rPr>
        <w:t xml:space="preserve">miasta </w:t>
      </w:r>
      <w:r w:rsidR="00C51F25">
        <w:rPr>
          <w:rFonts w:eastAsia="Calibri" w:cs="Arial"/>
        </w:rPr>
        <w:t>jest położone</w:t>
      </w:r>
      <w:r w:rsidRPr="009C1826">
        <w:rPr>
          <w:rFonts w:eastAsia="Calibri" w:cs="Arial"/>
        </w:rPr>
        <w:t xml:space="preserve"> </w:t>
      </w:r>
      <w:r w:rsidR="007A338B">
        <w:rPr>
          <w:rFonts w:eastAsia="Calibri" w:cs="Arial"/>
        </w:rPr>
        <w:t>pasm</w:t>
      </w:r>
      <w:r w:rsidR="00A379C0">
        <w:rPr>
          <w:rFonts w:eastAsia="Calibri" w:cs="Arial"/>
        </w:rPr>
        <w:t>o</w:t>
      </w:r>
      <w:r w:rsidR="007A338B">
        <w:rPr>
          <w:rFonts w:eastAsia="Calibri" w:cs="Arial"/>
        </w:rPr>
        <w:t xml:space="preserve"> </w:t>
      </w:r>
      <w:r w:rsidR="00A379C0">
        <w:rPr>
          <w:rFonts w:eastAsia="Calibri" w:cs="Arial"/>
        </w:rPr>
        <w:t>Gór Czarnych</w:t>
      </w:r>
      <w:r w:rsidR="009803FC">
        <w:rPr>
          <w:rFonts w:eastAsia="Calibri" w:cs="Arial"/>
        </w:rPr>
        <w:t xml:space="preserve"> ze szczytem Borowa o</w:t>
      </w:r>
      <w:r w:rsidR="009803FC" w:rsidRPr="009803FC">
        <w:rPr>
          <w:rFonts w:eastAsia="Calibri" w:cs="Arial"/>
        </w:rPr>
        <w:t xml:space="preserve"> wysokości 853 m n.p.m.</w:t>
      </w:r>
      <w:r w:rsidR="007A338B">
        <w:rPr>
          <w:rFonts w:eastAsia="Calibri" w:cs="Arial"/>
        </w:rPr>
        <w:t xml:space="preserve"> Obszar miasta </w:t>
      </w:r>
      <w:r w:rsidRPr="009C1826">
        <w:rPr>
          <w:rFonts w:eastAsia="Calibri" w:cs="Arial"/>
        </w:rPr>
        <w:t xml:space="preserve">charakteryzuje się </w:t>
      </w:r>
      <w:r w:rsidR="007A338B">
        <w:rPr>
          <w:rFonts w:eastAsia="Calibri" w:cs="Arial"/>
        </w:rPr>
        <w:t xml:space="preserve">przekształceniem środowiska na skutek </w:t>
      </w:r>
      <w:r w:rsidR="009803FC">
        <w:rPr>
          <w:rFonts w:eastAsia="Calibri" w:cs="Arial"/>
        </w:rPr>
        <w:t xml:space="preserve">głębinowej </w:t>
      </w:r>
      <w:r w:rsidR="007A338B">
        <w:rPr>
          <w:rFonts w:eastAsia="Calibri" w:cs="Arial"/>
        </w:rPr>
        <w:t>eksploatacji węgla kamiennego</w:t>
      </w:r>
      <w:r w:rsidR="00FB1D52">
        <w:rPr>
          <w:rFonts w:eastAsia="Calibri" w:cs="Arial"/>
        </w:rPr>
        <w:t xml:space="preserve"> w XIX </w:t>
      </w:r>
      <w:r w:rsidR="009803FC">
        <w:rPr>
          <w:rFonts w:eastAsia="Calibri" w:cs="Arial"/>
        </w:rPr>
        <w:br/>
      </w:r>
      <w:r w:rsidR="00FB1D52">
        <w:rPr>
          <w:rFonts w:eastAsia="Calibri" w:cs="Arial"/>
        </w:rPr>
        <w:t>i XX w</w:t>
      </w:r>
      <w:r w:rsidR="007A338B">
        <w:rPr>
          <w:rFonts w:eastAsia="Calibri" w:cs="Arial"/>
        </w:rPr>
        <w:t>.</w:t>
      </w:r>
      <w:r w:rsidR="00E36870">
        <w:rPr>
          <w:rFonts w:eastAsia="Calibri" w:cs="Arial"/>
        </w:rPr>
        <w:t xml:space="preserve"> Na rzece Bystrzycy </w:t>
      </w:r>
      <w:r w:rsidR="00AC3256">
        <w:rPr>
          <w:rFonts w:eastAsia="Calibri" w:cs="Arial"/>
        </w:rPr>
        <w:t xml:space="preserve">płynącej </w:t>
      </w:r>
      <w:r w:rsidR="00E36870">
        <w:rPr>
          <w:rFonts w:eastAsia="Calibri" w:cs="Arial"/>
        </w:rPr>
        <w:t>w rejonie Wałbrzycha utworzono sztuczne jezioro.</w:t>
      </w:r>
      <w:r w:rsidR="00C51F25">
        <w:rPr>
          <w:rFonts w:eastAsia="Calibri" w:cs="Arial"/>
        </w:rPr>
        <w:t xml:space="preserve"> </w:t>
      </w:r>
      <w:r w:rsidR="00C51F25">
        <w:rPr>
          <w:rFonts w:eastAsia="Times New Roman" w:cs="Arial"/>
          <w:color w:val="000000" w:themeColor="text1"/>
          <w:lang w:eastAsia="pl-PL"/>
        </w:rPr>
        <w:t>S</w:t>
      </w:r>
      <w:r w:rsidR="007A338B" w:rsidRPr="005236D7">
        <w:rPr>
          <w:rFonts w:eastAsia="Times New Roman" w:cs="Arial"/>
          <w:color w:val="000000" w:themeColor="text1"/>
          <w:lang w:eastAsia="pl-PL"/>
        </w:rPr>
        <w:t>tacj</w:t>
      </w:r>
      <w:r w:rsidR="00C51F25">
        <w:rPr>
          <w:rFonts w:eastAsia="Times New Roman" w:cs="Arial"/>
          <w:color w:val="000000" w:themeColor="text1"/>
          <w:lang w:eastAsia="pl-PL"/>
        </w:rPr>
        <w:t>a</w:t>
      </w:r>
      <w:r w:rsidR="007A338B" w:rsidRPr="005236D7">
        <w:rPr>
          <w:rFonts w:eastAsia="Times New Roman" w:cs="Arial"/>
          <w:color w:val="000000" w:themeColor="text1"/>
          <w:lang w:eastAsia="pl-PL"/>
        </w:rPr>
        <w:t xml:space="preserve"> kolejow</w:t>
      </w:r>
      <w:r w:rsidR="00C51F25">
        <w:rPr>
          <w:rFonts w:eastAsia="Times New Roman" w:cs="Arial"/>
          <w:color w:val="000000" w:themeColor="text1"/>
          <w:lang w:eastAsia="pl-PL"/>
        </w:rPr>
        <w:t>a</w:t>
      </w:r>
      <w:r w:rsidR="007A338B" w:rsidRPr="005236D7">
        <w:rPr>
          <w:rFonts w:eastAsia="Times New Roman" w:cs="Arial"/>
          <w:color w:val="000000" w:themeColor="text1"/>
          <w:lang w:eastAsia="pl-PL"/>
        </w:rPr>
        <w:t xml:space="preserve"> Wałbrzych Główny</w:t>
      </w:r>
      <w:r w:rsidR="00C51F25">
        <w:rPr>
          <w:rFonts w:eastAsia="Times New Roman" w:cs="Arial"/>
          <w:color w:val="000000" w:themeColor="text1"/>
          <w:lang w:eastAsia="pl-PL"/>
        </w:rPr>
        <w:t xml:space="preserve"> stanowi początek</w:t>
      </w:r>
      <w:r w:rsidR="007A338B" w:rsidRPr="005236D7">
        <w:rPr>
          <w:rFonts w:eastAsia="Times New Roman" w:cs="Arial"/>
          <w:color w:val="000000" w:themeColor="text1"/>
          <w:lang w:eastAsia="pl-PL"/>
        </w:rPr>
        <w:t xml:space="preserve"> </w:t>
      </w:r>
      <w:r w:rsidR="00C51F25">
        <w:rPr>
          <w:rFonts w:eastAsia="Times New Roman" w:cs="Arial"/>
          <w:color w:val="000000" w:themeColor="text1"/>
          <w:lang w:eastAsia="pl-PL"/>
        </w:rPr>
        <w:t>pieszego</w:t>
      </w:r>
      <w:r w:rsidR="007A338B" w:rsidRPr="005236D7">
        <w:rPr>
          <w:rFonts w:eastAsia="Times New Roman" w:cs="Arial"/>
          <w:color w:val="000000" w:themeColor="text1"/>
          <w:lang w:eastAsia="pl-PL"/>
        </w:rPr>
        <w:t xml:space="preserve"> szlak</w:t>
      </w:r>
      <w:r w:rsidR="00C51F25">
        <w:rPr>
          <w:rFonts w:eastAsia="Times New Roman" w:cs="Arial"/>
          <w:color w:val="000000" w:themeColor="text1"/>
          <w:lang w:eastAsia="pl-PL"/>
        </w:rPr>
        <w:t>u</w:t>
      </w:r>
      <w:r w:rsidR="007A338B" w:rsidRPr="005236D7">
        <w:rPr>
          <w:rFonts w:eastAsia="Times New Roman" w:cs="Arial"/>
          <w:color w:val="000000" w:themeColor="text1"/>
          <w:lang w:eastAsia="pl-PL"/>
        </w:rPr>
        <w:t xml:space="preserve"> turystyczn</w:t>
      </w:r>
      <w:r w:rsidR="00C51F25">
        <w:rPr>
          <w:rFonts w:eastAsia="Times New Roman" w:cs="Arial"/>
          <w:color w:val="000000" w:themeColor="text1"/>
          <w:lang w:eastAsia="pl-PL"/>
        </w:rPr>
        <w:t xml:space="preserve">ego </w:t>
      </w:r>
      <w:r w:rsidR="007A338B" w:rsidRPr="005236D7">
        <w:rPr>
          <w:rFonts w:eastAsia="Times New Roman" w:cs="Arial"/>
          <w:color w:val="000000" w:themeColor="text1"/>
          <w:lang w:eastAsia="pl-PL"/>
        </w:rPr>
        <w:t>PTTK</w:t>
      </w:r>
      <w:r w:rsidR="009803FC">
        <w:rPr>
          <w:rFonts w:eastAsia="Times New Roman" w:cs="Arial"/>
          <w:color w:val="000000" w:themeColor="text1"/>
          <w:lang w:eastAsia="pl-PL"/>
        </w:rPr>
        <w:t xml:space="preserve"> </w:t>
      </w:r>
      <w:r w:rsidR="007A338B">
        <w:rPr>
          <w:rFonts w:eastAsia="Times New Roman" w:cs="Arial"/>
          <w:color w:val="000000" w:themeColor="text1"/>
          <w:lang w:eastAsia="pl-PL"/>
        </w:rPr>
        <w:t xml:space="preserve">na szczyt </w:t>
      </w:r>
      <w:r w:rsidR="007A338B" w:rsidRPr="005236D7">
        <w:rPr>
          <w:rFonts w:eastAsia="Times New Roman" w:cs="Arial"/>
          <w:color w:val="000000" w:themeColor="text1"/>
          <w:lang w:eastAsia="pl-PL"/>
        </w:rPr>
        <w:t>gór</w:t>
      </w:r>
      <w:r w:rsidR="007A338B">
        <w:rPr>
          <w:rFonts w:eastAsia="Times New Roman" w:cs="Arial"/>
          <w:color w:val="000000" w:themeColor="text1"/>
          <w:lang w:eastAsia="pl-PL"/>
        </w:rPr>
        <w:t>y</w:t>
      </w:r>
      <w:r w:rsidR="007A338B" w:rsidRPr="005236D7">
        <w:rPr>
          <w:rFonts w:eastAsia="Times New Roman" w:cs="Arial"/>
          <w:color w:val="000000" w:themeColor="text1"/>
          <w:lang w:eastAsia="pl-PL"/>
        </w:rPr>
        <w:t xml:space="preserve"> Borow</w:t>
      </w:r>
      <w:r w:rsidR="007A338B">
        <w:rPr>
          <w:rFonts w:eastAsia="Times New Roman" w:cs="Arial"/>
          <w:color w:val="000000" w:themeColor="text1"/>
          <w:lang w:eastAsia="pl-PL"/>
        </w:rPr>
        <w:t xml:space="preserve">ej. </w:t>
      </w:r>
    </w:p>
    <w:p w14:paraId="50BF299C" w14:textId="50AC3564" w:rsidR="007A338B" w:rsidRDefault="007A338B" w:rsidP="009C1826">
      <w:pPr>
        <w:rPr>
          <w:rFonts w:eastAsia="Calibri" w:cs="Arial"/>
        </w:rPr>
      </w:pPr>
    </w:p>
    <w:p w14:paraId="2277A0CC" w14:textId="28DAE982" w:rsidR="00A379C0" w:rsidRPr="00C91A10" w:rsidRDefault="00A379C0" w:rsidP="00A379C0">
      <w:pPr>
        <w:shd w:val="clear" w:color="auto" w:fill="FFFFFF"/>
        <w:rPr>
          <w:rFonts w:eastAsia="Times New Roman" w:cs="Arial"/>
          <w:color w:val="000000" w:themeColor="text1"/>
          <w:lang w:eastAsia="pl-PL"/>
        </w:rPr>
      </w:pPr>
      <w:bookmarkStart w:id="0" w:name="_Hlk153530910"/>
      <w:r w:rsidRPr="00C91A10">
        <w:rPr>
          <w:rFonts w:eastAsia="Times New Roman" w:cs="Arial"/>
          <w:color w:val="000000" w:themeColor="text1"/>
          <w:lang w:eastAsia="pl-PL"/>
        </w:rPr>
        <w:t xml:space="preserve">  Zadanie 1.1. (0–</w:t>
      </w:r>
      <w:r>
        <w:rPr>
          <w:rFonts w:eastAsia="Times New Roman" w:cs="Arial"/>
          <w:color w:val="000000" w:themeColor="text1"/>
          <w:lang w:eastAsia="pl-PL"/>
        </w:rPr>
        <w:t>1</w:t>
      </w:r>
      <w:r w:rsidRPr="00C91A10">
        <w:rPr>
          <w:rFonts w:eastAsia="Times New Roman" w:cs="Arial"/>
          <w:color w:val="000000" w:themeColor="text1"/>
          <w:lang w:eastAsia="pl-PL"/>
        </w:rPr>
        <w:t>)</w:t>
      </w:r>
    </w:p>
    <w:bookmarkEnd w:id="0"/>
    <w:p w14:paraId="3E03CDBA" w14:textId="6893FD68" w:rsidR="00A379C0" w:rsidRDefault="00AC3256" w:rsidP="002D1B34">
      <w:pPr>
        <w:tabs>
          <w:tab w:val="left" w:pos="6525"/>
        </w:tabs>
        <w:rPr>
          <w:rFonts w:eastAsia="Calibri" w:cs="Arial"/>
        </w:rPr>
      </w:pPr>
      <w:r>
        <w:rPr>
          <w:rFonts w:eastAsia="Times New Roman" w:cs="Arial"/>
          <w:color w:val="000000" w:themeColor="text1"/>
          <w:lang w:eastAsia="pl-PL"/>
        </w:rPr>
        <w:t xml:space="preserve">  </w:t>
      </w:r>
      <w:r w:rsidR="00A379C0">
        <w:rPr>
          <w:rFonts w:eastAsia="Times New Roman" w:cs="Arial"/>
          <w:color w:val="000000" w:themeColor="text1"/>
          <w:lang w:eastAsia="pl-PL"/>
        </w:rPr>
        <w:t>Poniżej podano azymut</w:t>
      </w:r>
      <w:r w:rsidR="00237D91">
        <w:rPr>
          <w:rFonts w:eastAsia="Times New Roman" w:cs="Arial"/>
          <w:color w:val="000000" w:themeColor="text1"/>
          <w:lang w:eastAsia="pl-PL"/>
        </w:rPr>
        <w:t>y</w:t>
      </w:r>
      <w:r w:rsidR="00A379C0">
        <w:rPr>
          <w:rFonts w:eastAsia="Times New Roman" w:cs="Arial"/>
          <w:color w:val="000000" w:themeColor="text1"/>
          <w:lang w:eastAsia="pl-PL"/>
        </w:rPr>
        <w:t xml:space="preserve"> trzech szczytów i jednej przełęczy </w:t>
      </w:r>
      <w:r w:rsidR="009803FC">
        <w:rPr>
          <w:rFonts w:eastAsia="Times New Roman" w:cs="Arial"/>
          <w:color w:val="000000" w:themeColor="text1"/>
          <w:lang w:eastAsia="pl-PL"/>
        </w:rPr>
        <w:t xml:space="preserve">w Górach Czarnych, </w:t>
      </w:r>
      <w:r w:rsidR="00A379C0">
        <w:rPr>
          <w:rFonts w:eastAsia="Times New Roman" w:cs="Arial"/>
          <w:color w:val="000000" w:themeColor="text1"/>
          <w:lang w:eastAsia="pl-PL"/>
        </w:rPr>
        <w:t>zmierzone ze s</w:t>
      </w:r>
      <w:r w:rsidR="00A379C0" w:rsidRPr="005236D7">
        <w:rPr>
          <w:rFonts w:eastAsia="Times New Roman" w:cs="Arial"/>
          <w:color w:val="000000" w:themeColor="text1"/>
          <w:lang w:eastAsia="pl-PL"/>
        </w:rPr>
        <w:t>tacji kolejowej Wałbrzych Główny</w:t>
      </w:r>
      <w:r w:rsidR="00A379C0">
        <w:rPr>
          <w:rFonts w:eastAsia="Times New Roman" w:cs="Arial"/>
          <w:color w:val="000000" w:themeColor="text1"/>
          <w:lang w:eastAsia="pl-PL"/>
        </w:rPr>
        <w:t>:</w:t>
      </w:r>
    </w:p>
    <w:p w14:paraId="76765A87" w14:textId="336F9CA8" w:rsidR="00A379C0" w:rsidRDefault="00A379C0" w:rsidP="002D1B34">
      <w:pPr>
        <w:tabs>
          <w:tab w:val="left" w:pos="6525"/>
        </w:tabs>
        <w:rPr>
          <w:rFonts w:eastAsia="Calibri" w:cs="Arial"/>
        </w:rPr>
      </w:pPr>
      <w:r>
        <w:rPr>
          <w:rFonts w:eastAsia="Calibri" w:cs="Arial"/>
        </w:rPr>
        <w:t>Niedźwiadki</w:t>
      </w:r>
      <w:r w:rsidR="00DD5D22">
        <w:rPr>
          <w:rFonts w:eastAsia="Calibri" w:cs="Arial"/>
        </w:rPr>
        <w:t xml:space="preserve"> </w:t>
      </w:r>
      <w:bookmarkStart w:id="1" w:name="_Hlk153530043"/>
      <w:r w:rsidR="00DD5D22">
        <w:rPr>
          <w:rFonts w:eastAsia="Calibri" w:cs="Arial"/>
        </w:rPr>
        <w:t>45°</w:t>
      </w:r>
      <w:bookmarkEnd w:id="1"/>
    </w:p>
    <w:p w14:paraId="3851F05E" w14:textId="005C6D71" w:rsidR="00A379C0" w:rsidRDefault="00DD5D22" w:rsidP="002D1B34">
      <w:pPr>
        <w:tabs>
          <w:tab w:val="left" w:pos="6525"/>
        </w:tabs>
        <w:rPr>
          <w:rFonts w:eastAsia="Calibri" w:cs="Arial"/>
        </w:rPr>
      </w:pPr>
      <w:r>
        <w:rPr>
          <w:rFonts w:eastAsia="Calibri" w:cs="Arial"/>
        </w:rPr>
        <w:t>Wołowiec 120°</w:t>
      </w:r>
    </w:p>
    <w:p w14:paraId="0C83038A" w14:textId="62106939" w:rsidR="00A379C0" w:rsidRDefault="00A379C0" w:rsidP="002D1B34">
      <w:pPr>
        <w:tabs>
          <w:tab w:val="left" w:pos="6525"/>
        </w:tabs>
        <w:rPr>
          <w:rFonts w:eastAsia="Calibri" w:cs="Arial"/>
        </w:rPr>
      </w:pPr>
      <w:r>
        <w:rPr>
          <w:rFonts w:eastAsia="Calibri" w:cs="Arial"/>
        </w:rPr>
        <w:t>Przełęcz Kozia</w:t>
      </w:r>
      <w:r w:rsidR="00DD5D22">
        <w:rPr>
          <w:rFonts w:eastAsia="Calibri" w:cs="Arial"/>
        </w:rPr>
        <w:t xml:space="preserve"> 135°</w:t>
      </w:r>
    </w:p>
    <w:p w14:paraId="6862958F" w14:textId="693A7A7F" w:rsidR="00A379C0" w:rsidRDefault="00A379C0" w:rsidP="002D1B34">
      <w:pPr>
        <w:tabs>
          <w:tab w:val="left" w:pos="6525"/>
        </w:tabs>
        <w:rPr>
          <w:rFonts w:eastAsia="Calibri" w:cs="Arial"/>
        </w:rPr>
      </w:pPr>
      <w:r>
        <w:rPr>
          <w:rFonts w:eastAsia="Calibri" w:cs="Arial"/>
        </w:rPr>
        <w:t>Borowa</w:t>
      </w:r>
      <w:r w:rsidR="00DD5D22">
        <w:rPr>
          <w:rFonts w:eastAsia="Calibri" w:cs="Arial"/>
        </w:rPr>
        <w:t xml:space="preserve"> 140°</w:t>
      </w:r>
    </w:p>
    <w:p w14:paraId="2617AC4E" w14:textId="1C559732" w:rsidR="00A379C0" w:rsidRDefault="00A379C0" w:rsidP="002D1B34">
      <w:pPr>
        <w:tabs>
          <w:tab w:val="left" w:pos="6525"/>
        </w:tabs>
        <w:rPr>
          <w:rFonts w:eastAsia="Calibri" w:cs="Arial"/>
        </w:rPr>
      </w:pPr>
      <w:bookmarkStart w:id="2" w:name="_Hlk153533558"/>
    </w:p>
    <w:p w14:paraId="5783F7A8" w14:textId="6CFEA323" w:rsidR="00DD5D22" w:rsidRDefault="00DD5D22" w:rsidP="00DD5D22">
      <w:pPr>
        <w:rPr>
          <w:rFonts w:cs="Arial"/>
          <w:shd w:val="clear" w:color="auto" w:fill="FFFFFF"/>
        </w:rPr>
      </w:pPr>
      <w:r w:rsidRPr="00013420">
        <w:rPr>
          <w:rFonts w:cs="Arial"/>
          <w:shd w:val="clear" w:color="auto" w:fill="FFFFFF"/>
        </w:rPr>
        <w:t>Oceń, czy poniższe informacje są prawdziwe. Przy numerze informacji zapisz P, jeśli informacja jest prawdziwa, albo F</w:t>
      </w:r>
      <w:r>
        <w:rPr>
          <w:rFonts w:cs="Arial"/>
          <w:shd w:val="clear" w:color="auto" w:fill="FFFFFF"/>
        </w:rPr>
        <w:t xml:space="preserve"> </w:t>
      </w:r>
      <w:r w:rsidRPr="00013420">
        <w:rPr>
          <w:rFonts w:eastAsia="Times New Roman" w:cs="Arial"/>
          <w:lang w:eastAsia="pl-PL"/>
        </w:rPr>
        <w:t>–</w:t>
      </w:r>
      <w:r w:rsidRPr="00013420">
        <w:rPr>
          <w:rFonts w:cs="Arial"/>
          <w:shd w:val="clear" w:color="auto" w:fill="FFFFFF"/>
        </w:rPr>
        <w:t xml:space="preserve"> jeśli jest fałszywa.</w:t>
      </w:r>
    </w:p>
    <w:bookmarkEnd w:id="2"/>
    <w:p w14:paraId="0A787293" w14:textId="49D02806" w:rsidR="00DD5D22" w:rsidRDefault="00DD5D22" w:rsidP="00DD5D22">
      <w:pPr>
        <w:rPr>
          <w:rFonts w:cs="Arial"/>
          <w:shd w:val="clear" w:color="auto" w:fill="FFFFFF"/>
        </w:rPr>
      </w:pPr>
    </w:p>
    <w:p w14:paraId="519C57FA" w14:textId="52366C3F" w:rsidR="00DD5D22" w:rsidRDefault="00DD5D22" w:rsidP="00DD5D22">
      <w:pPr>
        <w:rPr>
          <w:rFonts w:cs="Arial"/>
          <w:shd w:val="clear" w:color="auto" w:fill="FFFFFF"/>
        </w:rPr>
      </w:pPr>
      <w:r>
        <w:rPr>
          <w:rFonts w:cs="Arial"/>
          <w:shd w:val="clear" w:color="auto" w:fill="FFFFFF"/>
        </w:rPr>
        <w:t xml:space="preserve">1. </w:t>
      </w:r>
      <w:r w:rsidR="00237D91">
        <w:rPr>
          <w:rFonts w:cs="Arial"/>
          <w:shd w:val="clear" w:color="auto" w:fill="FFFFFF"/>
        </w:rPr>
        <w:t>Spośród podanych szczytów Borowa ma największą wartość szerokości geograficznej.</w:t>
      </w:r>
    </w:p>
    <w:p w14:paraId="6005E482" w14:textId="37BAE41D" w:rsidR="00DD5D22" w:rsidRDefault="00DD5D22" w:rsidP="00DD5D22">
      <w:pPr>
        <w:rPr>
          <w:rFonts w:cs="Arial"/>
          <w:shd w:val="clear" w:color="auto" w:fill="FFFFFF"/>
        </w:rPr>
      </w:pPr>
      <w:r>
        <w:rPr>
          <w:rFonts w:cs="Arial"/>
          <w:shd w:val="clear" w:color="auto" w:fill="FFFFFF"/>
        </w:rPr>
        <w:t xml:space="preserve">2. </w:t>
      </w:r>
      <w:r w:rsidR="00237D91">
        <w:rPr>
          <w:rFonts w:cs="Arial"/>
          <w:shd w:val="clear" w:color="auto" w:fill="FFFFFF"/>
        </w:rPr>
        <w:t xml:space="preserve">Przełęcz Kozia leży na południowy wschód od stacji kolejowej Wałbrzych Główny. </w:t>
      </w:r>
    </w:p>
    <w:p w14:paraId="094CA0F3" w14:textId="77777777" w:rsidR="00B02215" w:rsidRDefault="00B02215" w:rsidP="00B02215">
      <w:pPr>
        <w:rPr>
          <w:rFonts w:eastAsia="Calibri" w:cs="Arial"/>
        </w:rPr>
      </w:pPr>
    </w:p>
    <w:p w14:paraId="6304E656" w14:textId="3800FF8C" w:rsidR="00B02215" w:rsidRPr="00C91A10" w:rsidRDefault="00B02215" w:rsidP="00B02215">
      <w:pPr>
        <w:shd w:val="clear" w:color="auto" w:fill="FFFFFF"/>
        <w:rPr>
          <w:rFonts w:eastAsia="Times New Roman" w:cs="Arial"/>
          <w:color w:val="000000" w:themeColor="text1"/>
          <w:lang w:eastAsia="pl-PL"/>
        </w:rPr>
      </w:pPr>
      <w:r w:rsidRPr="00C91A10">
        <w:rPr>
          <w:rFonts w:eastAsia="Times New Roman" w:cs="Arial"/>
          <w:color w:val="000000" w:themeColor="text1"/>
          <w:lang w:eastAsia="pl-PL"/>
        </w:rPr>
        <w:t xml:space="preserve">  Zadanie 1.</w:t>
      </w:r>
      <w:r>
        <w:rPr>
          <w:rFonts w:eastAsia="Times New Roman" w:cs="Arial"/>
          <w:color w:val="000000" w:themeColor="text1"/>
          <w:lang w:eastAsia="pl-PL"/>
        </w:rPr>
        <w:t>2</w:t>
      </w:r>
      <w:r w:rsidRPr="00C91A10">
        <w:rPr>
          <w:rFonts w:eastAsia="Times New Roman" w:cs="Arial"/>
          <w:color w:val="000000" w:themeColor="text1"/>
          <w:lang w:eastAsia="pl-PL"/>
        </w:rPr>
        <w:t>. (0–</w:t>
      </w:r>
      <w:r>
        <w:rPr>
          <w:rFonts w:eastAsia="Times New Roman" w:cs="Arial"/>
          <w:color w:val="000000" w:themeColor="text1"/>
          <w:lang w:eastAsia="pl-PL"/>
        </w:rPr>
        <w:t>2</w:t>
      </w:r>
      <w:r w:rsidRPr="00C91A10">
        <w:rPr>
          <w:rFonts w:eastAsia="Times New Roman" w:cs="Arial"/>
          <w:color w:val="000000" w:themeColor="text1"/>
          <w:lang w:eastAsia="pl-PL"/>
        </w:rPr>
        <w:t>)</w:t>
      </w:r>
    </w:p>
    <w:p w14:paraId="0BE4A0FF" w14:textId="17E84B84" w:rsidR="00B02215" w:rsidRPr="00B02215" w:rsidRDefault="00AC3256" w:rsidP="00B02215">
      <w:pPr>
        <w:rPr>
          <w:rFonts w:eastAsia="Calibri" w:cs="Arial"/>
        </w:rPr>
      </w:pPr>
      <w:r>
        <w:rPr>
          <w:rFonts w:eastAsia="Calibri" w:cs="Arial"/>
        </w:rPr>
        <w:t xml:space="preserve">  </w:t>
      </w:r>
      <w:r w:rsidR="00B02215" w:rsidRPr="00B02215">
        <w:rPr>
          <w:rFonts w:eastAsia="Calibri" w:cs="Arial"/>
        </w:rPr>
        <w:t>Przyjmij, że:</w:t>
      </w:r>
    </w:p>
    <w:p w14:paraId="5D0103BE" w14:textId="646F1746" w:rsidR="00B02215" w:rsidRPr="00B02215" w:rsidRDefault="00B02215" w:rsidP="00B02215">
      <w:pPr>
        <w:rPr>
          <w:rFonts w:eastAsia="Times New Roman" w:cs="Arial"/>
          <w:color w:val="000000" w:themeColor="text1"/>
          <w:lang w:eastAsia="pl-PL"/>
        </w:rPr>
      </w:pPr>
      <w:bookmarkStart w:id="3" w:name="_Hlk153531396"/>
      <w:r w:rsidRPr="00C91A10">
        <w:rPr>
          <w:rFonts w:eastAsia="Times New Roman" w:cs="Arial"/>
          <w:color w:val="000000" w:themeColor="text1"/>
          <w:lang w:eastAsia="pl-PL"/>
        </w:rPr>
        <w:t>–</w:t>
      </w:r>
      <w:bookmarkEnd w:id="3"/>
      <w:r>
        <w:rPr>
          <w:rFonts w:eastAsia="Times New Roman" w:cs="Arial"/>
          <w:color w:val="000000" w:themeColor="text1"/>
          <w:lang w:eastAsia="pl-PL"/>
        </w:rPr>
        <w:t xml:space="preserve"> </w:t>
      </w:r>
      <w:r w:rsidRPr="00B02215">
        <w:rPr>
          <w:rFonts w:eastAsia="Times New Roman" w:cs="Arial"/>
          <w:color w:val="000000" w:themeColor="text1"/>
          <w:lang w:eastAsia="pl-PL"/>
        </w:rPr>
        <w:t xml:space="preserve">długość trasy ze stacji kolejowej Wałbrzych Główny na szczyt góry Borowej wynosi </w:t>
      </w:r>
      <w:r>
        <w:rPr>
          <w:rFonts w:eastAsia="Times New Roman" w:cs="Arial"/>
          <w:color w:val="000000" w:themeColor="text1"/>
          <w:lang w:eastAsia="pl-PL"/>
        </w:rPr>
        <w:br/>
      </w:r>
      <w:r w:rsidRPr="00B02215">
        <w:rPr>
          <w:rFonts w:eastAsia="Times New Roman" w:cs="Arial"/>
          <w:color w:val="000000" w:themeColor="text1"/>
          <w:lang w:eastAsia="pl-PL"/>
        </w:rPr>
        <w:t>4,375 km</w:t>
      </w:r>
    </w:p>
    <w:p w14:paraId="0AF97734" w14:textId="1441AF08" w:rsidR="00B02215" w:rsidRPr="00B02215" w:rsidRDefault="00B02215" w:rsidP="00B02215">
      <w:pPr>
        <w:rPr>
          <w:rFonts w:eastAsia="Calibri" w:cs="Arial"/>
          <w:lang w:val="x-none"/>
        </w:rPr>
      </w:pPr>
      <w:r w:rsidRPr="00C91A10">
        <w:rPr>
          <w:rFonts w:eastAsia="Times New Roman" w:cs="Arial"/>
          <w:color w:val="000000" w:themeColor="text1"/>
          <w:lang w:eastAsia="pl-PL"/>
        </w:rPr>
        <w:t>–</w:t>
      </w:r>
      <w:r>
        <w:rPr>
          <w:rFonts w:eastAsia="Times New Roman" w:cs="Arial"/>
          <w:color w:val="000000" w:themeColor="text1"/>
          <w:lang w:eastAsia="pl-PL"/>
        </w:rPr>
        <w:t xml:space="preserve"> </w:t>
      </w:r>
      <w:r w:rsidRPr="00B02215">
        <w:rPr>
          <w:rFonts w:eastAsia="Times New Roman" w:cs="Arial"/>
          <w:color w:val="000000" w:themeColor="text1"/>
          <w:lang w:eastAsia="pl-PL"/>
        </w:rPr>
        <w:t>stacja kolejowa Wałbrzych Główny jest położona na wysokości 483 m n.p.m.</w:t>
      </w:r>
    </w:p>
    <w:p w14:paraId="1F5EBDF0" w14:textId="14DCD650" w:rsidR="00B02215" w:rsidRPr="00B02215" w:rsidRDefault="00B02215" w:rsidP="00B02215">
      <w:pPr>
        <w:ind w:right="-57"/>
        <w:rPr>
          <w:rFonts w:eastAsia="Calibri" w:cs="Arial"/>
          <w:color w:val="000000" w:themeColor="text1"/>
          <w:lang w:val="x-none"/>
        </w:rPr>
      </w:pPr>
      <w:r w:rsidRPr="00C91A10">
        <w:rPr>
          <w:rFonts w:eastAsia="Times New Roman" w:cs="Arial"/>
          <w:color w:val="000000" w:themeColor="text1"/>
          <w:lang w:eastAsia="pl-PL"/>
        </w:rPr>
        <w:t>–</w:t>
      </w:r>
      <w:r>
        <w:rPr>
          <w:rFonts w:eastAsia="Times New Roman" w:cs="Arial"/>
          <w:color w:val="000000" w:themeColor="text1"/>
          <w:lang w:eastAsia="pl-PL"/>
        </w:rPr>
        <w:t xml:space="preserve"> </w:t>
      </w:r>
      <w:r w:rsidRPr="00B02215">
        <w:rPr>
          <w:rFonts w:eastAsia="Calibri" w:cs="Arial"/>
          <w:color w:val="000000" w:themeColor="text1"/>
          <w:lang w:val="x-none"/>
        </w:rPr>
        <w:t xml:space="preserve">trasa </w:t>
      </w:r>
      <w:r w:rsidRPr="00B02215">
        <w:rPr>
          <w:rFonts w:eastAsia="Calibri" w:cs="Arial"/>
          <w:color w:val="000000" w:themeColor="text1"/>
        </w:rPr>
        <w:t xml:space="preserve">ze stacji kolejowej </w:t>
      </w:r>
      <w:r w:rsidRPr="00B02215">
        <w:rPr>
          <w:rFonts w:eastAsia="Times New Roman" w:cs="Arial"/>
          <w:color w:val="000000" w:themeColor="text1"/>
          <w:lang w:eastAsia="pl-PL"/>
        </w:rPr>
        <w:t xml:space="preserve">Wałbrzych Główny na szczyt góry Borowej </w:t>
      </w:r>
      <w:r w:rsidRPr="00B02215">
        <w:rPr>
          <w:rFonts w:eastAsia="Calibri" w:cs="Arial"/>
          <w:color w:val="000000" w:themeColor="text1"/>
          <w:lang w:val="x-none"/>
        </w:rPr>
        <w:t xml:space="preserve">przebiega wyłącznie </w:t>
      </w:r>
      <w:r>
        <w:rPr>
          <w:rFonts w:eastAsia="Calibri" w:cs="Arial"/>
          <w:color w:val="000000" w:themeColor="text1"/>
          <w:lang w:val="x-none"/>
        </w:rPr>
        <w:br/>
      </w:r>
      <w:r w:rsidRPr="00B02215">
        <w:rPr>
          <w:rFonts w:eastAsia="Calibri" w:cs="Arial"/>
          <w:color w:val="000000" w:themeColor="text1"/>
          <w:lang w:val="x-none"/>
        </w:rPr>
        <w:t>w górę</w:t>
      </w:r>
    </w:p>
    <w:p w14:paraId="10A974EF" w14:textId="1B089FE4" w:rsidR="00B02215" w:rsidRPr="00B02215" w:rsidRDefault="00B02215" w:rsidP="00B02215">
      <w:pPr>
        <w:rPr>
          <w:rFonts w:eastAsia="Calibri" w:cs="Arial"/>
          <w:lang w:val="x-none"/>
        </w:rPr>
      </w:pPr>
      <w:r w:rsidRPr="00C91A10">
        <w:rPr>
          <w:rFonts w:eastAsia="Times New Roman" w:cs="Arial"/>
          <w:color w:val="000000" w:themeColor="text1"/>
          <w:lang w:eastAsia="pl-PL"/>
        </w:rPr>
        <w:t>–</w:t>
      </w:r>
      <w:r>
        <w:rPr>
          <w:rFonts w:eastAsia="Times New Roman" w:cs="Arial"/>
          <w:color w:val="000000" w:themeColor="text1"/>
          <w:lang w:eastAsia="pl-PL"/>
        </w:rPr>
        <w:t xml:space="preserve"> </w:t>
      </w:r>
      <w:r w:rsidRPr="00B02215">
        <w:rPr>
          <w:rFonts w:eastAsia="Calibri" w:cs="Arial"/>
          <w:lang w:val="x-none"/>
        </w:rPr>
        <w:t xml:space="preserve">pieszy turysta po </w:t>
      </w:r>
      <w:r w:rsidR="003C66FD">
        <w:rPr>
          <w:rFonts w:eastAsia="Calibri" w:cs="Arial"/>
        </w:rPr>
        <w:t>płaskim</w:t>
      </w:r>
      <w:r w:rsidRPr="00B02215">
        <w:rPr>
          <w:rFonts w:eastAsia="Calibri" w:cs="Arial"/>
          <w:lang w:val="x-none"/>
        </w:rPr>
        <w:t xml:space="preserve"> terenie idzie z prędkością 3,5 km/h</w:t>
      </w:r>
    </w:p>
    <w:p w14:paraId="4FF7B902" w14:textId="552E34A9" w:rsidR="00B02215" w:rsidRDefault="00B02215" w:rsidP="00B02215">
      <w:pPr>
        <w:rPr>
          <w:rFonts w:eastAsia="Calibri" w:cs="Arial"/>
          <w:lang w:val="x-none"/>
        </w:rPr>
      </w:pPr>
      <w:r w:rsidRPr="00C91A10">
        <w:rPr>
          <w:rFonts w:eastAsia="Times New Roman" w:cs="Arial"/>
          <w:color w:val="000000" w:themeColor="text1"/>
          <w:lang w:eastAsia="pl-PL"/>
        </w:rPr>
        <w:t>–</w:t>
      </w:r>
      <w:r>
        <w:rPr>
          <w:rFonts w:eastAsia="Times New Roman" w:cs="Arial"/>
          <w:color w:val="000000" w:themeColor="text1"/>
          <w:lang w:eastAsia="pl-PL"/>
        </w:rPr>
        <w:t xml:space="preserve"> </w:t>
      </w:r>
      <w:r w:rsidRPr="00B02215">
        <w:rPr>
          <w:rFonts w:eastAsia="Calibri" w:cs="Arial"/>
          <w:lang w:val="x-none"/>
        </w:rPr>
        <w:t xml:space="preserve">każde 100 m </w:t>
      </w:r>
      <w:r w:rsidRPr="00B02215">
        <w:rPr>
          <w:rFonts w:eastAsia="Calibri" w:cs="Arial"/>
        </w:rPr>
        <w:t xml:space="preserve">różnicy wysokości podczas </w:t>
      </w:r>
      <w:r w:rsidRPr="00B02215">
        <w:rPr>
          <w:rFonts w:eastAsia="Calibri" w:cs="Arial"/>
          <w:lang w:val="x-none"/>
        </w:rPr>
        <w:t xml:space="preserve">podejścia wydłuża czas trwania wycieczki </w:t>
      </w:r>
      <w:r w:rsidRPr="00B02215">
        <w:rPr>
          <w:rFonts w:eastAsia="Calibri" w:cs="Arial"/>
          <w:lang w:val="x-none"/>
        </w:rPr>
        <w:br/>
        <w:t xml:space="preserve">o 10 minut. </w:t>
      </w:r>
    </w:p>
    <w:p w14:paraId="68A72BAE" w14:textId="77777777" w:rsidR="00B02215" w:rsidRPr="00B02215" w:rsidRDefault="00B02215" w:rsidP="00B02215">
      <w:pPr>
        <w:rPr>
          <w:rFonts w:eastAsia="Calibri" w:cs="Arial"/>
          <w:lang w:val="x-none"/>
        </w:rPr>
      </w:pPr>
    </w:p>
    <w:p w14:paraId="6D8166CD" w14:textId="035EDAD3" w:rsidR="00B02215" w:rsidRPr="00B02215" w:rsidRDefault="00B02215" w:rsidP="00B02215">
      <w:pPr>
        <w:rPr>
          <w:rFonts w:eastAsia="Calibri" w:cs="Arial"/>
        </w:rPr>
      </w:pPr>
      <w:r w:rsidRPr="00B02215">
        <w:rPr>
          <w:rFonts w:eastAsia="Calibri" w:cs="Arial"/>
        </w:rPr>
        <w:t>Oblicz, ile czasu zaj</w:t>
      </w:r>
      <w:r w:rsidR="00C51F25">
        <w:rPr>
          <w:rFonts w:eastAsia="Calibri" w:cs="Arial"/>
        </w:rPr>
        <w:t>muje</w:t>
      </w:r>
      <w:r w:rsidRPr="00B02215">
        <w:rPr>
          <w:rFonts w:eastAsia="Calibri" w:cs="Arial"/>
        </w:rPr>
        <w:t xml:space="preserve"> turyście przejście ze stacji kolejowej Wałbrzych Główny na szczyt góry Borowej. Wynik podaj w godzinach i minutach. </w:t>
      </w:r>
    </w:p>
    <w:p w14:paraId="6F966462" w14:textId="40DF0288" w:rsidR="00692025" w:rsidRDefault="00692025">
      <w:pPr>
        <w:spacing w:after="160" w:line="259" w:lineRule="auto"/>
        <w:rPr>
          <w:rFonts w:eastAsia="Calibri" w:cs="Arial"/>
          <w:bCs/>
        </w:rPr>
      </w:pPr>
      <w:r>
        <w:rPr>
          <w:rFonts w:eastAsia="Calibri" w:cs="Arial"/>
          <w:bCs/>
        </w:rPr>
        <w:br w:type="page"/>
      </w:r>
    </w:p>
    <w:p w14:paraId="1A26D884" w14:textId="43C33DDB" w:rsidR="00AC3256" w:rsidRPr="00C91A10" w:rsidRDefault="00AC3256" w:rsidP="00AC3256">
      <w:pPr>
        <w:shd w:val="clear" w:color="auto" w:fill="FFFFFF"/>
        <w:rPr>
          <w:rFonts w:eastAsia="Times New Roman" w:cs="Arial"/>
          <w:color w:val="000000" w:themeColor="text1"/>
          <w:lang w:eastAsia="pl-PL"/>
        </w:rPr>
      </w:pPr>
      <w:r w:rsidRPr="00C91A10">
        <w:rPr>
          <w:rFonts w:eastAsia="Times New Roman" w:cs="Arial"/>
          <w:color w:val="000000" w:themeColor="text1"/>
          <w:lang w:eastAsia="pl-PL"/>
        </w:rPr>
        <w:lastRenderedPageBreak/>
        <w:t xml:space="preserve">  Zadanie </w:t>
      </w:r>
      <w:r>
        <w:rPr>
          <w:rFonts w:eastAsia="Times New Roman" w:cs="Arial"/>
          <w:color w:val="000000" w:themeColor="text1"/>
          <w:lang w:eastAsia="pl-PL"/>
        </w:rPr>
        <w:t>2</w:t>
      </w:r>
      <w:r w:rsidRPr="00C91A10">
        <w:rPr>
          <w:rFonts w:eastAsia="Times New Roman" w:cs="Arial"/>
          <w:color w:val="000000" w:themeColor="text1"/>
          <w:lang w:eastAsia="pl-PL"/>
        </w:rPr>
        <w:t>. (0–</w:t>
      </w:r>
      <w:r>
        <w:rPr>
          <w:rFonts w:eastAsia="Times New Roman" w:cs="Arial"/>
          <w:color w:val="000000" w:themeColor="text1"/>
          <w:lang w:eastAsia="pl-PL"/>
        </w:rPr>
        <w:t>1</w:t>
      </w:r>
      <w:r w:rsidRPr="00C91A10">
        <w:rPr>
          <w:rFonts w:eastAsia="Times New Roman" w:cs="Arial"/>
          <w:color w:val="000000" w:themeColor="text1"/>
          <w:lang w:eastAsia="pl-PL"/>
        </w:rPr>
        <w:t>)</w:t>
      </w:r>
    </w:p>
    <w:p w14:paraId="07DD48AD" w14:textId="33FF2829" w:rsidR="00AC3256" w:rsidRDefault="00AC3256" w:rsidP="00AC3256">
      <w:pPr>
        <w:rPr>
          <w:rFonts w:eastAsia="Calibri" w:cs="Arial"/>
          <w:iCs/>
        </w:rPr>
      </w:pPr>
      <w:r>
        <w:rPr>
          <w:rFonts w:eastAsia="Calibri" w:cs="Arial"/>
          <w:iCs/>
        </w:rPr>
        <w:t xml:space="preserve">  W sąsiedztwie</w:t>
      </w:r>
      <w:r w:rsidRPr="002D1B34">
        <w:rPr>
          <w:rFonts w:eastAsia="Calibri" w:cs="Arial"/>
          <w:iCs/>
        </w:rPr>
        <w:t xml:space="preserve"> W</w:t>
      </w:r>
      <w:r>
        <w:rPr>
          <w:rFonts w:eastAsia="Calibri" w:cs="Arial"/>
          <w:iCs/>
        </w:rPr>
        <w:t>ałbrzycha</w:t>
      </w:r>
      <w:r w:rsidRPr="002D1B34">
        <w:rPr>
          <w:rFonts w:eastAsia="Calibri" w:cs="Arial"/>
          <w:iCs/>
        </w:rPr>
        <w:t xml:space="preserve"> </w:t>
      </w:r>
      <w:r>
        <w:rPr>
          <w:rFonts w:eastAsia="Calibri" w:cs="Arial"/>
          <w:iCs/>
        </w:rPr>
        <w:t xml:space="preserve">przebiega tunel kolejowy. Jego długość na mapie w skali </w:t>
      </w:r>
      <w:r>
        <w:rPr>
          <w:rFonts w:eastAsia="Calibri" w:cs="Arial"/>
          <w:iCs/>
        </w:rPr>
        <w:br/>
        <w:t>1:50 000 wynosi 3,2 cm.</w:t>
      </w:r>
    </w:p>
    <w:p w14:paraId="063ACE1B" w14:textId="19018F5E" w:rsidR="00AC3256" w:rsidRPr="00692025" w:rsidRDefault="00AC3256" w:rsidP="00012825">
      <w:pPr>
        <w:rPr>
          <w:rFonts w:eastAsia="Calibri" w:cs="Arial"/>
          <w:bCs/>
        </w:rPr>
      </w:pPr>
    </w:p>
    <w:p w14:paraId="6BC30F4D" w14:textId="3C2DDDC6" w:rsidR="00692025" w:rsidRPr="00692025" w:rsidRDefault="00692025" w:rsidP="00692025">
      <w:pPr>
        <w:rPr>
          <w:rFonts w:eastAsia="Calibri" w:cs="Arial"/>
          <w:bCs/>
        </w:rPr>
      </w:pPr>
      <w:r w:rsidRPr="00692025">
        <w:rPr>
          <w:rFonts w:eastAsia="Calibri" w:cs="Arial"/>
          <w:bCs/>
        </w:rPr>
        <w:t>Dokończ zdanie. Zapisz literę oznaczającą właściwą odpowiedź spośród podanych.</w:t>
      </w:r>
    </w:p>
    <w:p w14:paraId="6A068BF5" w14:textId="77777777" w:rsidR="00717490" w:rsidRDefault="00717490" w:rsidP="00692025">
      <w:pPr>
        <w:rPr>
          <w:rFonts w:eastAsia="Calibri" w:cs="Arial"/>
          <w:bCs/>
        </w:rPr>
      </w:pPr>
    </w:p>
    <w:p w14:paraId="316B4CFA" w14:textId="5DA95D80" w:rsidR="00692025" w:rsidRPr="00692025" w:rsidRDefault="00692025" w:rsidP="00692025">
      <w:pPr>
        <w:rPr>
          <w:rFonts w:eastAsia="Calibri" w:cs="Arial"/>
          <w:bCs/>
        </w:rPr>
      </w:pPr>
      <w:r w:rsidRPr="00692025">
        <w:rPr>
          <w:rFonts w:eastAsia="Calibri" w:cs="Arial"/>
          <w:bCs/>
        </w:rPr>
        <w:t xml:space="preserve">Długość tunelu kolejowego </w:t>
      </w:r>
      <w:r w:rsidR="005745E4" w:rsidRPr="00692025">
        <w:rPr>
          <w:rFonts w:eastAsia="Calibri" w:cs="Arial"/>
          <w:bCs/>
        </w:rPr>
        <w:t xml:space="preserve">w terenie </w:t>
      </w:r>
      <w:r w:rsidRPr="00692025">
        <w:rPr>
          <w:rFonts w:eastAsia="Calibri" w:cs="Arial"/>
          <w:bCs/>
        </w:rPr>
        <w:t>wynosi</w:t>
      </w:r>
    </w:p>
    <w:p w14:paraId="235B03D3" w14:textId="5C3AFB6F" w:rsidR="00692025" w:rsidRPr="00692025" w:rsidRDefault="00692025" w:rsidP="00692025">
      <w:pPr>
        <w:rPr>
          <w:rFonts w:eastAsia="Calibri" w:cs="Arial"/>
          <w:bCs/>
        </w:rPr>
      </w:pPr>
      <w:r w:rsidRPr="00692025">
        <w:rPr>
          <w:rFonts w:eastAsia="Calibri" w:cs="Arial"/>
          <w:bCs/>
        </w:rPr>
        <w:t>A.</w:t>
      </w:r>
      <w:r>
        <w:rPr>
          <w:rFonts w:eastAsia="Calibri" w:cs="Arial"/>
          <w:bCs/>
        </w:rPr>
        <w:t xml:space="preserve"> </w:t>
      </w:r>
      <w:r w:rsidRPr="00692025">
        <w:rPr>
          <w:rFonts w:eastAsia="Calibri" w:cs="Arial"/>
          <w:bCs/>
        </w:rPr>
        <w:t>0,4 km</w:t>
      </w:r>
    </w:p>
    <w:p w14:paraId="41261017" w14:textId="5DCCBB45" w:rsidR="00692025" w:rsidRPr="00692025" w:rsidRDefault="00692025" w:rsidP="00692025">
      <w:pPr>
        <w:rPr>
          <w:rFonts w:eastAsia="Calibri" w:cs="Arial"/>
          <w:bCs/>
        </w:rPr>
      </w:pPr>
      <w:r w:rsidRPr="00692025">
        <w:rPr>
          <w:rFonts w:eastAsia="Calibri" w:cs="Arial"/>
          <w:bCs/>
        </w:rPr>
        <w:t>B.</w:t>
      </w:r>
      <w:r>
        <w:rPr>
          <w:rFonts w:eastAsia="Calibri" w:cs="Arial"/>
          <w:bCs/>
        </w:rPr>
        <w:t xml:space="preserve"> </w:t>
      </w:r>
      <w:r w:rsidRPr="00692025">
        <w:rPr>
          <w:rFonts w:eastAsia="Calibri" w:cs="Arial"/>
          <w:bCs/>
        </w:rPr>
        <w:t xml:space="preserve">0,8 km </w:t>
      </w:r>
    </w:p>
    <w:p w14:paraId="098D97C6" w14:textId="395DE158" w:rsidR="00692025" w:rsidRPr="00692025" w:rsidRDefault="00692025" w:rsidP="00692025">
      <w:pPr>
        <w:rPr>
          <w:rFonts w:eastAsia="Calibri" w:cs="Arial"/>
          <w:bCs/>
        </w:rPr>
      </w:pPr>
      <w:r w:rsidRPr="00692025">
        <w:rPr>
          <w:rFonts w:eastAsia="Calibri" w:cs="Arial"/>
          <w:bCs/>
        </w:rPr>
        <w:t>C.</w:t>
      </w:r>
      <w:r>
        <w:rPr>
          <w:rFonts w:eastAsia="Calibri" w:cs="Arial"/>
          <w:bCs/>
        </w:rPr>
        <w:t xml:space="preserve"> </w:t>
      </w:r>
      <w:r w:rsidRPr="00692025">
        <w:rPr>
          <w:rFonts w:eastAsia="Calibri" w:cs="Arial"/>
          <w:bCs/>
        </w:rPr>
        <w:t>1,2 km</w:t>
      </w:r>
    </w:p>
    <w:p w14:paraId="2AF2F4BA" w14:textId="64D45573" w:rsidR="00692025" w:rsidRPr="00692025" w:rsidRDefault="00692025" w:rsidP="00692025">
      <w:pPr>
        <w:rPr>
          <w:rFonts w:eastAsia="Calibri" w:cs="Arial"/>
          <w:bCs/>
        </w:rPr>
      </w:pPr>
      <w:r w:rsidRPr="00692025">
        <w:rPr>
          <w:rFonts w:eastAsia="Calibri" w:cs="Arial"/>
          <w:bCs/>
        </w:rPr>
        <w:t>D.</w:t>
      </w:r>
      <w:r>
        <w:rPr>
          <w:rFonts w:eastAsia="Calibri" w:cs="Arial"/>
          <w:bCs/>
        </w:rPr>
        <w:t xml:space="preserve"> </w:t>
      </w:r>
      <w:r w:rsidRPr="00692025">
        <w:rPr>
          <w:rFonts w:eastAsia="Calibri" w:cs="Arial"/>
          <w:bCs/>
        </w:rPr>
        <w:t>1,6 km</w:t>
      </w:r>
    </w:p>
    <w:p w14:paraId="6BE5CD68" w14:textId="3310F3C3" w:rsidR="00AC3256" w:rsidRPr="00692025" w:rsidRDefault="00AC3256" w:rsidP="00012825">
      <w:pPr>
        <w:rPr>
          <w:rFonts w:eastAsia="Calibri" w:cs="Arial"/>
          <w:bCs/>
        </w:rPr>
      </w:pPr>
    </w:p>
    <w:p w14:paraId="67707FA7" w14:textId="45C6D524" w:rsidR="00D46E03" w:rsidRPr="00B02215" w:rsidRDefault="00D46E03" w:rsidP="00D46E03">
      <w:pPr>
        <w:shd w:val="clear" w:color="auto" w:fill="FFFFFF"/>
        <w:rPr>
          <w:rFonts w:eastAsia="Times New Roman" w:cs="Arial"/>
          <w:color w:val="000000" w:themeColor="text1"/>
          <w:lang w:eastAsia="pl-PL"/>
        </w:rPr>
      </w:pPr>
      <w:r w:rsidRPr="00B02215">
        <w:rPr>
          <w:rFonts w:eastAsia="Times New Roman" w:cs="Arial"/>
          <w:color w:val="000000" w:themeColor="text1"/>
          <w:lang w:eastAsia="pl-PL"/>
        </w:rPr>
        <w:t xml:space="preserve">  Zadanie </w:t>
      </w:r>
      <w:r>
        <w:rPr>
          <w:rFonts w:eastAsia="Times New Roman" w:cs="Arial"/>
          <w:color w:val="000000" w:themeColor="text1"/>
          <w:lang w:eastAsia="pl-PL"/>
        </w:rPr>
        <w:t>3</w:t>
      </w:r>
      <w:r w:rsidRPr="00B02215">
        <w:rPr>
          <w:rFonts w:eastAsia="Times New Roman" w:cs="Arial"/>
          <w:color w:val="000000" w:themeColor="text1"/>
          <w:lang w:eastAsia="pl-PL"/>
        </w:rPr>
        <w:t>. (0–</w:t>
      </w:r>
      <w:r>
        <w:rPr>
          <w:rFonts w:eastAsia="Times New Roman" w:cs="Arial"/>
          <w:color w:val="000000" w:themeColor="text1"/>
          <w:lang w:eastAsia="pl-PL"/>
        </w:rPr>
        <w:t>2</w:t>
      </w:r>
      <w:r w:rsidRPr="00B02215">
        <w:rPr>
          <w:rFonts w:eastAsia="Times New Roman" w:cs="Arial"/>
          <w:color w:val="000000" w:themeColor="text1"/>
          <w:lang w:eastAsia="pl-PL"/>
        </w:rPr>
        <w:t>)</w:t>
      </w:r>
    </w:p>
    <w:p w14:paraId="0CC7AD19" w14:textId="076F7EC7" w:rsidR="00D46E03" w:rsidRPr="00013420" w:rsidRDefault="0065325E" w:rsidP="00D46E03">
      <w:pPr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 xml:space="preserve">  </w:t>
      </w:r>
      <w:r w:rsidR="00D46E03" w:rsidRPr="00013420">
        <w:rPr>
          <w:rFonts w:eastAsia="Times New Roman" w:cs="Arial"/>
          <w:lang w:eastAsia="pl-PL"/>
        </w:rPr>
        <w:t>Zapisz literę, którą oznaczono poprawne uzupełnienie każdego zdania.</w:t>
      </w:r>
    </w:p>
    <w:p w14:paraId="285C2F37" w14:textId="738C1ADB" w:rsidR="00D46E03" w:rsidRPr="00D46E03" w:rsidRDefault="00D46E03" w:rsidP="00D46E03">
      <w:pPr>
        <w:rPr>
          <w:rFonts w:eastAsia="Calibri" w:cs="Arial"/>
          <w:bCs/>
          <w:color w:val="000000" w:themeColor="text1"/>
        </w:rPr>
      </w:pPr>
    </w:p>
    <w:p w14:paraId="37CEBDB3" w14:textId="7D22F427" w:rsidR="00D46E03" w:rsidRPr="00D46E03" w:rsidRDefault="00D46E03" w:rsidP="00D46E03">
      <w:pPr>
        <w:rPr>
          <w:rFonts w:eastAsia="Calibri" w:cs="Arial"/>
          <w:color w:val="000000" w:themeColor="text1"/>
        </w:rPr>
      </w:pPr>
      <w:r w:rsidRPr="00D46E03">
        <w:rPr>
          <w:rFonts w:eastAsia="Calibri" w:cs="Arial"/>
          <w:color w:val="000000" w:themeColor="text1"/>
        </w:rPr>
        <w:t xml:space="preserve">1. </w:t>
      </w:r>
      <w:r w:rsidR="00B1598F">
        <w:rPr>
          <w:rFonts w:eastAsia="Calibri" w:cs="Arial"/>
          <w:color w:val="000000" w:themeColor="text1"/>
        </w:rPr>
        <w:t>P</w:t>
      </w:r>
      <w:r w:rsidRPr="00D46E03">
        <w:rPr>
          <w:rFonts w:eastAsia="Calibri" w:cs="Arial"/>
          <w:color w:val="000000" w:themeColor="text1"/>
        </w:rPr>
        <w:t>roces</w:t>
      </w:r>
      <w:r w:rsidR="00B1598F">
        <w:rPr>
          <w:rFonts w:eastAsia="Calibri" w:cs="Arial"/>
          <w:color w:val="000000" w:themeColor="text1"/>
        </w:rPr>
        <w:t xml:space="preserve">y </w:t>
      </w:r>
      <w:r w:rsidRPr="00D46E03">
        <w:rPr>
          <w:rFonts w:eastAsia="Calibri" w:cs="Arial"/>
          <w:color w:val="000000" w:themeColor="text1"/>
        </w:rPr>
        <w:t>endogeniczn</w:t>
      </w:r>
      <w:r w:rsidR="00B1598F">
        <w:rPr>
          <w:rFonts w:eastAsia="Calibri" w:cs="Arial"/>
          <w:color w:val="000000" w:themeColor="text1"/>
        </w:rPr>
        <w:t>e</w:t>
      </w:r>
      <w:r w:rsidRPr="00D46E03">
        <w:rPr>
          <w:rFonts w:eastAsia="Calibri" w:cs="Arial"/>
          <w:color w:val="000000" w:themeColor="text1"/>
        </w:rPr>
        <w:t xml:space="preserve">, </w:t>
      </w:r>
      <w:r w:rsidR="00B1598F">
        <w:rPr>
          <w:rFonts w:eastAsia="Calibri" w:cs="Arial"/>
          <w:color w:val="000000" w:themeColor="text1"/>
        </w:rPr>
        <w:t xml:space="preserve">które </w:t>
      </w:r>
      <w:r w:rsidRPr="00D46E03">
        <w:rPr>
          <w:rFonts w:eastAsia="Calibri" w:cs="Arial"/>
          <w:color w:val="000000" w:themeColor="text1"/>
        </w:rPr>
        <w:t>przyczyni</w:t>
      </w:r>
      <w:r w:rsidR="00B1598F">
        <w:rPr>
          <w:rFonts w:eastAsia="Calibri" w:cs="Arial"/>
          <w:color w:val="000000" w:themeColor="text1"/>
        </w:rPr>
        <w:t>ły</w:t>
      </w:r>
      <w:r w:rsidRPr="00D46E03">
        <w:rPr>
          <w:rFonts w:eastAsia="Calibri" w:cs="Arial"/>
          <w:color w:val="000000" w:themeColor="text1"/>
        </w:rPr>
        <w:t xml:space="preserve"> się do powstania form wulkanicznych</w:t>
      </w:r>
      <w:r w:rsidR="00B1598F">
        <w:rPr>
          <w:rFonts w:eastAsia="Calibri" w:cs="Arial"/>
          <w:color w:val="000000" w:themeColor="text1"/>
        </w:rPr>
        <w:t>,</w:t>
      </w:r>
      <w:r w:rsidRPr="00D46E03">
        <w:rPr>
          <w:rFonts w:eastAsia="Calibri" w:cs="Arial"/>
          <w:color w:val="000000" w:themeColor="text1"/>
        </w:rPr>
        <w:t xml:space="preserve"> współcześnie na powierzchni terenu w Sudetach</w:t>
      </w:r>
    </w:p>
    <w:p w14:paraId="7FDE3C73" w14:textId="6FFF57AA" w:rsidR="00D46E03" w:rsidRPr="00D46E03" w:rsidRDefault="00D46E03" w:rsidP="00D46E03">
      <w:pPr>
        <w:rPr>
          <w:rFonts w:eastAsia="Calibri" w:cs="Arial"/>
          <w:color w:val="000000" w:themeColor="text1"/>
        </w:rPr>
      </w:pPr>
      <w:r w:rsidRPr="00D46E03">
        <w:rPr>
          <w:rFonts w:eastAsia="Calibri" w:cs="Arial"/>
          <w:color w:val="000000" w:themeColor="text1"/>
        </w:rPr>
        <w:t xml:space="preserve">A. zachodzą. </w:t>
      </w:r>
    </w:p>
    <w:p w14:paraId="715544DB" w14:textId="000F8F76" w:rsidR="00D46E03" w:rsidRPr="00D46E03" w:rsidRDefault="00D46E03" w:rsidP="00D46E03">
      <w:pPr>
        <w:rPr>
          <w:rFonts w:cs="Arial"/>
          <w:b/>
          <w:color w:val="000000" w:themeColor="text1"/>
          <w:shd w:val="clear" w:color="auto" w:fill="FFFFFF"/>
        </w:rPr>
      </w:pPr>
      <w:r w:rsidRPr="00D46E03">
        <w:rPr>
          <w:rFonts w:eastAsia="Calibri" w:cs="Arial"/>
          <w:color w:val="000000" w:themeColor="text1"/>
        </w:rPr>
        <w:t>B. nie zachodzą.</w:t>
      </w:r>
    </w:p>
    <w:p w14:paraId="72B37EE4" w14:textId="77777777" w:rsidR="00D46E03" w:rsidRPr="00D46E03" w:rsidRDefault="00D46E03" w:rsidP="00D46E03">
      <w:pPr>
        <w:rPr>
          <w:rFonts w:cs="Arial"/>
          <w:color w:val="000000" w:themeColor="text1"/>
          <w:shd w:val="clear" w:color="auto" w:fill="FFFFFF"/>
        </w:rPr>
      </w:pPr>
    </w:p>
    <w:p w14:paraId="48B81FD7" w14:textId="77777777" w:rsidR="00D46E03" w:rsidRPr="00D46E03" w:rsidRDefault="00D46E03" w:rsidP="00D46E03">
      <w:pPr>
        <w:rPr>
          <w:rFonts w:cs="Arial"/>
          <w:color w:val="000000" w:themeColor="text1"/>
          <w:shd w:val="clear" w:color="auto" w:fill="FFFFFF"/>
        </w:rPr>
      </w:pPr>
      <w:r w:rsidRPr="00D46E03">
        <w:rPr>
          <w:rFonts w:cs="Arial"/>
          <w:color w:val="000000" w:themeColor="text1"/>
          <w:shd w:val="clear" w:color="auto" w:fill="FFFFFF"/>
        </w:rPr>
        <w:t xml:space="preserve">2. Sieć rzeczna obszaru przedstawionego na mapie w porównaniu z siecią rzeczną Pojezierza Pomorskiego jest </w:t>
      </w:r>
    </w:p>
    <w:p w14:paraId="5A65BA3B" w14:textId="03C3BBD4" w:rsidR="00D46E03" w:rsidRPr="00D46E03" w:rsidRDefault="00D46E03" w:rsidP="00D46E03">
      <w:pPr>
        <w:rPr>
          <w:rFonts w:cs="Arial"/>
          <w:color w:val="000000" w:themeColor="text1"/>
          <w:shd w:val="clear" w:color="auto" w:fill="FFFFFF"/>
        </w:rPr>
      </w:pPr>
      <w:r w:rsidRPr="00D46E03">
        <w:rPr>
          <w:rFonts w:cs="Arial"/>
          <w:color w:val="000000" w:themeColor="text1"/>
          <w:shd w:val="clear" w:color="auto" w:fill="FFFFFF"/>
        </w:rPr>
        <w:t>A. starsza.</w:t>
      </w:r>
    </w:p>
    <w:p w14:paraId="11503D71" w14:textId="595C3587" w:rsidR="00D46E03" w:rsidRPr="00D46E03" w:rsidRDefault="00D46E03" w:rsidP="00D46E03">
      <w:pPr>
        <w:rPr>
          <w:rFonts w:cs="Arial"/>
          <w:color w:val="000000" w:themeColor="text1"/>
          <w:shd w:val="clear" w:color="auto" w:fill="FFFFFF"/>
        </w:rPr>
      </w:pPr>
      <w:r w:rsidRPr="00D46E03">
        <w:rPr>
          <w:rFonts w:cs="Arial"/>
          <w:color w:val="000000" w:themeColor="text1"/>
          <w:shd w:val="clear" w:color="auto" w:fill="FFFFFF"/>
        </w:rPr>
        <w:t>B. młodsza.</w:t>
      </w:r>
    </w:p>
    <w:p w14:paraId="0CA04488" w14:textId="7B71DDA2" w:rsidR="00D46E03" w:rsidRDefault="00D46E03" w:rsidP="00D46E03">
      <w:pPr>
        <w:rPr>
          <w:rFonts w:cs="Arial"/>
          <w:bCs/>
          <w:color w:val="000000" w:themeColor="text1"/>
        </w:rPr>
      </w:pPr>
    </w:p>
    <w:p w14:paraId="7054C1FE" w14:textId="4CA22286" w:rsidR="00D46E03" w:rsidRDefault="00D46E03" w:rsidP="00D46E03">
      <w:pPr>
        <w:rPr>
          <w:rFonts w:eastAsia="Calibri" w:cs="Arial"/>
          <w:bCs/>
          <w:color w:val="000000" w:themeColor="text1"/>
        </w:rPr>
      </w:pPr>
      <w:r>
        <w:rPr>
          <w:rFonts w:eastAsia="Calibri" w:cs="Arial"/>
          <w:bCs/>
          <w:color w:val="000000" w:themeColor="text1"/>
        </w:rPr>
        <w:t xml:space="preserve">3. </w:t>
      </w:r>
      <w:r w:rsidRPr="00D46E03">
        <w:rPr>
          <w:rFonts w:eastAsia="Calibri" w:cs="Arial"/>
          <w:bCs/>
          <w:color w:val="000000" w:themeColor="text1"/>
        </w:rPr>
        <w:t xml:space="preserve">Złoża węgla kamiennego, które występują w rejonie Wałbrzycha, </w:t>
      </w:r>
      <w:r>
        <w:rPr>
          <w:rFonts w:eastAsia="Calibri" w:cs="Arial"/>
          <w:bCs/>
          <w:color w:val="000000" w:themeColor="text1"/>
        </w:rPr>
        <w:t xml:space="preserve">w porównaniu ze </w:t>
      </w:r>
      <w:r w:rsidRPr="00D46E03">
        <w:rPr>
          <w:rFonts w:eastAsia="Calibri" w:cs="Arial"/>
          <w:bCs/>
          <w:color w:val="000000" w:themeColor="text1"/>
        </w:rPr>
        <w:t>złoża</w:t>
      </w:r>
      <w:r>
        <w:rPr>
          <w:rFonts w:eastAsia="Calibri" w:cs="Arial"/>
          <w:bCs/>
          <w:color w:val="000000" w:themeColor="text1"/>
        </w:rPr>
        <w:t>mi</w:t>
      </w:r>
      <w:r w:rsidRPr="00D46E03">
        <w:rPr>
          <w:rFonts w:eastAsia="Calibri" w:cs="Arial"/>
          <w:bCs/>
          <w:color w:val="000000" w:themeColor="text1"/>
        </w:rPr>
        <w:t xml:space="preserve"> węgla brunatnego w zachodniej części Sudetów</w:t>
      </w:r>
      <w:r>
        <w:rPr>
          <w:rFonts w:eastAsia="Calibri" w:cs="Arial"/>
          <w:bCs/>
          <w:color w:val="000000" w:themeColor="text1"/>
        </w:rPr>
        <w:t>,</w:t>
      </w:r>
      <w:r w:rsidRPr="00D46E03">
        <w:rPr>
          <w:rFonts w:eastAsia="Calibri" w:cs="Arial"/>
          <w:bCs/>
          <w:color w:val="000000" w:themeColor="text1"/>
        </w:rPr>
        <w:t xml:space="preserve"> powstały </w:t>
      </w:r>
    </w:p>
    <w:p w14:paraId="7B500A65" w14:textId="41491871" w:rsidR="00D46E03" w:rsidRDefault="00D46E03" w:rsidP="00D46E03">
      <w:pPr>
        <w:rPr>
          <w:rFonts w:eastAsia="Calibri" w:cs="Arial"/>
          <w:bCs/>
          <w:color w:val="000000" w:themeColor="text1"/>
        </w:rPr>
      </w:pPr>
      <w:r>
        <w:rPr>
          <w:rFonts w:eastAsia="Calibri" w:cs="Arial"/>
          <w:bCs/>
          <w:color w:val="000000" w:themeColor="text1"/>
        </w:rPr>
        <w:t xml:space="preserve">A. </w:t>
      </w:r>
      <w:r w:rsidRPr="00D46E03">
        <w:rPr>
          <w:rFonts w:eastAsia="Calibri" w:cs="Arial"/>
          <w:bCs/>
          <w:color w:val="000000" w:themeColor="text1"/>
        </w:rPr>
        <w:t>wcześniej</w:t>
      </w:r>
      <w:r>
        <w:rPr>
          <w:rFonts w:eastAsia="Calibri" w:cs="Arial"/>
          <w:bCs/>
          <w:color w:val="000000" w:themeColor="text1"/>
        </w:rPr>
        <w:t>.</w:t>
      </w:r>
    </w:p>
    <w:p w14:paraId="4E51E17B" w14:textId="03B52685" w:rsidR="00D46E03" w:rsidRPr="00D46E03" w:rsidRDefault="00D46E03" w:rsidP="00D46E03">
      <w:pPr>
        <w:rPr>
          <w:rFonts w:eastAsia="Calibri" w:cs="Arial"/>
          <w:bCs/>
          <w:color w:val="000000" w:themeColor="text1"/>
        </w:rPr>
      </w:pPr>
      <w:r>
        <w:rPr>
          <w:rFonts w:eastAsia="Calibri" w:cs="Arial"/>
          <w:bCs/>
          <w:color w:val="000000" w:themeColor="text1"/>
        </w:rPr>
        <w:t>B.</w:t>
      </w:r>
      <w:r w:rsidRPr="00D46E03">
        <w:rPr>
          <w:rFonts w:eastAsia="Calibri" w:cs="Arial"/>
          <w:bCs/>
          <w:color w:val="000000" w:themeColor="text1"/>
        </w:rPr>
        <w:t xml:space="preserve"> później</w:t>
      </w:r>
      <w:r>
        <w:rPr>
          <w:rFonts w:eastAsia="Calibri" w:cs="Arial"/>
          <w:bCs/>
          <w:color w:val="000000" w:themeColor="text1"/>
        </w:rPr>
        <w:t>.</w:t>
      </w:r>
    </w:p>
    <w:p w14:paraId="7A8FF38D" w14:textId="5B5F4F37" w:rsidR="00A47249" w:rsidRDefault="00A47249" w:rsidP="0065325E">
      <w:pPr>
        <w:rPr>
          <w:rFonts w:eastAsia="Calibri" w:cs="Arial"/>
          <w:bCs/>
          <w:sz w:val="20"/>
          <w:szCs w:val="20"/>
        </w:rPr>
      </w:pPr>
    </w:p>
    <w:p w14:paraId="250A5279" w14:textId="3466524D" w:rsidR="00A47249" w:rsidRPr="00B02215" w:rsidRDefault="00A47249" w:rsidP="00A47249">
      <w:pPr>
        <w:shd w:val="clear" w:color="auto" w:fill="FFFFFF"/>
        <w:rPr>
          <w:rFonts w:eastAsia="Times New Roman" w:cs="Arial"/>
          <w:color w:val="000000" w:themeColor="text1"/>
          <w:lang w:eastAsia="pl-PL"/>
        </w:rPr>
      </w:pPr>
      <w:bookmarkStart w:id="4" w:name="_Hlk153532641"/>
      <w:r w:rsidRPr="00B02215">
        <w:rPr>
          <w:rFonts w:eastAsia="Times New Roman" w:cs="Arial"/>
          <w:color w:val="000000" w:themeColor="text1"/>
          <w:lang w:eastAsia="pl-PL"/>
        </w:rPr>
        <w:t xml:space="preserve">  Zadanie </w:t>
      </w:r>
      <w:r>
        <w:rPr>
          <w:rFonts w:eastAsia="Times New Roman" w:cs="Arial"/>
          <w:color w:val="000000" w:themeColor="text1"/>
          <w:lang w:eastAsia="pl-PL"/>
        </w:rPr>
        <w:t>4</w:t>
      </w:r>
      <w:r w:rsidRPr="00B02215">
        <w:rPr>
          <w:rFonts w:eastAsia="Times New Roman" w:cs="Arial"/>
          <w:color w:val="000000" w:themeColor="text1"/>
          <w:lang w:eastAsia="pl-PL"/>
        </w:rPr>
        <w:t>.</w:t>
      </w:r>
      <w:r w:rsidR="0056474D">
        <w:rPr>
          <w:rFonts w:eastAsia="Times New Roman" w:cs="Arial"/>
          <w:color w:val="000000" w:themeColor="text1"/>
          <w:lang w:eastAsia="pl-PL"/>
        </w:rPr>
        <w:t>1.</w:t>
      </w:r>
      <w:r w:rsidRPr="00B02215">
        <w:rPr>
          <w:rFonts w:eastAsia="Times New Roman" w:cs="Arial"/>
          <w:color w:val="000000" w:themeColor="text1"/>
          <w:lang w:eastAsia="pl-PL"/>
        </w:rPr>
        <w:t xml:space="preserve"> (0–</w:t>
      </w:r>
      <w:r>
        <w:rPr>
          <w:rFonts w:eastAsia="Times New Roman" w:cs="Arial"/>
          <w:color w:val="000000" w:themeColor="text1"/>
          <w:lang w:eastAsia="pl-PL"/>
        </w:rPr>
        <w:t>2</w:t>
      </w:r>
      <w:r w:rsidRPr="00B02215">
        <w:rPr>
          <w:rFonts w:eastAsia="Times New Roman" w:cs="Arial"/>
          <w:color w:val="000000" w:themeColor="text1"/>
          <w:lang w:eastAsia="pl-PL"/>
        </w:rPr>
        <w:t>)</w:t>
      </w:r>
    </w:p>
    <w:p w14:paraId="180AAA13" w14:textId="4BC8F599" w:rsidR="00A47249" w:rsidRPr="00013420" w:rsidRDefault="0065325E" w:rsidP="00A47249">
      <w:pPr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 xml:space="preserve">  </w:t>
      </w:r>
      <w:r w:rsidR="00A47249">
        <w:rPr>
          <w:rFonts w:eastAsia="Times New Roman" w:cs="Arial"/>
          <w:lang w:eastAsia="pl-PL"/>
        </w:rPr>
        <w:t>Wykaż, że głębinowa eksploatacja węgla kamiennego przyczynia się do przekształcenia środowiska geograficznego. Podaj dwa argumenty.</w:t>
      </w:r>
    </w:p>
    <w:bookmarkEnd w:id="4"/>
    <w:p w14:paraId="0B68E0EB" w14:textId="3F6DD787" w:rsidR="002909F7" w:rsidRDefault="002909F7" w:rsidP="004F1259">
      <w:pPr>
        <w:rPr>
          <w:rFonts w:eastAsia="Calibri" w:cs="Arial"/>
          <w:bCs/>
          <w:color w:val="000000" w:themeColor="text1"/>
        </w:rPr>
      </w:pPr>
    </w:p>
    <w:p w14:paraId="73F2314E" w14:textId="3F34EB7E" w:rsidR="0065325E" w:rsidRDefault="0065325E" w:rsidP="004F1259">
      <w:pPr>
        <w:rPr>
          <w:rFonts w:eastAsia="Calibri" w:cs="Arial"/>
          <w:bCs/>
          <w:color w:val="000000" w:themeColor="text1"/>
        </w:rPr>
      </w:pPr>
      <w:r>
        <w:rPr>
          <w:rFonts w:eastAsia="Calibri" w:cs="Arial"/>
          <w:bCs/>
          <w:color w:val="000000" w:themeColor="text1"/>
        </w:rPr>
        <w:t>1.</w:t>
      </w:r>
      <w:r w:rsidR="00D7364D">
        <w:rPr>
          <w:rFonts w:eastAsia="Calibri" w:cs="Arial"/>
          <w:bCs/>
          <w:color w:val="000000" w:themeColor="text1"/>
        </w:rPr>
        <w:t xml:space="preserve"> ----</w:t>
      </w:r>
    </w:p>
    <w:p w14:paraId="43C7BA1B" w14:textId="51EAA23F" w:rsidR="0065325E" w:rsidRDefault="0065325E" w:rsidP="004F1259">
      <w:pPr>
        <w:rPr>
          <w:rFonts w:eastAsia="Calibri" w:cs="Arial"/>
          <w:bCs/>
          <w:color w:val="000000" w:themeColor="text1"/>
        </w:rPr>
      </w:pPr>
      <w:r>
        <w:rPr>
          <w:rFonts w:eastAsia="Calibri" w:cs="Arial"/>
          <w:bCs/>
          <w:color w:val="000000" w:themeColor="text1"/>
        </w:rPr>
        <w:t>2.</w:t>
      </w:r>
      <w:r w:rsidR="00D7364D">
        <w:rPr>
          <w:rFonts w:eastAsia="Calibri" w:cs="Arial"/>
          <w:bCs/>
          <w:color w:val="000000" w:themeColor="text1"/>
        </w:rPr>
        <w:t xml:space="preserve"> ----</w:t>
      </w:r>
    </w:p>
    <w:p w14:paraId="287C30EE" w14:textId="77777777" w:rsidR="0065325E" w:rsidRDefault="0065325E" w:rsidP="004F1259">
      <w:pPr>
        <w:rPr>
          <w:rFonts w:eastAsia="Calibri" w:cs="Arial"/>
          <w:bCs/>
          <w:color w:val="000000" w:themeColor="text1"/>
        </w:rPr>
      </w:pPr>
    </w:p>
    <w:p w14:paraId="4E6030CD" w14:textId="6E7D9786" w:rsidR="0056474D" w:rsidRPr="00B02215" w:rsidRDefault="0056474D" w:rsidP="0056474D">
      <w:pPr>
        <w:shd w:val="clear" w:color="auto" w:fill="FFFFFF"/>
        <w:rPr>
          <w:rFonts w:eastAsia="Times New Roman" w:cs="Arial"/>
          <w:color w:val="000000" w:themeColor="text1"/>
          <w:lang w:eastAsia="pl-PL"/>
        </w:rPr>
      </w:pPr>
      <w:r w:rsidRPr="00B02215">
        <w:rPr>
          <w:rFonts w:eastAsia="Times New Roman" w:cs="Arial"/>
          <w:color w:val="000000" w:themeColor="text1"/>
          <w:lang w:eastAsia="pl-PL"/>
        </w:rPr>
        <w:t xml:space="preserve">  Zadanie </w:t>
      </w:r>
      <w:r>
        <w:rPr>
          <w:rFonts w:eastAsia="Times New Roman" w:cs="Arial"/>
          <w:color w:val="000000" w:themeColor="text1"/>
          <w:lang w:eastAsia="pl-PL"/>
        </w:rPr>
        <w:t>4</w:t>
      </w:r>
      <w:r w:rsidRPr="00B02215">
        <w:rPr>
          <w:rFonts w:eastAsia="Times New Roman" w:cs="Arial"/>
          <w:color w:val="000000" w:themeColor="text1"/>
          <w:lang w:eastAsia="pl-PL"/>
        </w:rPr>
        <w:t>.</w:t>
      </w:r>
      <w:r>
        <w:rPr>
          <w:rFonts w:eastAsia="Times New Roman" w:cs="Arial"/>
          <w:color w:val="000000" w:themeColor="text1"/>
          <w:lang w:eastAsia="pl-PL"/>
        </w:rPr>
        <w:t>2.</w:t>
      </w:r>
      <w:r w:rsidRPr="00B02215">
        <w:rPr>
          <w:rFonts w:eastAsia="Times New Roman" w:cs="Arial"/>
          <w:color w:val="000000" w:themeColor="text1"/>
          <w:lang w:eastAsia="pl-PL"/>
        </w:rPr>
        <w:t xml:space="preserve"> (0–</w:t>
      </w:r>
      <w:r>
        <w:rPr>
          <w:rFonts w:eastAsia="Times New Roman" w:cs="Arial"/>
          <w:color w:val="000000" w:themeColor="text1"/>
          <w:lang w:eastAsia="pl-PL"/>
        </w:rPr>
        <w:t>1</w:t>
      </w:r>
      <w:r w:rsidRPr="00B02215">
        <w:rPr>
          <w:rFonts w:eastAsia="Times New Roman" w:cs="Arial"/>
          <w:color w:val="000000" w:themeColor="text1"/>
          <w:lang w:eastAsia="pl-PL"/>
        </w:rPr>
        <w:t>)</w:t>
      </w:r>
    </w:p>
    <w:p w14:paraId="019D7EB7" w14:textId="6D306159" w:rsidR="0056474D" w:rsidRPr="0056474D" w:rsidRDefault="0065325E" w:rsidP="0056474D">
      <w:pPr>
        <w:rPr>
          <w:rFonts w:eastAsia="Calibri" w:cs="Arial"/>
          <w:bCs/>
        </w:rPr>
      </w:pPr>
      <w:r>
        <w:rPr>
          <w:rFonts w:eastAsia="Calibri" w:cs="Arial"/>
          <w:bCs/>
        </w:rPr>
        <w:t xml:space="preserve">  </w:t>
      </w:r>
      <w:r w:rsidR="0056474D" w:rsidRPr="0056474D">
        <w:rPr>
          <w:rFonts w:eastAsia="Calibri" w:cs="Arial"/>
          <w:bCs/>
        </w:rPr>
        <w:t>Uzasadnij, że rekultywacja teren</w:t>
      </w:r>
      <w:r w:rsidR="0056474D">
        <w:rPr>
          <w:rFonts w:eastAsia="Calibri" w:cs="Arial"/>
          <w:bCs/>
        </w:rPr>
        <w:t>ów po</w:t>
      </w:r>
      <w:r w:rsidR="0056474D" w:rsidRPr="0056474D">
        <w:rPr>
          <w:rFonts w:eastAsia="Calibri" w:cs="Arial"/>
          <w:bCs/>
        </w:rPr>
        <w:t>przemysłow</w:t>
      </w:r>
      <w:r w:rsidR="0056474D">
        <w:rPr>
          <w:rFonts w:eastAsia="Calibri" w:cs="Arial"/>
          <w:bCs/>
        </w:rPr>
        <w:t>ych</w:t>
      </w:r>
      <w:r w:rsidR="0056474D" w:rsidRPr="0056474D">
        <w:rPr>
          <w:rFonts w:eastAsia="Calibri" w:cs="Arial"/>
          <w:bCs/>
        </w:rPr>
        <w:t xml:space="preserve">, </w:t>
      </w:r>
      <w:r w:rsidR="0056474D">
        <w:rPr>
          <w:rFonts w:eastAsia="Calibri" w:cs="Arial"/>
          <w:bCs/>
        </w:rPr>
        <w:t>takich jak położone w Wałbrzychu</w:t>
      </w:r>
      <w:r w:rsidR="0056474D" w:rsidRPr="0056474D">
        <w:rPr>
          <w:rFonts w:eastAsia="Calibri" w:cs="Arial"/>
          <w:bCs/>
        </w:rPr>
        <w:t>, może przyczynić się do odniesienia korzyści gospodarczych lub środowiskowych w skali lokalnej.</w:t>
      </w:r>
    </w:p>
    <w:p w14:paraId="26EB54BA" w14:textId="1724F165" w:rsidR="0065325E" w:rsidRDefault="0065325E">
      <w:pPr>
        <w:spacing w:after="160" w:line="259" w:lineRule="auto"/>
        <w:rPr>
          <w:rFonts w:eastAsia="Calibri" w:cs="Arial"/>
          <w:bCs/>
          <w:color w:val="000000" w:themeColor="text1"/>
        </w:rPr>
      </w:pPr>
      <w:r>
        <w:rPr>
          <w:rFonts w:eastAsia="Calibri" w:cs="Arial"/>
          <w:bCs/>
          <w:color w:val="000000" w:themeColor="text1"/>
        </w:rPr>
        <w:br w:type="page"/>
      </w:r>
    </w:p>
    <w:p w14:paraId="61708A0F" w14:textId="744242BC" w:rsidR="003865A1" w:rsidRPr="00013420" w:rsidRDefault="003865A1" w:rsidP="003865A1">
      <w:pPr>
        <w:shd w:val="clear" w:color="auto" w:fill="FFFFFF"/>
        <w:rPr>
          <w:rFonts w:eastAsia="Times New Roman" w:cs="Arial"/>
          <w:lang w:eastAsia="pl-PL"/>
        </w:rPr>
      </w:pPr>
      <w:bookmarkStart w:id="5" w:name="_Hlk146874614"/>
      <w:r>
        <w:rPr>
          <w:rFonts w:eastAsia="Times New Roman" w:cs="Arial"/>
          <w:lang w:eastAsia="pl-PL"/>
        </w:rPr>
        <w:lastRenderedPageBreak/>
        <w:t xml:space="preserve">  </w:t>
      </w:r>
      <w:r w:rsidRPr="00013420">
        <w:rPr>
          <w:rFonts w:eastAsia="Times New Roman" w:cs="Arial"/>
          <w:lang w:eastAsia="pl-PL"/>
        </w:rPr>
        <w:t>Zadanie 5. (0–1)</w:t>
      </w:r>
    </w:p>
    <w:p w14:paraId="356D4ACD" w14:textId="68FD83C0" w:rsidR="003865A1" w:rsidRPr="00013420" w:rsidRDefault="003865A1" w:rsidP="003865A1">
      <w:pPr>
        <w:rPr>
          <w:rFonts w:eastAsia="Times New Roman" w:cs="Arial"/>
          <w:lang w:eastAsia="pl-PL"/>
        </w:rPr>
      </w:pPr>
      <w:r w:rsidRPr="00013420">
        <w:rPr>
          <w:rFonts w:eastAsia="Times New Roman" w:cs="Arial"/>
          <w:lang w:eastAsia="pl-PL"/>
        </w:rPr>
        <w:t xml:space="preserve">  W wybranym dniu zaobserwowano </w:t>
      </w:r>
      <w:r>
        <w:rPr>
          <w:rFonts w:eastAsia="Times New Roman" w:cs="Arial"/>
          <w:lang w:eastAsia="pl-PL"/>
        </w:rPr>
        <w:t>wschód</w:t>
      </w:r>
      <w:r w:rsidRPr="00013420">
        <w:rPr>
          <w:rFonts w:eastAsia="Times New Roman" w:cs="Arial"/>
          <w:lang w:eastAsia="pl-PL"/>
        </w:rPr>
        <w:t xml:space="preserve"> </w:t>
      </w:r>
      <w:r>
        <w:rPr>
          <w:rFonts w:eastAsia="Times New Roman" w:cs="Arial"/>
          <w:lang w:eastAsia="pl-PL"/>
        </w:rPr>
        <w:t>s</w:t>
      </w:r>
      <w:r w:rsidRPr="00013420">
        <w:rPr>
          <w:rFonts w:eastAsia="Times New Roman" w:cs="Arial"/>
          <w:lang w:eastAsia="pl-PL"/>
        </w:rPr>
        <w:t xml:space="preserve">łońca na </w:t>
      </w:r>
      <w:r>
        <w:rPr>
          <w:rFonts w:eastAsia="Times New Roman" w:cs="Arial"/>
          <w:lang w:eastAsia="pl-PL"/>
        </w:rPr>
        <w:t>widnokręgu w Sudetach</w:t>
      </w:r>
      <w:r w:rsidRPr="00013420">
        <w:rPr>
          <w:rFonts w:eastAsia="Times New Roman" w:cs="Arial"/>
          <w:lang w:eastAsia="pl-PL"/>
        </w:rPr>
        <w:t xml:space="preserve"> </w:t>
      </w:r>
      <w:r w:rsidRPr="00C9132F">
        <w:rPr>
          <w:rFonts w:eastAsia="Times New Roman" w:cs="Arial"/>
          <w:lang w:eastAsia="pl-PL"/>
        </w:rPr>
        <w:t xml:space="preserve">w kierunku NE od </w:t>
      </w:r>
      <w:r>
        <w:rPr>
          <w:rFonts w:eastAsia="Times New Roman" w:cs="Arial"/>
          <w:lang w:eastAsia="pl-PL"/>
        </w:rPr>
        <w:t>danego punktu widokowego.</w:t>
      </w:r>
    </w:p>
    <w:p w14:paraId="3CDB5CC9" w14:textId="5F1EA58E" w:rsidR="003865A1" w:rsidRDefault="003865A1" w:rsidP="003865A1">
      <w:pPr>
        <w:rPr>
          <w:rFonts w:eastAsia="Times New Roman" w:cs="Arial"/>
          <w:lang w:eastAsia="pl-PL"/>
        </w:rPr>
      </w:pPr>
    </w:p>
    <w:p w14:paraId="7E5A03A4" w14:textId="22B1C723" w:rsidR="003865A1" w:rsidRDefault="003865A1" w:rsidP="003865A1">
      <w:pPr>
        <w:rPr>
          <w:rFonts w:cs="Arial"/>
          <w:shd w:val="clear" w:color="auto" w:fill="FFFFFF"/>
        </w:rPr>
      </w:pPr>
      <w:r w:rsidRPr="00013420">
        <w:rPr>
          <w:rFonts w:cs="Arial"/>
          <w:shd w:val="clear" w:color="auto" w:fill="FFFFFF"/>
        </w:rPr>
        <w:t>Oceń, czy poniższe informacje są prawdziwe. Przy numerze informacji zapisz P, jeśli informacja jest prawdziwa, albo F</w:t>
      </w:r>
      <w:r>
        <w:rPr>
          <w:rFonts w:cs="Arial"/>
          <w:shd w:val="clear" w:color="auto" w:fill="FFFFFF"/>
        </w:rPr>
        <w:t xml:space="preserve"> </w:t>
      </w:r>
      <w:r w:rsidRPr="00013420">
        <w:rPr>
          <w:rFonts w:eastAsia="Times New Roman" w:cs="Arial"/>
          <w:lang w:eastAsia="pl-PL"/>
        </w:rPr>
        <w:t>–</w:t>
      </w:r>
      <w:r w:rsidRPr="00013420">
        <w:rPr>
          <w:rFonts w:cs="Arial"/>
          <w:shd w:val="clear" w:color="auto" w:fill="FFFFFF"/>
        </w:rPr>
        <w:t xml:space="preserve"> jeśli jest fałszywa.</w:t>
      </w:r>
    </w:p>
    <w:p w14:paraId="35C22B14" w14:textId="74FB66B8" w:rsidR="003865A1" w:rsidRDefault="003865A1" w:rsidP="003865A1">
      <w:pPr>
        <w:rPr>
          <w:rFonts w:eastAsia="Times New Roman" w:cs="Arial"/>
          <w:lang w:eastAsia="pl-PL"/>
        </w:rPr>
      </w:pPr>
    </w:p>
    <w:p w14:paraId="2C024A26" w14:textId="02265E4C" w:rsidR="003865A1" w:rsidRPr="00013420" w:rsidRDefault="003865A1" w:rsidP="003865A1">
      <w:pPr>
        <w:rPr>
          <w:rFonts w:eastAsia="Times New Roman" w:cs="Arial"/>
          <w:lang w:eastAsia="pl-PL"/>
        </w:rPr>
      </w:pPr>
      <w:bookmarkStart w:id="6" w:name="_Hlk101961406"/>
      <w:r w:rsidRPr="00013420">
        <w:rPr>
          <w:rFonts w:eastAsia="Times New Roman" w:cs="Arial"/>
          <w:lang w:eastAsia="pl-PL"/>
        </w:rPr>
        <w:t xml:space="preserve">1. </w:t>
      </w:r>
      <w:bookmarkEnd w:id="6"/>
      <w:r w:rsidRPr="00013420">
        <w:rPr>
          <w:rFonts w:eastAsia="Times New Roman" w:cs="Arial"/>
          <w:lang w:eastAsia="pl-PL"/>
        </w:rPr>
        <w:t xml:space="preserve">Położenie </w:t>
      </w:r>
      <w:r>
        <w:rPr>
          <w:rFonts w:eastAsia="Times New Roman" w:cs="Arial"/>
          <w:lang w:eastAsia="pl-PL"/>
        </w:rPr>
        <w:t>s</w:t>
      </w:r>
      <w:r w:rsidRPr="00013420">
        <w:rPr>
          <w:rFonts w:eastAsia="Times New Roman" w:cs="Arial"/>
          <w:lang w:eastAsia="pl-PL"/>
        </w:rPr>
        <w:t>łońca, które opisano powyżej, świadczy o tym, że obserwację wykonano podczas</w:t>
      </w:r>
      <w:r>
        <w:rPr>
          <w:rFonts w:eastAsia="Times New Roman" w:cs="Arial"/>
          <w:lang w:eastAsia="pl-PL"/>
        </w:rPr>
        <w:t xml:space="preserve"> </w:t>
      </w:r>
      <w:r w:rsidRPr="00013420">
        <w:rPr>
          <w:rFonts w:eastAsia="Times New Roman" w:cs="Arial"/>
          <w:lang w:eastAsia="pl-PL"/>
        </w:rPr>
        <w:t>astronomicznej jesieni.</w:t>
      </w:r>
    </w:p>
    <w:p w14:paraId="7816D0D1" w14:textId="3260D5AF" w:rsidR="003865A1" w:rsidRPr="004950F1" w:rsidRDefault="003865A1" w:rsidP="003865A1">
      <w:pPr>
        <w:rPr>
          <w:rFonts w:eastAsia="Calibri" w:cs="Arial"/>
        </w:rPr>
      </w:pPr>
      <w:r>
        <w:rPr>
          <w:rFonts w:eastAsia="Times New Roman" w:cs="Arial"/>
          <w:lang w:eastAsia="pl-PL"/>
        </w:rPr>
        <w:t xml:space="preserve">2. </w:t>
      </w:r>
      <w:r>
        <w:rPr>
          <w:rFonts w:eastAsia="Calibri" w:cs="Arial"/>
        </w:rPr>
        <w:t>W każdym dniu roku górowanie słońca występuje wcześniej nad danym punktem widokowym niż nad miejscem obserwacji położonym na zachód od tego punktu.</w:t>
      </w:r>
    </w:p>
    <w:bookmarkEnd w:id="5"/>
    <w:p w14:paraId="3BF83AEC" w14:textId="74137868" w:rsidR="003865A1" w:rsidRDefault="003865A1" w:rsidP="0065325E">
      <w:pPr>
        <w:rPr>
          <w:rFonts w:eastAsia="Calibri" w:cs="Arial"/>
          <w:bCs/>
        </w:rPr>
      </w:pPr>
    </w:p>
    <w:p w14:paraId="1C3A20FF" w14:textId="60C3A00C" w:rsidR="005A3D2C" w:rsidRPr="00013420" w:rsidRDefault="005A3D2C" w:rsidP="005A3D2C">
      <w:pPr>
        <w:shd w:val="clear" w:color="auto" w:fill="FFFFFF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 xml:space="preserve">  </w:t>
      </w:r>
      <w:r w:rsidRPr="00013420">
        <w:rPr>
          <w:rFonts w:eastAsia="Times New Roman" w:cs="Arial"/>
          <w:lang w:eastAsia="pl-PL"/>
        </w:rPr>
        <w:t xml:space="preserve">Zadanie </w:t>
      </w:r>
      <w:r>
        <w:rPr>
          <w:rFonts w:eastAsia="Times New Roman" w:cs="Arial"/>
          <w:lang w:eastAsia="pl-PL"/>
        </w:rPr>
        <w:t>6</w:t>
      </w:r>
      <w:r w:rsidRPr="00013420">
        <w:rPr>
          <w:rFonts w:eastAsia="Times New Roman" w:cs="Arial"/>
          <w:lang w:eastAsia="pl-PL"/>
        </w:rPr>
        <w:t>. (0–</w:t>
      </w:r>
      <w:r>
        <w:rPr>
          <w:rFonts w:eastAsia="Times New Roman" w:cs="Arial"/>
          <w:lang w:eastAsia="pl-PL"/>
        </w:rPr>
        <w:t>2</w:t>
      </w:r>
      <w:r w:rsidRPr="00013420">
        <w:rPr>
          <w:rFonts w:eastAsia="Times New Roman" w:cs="Arial"/>
          <w:lang w:eastAsia="pl-PL"/>
        </w:rPr>
        <w:t>)</w:t>
      </w:r>
    </w:p>
    <w:p w14:paraId="7D1098A5" w14:textId="1A8E3CE2" w:rsidR="005A3D2C" w:rsidRPr="00013420" w:rsidRDefault="005A3D2C" w:rsidP="005A3D2C">
      <w:pPr>
        <w:rPr>
          <w:rFonts w:cs="Arial"/>
        </w:rPr>
      </w:pPr>
      <w:r w:rsidRPr="00013420">
        <w:rPr>
          <w:rFonts w:eastAsia="Times New Roman" w:cs="Arial"/>
          <w:lang w:eastAsia="pl-PL"/>
        </w:rPr>
        <w:t xml:space="preserve">  Oblicz wysokość </w:t>
      </w:r>
      <w:r>
        <w:rPr>
          <w:rFonts w:eastAsia="Times New Roman" w:cs="Arial"/>
          <w:lang w:eastAsia="pl-PL"/>
        </w:rPr>
        <w:t>s</w:t>
      </w:r>
      <w:r w:rsidRPr="00013420">
        <w:rPr>
          <w:rFonts w:eastAsia="Times New Roman" w:cs="Arial"/>
          <w:lang w:eastAsia="pl-PL"/>
        </w:rPr>
        <w:t xml:space="preserve">łońca w momencie górowania w dniu </w:t>
      </w:r>
      <w:r>
        <w:rPr>
          <w:rFonts w:eastAsia="Times New Roman" w:cs="Arial"/>
          <w:lang w:eastAsia="pl-PL"/>
        </w:rPr>
        <w:t>równonocy</w:t>
      </w:r>
      <w:r w:rsidRPr="00013420">
        <w:rPr>
          <w:rFonts w:eastAsia="Times New Roman" w:cs="Arial"/>
          <w:lang w:eastAsia="pl-PL"/>
        </w:rPr>
        <w:t xml:space="preserve"> w miejscu </w:t>
      </w:r>
      <w:r w:rsidRPr="00013420">
        <w:rPr>
          <w:rFonts w:eastAsia="Times New Roman" w:cs="Arial"/>
          <w:lang w:eastAsia="pl-PL"/>
        </w:rPr>
        <w:br/>
        <w:t xml:space="preserve">o współrzędnych </w:t>
      </w:r>
      <w:r w:rsidRPr="00B15737">
        <w:rPr>
          <w:rFonts w:eastAsia="Times New Roman" w:cs="Arial"/>
          <w:lang w:eastAsia="pl-PL"/>
        </w:rPr>
        <w:t xml:space="preserve">geograficznych </w:t>
      </w:r>
      <w:r w:rsidRPr="00B15737">
        <w:rPr>
          <w:rFonts w:eastAsia="Times New Roman" w:cs="Arial"/>
          <w:color w:val="000000"/>
          <w:lang w:eastAsia="pl-PL"/>
        </w:rPr>
        <w:t>5</w:t>
      </w:r>
      <w:r>
        <w:rPr>
          <w:rFonts w:eastAsia="Times New Roman" w:cs="Arial"/>
          <w:color w:val="000000"/>
          <w:lang w:eastAsia="pl-PL"/>
        </w:rPr>
        <w:t>0</w:t>
      </w:r>
      <w:r w:rsidRPr="00B15737">
        <w:rPr>
          <w:rFonts w:cs="Arial"/>
          <w:color w:val="000000" w:themeColor="text1"/>
        </w:rPr>
        <w:t>°</w:t>
      </w:r>
      <w:r w:rsidRPr="00B15737">
        <w:rPr>
          <w:rFonts w:eastAsia="Times New Roman" w:cs="Arial"/>
          <w:color w:val="000000"/>
          <w:lang w:eastAsia="pl-PL"/>
        </w:rPr>
        <w:t>4</w:t>
      </w:r>
      <w:r>
        <w:rPr>
          <w:rFonts w:eastAsia="Times New Roman" w:cs="Arial"/>
          <w:color w:val="000000"/>
          <w:lang w:eastAsia="pl-PL"/>
        </w:rPr>
        <w:t>5</w:t>
      </w:r>
      <w:r w:rsidRPr="00B15737">
        <w:rPr>
          <w:rFonts w:eastAsia="Times New Roman" w:cs="Arial"/>
          <w:color w:val="000000"/>
          <w:lang w:eastAsia="pl-PL"/>
        </w:rPr>
        <w:t>'N, 1</w:t>
      </w:r>
      <w:r>
        <w:rPr>
          <w:rFonts w:eastAsia="Times New Roman" w:cs="Arial"/>
          <w:color w:val="000000"/>
          <w:lang w:eastAsia="pl-PL"/>
        </w:rPr>
        <w:t>6</w:t>
      </w:r>
      <w:r w:rsidRPr="00B15737">
        <w:rPr>
          <w:rFonts w:cs="Arial"/>
          <w:color w:val="000000" w:themeColor="text1"/>
        </w:rPr>
        <w:t>°</w:t>
      </w:r>
      <w:r>
        <w:rPr>
          <w:rFonts w:eastAsia="Times New Roman" w:cs="Arial"/>
          <w:color w:val="000000"/>
          <w:lang w:eastAsia="pl-PL"/>
        </w:rPr>
        <w:t>22</w:t>
      </w:r>
      <w:r w:rsidRPr="00B15737">
        <w:rPr>
          <w:rFonts w:eastAsia="Times New Roman" w:cs="Arial"/>
          <w:color w:val="000000"/>
          <w:lang w:eastAsia="pl-PL"/>
        </w:rPr>
        <w:t>'E.</w:t>
      </w:r>
      <w:r w:rsidR="00A53A67">
        <w:rPr>
          <w:rFonts w:eastAsia="Times New Roman" w:cs="Arial"/>
          <w:color w:val="000000"/>
          <w:lang w:eastAsia="pl-PL"/>
        </w:rPr>
        <w:t xml:space="preserve"> Zapisz obliczenia.</w:t>
      </w:r>
    </w:p>
    <w:p w14:paraId="00BCF31F" w14:textId="77777777" w:rsidR="005A3D2C" w:rsidRPr="00013420" w:rsidRDefault="005A3D2C" w:rsidP="005A3D2C">
      <w:pPr>
        <w:rPr>
          <w:rFonts w:eastAsia="Times New Roman" w:cs="Arial"/>
          <w:lang w:eastAsia="pl-PL"/>
        </w:rPr>
      </w:pPr>
    </w:p>
    <w:p w14:paraId="6BC7A56E" w14:textId="315F2B8C" w:rsidR="005A3D2C" w:rsidRDefault="005A3D2C" w:rsidP="005A3D2C">
      <w:pPr>
        <w:rPr>
          <w:rFonts w:eastAsia="Times New Roman" w:cs="Arial"/>
          <w:lang w:eastAsia="pl-PL"/>
        </w:rPr>
      </w:pPr>
      <w:r w:rsidRPr="00013420">
        <w:rPr>
          <w:rFonts w:eastAsia="Times New Roman" w:cs="Arial"/>
          <w:lang w:eastAsia="pl-PL"/>
        </w:rPr>
        <w:t xml:space="preserve">Wysokość </w:t>
      </w:r>
      <w:r>
        <w:rPr>
          <w:rFonts w:eastAsia="Times New Roman" w:cs="Arial"/>
          <w:lang w:eastAsia="pl-PL"/>
        </w:rPr>
        <w:t>s</w:t>
      </w:r>
      <w:r w:rsidRPr="00013420">
        <w:rPr>
          <w:rFonts w:eastAsia="Times New Roman" w:cs="Arial"/>
          <w:lang w:eastAsia="pl-PL"/>
        </w:rPr>
        <w:t xml:space="preserve">łońca: </w:t>
      </w:r>
      <w:r w:rsidR="00D7364D">
        <w:rPr>
          <w:rFonts w:eastAsia="Calibri" w:cs="Arial"/>
          <w:bCs/>
          <w:color w:val="000000" w:themeColor="text1"/>
        </w:rPr>
        <w:t>----</w:t>
      </w:r>
    </w:p>
    <w:p w14:paraId="17A6C6CC" w14:textId="74253588" w:rsidR="005A3D2C" w:rsidRDefault="005A3D2C" w:rsidP="00032232">
      <w:pPr>
        <w:rPr>
          <w:rFonts w:eastAsia="Times New Roman" w:cs="Arial"/>
          <w:color w:val="000000"/>
          <w:lang w:eastAsia="pl-PL"/>
        </w:rPr>
      </w:pPr>
    </w:p>
    <w:p w14:paraId="4942CC5B" w14:textId="72A6B841" w:rsidR="005A3D2C" w:rsidRPr="00013420" w:rsidRDefault="005A3D2C" w:rsidP="005A3D2C">
      <w:pPr>
        <w:shd w:val="clear" w:color="auto" w:fill="FFFFFF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 xml:space="preserve">  </w:t>
      </w:r>
      <w:r w:rsidRPr="00013420">
        <w:rPr>
          <w:rFonts w:eastAsia="Times New Roman" w:cs="Arial"/>
          <w:lang w:eastAsia="pl-PL"/>
        </w:rPr>
        <w:t xml:space="preserve">Zadanie </w:t>
      </w:r>
      <w:r>
        <w:rPr>
          <w:rFonts w:eastAsia="Times New Roman" w:cs="Arial"/>
          <w:lang w:eastAsia="pl-PL"/>
        </w:rPr>
        <w:t>7</w:t>
      </w:r>
      <w:r w:rsidRPr="00013420">
        <w:rPr>
          <w:rFonts w:eastAsia="Times New Roman" w:cs="Arial"/>
          <w:lang w:eastAsia="pl-PL"/>
        </w:rPr>
        <w:t>. (0–</w:t>
      </w:r>
      <w:r>
        <w:rPr>
          <w:rFonts w:eastAsia="Times New Roman" w:cs="Arial"/>
          <w:lang w:eastAsia="pl-PL"/>
        </w:rPr>
        <w:t>1</w:t>
      </w:r>
      <w:r w:rsidRPr="00013420">
        <w:rPr>
          <w:rFonts w:eastAsia="Times New Roman" w:cs="Arial"/>
          <w:lang w:eastAsia="pl-PL"/>
        </w:rPr>
        <w:t>)</w:t>
      </w:r>
    </w:p>
    <w:p w14:paraId="52838FCD" w14:textId="7F7822FC" w:rsidR="005A3D2C" w:rsidRDefault="0065325E" w:rsidP="00032232">
      <w:pPr>
        <w:rPr>
          <w:rFonts w:eastAsia="Times New Roman" w:cs="Arial"/>
          <w:color w:val="000000"/>
          <w:lang w:eastAsia="pl-PL"/>
        </w:rPr>
      </w:pPr>
      <w:r>
        <w:rPr>
          <w:rFonts w:eastAsia="Times New Roman" w:cs="Arial"/>
          <w:color w:val="000000"/>
          <w:lang w:eastAsia="pl-PL"/>
        </w:rPr>
        <w:t xml:space="preserve">  </w:t>
      </w:r>
      <w:r w:rsidR="005A3D2C">
        <w:rPr>
          <w:rFonts w:eastAsia="Times New Roman" w:cs="Arial"/>
          <w:color w:val="000000"/>
          <w:lang w:eastAsia="pl-PL"/>
        </w:rPr>
        <w:t xml:space="preserve">Podaj dwie funkcje sztucznych jezior, </w:t>
      </w:r>
      <w:r w:rsidR="00E36870">
        <w:rPr>
          <w:rFonts w:eastAsia="Times New Roman" w:cs="Arial"/>
          <w:color w:val="000000"/>
          <w:lang w:eastAsia="pl-PL"/>
        </w:rPr>
        <w:t>utworzonych</w:t>
      </w:r>
      <w:r w:rsidR="005A3D2C" w:rsidRPr="005A3D2C">
        <w:rPr>
          <w:rFonts w:eastAsia="Calibri" w:cs="Arial"/>
          <w:bCs/>
          <w:color w:val="000000" w:themeColor="text1"/>
        </w:rPr>
        <w:t xml:space="preserve"> </w:t>
      </w:r>
      <w:r w:rsidR="005A3D2C" w:rsidRPr="005236D7">
        <w:rPr>
          <w:rFonts w:eastAsia="Calibri" w:cs="Arial"/>
          <w:bCs/>
          <w:color w:val="000000" w:themeColor="text1"/>
        </w:rPr>
        <w:t>w wyniku wybudowania zap</w:t>
      </w:r>
      <w:r w:rsidR="00E36870">
        <w:rPr>
          <w:rFonts w:eastAsia="Calibri" w:cs="Arial"/>
          <w:bCs/>
          <w:color w:val="000000" w:themeColor="text1"/>
        </w:rPr>
        <w:t>ór</w:t>
      </w:r>
      <w:r w:rsidR="005A3D2C" w:rsidRPr="005236D7">
        <w:rPr>
          <w:rFonts w:eastAsia="Calibri" w:cs="Arial"/>
          <w:bCs/>
          <w:color w:val="000000" w:themeColor="text1"/>
        </w:rPr>
        <w:t xml:space="preserve"> na </w:t>
      </w:r>
      <w:r w:rsidR="00E36870">
        <w:rPr>
          <w:rFonts w:eastAsia="Calibri" w:cs="Arial"/>
          <w:bCs/>
          <w:color w:val="000000" w:themeColor="text1"/>
        </w:rPr>
        <w:t>rzekach w Sudetach.</w:t>
      </w:r>
    </w:p>
    <w:p w14:paraId="27417FCC" w14:textId="77777777" w:rsidR="0065325E" w:rsidRDefault="0065325E" w:rsidP="00E36870">
      <w:pPr>
        <w:shd w:val="clear" w:color="auto" w:fill="FFFFFF"/>
        <w:rPr>
          <w:rFonts w:eastAsia="Times New Roman" w:cs="Arial"/>
          <w:color w:val="000000" w:themeColor="text1"/>
          <w:lang w:eastAsia="pl-PL"/>
        </w:rPr>
      </w:pPr>
    </w:p>
    <w:p w14:paraId="3B4B9ED0" w14:textId="3EE30B9E" w:rsidR="00E36870" w:rsidRPr="00FB1D52" w:rsidRDefault="00E36870" w:rsidP="00E36870">
      <w:pPr>
        <w:shd w:val="clear" w:color="auto" w:fill="FFFFFF"/>
        <w:rPr>
          <w:rFonts w:eastAsia="Times New Roman" w:cs="Arial"/>
          <w:color w:val="000000" w:themeColor="text1"/>
          <w:lang w:eastAsia="pl-PL"/>
        </w:rPr>
      </w:pPr>
      <w:r w:rsidRPr="00FB1D52">
        <w:rPr>
          <w:rFonts w:eastAsia="Times New Roman" w:cs="Arial"/>
          <w:color w:val="000000" w:themeColor="text1"/>
          <w:lang w:eastAsia="pl-PL"/>
        </w:rPr>
        <w:t xml:space="preserve">  Zadanie 8. (0–2)</w:t>
      </w:r>
    </w:p>
    <w:p w14:paraId="70D7A9FD" w14:textId="6422A873" w:rsidR="00E36870" w:rsidRPr="00FB1D52" w:rsidRDefault="0065325E" w:rsidP="00E36870">
      <w:pPr>
        <w:rPr>
          <w:rFonts w:eastAsia="Calibri" w:cs="Arial"/>
          <w:color w:val="000000" w:themeColor="text1"/>
        </w:rPr>
      </w:pPr>
      <w:r>
        <w:rPr>
          <w:rFonts w:eastAsia="Calibri" w:cs="Arial"/>
          <w:color w:val="000000" w:themeColor="text1"/>
        </w:rPr>
        <w:t xml:space="preserve">  </w:t>
      </w:r>
      <w:r w:rsidR="00E36870" w:rsidRPr="00FB1D52">
        <w:rPr>
          <w:rFonts w:eastAsia="Calibri" w:cs="Arial"/>
          <w:color w:val="000000" w:themeColor="text1"/>
        </w:rPr>
        <w:t xml:space="preserve">Średnie miesięczne przepływy Bystrzycy, płynącej </w:t>
      </w:r>
      <w:r w:rsidR="00FB1D52" w:rsidRPr="00FB1D52">
        <w:rPr>
          <w:rFonts w:eastAsia="Calibri" w:cs="Arial"/>
          <w:color w:val="000000" w:themeColor="text1"/>
        </w:rPr>
        <w:t>w Sudetach</w:t>
      </w:r>
      <w:r w:rsidR="00E36870" w:rsidRPr="00FB1D52">
        <w:rPr>
          <w:rFonts w:eastAsia="Calibri" w:cs="Arial"/>
          <w:color w:val="000000" w:themeColor="text1"/>
        </w:rPr>
        <w:t>, zmierzon</w:t>
      </w:r>
      <w:r w:rsidR="00FB1D52" w:rsidRPr="00FB1D52">
        <w:rPr>
          <w:rFonts w:eastAsia="Calibri" w:cs="Arial"/>
          <w:color w:val="000000" w:themeColor="text1"/>
        </w:rPr>
        <w:t>o</w:t>
      </w:r>
      <w:r w:rsidR="00E36870" w:rsidRPr="00FB1D52">
        <w:rPr>
          <w:rFonts w:eastAsia="Calibri" w:cs="Arial"/>
          <w:color w:val="000000" w:themeColor="text1"/>
        </w:rPr>
        <w:t xml:space="preserve"> w wybranym punkcie pomiarowym. Literami A i B </w:t>
      </w:r>
      <w:r w:rsidR="00682466">
        <w:rPr>
          <w:rFonts w:eastAsia="Times New Roman" w:cs="Arial"/>
          <w:color w:val="000000" w:themeColor="text1"/>
          <w:lang w:eastAsia="pl-PL"/>
        </w:rPr>
        <w:t>oznaczono</w:t>
      </w:r>
      <w:r w:rsidR="00FB1D52" w:rsidRPr="00FB1D52">
        <w:rPr>
          <w:rFonts w:eastAsia="Times New Roman" w:cs="Arial"/>
          <w:color w:val="000000" w:themeColor="text1"/>
          <w:lang w:eastAsia="pl-PL"/>
        </w:rPr>
        <w:t xml:space="preserve"> opisy przepływów w dwóch</w:t>
      </w:r>
      <w:r w:rsidR="00E36870" w:rsidRPr="00FB1D52">
        <w:rPr>
          <w:rFonts w:eastAsia="Calibri" w:cs="Arial"/>
          <w:color w:val="000000" w:themeColor="text1"/>
        </w:rPr>
        <w:t xml:space="preserve"> okres</w:t>
      </w:r>
      <w:r w:rsidR="00FB1D52" w:rsidRPr="00FB1D52">
        <w:rPr>
          <w:rFonts w:eastAsia="Calibri" w:cs="Arial"/>
          <w:color w:val="000000" w:themeColor="text1"/>
        </w:rPr>
        <w:t>ach</w:t>
      </w:r>
      <w:r w:rsidR="00E36870" w:rsidRPr="00FB1D52">
        <w:rPr>
          <w:rFonts w:eastAsia="Calibri" w:cs="Arial"/>
          <w:color w:val="000000" w:themeColor="text1"/>
        </w:rPr>
        <w:t xml:space="preserve"> obejmując</w:t>
      </w:r>
      <w:r w:rsidR="00FB1D52" w:rsidRPr="00FB1D52">
        <w:rPr>
          <w:rFonts w:eastAsia="Calibri" w:cs="Arial"/>
          <w:color w:val="000000" w:themeColor="text1"/>
        </w:rPr>
        <w:t>ych</w:t>
      </w:r>
      <w:r w:rsidR="00E36870" w:rsidRPr="00FB1D52">
        <w:rPr>
          <w:rFonts w:eastAsia="Calibri" w:cs="Arial"/>
          <w:color w:val="000000" w:themeColor="text1"/>
        </w:rPr>
        <w:t xml:space="preserve"> dwa kolejne miesiące roku hydrologicznego.</w:t>
      </w:r>
    </w:p>
    <w:p w14:paraId="22B38A11" w14:textId="565E379D" w:rsidR="008B2869" w:rsidRDefault="008B2869" w:rsidP="00032232">
      <w:pPr>
        <w:rPr>
          <w:rFonts w:eastAsia="Times New Roman" w:cs="Arial"/>
          <w:color w:val="000000"/>
          <w:lang w:eastAsia="pl-PL"/>
        </w:rPr>
      </w:pPr>
    </w:p>
    <w:p w14:paraId="77887725" w14:textId="7EBAA6A8" w:rsidR="00E36870" w:rsidRDefault="00FB1D52" w:rsidP="00032232">
      <w:pPr>
        <w:rPr>
          <w:rFonts w:eastAsia="Times New Roman" w:cs="Arial"/>
          <w:color w:val="000000"/>
          <w:lang w:eastAsia="pl-PL"/>
        </w:rPr>
      </w:pPr>
      <w:r>
        <w:rPr>
          <w:rFonts w:eastAsia="Times New Roman" w:cs="Arial"/>
          <w:color w:val="000000"/>
          <w:lang w:eastAsia="pl-PL"/>
        </w:rPr>
        <w:t xml:space="preserve">A. W grudniu i styczniu średnie miesięczne przepływy wynoszą </w:t>
      </w:r>
      <w:r w:rsidRPr="005236D7">
        <w:rPr>
          <w:rFonts w:eastAsia="Calibri" w:cs="Arial"/>
          <w:color w:val="000000" w:themeColor="text1"/>
        </w:rPr>
        <w:t>1,</w:t>
      </w:r>
      <w:r>
        <w:rPr>
          <w:rFonts w:eastAsia="Calibri" w:cs="Arial"/>
          <w:color w:val="000000" w:themeColor="text1"/>
        </w:rPr>
        <w:t>2</w:t>
      </w:r>
      <w:r w:rsidRPr="005236D7">
        <w:rPr>
          <w:rFonts w:eastAsia="Calibri" w:cs="Arial"/>
          <w:color w:val="000000" w:themeColor="text1"/>
        </w:rPr>
        <w:t xml:space="preserve"> m</w:t>
      </w:r>
      <w:r w:rsidRPr="005236D7">
        <w:rPr>
          <w:rFonts w:eastAsia="Calibri" w:cs="Arial"/>
          <w:color w:val="000000" w:themeColor="text1"/>
          <w:vertAlign w:val="superscript"/>
        </w:rPr>
        <w:t>3</w:t>
      </w:r>
      <w:r w:rsidRPr="005236D7">
        <w:rPr>
          <w:rFonts w:eastAsia="Calibri" w:cs="Arial"/>
          <w:color w:val="000000" w:themeColor="text1"/>
        </w:rPr>
        <w:t>/s.</w:t>
      </w:r>
    </w:p>
    <w:p w14:paraId="13F7A01A" w14:textId="1F9A9278" w:rsidR="00E36870" w:rsidRDefault="00FB1D52" w:rsidP="00032232">
      <w:pPr>
        <w:rPr>
          <w:rFonts w:eastAsia="Times New Roman" w:cs="Arial"/>
          <w:color w:val="000000"/>
          <w:lang w:eastAsia="pl-PL"/>
        </w:rPr>
      </w:pPr>
      <w:r>
        <w:rPr>
          <w:rFonts w:eastAsia="Times New Roman" w:cs="Arial"/>
          <w:color w:val="000000"/>
          <w:lang w:eastAsia="pl-PL"/>
        </w:rPr>
        <w:t xml:space="preserve">B. W marcu i kwietniu średnie miesięczne przepływy wynoszą </w:t>
      </w:r>
      <w:r>
        <w:rPr>
          <w:rFonts w:eastAsia="Calibri" w:cs="Arial"/>
          <w:color w:val="000000" w:themeColor="text1"/>
        </w:rPr>
        <w:t>2,5</w:t>
      </w:r>
      <w:r w:rsidRPr="005236D7">
        <w:rPr>
          <w:rFonts w:eastAsia="Calibri" w:cs="Arial"/>
          <w:color w:val="000000" w:themeColor="text1"/>
        </w:rPr>
        <w:t xml:space="preserve"> m</w:t>
      </w:r>
      <w:r w:rsidRPr="005236D7">
        <w:rPr>
          <w:rFonts w:eastAsia="Calibri" w:cs="Arial"/>
          <w:color w:val="000000" w:themeColor="text1"/>
          <w:vertAlign w:val="superscript"/>
        </w:rPr>
        <w:t>3</w:t>
      </w:r>
      <w:r w:rsidRPr="005236D7">
        <w:rPr>
          <w:rFonts w:eastAsia="Calibri" w:cs="Arial"/>
          <w:color w:val="000000" w:themeColor="text1"/>
        </w:rPr>
        <w:t>/s.</w:t>
      </w:r>
    </w:p>
    <w:p w14:paraId="48DD7EAB" w14:textId="704B963B" w:rsidR="00E36870" w:rsidRDefault="00E36870" w:rsidP="00032232">
      <w:pPr>
        <w:rPr>
          <w:rFonts w:eastAsia="Times New Roman" w:cs="Arial"/>
          <w:color w:val="000000"/>
          <w:lang w:eastAsia="pl-PL"/>
        </w:rPr>
      </w:pPr>
    </w:p>
    <w:p w14:paraId="38DA4AC8" w14:textId="77777777" w:rsidR="00FB1D52" w:rsidRPr="005236D7" w:rsidRDefault="00FB1D52" w:rsidP="00FB1D52">
      <w:pPr>
        <w:jc w:val="both"/>
        <w:rPr>
          <w:rFonts w:eastAsia="Calibri" w:cs="Arial"/>
          <w:color w:val="000000" w:themeColor="text1"/>
        </w:rPr>
      </w:pPr>
      <w:r w:rsidRPr="005236D7">
        <w:rPr>
          <w:rFonts w:eastAsia="Calibri" w:cs="Arial"/>
          <w:color w:val="000000" w:themeColor="text1"/>
        </w:rPr>
        <w:t>Średni roczny przepływ Bystrzycy wynosi 1,5 m</w:t>
      </w:r>
      <w:r w:rsidRPr="005236D7">
        <w:rPr>
          <w:rFonts w:eastAsia="Calibri" w:cs="Arial"/>
          <w:color w:val="000000" w:themeColor="text1"/>
          <w:vertAlign w:val="superscript"/>
        </w:rPr>
        <w:t>3</w:t>
      </w:r>
      <w:r w:rsidRPr="005236D7">
        <w:rPr>
          <w:rFonts w:eastAsia="Calibri" w:cs="Arial"/>
          <w:color w:val="000000" w:themeColor="text1"/>
        </w:rPr>
        <w:t>/s.</w:t>
      </w:r>
    </w:p>
    <w:p w14:paraId="2973A4B0" w14:textId="77777777" w:rsidR="00FB1D52" w:rsidRPr="0065325E" w:rsidRDefault="00FB1D52" w:rsidP="00FB1D52">
      <w:pPr>
        <w:jc w:val="both"/>
        <w:rPr>
          <w:rFonts w:eastAsia="Calibri" w:cs="Arial"/>
          <w:bCs/>
          <w:color w:val="000000" w:themeColor="text1"/>
        </w:rPr>
      </w:pPr>
    </w:p>
    <w:p w14:paraId="5481B918" w14:textId="3C5967A7" w:rsidR="00FB1D52" w:rsidRPr="00FB1D52" w:rsidRDefault="00FB1D52" w:rsidP="00FB1D52">
      <w:pPr>
        <w:rPr>
          <w:rFonts w:eastAsia="Calibri" w:cs="Arial"/>
          <w:bCs/>
          <w:color w:val="000000" w:themeColor="text1"/>
        </w:rPr>
      </w:pPr>
      <w:r w:rsidRPr="00FB1D52">
        <w:rPr>
          <w:rFonts w:eastAsia="Calibri" w:cs="Arial"/>
          <w:color w:val="000000" w:themeColor="text1"/>
        </w:rPr>
        <w:t>Uzasadnij, z</w:t>
      </w:r>
      <w:r w:rsidRPr="00FB1D52">
        <w:rPr>
          <w:rFonts w:eastAsia="Calibri" w:cs="Arial"/>
          <w:bCs/>
          <w:color w:val="000000" w:themeColor="text1"/>
        </w:rPr>
        <w:t xml:space="preserve"> czego wynika różnica między wartością przepływów Bystrzycy w każdym </w:t>
      </w:r>
      <w:r w:rsidR="0065325E">
        <w:rPr>
          <w:rFonts w:eastAsia="Calibri" w:cs="Arial"/>
          <w:bCs/>
          <w:color w:val="000000" w:themeColor="text1"/>
        </w:rPr>
        <w:br/>
      </w:r>
      <w:r w:rsidRPr="00FB1D52">
        <w:rPr>
          <w:rFonts w:eastAsia="Calibri" w:cs="Arial"/>
          <w:bCs/>
          <w:color w:val="000000" w:themeColor="text1"/>
        </w:rPr>
        <w:t xml:space="preserve">z okresów A i B a </w:t>
      </w:r>
      <w:r w:rsidRPr="00FB1D52">
        <w:rPr>
          <w:rFonts w:eastAsia="Calibri" w:cs="Arial"/>
          <w:color w:val="000000" w:themeColor="text1"/>
        </w:rPr>
        <w:t>średnim rocznym przepływem tej rzeki.</w:t>
      </w:r>
    </w:p>
    <w:p w14:paraId="0FA6C0A9" w14:textId="77777777" w:rsidR="00FB1D52" w:rsidRPr="00061D05" w:rsidRDefault="00FB1D52" w:rsidP="00FB1D52">
      <w:pPr>
        <w:rPr>
          <w:rFonts w:eastAsia="Calibri" w:cs="Arial"/>
        </w:rPr>
      </w:pPr>
    </w:p>
    <w:p w14:paraId="0B39DF4D" w14:textId="202F3D18" w:rsidR="00FB1D52" w:rsidRDefault="00FB1D52" w:rsidP="00FB1D52">
      <w:pPr>
        <w:rPr>
          <w:rFonts w:eastAsia="Calibri" w:cs="Arial"/>
        </w:rPr>
      </w:pPr>
      <w:r>
        <w:rPr>
          <w:rFonts w:eastAsia="Calibri" w:cs="Arial"/>
        </w:rPr>
        <w:t xml:space="preserve">Przepływy w okresie </w:t>
      </w:r>
      <w:r w:rsidRPr="002D1B34">
        <w:rPr>
          <w:rFonts w:eastAsia="Calibri" w:cs="Arial"/>
        </w:rPr>
        <w:t>A</w:t>
      </w:r>
      <w:r>
        <w:rPr>
          <w:rFonts w:eastAsia="Calibri" w:cs="Arial"/>
        </w:rPr>
        <w:t xml:space="preserve"> są mniejsze niż średni roczny przepływ, ponieważ</w:t>
      </w:r>
      <w:r w:rsidRPr="002D1B34">
        <w:rPr>
          <w:rFonts w:eastAsia="Calibri" w:cs="Arial"/>
        </w:rPr>
        <w:t>:</w:t>
      </w:r>
      <w:r w:rsidR="00FB72BF">
        <w:rPr>
          <w:rFonts w:eastAsia="Calibri" w:cs="Arial"/>
        </w:rPr>
        <w:t xml:space="preserve"> </w:t>
      </w:r>
      <w:r w:rsidR="00FB72BF">
        <w:rPr>
          <w:rFonts w:eastAsia="Calibri" w:cs="Arial"/>
          <w:bCs/>
          <w:color w:val="000000" w:themeColor="text1"/>
        </w:rPr>
        <w:t>----</w:t>
      </w:r>
    </w:p>
    <w:p w14:paraId="54E12A28" w14:textId="0741C47B" w:rsidR="00FB1D52" w:rsidRDefault="00FB1D52" w:rsidP="00FB1D52">
      <w:pPr>
        <w:rPr>
          <w:rFonts w:eastAsia="Calibri" w:cs="Arial"/>
        </w:rPr>
      </w:pPr>
      <w:r>
        <w:rPr>
          <w:rFonts w:eastAsia="Calibri" w:cs="Arial"/>
        </w:rPr>
        <w:t>Przepływy w okresie B są większe</w:t>
      </w:r>
      <w:r w:rsidRPr="0029755F">
        <w:rPr>
          <w:rFonts w:eastAsia="Calibri" w:cs="Arial"/>
        </w:rPr>
        <w:t xml:space="preserve"> </w:t>
      </w:r>
      <w:r>
        <w:rPr>
          <w:rFonts w:eastAsia="Calibri" w:cs="Arial"/>
        </w:rPr>
        <w:t>niż średni roczny przepływ, ponieważ</w:t>
      </w:r>
      <w:r w:rsidRPr="002D1B34">
        <w:rPr>
          <w:rFonts w:eastAsia="Calibri" w:cs="Arial"/>
        </w:rPr>
        <w:t>:</w:t>
      </w:r>
      <w:r w:rsidR="00FB72BF">
        <w:rPr>
          <w:rFonts w:eastAsia="Calibri" w:cs="Arial"/>
        </w:rPr>
        <w:t xml:space="preserve"> </w:t>
      </w:r>
      <w:r w:rsidR="00FB72BF">
        <w:rPr>
          <w:rFonts w:eastAsia="Calibri" w:cs="Arial"/>
          <w:bCs/>
          <w:color w:val="000000" w:themeColor="text1"/>
        </w:rPr>
        <w:t>----</w:t>
      </w:r>
    </w:p>
    <w:p w14:paraId="6CECE814" w14:textId="2FF8915B" w:rsidR="0065325E" w:rsidRDefault="0065325E">
      <w:pPr>
        <w:spacing w:after="160" w:line="259" w:lineRule="auto"/>
        <w:rPr>
          <w:rFonts w:eastAsia="Times New Roman" w:cs="Arial"/>
          <w:color w:val="000000"/>
          <w:lang w:eastAsia="pl-PL"/>
        </w:rPr>
      </w:pPr>
      <w:r>
        <w:rPr>
          <w:rFonts w:eastAsia="Times New Roman" w:cs="Arial"/>
          <w:color w:val="000000"/>
          <w:lang w:eastAsia="pl-PL"/>
        </w:rPr>
        <w:br w:type="page"/>
      </w:r>
    </w:p>
    <w:p w14:paraId="3042106D" w14:textId="62046D02" w:rsidR="009803FC" w:rsidRPr="00FB1D52" w:rsidRDefault="009803FC" w:rsidP="009803FC">
      <w:pPr>
        <w:shd w:val="clear" w:color="auto" w:fill="FFFFFF"/>
        <w:rPr>
          <w:rFonts w:eastAsia="Times New Roman" w:cs="Arial"/>
          <w:color w:val="000000" w:themeColor="text1"/>
          <w:lang w:eastAsia="pl-PL"/>
        </w:rPr>
      </w:pPr>
      <w:r w:rsidRPr="00FB1D52">
        <w:rPr>
          <w:rFonts w:eastAsia="Times New Roman" w:cs="Arial"/>
          <w:color w:val="000000" w:themeColor="text1"/>
          <w:lang w:eastAsia="pl-PL"/>
        </w:rPr>
        <w:lastRenderedPageBreak/>
        <w:t xml:space="preserve">  Zadanie </w:t>
      </w:r>
      <w:r>
        <w:rPr>
          <w:rFonts w:eastAsia="Times New Roman" w:cs="Arial"/>
          <w:color w:val="000000" w:themeColor="text1"/>
          <w:lang w:eastAsia="pl-PL"/>
        </w:rPr>
        <w:t>9</w:t>
      </w:r>
      <w:r w:rsidRPr="00FB1D52">
        <w:rPr>
          <w:rFonts w:eastAsia="Times New Roman" w:cs="Arial"/>
          <w:color w:val="000000" w:themeColor="text1"/>
          <w:lang w:eastAsia="pl-PL"/>
        </w:rPr>
        <w:t>. (0–2)</w:t>
      </w:r>
    </w:p>
    <w:p w14:paraId="12479D5A" w14:textId="50C789C6" w:rsidR="009803FC" w:rsidRDefault="0065325E" w:rsidP="009803FC">
      <w:pPr>
        <w:rPr>
          <w:rFonts w:eastAsia="Times New Roman" w:cs="Arial"/>
          <w:color w:val="000000"/>
          <w:lang w:eastAsia="pl-PL"/>
        </w:rPr>
      </w:pPr>
      <w:r>
        <w:rPr>
          <w:rFonts w:eastAsia="Times New Roman" w:cs="Arial"/>
          <w:color w:val="000000"/>
          <w:lang w:eastAsia="pl-PL"/>
        </w:rPr>
        <w:t xml:space="preserve">  </w:t>
      </w:r>
      <w:r w:rsidR="006D4EB0">
        <w:rPr>
          <w:rFonts w:eastAsia="Times New Roman" w:cs="Arial"/>
          <w:color w:val="000000"/>
          <w:lang w:eastAsia="pl-PL"/>
        </w:rPr>
        <w:t>Literami</w:t>
      </w:r>
      <w:r w:rsidR="00597147">
        <w:rPr>
          <w:rFonts w:eastAsia="Times New Roman" w:cs="Arial"/>
          <w:color w:val="000000"/>
          <w:lang w:eastAsia="pl-PL"/>
        </w:rPr>
        <w:t xml:space="preserve"> A i B oznaczono opisy</w:t>
      </w:r>
      <w:r w:rsidR="006D4EB0" w:rsidRPr="006D4EB0">
        <w:rPr>
          <w:rFonts w:cs="Arial"/>
        </w:rPr>
        <w:t xml:space="preserve"> </w:t>
      </w:r>
      <w:r w:rsidR="006D4EB0">
        <w:rPr>
          <w:rFonts w:cs="Arial"/>
        </w:rPr>
        <w:t>widomej drogi słońca nad horyzontem, obserwowanej w tym samym miejscu położonym na jednym ze zwrotników w wybranych dniach.</w:t>
      </w:r>
    </w:p>
    <w:p w14:paraId="327E22CC" w14:textId="2C09AFEC" w:rsidR="009803FC" w:rsidRDefault="009803FC" w:rsidP="009803FC">
      <w:pPr>
        <w:rPr>
          <w:rFonts w:eastAsia="Times New Roman" w:cs="Arial"/>
          <w:color w:val="000000"/>
          <w:lang w:eastAsia="pl-PL"/>
        </w:rPr>
      </w:pPr>
    </w:p>
    <w:p w14:paraId="0AAEB2F9" w14:textId="43FB9938" w:rsidR="009803FC" w:rsidRDefault="006D4EB0" w:rsidP="009803FC">
      <w:pPr>
        <w:rPr>
          <w:rFonts w:eastAsia="Times New Roman" w:cs="Arial"/>
          <w:color w:val="000000"/>
          <w:lang w:eastAsia="pl-PL"/>
        </w:rPr>
      </w:pPr>
      <w:r>
        <w:rPr>
          <w:rFonts w:eastAsia="Times New Roman" w:cs="Arial"/>
          <w:color w:val="000000"/>
          <w:lang w:eastAsia="pl-PL"/>
        </w:rPr>
        <w:t>A. 21 marca słońce wschodzi w miejscu położonym na wschód od obserwatora. Góruje po północnej stronie nieba na wysokości 66°34′. Zachodzi w miejscu położonym na zachód od obserwatora.</w:t>
      </w:r>
    </w:p>
    <w:p w14:paraId="67C19C0A" w14:textId="098C07A6" w:rsidR="006D4EB0" w:rsidRDefault="006D4EB0" w:rsidP="009803FC">
      <w:pPr>
        <w:rPr>
          <w:rFonts w:eastAsia="Times New Roman" w:cs="Arial"/>
          <w:color w:val="000000"/>
          <w:lang w:eastAsia="pl-PL"/>
        </w:rPr>
      </w:pPr>
    </w:p>
    <w:p w14:paraId="26C0C1D3" w14:textId="4EDFE8B1" w:rsidR="006D4EB0" w:rsidRDefault="006D4EB0" w:rsidP="006D4EB0">
      <w:pPr>
        <w:rPr>
          <w:rFonts w:eastAsia="Times New Roman" w:cs="Arial"/>
          <w:color w:val="000000"/>
          <w:lang w:eastAsia="pl-PL"/>
        </w:rPr>
      </w:pPr>
      <w:r>
        <w:rPr>
          <w:rFonts w:eastAsia="Times New Roman" w:cs="Arial"/>
          <w:color w:val="000000"/>
          <w:lang w:eastAsia="pl-PL"/>
        </w:rPr>
        <w:t>B. 22 grudnia</w:t>
      </w:r>
      <w:r w:rsidRPr="006D4EB0">
        <w:rPr>
          <w:rFonts w:eastAsia="Times New Roman" w:cs="Arial"/>
          <w:color w:val="000000"/>
          <w:lang w:eastAsia="pl-PL"/>
        </w:rPr>
        <w:t xml:space="preserve"> </w:t>
      </w:r>
      <w:r>
        <w:rPr>
          <w:rFonts w:eastAsia="Times New Roman" w:cs="Arial"/>
          <w:color w:val="000000"/>
          <w:lang w:eastAsia="pl-PL"/>
        </w:rPr>
        <w:t>słońce wschodzi w miejscu położonym na południowy wschód od obserwatora. Góruje w zenicie.</w:t>
      </w:r>
      <w:r w:rsidRPr="006D4EB0">
        <w:rPr>
          <w:rFonts w:eastAsia="Times New Roman" w:cs="Arial"/>
          <w:color w:val="000000"/>
          <w:lang w:eastAsia="pl-PL"/>
        </w:rPr>
        <w:t xml:space="preserve"> </w:t>
      </w:r>
      <w:r>
        <w:rPr>
          <w:rFonts w:eastAsia="Times New Roman" w:cs="Arial"/>
          <w:color w:val="000000"/>
          <w:lang w:eastAsia="pl-PL"/>
        </w:rPr>
        <w:t>Zachodzi w miejscu położonym na południowy zachód od obserwatora.</w:t>
      </w:r>
    </w:p>
    <w:p w14:paraId="2CD57650" w14:textId="086FA130" w:rsidR="006D4EB0" w:rsidRDefault="006D4EB0" w:rsidP="009803FC">
      <w:pPr>
        <w:rPr>
          <w:rFonts w:eastAsia="Times New Roman" w:cs="Arial"/>
          <w:color w:val="000000"/>
          <w:lang w:eastAsia="pl-PL"/>
        </w:rPr>
      </w:pPr>
    </w:p>
    <w:p w14:paraId="3D87557A" w14:textId="48EC471F" w:rsidR="008977E8" w:rsidRDefault="008977E8" w:rsidP="009803FC">
      <w:pPr>
        <w:rPr>
          <w:rFonts w:eastAsia="Times New Roman" w:cs="Arial"/>
          <w:color w:val="000000"/>
          <w:lang w:eastAsia="pl-PL"/>
        </w:rPr>
      </w:pPr>
      <w:r w:rsidRPr="008977E8">
        <w:rPr>
          <w:rFonts w:eastAsia="Times New Roman" w:cs="Arial"/>
          <w:color w:val="000000"/>
          <w:lang w:eastAsia="pl-PL"/>
        </w:rPr>
        <w:t xml:space="preserve">Dla którego zwrotnika – Raka czy Koziorożca – są charakterystyczne drogi pozornej wędrówki słońca nad horyzontem przedstawione </w:t>
      </w:r>
      <w:r>
        <w:rPr>
          <w:rFonts w:eastAsia="Times New Roman" w:cs="Arial"/>
          <w:color w:val="000000"/>
          <w:lang w:eastAsia="pl-PL"/>
        </w:rPr>
        <w:t>w obu opisach</w:t>
      </w:r>
      <w:r w:rsidRPr="008977E8">
        <w:rPr>
          <w:rFonts w:eastAsia="Times New Roman" w:cs="Arial"/>
          <w:color w:val="000000"/>
          <w:lang w:eastAsia="pl-PL"/>
        </w:rPr>
        <w:t>? Podaj nazwę tego zwrotnika, a następnie uzasadnij wybór</w:t>
      </w:r>
      <w:r>
        <w:rPr>
          <w:rFonts w:eastAsia="Times New Roman" w:cs="Arial"/>
          <w:color w:val="000000"/>
          <w:lang w:eastAsia="pl-PL"/>
        </w:rPr>
        <w:t>.</w:t>
      </w:r>
    </w:p>
    <w:p w14:paraId="365785C0" w14:textId="77777777" w:rsidR="008977E8" w:rsidRDefault="008977E8" w:rsidP="009803FC">
      <w:pPr>
        <w:rPr>
          <w:rFonts w:eastAsia="Times New Roman" w:cs="Arial"/>
          <w:color w:val="000000"/>
          <w:lang w:eastAsia="pl-PL"/>
        </w:rPr>
      </w:pPr>
    </w:p>
    <w:p w14:paraId="759DD523" w14:textId="5F49BB4F" w:rsidR="006D4EB0" w:rsidRDefault="006D4EB0" w:rsidP="006D4EB0">
      <w:pPr>
        <w:outlineLvl w:val="0"/>
        <w:rPr>
          <w:rFonts w:cs="Arial"/>
        </w:rPr>
      </w:pPr>
      <w:r>
        <w:rPr>
          <w:rFonts w:cs="Arial"/>
        </w:rPr>
        <w:t xml:space="preserve">Zwrotnik: </w:t>
      </w:r>
      <w:r w:rsidR="009F25B2">
        <w:rPr>
          <w:rFonts w:eastAsia="Calibri" w:cs="Arial"/>
          <w:bCs/>
          <w:color w:val="000000" w:themeColor="text1"/>
        </w:rPr>
        <w:t>----</w:t>
      </w:r>
    </w:p>
    <w:p w14:paraId="637C6486" w14:textId="4BE037FD" w:rsidR="006D4EB0" w:rsidRDefault="006D4EB0" w:rsidP="006D4EB0">
      <w:pPr>
        <w:rPr>
          <w:rFonts w:cs="Arial"/>
        </w:rPr>
      </w:pPr>
      <w:r>
        <w:rPr>
          <w:rFonts w:cs="Arial"/>
        </w:rPr>
        <w:t>Uzasadnienie</w:t>
      </w:r>
      <w:r w:rsidR="008977E8">
        <w:rPr>
          <w:rFonts w:cs="Arial"/>
        </w:rPr>
        <w:t>:</w:t>
      </w:r>
      <w:r>
        <w:rPr>
          <w:rFonts w:cs="Arial"/>
        </w:rPr>
        <w:t xml:space="preserve"> </w:t>
      </w:r>
      <w:r w:rsidR="001C1396">
        <w:rPr>
          <w:rFonts w:eastAsia="Calibri" w:cs="Arial"/>
          <w:bCs/>
          <w:color w:val="000000" w:themeColor="text1"/>
        </w:rPr>
        <w:t>----</w:t>
      </w:r>
    </w:p>
    <w:p w14:paraId="2E58D649" w14:textId="1CBC80F4" w:rsidR="0076783A" w:rsidRDefault="0076783A" w:rsidP="001D46A4">
      <w:pPr>
        <w:rPr>
          <w:rFonts w:eastAsia="Calibri" w:cs="Arial"/>
          <w:bCs/>
        </w:rPr>
      </w:pPr>
    </w:p>
    <w:p w14:paraId="090C2F2D" w14:textId="7C591B19" w:rsidR="001D46A4" w:rsidRPr="00C26C91" w:rsidRDefault="001D46A4" w:rsidP="001D46A4">
      <w:pPr>
        <w:shd w:val="clear" w:color="auto" w:fill="FFFFFF"/>
        <w:rPr>
          <w:rFonts w:eastAsia="Times New Roman" w:cs="Arial"/>
          <w:color w:val="000000" w:themeColor="text1"/>
          <w:lang w:eastAsia="pl-PL"/>
        </w:rPr>
      </w:pPr>
      <w:r w:rsidRPr="00C26C91">
        <w:rPr>
          <w:rFonts w:eastAsia="Times New Roman" w:cs="Arial"/>
          <w:color w:val="000000" w:themeColor="text1"/>
          <w:lang w:eastAsia="pl-PL"/>
        </w:rPr>
        <w:t xml:space="preserve">  Zadanie 10.</w:t>
      </w:r>
    </w:p>
    <w:p w14:paraId="374C5325" w14:textId="3C07E64D" w:rsidR="001D46A4" w:rsidRPr="00C26C91" w:rsidRDefault="0065325E" w:rsidP="001D46A4">
      <w:pPr>
        <w:rPr>
          <w:rFonts w:eastAsia="Calibri" w:cs="Arial"/>
          <w:color w:val="000000" w:themeColor="text1"/>
          <w:lang w:eastAsia="pl-PL"/>
        </w:rPr>
      </w:pPr>
      <w:r>
        <w:rPr>
          <w:rFonts w:eastAsia="Calibri" w:cs="Arial"/>
          <w:color w:val="000000" w:themeColor="text1"/>
          <w:lang w:eastAsia="pl-PL"/>
        </w:rPr>
        <w:t xml:space="preserve">  </w:t>
      </w:r>
      <w:r w:rsidR="001D46A4" w:rsidRPr="00C26C91">
        <w:rPr>
          <w:rFonts w:eastAsia="Calibri" w:cs="Arial"/>
          <w:color w:val="000000" w:themeColor="text1"/>
          <w:lang w:eastAsia="pl-PL"/>
        </w:rPr>
        <w:t>Literami A–D oznaczono wybrane stacje meteorologiczne w Europie, położone poniżej 200 m n.p.m.</w:t>
      </w:r>
    </w:p>
    <w:p w14:paraId="5C298123" w14:textId="044E3011" w:rsidR="001D46A4" w:rsidRPr="00C26C91" w:rsidRDefault="001D46A4" w:rsidP="001D46A4">
      <w:pPr>
        <w:rPr>
          <w:rFonts w:eastAsia="Calibri" w:cs="Arial"/>
          <w:color w:val="000000" w:themeColor="text1"/>
          <w:lang w:eastAsia="pl-PL"/>
        </w:rPr>
      </w:pPr>
      <w:r w:rsidRPr="00C26C91">
        <w:rPr>
          <w:rFonts w:eastAsia="Calibri" w:cs="Arial"/>
          <w:color w:val="000000" w:themeColor="text1"/>
          <w:lang w:eastAsia="pl-PL"/>
        </w:rPr>
        <w:t>A. Białystok 53°N, 23°E</w:t>
      </w:r>
    </w:p>
    <w:p w14:paraId="3CD441EB" w14:textId="3D59E493" w:rsidR="001D46A4" w:rsidRPr="00C26C91" w:rsidRDefault="001D46A4" w:rsidP="001D46A4">
      <w:pPr>
        <w:rPr>
          <w:rFonts w:eastAsia="Calibri" w:cs="Arial"/>
          <w:color w:val="000000" w:themeColor="text1"/>
          <w:lang w:eastAsia="pl-PL"/>
        </w:rPr>
      </w:pPr>
      <w:r w:rsidRPr="00C26C91">
        <w:rPr>
          <w:rFonts w:eastAsia="Calibri" w:cs="Arial"/>
          <w:color w:val="000000" w:themeColor="text1"/>
          <w:lang w:eastAsia="pl-PL"/>
        </w:rPr>
        <w:t>B. Bukareszt 44°N, 2</w:t>
      </w:r>
      <w:r w:rsidR="00C47B0C" w:rsidRPr="00C26C91">
        <w:rPr>
          <w:rFonts w:eastAsia="Calibri" w:cs="Arial"/>
          <w:color w:val="000000" w:themeColor="text1"/>
          <w:lang w:eastAsia="pl-PL"/>
        </w:rPr>
        <w:t>6</w:t>
      </w:r>
      <w:r w:rsidRPr="00C26C91">
        <w:rPr>
          <w:rFonts w:eastAsia="Calibri" w:cs="Arial"/>
          <w:color w:val="000000" w:themeColor="text1"/>
          <w:lang w:eastAsia="pl-PL"/>
        </w:rPr>
        <w:t>°E</w:t>
      </w:r>
    </w:p>
    <w:p w14:paraId="024516A4" w14:textId="1DA38D86" w:rsidR="001D46A4" w:rsidRPr="00F87BCB" w:rsidRDefault="001D46A4" w:rsidP="001D46A4">
      <w:pPr>
        <w:rPr>
          <w:rFonts w:eastAsia="Calibri" w:cs="Arial"/>
          <w:color w:val="000000" w:themeColor="text1"/>
          <w:lang w:val="it-IT" w:eastAsia="pl-PL"/>
        </w:rPr>
      </w:pPr>
      <w:r w:rsidRPr="00F87BCB">
        <w:rPr>
          <w:rFonts w:eastAsia="Calibri" w:cs="Arial"/>
          <w:color w:val="000000" w:themeColor="text1"/>
          <w:lang w:val="it-IT" w:eastAsia="pl-PL"/>
        </w:rPr>
        <w:t xml:space="preserve">C. Neapol </w:t>
      </w:r>
      <w:r w:rsidR="00C47B0C" w:rsidRPr="00F87BCB">
        <w:rPr>
          <w:rFonts w:eastAsia="Calibri" w:cs="Arial"/>
          <w:color w:val="000000" w:themeColor="text1"/>
          <w:lang w:val="it-IT" w:eastAsia="pl-PL"/>
        </w:rPr>
        <w:t>41°N, 14°E</w:t>
      </w:r>
    </w:p>
    <w:p w14:paraId="55D8A8E5" w14:textId="13496F1E" w:rsidR="001D46A4" w:rsidRPr="00F87BCB" w:rsidRDefault="001D46A4" w:rsidP="001D46A4">
      <w:pPr>
        <w:rPr>
          <w:rFonts w:eastAsia="Calibri" w:cs="Arial"/>
          <w:color w:val="000000" w:themeColor="text1"/>
          <w:lang w:val="it-IT" w:eastAsia="pl-PL"/>
        </w:rPr>
      </w:pPr>
      <w:r w:rsidRPr="00F87BCB">
        <w:rPr>
          <w:rFonts w:eastAsia="Calibri" w:cs="Arial"/>
          <w:color w:val="000000" w:themeColor="text1"/>
          <w:lang w:val="it-IT" w:eastAsia="pl-PL"/>
        </w:rPr>
        <w:t xml:space="preserve">D. Paryż </w:t>
      </w:r>
      <w:r w:rsidR="00C47B0C" w:rsidRPr="00F87BCB">
        <w:rPr>
          <w:rFonts w:eastAsia="Calibri" w:cs="Arial"/>
          <w:color w:val="000000" w:themeColor="text1"/>
          <w:lang w:val="it-IT" w:eastAsia="pl-PL"/>
        </w:rPr>
        <w:t>49°N, 2°E</w:t>
      </w:r>
    </w:p>
    <w:p w14:paraId="5BE9A736" w14:textId="77777777" w:rsidR="00874495" w:rsidRPr="00F87BCB" w:rsidRDefault="00874495" w:rsidP="00874495">
      <w:pPr>
        <w:shd w:val="clear" w:color="auto" w:fill="FFFFFF"/>
        <w:rPr>
          <w:rFonts w:eastAsia="Times New Roman" w:cs="Arial"/>
          <w:color w:val="000000" w:themeColor="text1"/>
          <w:lang w:val="it-IT" w:eastAsia="pl-PL"/>
        </w:rPr>
      </w:pPr>
    </w:p>
    <w:p w14:paraId="33ED27CC" w14:textId="2C1C7CBA" w:rsidR="00874495" w:rsidRPr="00C26C91" w:rsidRDefault="00874495" w:rsidP="00874495">
      <w:pPr>
        <w:shd w:val="clear" w:color="auto" w:fill="FFFFFF"/>
        <w:rPr>
          <w:rFonts w:eastAsia="Times New Roman" w:cs="Arial"/>
          <w:color w:val="000000" w:themeColor="text1"/>
          <w:lang w:eastAsia="pl-PL"/>
        </w:rPr>
      </w:pPr>
      <w:bookmarkStart w:id="7" w:name="_Hlk153539150"/>
      <w:r w:rsidRPr="00F87BCB">
        <w:rPr>
          <w:rFonts w:eastAsia="Times New Roman" w:cs="Arial"/>
          <w:color w:val="000000" w:themeColor="text1"/>
          <w:lang w:val="it-IT" w:eastAsia="pl-PL"/>
        </w:rPr>
        <w:t xml:space="preserve">  </w:t>
      </w:r>
      <w:r w:rsidRPr="00C26C91">
        <w:rPr>
          <w:rFonts w:eastAsia="Times New Roman" w:cs="Arial"/>
          <w:color w:val="000000" w:themeColor="text1"/>
          <w:lang w:eastAsia="pl-PL"/>
        </w:rPr>
        <w:t>Zadanie 10.1. (0–2)</w:t>
      </w:r>
    </w:p>
    <w:p w14:paraId="652485B2" w14:textId="15B3E503" w:rsidR="001D46A4" w:rsidRPr="00C26C91" w:rsidRDefault="0065325E" w:rsidP="001D46A4">
      <w:pPr>
        <w:rPr>
          <w:rFonts w:eastAsia="Calibri" w:cs="Arial"/>
          <w:bCs/>
          <w:color w:val="000000" w:themeColor="text1"/>
        </w:rPr>
      </w:pPr>
      <w:r>
        <w:rPr>
          <w:rFonts w:eastAsia="Calibri" w:cs="Arial"/>
          <w:bCs/>
          <w:color w:val="000000" w:themeColor="text1"/>
        </w:rPr>
        <w:t xml:space="preserve">  </w:t>
      </w:r>
      <w:r w:rsidR="00C47B0C" w:rsidRPr="00C26C91">
        <w:rPr>
          <w:rFonts w:eastAsia="Calibri" w:cs="Arial"/>
          <w:bCs/>
          <w:color w:val="000000" w:themeColor="text1"/>
        </w:rPr>
        <w:t>Numerami</w:t>
      </w:r>
      <w:r w:rsidR="00C47B0C" w:rsidRPr="00C26C91">
        <w:rPr>
          <w:rFonts w:eastAsia="Calibri" w:cs="Arial"/>
          <w:color w:val="000000" w:themeColor="text1"/>
          <w:lang w:eastAsia="pl-PL"/>
        </w:rPr>
        <w:t xml:space="preserve"> 1–3 oznaczono dane z trzech stacji meteorologicznych – położonych w tej samej strefie klimatycznej – spośród czterech stacji oznaczonych</w:t>
      </w:r>
      <w:r>
        <w:rPr>
          <w:rFonts w:eastAsia="Calibri" w:cs="Arial"/>
          <w:color w:val="000000" w:themeColor="text1"/>
          <w:lang w:eastAsia="pl-PL"/>
        </w:rPr>
        <w:t xml:space="preserve"> powyżej</w:t>
      </w:r>
      <w:r w:rsidR="00C47B0C" w:rsidRPr="00C26C91">
        <w:rPr>
          <w:rFonts w:eastAsia="Calibri" w:cs="Arial"/>
          <w:color w:val="000000" w:themeColor="text1"/>
          <w:lang w:eastAsia="pl-PL"/>
        </w:rPr>
        <w:t xml:space="preserve"> literami A–D. Dane pochodzą z wybranego okresu w XX wieku.</w:t>
      </w:r>
    </w:p>
    <w:p w14:paraId="761709AA" w14:textId="6CDAAEEC" w:rsidR="001D46A4" w:rsidRPr="00C26C91" w:rsidRDefault="001D46A4" w:rsidP="001D46A4">
      <w:pPr>
        <w:rPr>
          <w:rFonts w:eastAsia="Calibri" w:cs="Arial"/>
          <w:bCs/>
          <w:color w:val="000000" w:themeColor="text1"/>
        </w:rPr>
      </w:pPr>
    </w:p>
    <w:p w14:paraId="1C7590CB" w14:textId="6C76EEDF" w:rsidR="001D46A4" w:rsidRPr="00C26C91" w:rsidRDefault="00C47B0C" w:rsidP="001D46A4">
      <w:pPr>
        <w:rPr>
          <w:rFonts w:eastAsia="Calibri" w:cs="Arial"/>
          <w:bCs/>
          <w:color w:val="000000" w:themeColor="text1"/>
        </w:rPr>
      </w:pPr>
      <w:r w:rsidRPr="00C26C91">
        <w:rPr>
          <w:rFonts w:eastAsia="Calibri" w:cs="Arial"/>
          <w:bCs/>
          <w:color w:val="000000" w:themeColor="text1"/>
        </w:rPr>
        <w:t>1.</w:t>
      </w:r>
      <w:r w:rsidRPr="00C26C91">
        <w:rPr>
          <w:rFonts w:eastAsia="Calibri" w:cs="Arial"/>
          <w:color w:val="000000" w:themeColor="text1"/>
          <w:lang w:eastAsia="pl-PL"/>
        </w:rPr>
        <w:t xml:space="preserve"> Średnia temperatura powietrza</w:t>
      </w:r>
      <w:r w:rsidR="00C26C91" w:rsidRPr="00C26C91">
        <w:rPr>
          <w:rFonts w:eastAsia="Calibri" w:cs="Arial"/>
          <w:color w:val="000000" w:themeColor="text1"/>
          <w:lang w:eastAsia="pl-PL"/>
        </w:rPr>
        <w:t xml:space="preserve"> [°C]</w:t>
      </w:r>
      <w:r w:rsidRPr="00C26C91">
        <w:rPr>
          <w:rFonts w:eastAsia="Calibri" w:cs="Arial"/>
          <w:color w:val="000000" w:themeColor="text1"/>
          <w:lang w:eastAsia="pl-PL"/>
        </w:rPr>
        <w:t>: w styczniu –2,1, w lipcu 22,4</w:t>
      </w:r>
      <w:r w:rsidR="00C26C91" w:rsidRPr="00C26C91">
        <w:rPr>
          <w:rFonts w:eastAsia="Calibri" w:cs="Arial"/>
          <w:color w:val="000000" w:themeColor="text1"/>
          <w:lang w:eastAsia="pl-PL"/>
        </w:rPr>
        <w:t xml:space="preserve">, roczna 11,1. </w:t>
      </w:r>
      <w:r w:rsidR="00094BEC">
        <w:rPr>
          <w:rFonts w:eastAsia="Calibri" w:cs="Arial"/>
          <w:color w:val="000000" w:themeColor="text1"/>
          <w:lang w:eastAsia="pl-PL"/>
        </w:rPr>
        <w:br/>
      </w:r>
      <w:r w:rsidR="00C26C91" w:rsidRPr="00C26C91">
        <w:rPr>
          <w:rFonts w:eastAsia="Calibri" w:cs="Arial"/>
          <w:color w:val="000000" w:themeColor="text1"/>
          <w:lang w:eastAsia="pl-PL"/>
        </w:rPr>
        <w:t>Średnie sumy opadów atmosferycznych [mm]: w styczniu 47, w lipcu 57, roczne 628.</w:t>
      </w:r>
    </w:p>
    <w:bookmarkEnd w:id="7"/>
    <w:p w14:paraId="74E364C5" w14:textId="79CC2735" w:rsidR="001D46A4" w:rsidRPr="00C26C91" w:rsidRDefault="001D46A4" w:rsidP="001D46A4">
      <w:pPr>
        <w:rPr>
          <w:rFonts w:eastAsia="Calibri" w:cs="Arial"/>
          <w:bCs/>
          <w:color w:val="000000" w:themeColor="text1"/>
        </w:rPr>
      </w:pPr>
    </w:p>
    <w:p w14:paraId="243E1C19" w14:textId="29B6D4A1" w:rsidR="00C26C91" w:rsidRPr="00C26C91" w:rsidRDefault="00C26C91" w:rsidP="00C26C91">
      <w:pPr>
        <w:rPr>
          <w:rFonts w:eastAsia="Calibri" w:cs="Arial"/>
          <w:bCs/>
          <w:color w:val="000000" w:themeColor="text1"/>
        </w:rPr>
      </w:pPr>
      <w:r w:rsidRPr="00C26C91">
        <w:rPr>
          <w:rFonts w:eastAsia="Calibri" w:cs="Arial"/>
          <w:bCs/>
          <w:color w:val="000000" w:themeColor="text1"/>
        </w:rPr>
        <w:t>2.</w:t>
      </w:r>
      <w:r w:rsidRPr="00C26C91">
        <w:rPr>
          <w:rFonts w:eastAsia="Calibri" w:cs="Arial"/>
          <w:color w:val="000000" w:themeColor="text1"/>
          <w:lang w:eastAsia="pl-PL"/>
        </w:rPr>
        <w:t xml:space="preserve"> Średnia temperatura powietrza [°C]: w styczniu 3,4, w lipcu 18,4, roczna 10,6. </w:t>
      </w:r>
      <w:r w:rsidR="00094BEC">
        <w:rPr>
          <w:rFonts w:eastAsia="Calibri" w:cs="Arial"/>
          <w:color w:val="000000" w:themeColor="text1"/>
          <w:lang w:eastAsia="pl-PL"/>
        </w:rPr>
        <w:br/>
      </w:r>
      <w:r w:rsidRPr="00C26C91">
        <w:rPr>
          <w:rFonts w:eastAsia="Calibri" w:cs="Arial"/>
          <w:color w:val="000000" w:themeColor="text1"/>
          <w:lang w:eastAsia="pl-PL"/>
        </w:rPr>
        <w:t>Średnie sumy opadów atmosferycznych [mm]: w styczniu 52, w lipcu 54, roczne 639.</w:t>
      </w:r>
    </w:p>
    <w:p w14:paraId="28091650" w14:textId="77777777" w:rsidR="00C47B0C" w:rsidRPr="00C26C91" w:rsidRDefault="00C47B0C" w:rsidP="001D46A4">
      <w:pPr>
        <w:rPr>
          <w:rFonts w:eastAsia="Calibri" w:cs="Arial"/>
          <w:bCs/>
          <w:color w:val="000000" w:themeColor="text1"/>
        </w:rPr>
      </w:pPr>
    </w:p>
    <w:p w14:paraId="2EEA78D6" w14:textId="6607E274" w:rsidR="00C26C91" w:rsidRDefault="00C26C91" w:rsidP="00C26C91">
      <w:pPr>
        <w:rPr>
          <w:rFonts w:eastAsia="Calibri" w:cs="Arial"/>
          <w:color w:val="000000" w:themeColor="text1"/>
          <w:lang w:eastAsia="pl-PL"/>
        </w:rPr>
      </w:pPr>
      <w:r w:rsidRPr="00C26C91">
        <w:rPr>
          <w:rFonts w:eastAsia="Calibri" w:cs="Arial"/>
          <w:bCs/>
          <w:color w:val="000000" w:themeColor="text1"/>
        </w:rPr>
        <w:t>3.</w:t>
      </w:r>
      <w:r w:rsidRPr="00C26C91">
        <w:rPr>
          <w:rFonts w:eastAsia="Calibri" w:cs="Arial"/>
          <w:color w:val="000000" w:themeColor="text1"/>
          <w:lang w:eastAsia="pl-PL"/>
        </w:rPr>
        <w:t xml:space="preserve"> Średnia temperatura powietrza [°C]: w styczniu –4,8, w lipcu 17,3, roczna 6,7. </w:t>
      </w:r>
      <w:r w:rsidR="00094BEC">
        <w:rPr>
          <w:rFonts w:eastAsia="Calibri" w:cs="Arial"/>
          <w:color w:val="000000" w:themeColor="text1"/>
          <w:lang w:eastAsia="pl-PL"/>
        </w:rPr>
        <w:br/>
      </w:r>
      <w:r w:rsidRPr="00C26C91">
        <w:rPr>
          <w:rFonts w:eastAsia="Calibri" w:cs="Arial"/>
          <w:color w:val="000000" w:themeColor="text1"/>
          <w:lang w:eastAsia="pl-PL"/>
        </w:rPr>
        <w:t xml:space="preserve">Średnie sumy opadów atmosferycznych [mm]: w styczniu </w:t>
      </w:r>
      <w:r>
        <w:rPr>
          <w:rFonts w:eastAsia="Calibri" w:cs="Arial"/>
          <w:color w:val="000000" w:themeColor="text1"/>
          <w:lang w:eastAsia="pl-PL"/>
        </w:rPr>
        <w:t>35</w:t>
      </w:r>
      <w:r w:rsidRPr="00C26C91">
        <w:rPr>
          <w:rFonts w:eastAsia="Calibri" w:cs="Arial"/>
          <w:color w:val="000000" w:themeColor="text1"/>
          <w:lang w:eastAsia="pl-PL"/>
        </w:rPr>
        <w:t xml:space="preserve">, w lipcu </w:t>
      </w:r>
      <w:r>
        <w:rPr>
          <w:rFonts w:eastAsia="Calibri" w:cs="Arial"/>
          <w:color w:val="000000" w:themeColor="text1"/>
          <w:lang w:eastAsia="pl-PL"/>
        </w:rPr>
        <w:t>80</w:t>
      </w:r>
      <w:r w:rsidRPr="00C26C91">
        <w:rPr>
          <w:rFonts w:eastAsia="Calibri" w:cs="Arial"/>
          <w:color w:val="000000" w:themeColor="text1"/>
          <w:lang w:eastAsia="pl-PL"/>
        </w:rPr>
        <w:t xml:space="preserve">, roczne </w:t>
      </w:r>
      <w:r>
        <w:rPr>
          <w:rFonts w:eastAsia="Calibri" w:cs="Arial"/>
          <w:color w:val="000000" w:themeColor="text1"/>
          <w:lang w:eastAsia="pl-PL"/>
        </w:rPr>
        <w:t>592</w:t>
      </w:r>
      <w:r w:rsidRPr="00C26C91">
        <w:rPr>
          <w:rFonts w:eastAsia="Calibri" w:cs="Arial"/>
          <w:color w:val="000000" w:themeColor="text1"/>
          <w:lang w:eastAsia="pl-PL"/>
        </w:rPr>
        <w:t>.</w:t>
      </w:r>
    </w:p>
    <w:p w14:paraId="2BF5257A" w14:textId="6B548DE0" w:rsidR="00C26C91" w:rsidRDefault="00C26C91" w:rsidP="00C26C91">
      <w:pPr>
        <w:rPr>
          <w:rFonts w:eastAsia="Calibri" w:cs="Arial"/>
          <w:color w:val="000000" w:themeColor="text1"/>
          <w:lang w:eastAsia="pl-PL"/>
        </w:rPr>
      </w:pPr>
    </w:p>
    <w:p w14:paraId="6B6320F6" w14:textId="2083A256" w:rsidR="00C26C91" w:rsidRPr="00013420" w:rsidRDefault="00C26C91" w:rsidP="00C26C91">
      <w:pPr>
        <w:pStyle w:val="Akapitzlist"/>
        <w:spacing w:line="276" w:lineRule="auto"/>
        <w:ind w:left="0"/>
        <w:contextualSpacing w:val="0"/>
        <w:rPr>
          <w:rFonts w:ascii="Arial" w:hAnsi="Arial" w:cs="Arial"/>
          <w:sz w:val="22"/>
          <w:szCs w:val="22"/>
          <w:lang w:val="pl-PL"/>
        </w:rPr>
      </w:pPr>
      <w:r w:rsidRPr="00013420">
        <w:rPr>
          <w:rFonts w:ascii="Arial" w:hAnsi="Arial" w:cs="Arial"/>
          <w:sz w:val="22"/>
          <w:szCs w:val="22"/>
          <w:lang w:val="pl-PL"/>
        </w:rPr>
        <w:t xml:space="preserve">Przyporządkuj opisom właściwe </w:t>
      </w:r>
      <w:r>
        <w:rPr>
          <w:rFonts w:ascii="Arial" w:hAnsi="Arial" w:cs="Arial"/>
          <w:sz w:val="22"/>
          <w:szCs w:val="22"/>
          <w:lang w:val="pl-PL"/>
        </w:rPr>
        <w:t>miasta</w:t>
      </w:r>
      <w:r w:rsidRPr="00013420">
        <w:rPr>
          <w:rFonts w:ascii="Arial" w:hAnsi="Arial" w:cs="Arial"/>
          <w:sz w:val="22"/>
          <w:szCs w:val="22"/>
          <w:lang w:val="pl-PL"/>
        </w:rPr>
        <w:t xml:space="preserve"> wybrane spośród oznaczonych literami A</w:t>
      </w:r>
      <w:r w:rsidRPr="00013420">
        <w:rPr>
          <w:rFonts w:ascii="Arial" w:hAnsi="Arial" w:cs="Arial"/>
          <w:sz w:val="22"/>
          <w:szCs w:val="22"/>
        </w:rPr>
        <w:t>–</w:t>
      </w:r>
      <w:r w:rsidRPr="00013420">
        <w:rPr>
          <w:rFonts w:ascii="Arial" w:hAnsi="Arial" w:cs="Arial"/>
          <w:sz w:val="22"/>
          <w:szCs w:val="22"/>
          <w:lang w:val="pl-PL"/>
        </w:rPr>
        <w:t>D. Obok numeru każdego opisu wpisz właściwą literę.</w:t>
      </w:r>
    </w:p>
    <w:p w14:paraId="1E340633" w14:textId="1AFCB265" w:rsidR="0076783A" w:rsidRDefault="0076783A">
      <w:pPr>
        <w:spacing w:after="160" w:line="259" w:lineRule="auto"/>
        <w:rPr>
          <w:rFonts w:eastAsia="Calibri" w:cs="Arial"/>
          <w:bCs/>
        </w:rPr>
      </w:pPr>
      <w:r>
        <w:rPr>
          <w:rFonts w:eastAsia="Calibri" w:cs="Arial"/>
          <w:bCs/>
        </w:rPr>
        <w:br w:type="page"/>
      </w:r>
    </w:p>
    <w:p w14:paraId="58448766" w14:textId="62A389DD" w:rsidR="00874495" w:rsidRPr="00FC500D" w:rsidRDefault="00874495" w:rsidP="00874495">
      <w:pPr>
        <w:shd w:val="clear" w:color="auto" w:fill="FFFFFF"/>
        <w:rPr>
          <w:rFonts w:eastAsia="Times New Roman" w:cs="Arial"/>
          <w:color w:val="000000" w:themeColor="text1"/>
          <w:lang w:eastAsia="pl-PL"/>
        </w:rPr>
      </w:pPr>
      <w:r w:rsidRPr="00FC500D">
        <w:rPr>
          <w:rFonts w:eastAsia="Times New Roman" w:cs="Arial"/>
          <w:color w:val="000000" w:themeColor="text1"/>
          <w:lang w:eastAsia="pl-PL"/>
        </w:rPr>
        <w:lastRenderedPageBreak/>
        <w:t xml:space="preserve">  Zadanie 10.2. (0–1)</w:t>
      </w:r>
    </w:p>
    <w:p w14:paraId="7A0F6315" w14:textId="72BC2C29" w:rsidR="00874495" w:rsidRPr="00FC500D" w:rsidRDefault="0065325E" w:rsidP="00874495">
      <w:pPr>
        <w:rPr>
          <w:rFonts w:eastAsia="Calibri" w:cs="Arial"/>
          <w:color w:val="000000" w:themeColor="text1"/>
          <w:lang w:eastAsia="pl-PL"/>
        </w:rPr>
      </w:pPr>
      <w:r w:rsidRPr="00FC500D">
        <w:rPr>
          <w:rFonts w:eastAsia="Calibri" w:cs="Arial"/>
          <w:color w:val="000000" w:themeColor="text1"/>
          <w:lang w:eastAsia="pl-PL"/>
        </w:rPr>
        <w:t xml:space="preserve">  </w:t>
      </w:r>
      <w:r w:rsidR="00874495" w:rsidRPr="00FC500D">
        <w:rPr>
          <w:rFonts w:eastAsia="Calibri" w:cs="Arial"/>
          <w:color w:val="000000" w:themeColor="text1"/>
          <w:lang w:eastAsia="pl-PL"/>
        </w:rPr>
        <w:t xml:space="preserve">W której stacji, spośród oznaczonych literami A–D, 22 grudnia noc jest najkrótsza, </w:t>
      </w:r>
      <w:r w:rsidRPr="00FC500D">
        <w:rPr>
          <w:rFonts w:eastAsia="Calibri" w:cs="Arial"/>
          <w:color w:val="000000" w:themeColor="text1"/>
          <w:lang w:eastAsia="pl-PL"/>
        </w:rPr>
        <w:br/>
      </w:r>
      <w:r w:rsidR="00874495" w:rsidRPr="00FC500D">
        <w:rPr>
          <w:rFonts w:eastAsia="Calibri" w:cs="Arial"/>
          <w:color w:val="000000" w:themeColor="text1"/>
          <w:lang w:eastAsia="pl-PL"/>
        </w:rPr>
        <w:t>a w której – najdłuższa? Zapisz odpowiednie litery.</w:t>
      </w:r>
    </w:p>
    <w:p w14:paraId="3B590408" w14:textId="77777777" w:rsidR="00874495" w:rsidRPr="00FC500D" w:rsidRDefault="00874495" w:rsidP="00874495">
      <w:pPr>
        <w:rPr>
          <w:rFonts w:eastAsia="Calibri" w:cs="Arial"/>
          <w:color w:val="000000" w:themeColor="text1"/>
          <w:lang w:eastAsia="pl-PL"/>
        </w:rPr>
      </w:pPr>
    </w:p>
    <w:p w14:paraId="60FC73DB" w14:textId="6587FC2B" w:rsidR="00874495" w:rsidRPr="00FC500D" w:rsidRDefault="00874495" w:rsidP="00874495">
      <w:pPr>
        <w:rPr>
          <w:rFonts w:eastAsia="Calibri" w:cs="Arial"/>
          <w:color w:val="000000" w:themeColor="text1"/>
          <w:lang w:eastAsia="pl-PL"/>
        </w:rPr>
      </w:pPr>
      <w:r w:rsidRPr="00FC500D">
        <w:rPr>
          <w:rFonts w:eastAsia="Calibri" w:cs="Arial"/>
          <w:color w:val="000000" w:themeColor="text1"/>
          <w:lang w:eastAsia="pl-PL"/>
        </w:rPr>
        <w:t>Noc najkrótsza:</w:t>
      </w:r>
      <w:r w:rsidR="002B0E13">
        <w:rPr>
          <w:rFonts w:eastAsia="Calibri" w:cs="Arial"/>
          <w:color w:val="000000" w:themeColor="text1"/>
          <w:lang w:eastAsia="pl-PL"/>
        </w:rPr>
        <w:t xml:space="preserve"> </w:t>
      </w:r>
      <w:r w:rsidR="002B0E13">
        <w:rPr>
          <w:rFonts w:eastAsia="Calibri" w:cs="Arial"/>
          <w:bCs/>
          <w:color w:val="000000" w:themeColor="text1"/>
        </w:rPr>
        <w:t>----</w:t>
      </w:r>
    </w:p>
    <w:p w14:paraId="6750D130" w14:textId="73F32369" w:rsidR="00874495" w:rsidRPr="00FC500D" w:rsidRDefault="00874495" w:rsidP="00874495">
      <w:pPr>
        <w:rPr>
          <w:rFonts w:eastAsia="Calibri" w:cs="Arial"/>
          <w:color w:val="000000" w:themeColor="text1"/>
          <w:lang w:eastAsia="pl-PL"/>
        </w:rPr>
      </w:pPr>
      <w:r w:rsidRPr="00FC500D">
        <w:rPr>
          <w:rFonts w:eastAsia="Calibri" w:cs="Arial"/>
          <w:color w:val="000000" w:themeColor="text1"/>
          <w:lang w:eastAsia="pl-PL"/>
        </w:rPr>
        <w:t>Noc najdłuższa:</w:t>
      </w:r>
      <w:r w:rsidR="002B0E13">
        <w:rPr>
          <w:rFonts w:eastAsia="Calibri" w:cs="Arial"/>
          <w:color w:val="000000" w:themeColor="text1"/>
          <w:lang w:eastAsia="pl-PL"/>
        </w:rPr>
        <w:t xml:space="preserve"> </w:t>
      </w:r>
      <w:r w:rsidR="002B0E13">
        <w:rPr>
          <w:rFonts w:eastAsia="Calibri" w:cs="Arial"/>
          <w:bCs/>
          <w:color w:val="000000" w:themeColor="text1"/>
        </w:rPr>
        <w:t>----</w:t>
      </w:r>
    </w:p>
    <w:p w14:paraId="7B6D12A5" w14:textId="0F4BC138" w:rsidR="00874495" w:rsidRPr="00FC500D" w:rsidRDefault="00874495" w:rsidP="00AF1584">
      <w:pPr>
        <w:spacing w:line="240" w:lineRule="auto"/>
        <w:rPr>
          <w:rFonts w:eastAsia="Times New Roman" w:cs="Arial"/>
          <w:color w:val="000000" w:themeColor="text1"/>
          <w:lang w:eastAsia="pl-PL"/>
        </w:rPr>
      </w:pPr>
      <w:bookmarkStart w:id="8" w:name="_Hlk153538737"/>
    </w:p>
    <w:p w14:paraId="473A5625" w14:textId="7387D565" w:rsidR="00874495" w:rsidRPr="00FC500D" w:rsidRDefault="00874495" w:rsidP="001A17B1">
      <w:pPr>
        <w:rPr>
          <w:rFonts w:eastAsia="Times New Roman" w:cs="Arial"/>
          <w:color w:val="000000" w:themeColor="text1"/>
          <w:lang w:eastAsia="pl-PL"/>
        </w:rPr>
      </w:pPr>
      <w:r w:rsidRPr="00FC500D">
        <w:rPr>
          <w:rFonts w:eastAsia="Times New Roman" w:cs="Arial"/>
          <w:color w:val="000000" w:themeColor="text1"/>
          <w:lang w:eastAsia="pl-PL"/>
        </w:rPr>
        <w:t xml:space="preserve">  Zadanie 1</w:t>
      </w:r>
      <w:r w:rsidR="00374FDB" w:rsidRPr="00FC500D">
        <w:rPr>
          <w:rFonts w:eastAsia="Times New Roman" w:cs="Arial"/>
          <w:color w:val="000000" w:themeColor="text1"/>
          <w:lang w:eastAsia="pl-PL"/>
        </w:rPr>
        <w:t>1</w:t>
      </w:r>
      <w:r w:rsidRPr="00FC500D">
        <w:rPr>
          <w:rFonts w:eastAsia="Times New Roman" w:cs="Arial"/>
          <w:color w:val="000000" w:themeColor="text1"/>
          <w:lang w:eastAsia="pl-PL"/>
        </w:rPr>
        <w:t xml:space="preserve">. </w:t>
      </w:r>
    </w:p>
    <w:p w14:paraId="3D7A81C3" w14:textId="1A9E9D38" w:rsidR="00874495" w:rsidRPr="00FC500D" w:rsidRDefault="0065325E" w:rsidP="001A17B1">
      <w:pPr>
        <w:autoSpaceDE w:val="0"/>
        <w:autoSpaceDN w:val="0"/>
        <w:adjustRightInd w:val="0"/>
        <w:ind w:right="-113"/>
        <w:rPr>
          <w:rFonts w:eastAsia="Calibri" w:cs="Arial"/>
          <w:color w:val="000000" w:themeColor="text1"/>
          <w:lang w:eastAsia="pl-PL"/>
        </w:rPr>
      </w:pPr>
      <w:r w:rsidRPr="00FC500D">
        <w:rPr>
          <w:rFonts w:eastAsia="Times New Roman" w:cs="Arial"/>
          <w:color w:val="000000" w:themeColor="text1"/>
          <w:lang w:eastAsia="pl-PL"/>
        </w:rPr>
        <w:t xml:space="preserve">  </w:t>
      </w:r>
      <w:r w:rsidR="00874495" w:rsidRPr="00FC500D">
        <w:rPr>
          <w:rFonts w:eastAsia="Times New Roman" w:cs="Arial"/>
          <w:color w:val="000000" w:themeColor="text1"/>
          <w:lang w:eastAsia="pl-PL"/>
        </w:rPr>
        <w:t xml:space="preserve">Poniżej przedstawiono średnie miesięczne wartości temperatury powietrza i średnie miesięczne sumy opadów atmosferycznych z wybranej stacji meteorologicznej w Europie. </w:t>
      </w:r>
      <w:r w:rsidR="00874495" w:rsidRPr="00FC500D">
        <w:rPr>
          <w:rFonts w:eastAsia="Calibri" w:cs="Arial"/>
          <w:color w:val="000000" w:themeColor="text1"/>
          <w:lang w:eastAsia="pl-PL"/>
        </w:rPr>
        <w:t>Stacja jest położona poniżej 200 m n.p.m.</w:t>
      </w:r>
    </w:p>
    <w:p w14:paraId="7FA17525" w14:textId="77777777" w:rsidR="00874495" w:rsidRPr="00FC500D" w:rsidRDefault="00874495" w:rsidP="001A17B1">
      <w:pPr>
        <w:rPr>
          <w:rFonts w:eastAsia="Times New Roman" w:cs="Arial"/>
          <w:color w:val="000000" w:themeColor="text1"/>
          <w:lang w:eastAsia="pl-PL"/>
        </w:rPr>
      </w:pPr>
    </w:p>
    <w:p w14:paraId="6535B3CD" w14:textId="0431E1D5" w:rsidR="00874495" w:rsidRPr="00FC500D" w:rsidRDefault="00874495" w:rsidP="001A17B1">
      <w:pPr>
        <w:rPr>
          <w:rFonts w:eastAsia="Times New Roman" w:cs="Arial"/>
          <w:color w:val="000000" w:themeColor="text1"/>
          <w:lang w:eastAsia="pl-PL"/>
        </w:rPr>
      </w:pPr>
      <w:r w:rsidRPr="00FC500D">
        <w:rPr>
          <w:rFonts w:eastAsia="Times New Roman" w:cs="Arial"/>
          <w:color w:val="000000" w:themeColor="text1"/>
          <w:lang w:eastAsia="pl-PL"/>
        </w:rPr>
        <w:t>Średnia temperatura powietrza [°C]: w styczniu –</w:t>
      </w:r>
      <w:r w:rsidR="001A17B1" w:rsidRPr="00FC500D">
        <w:rPr>
          <w:rFonts w:eastAsia="Times New Roman" w:cs="Arial"/>
          <w:color w:val="000000" w:themeColor="text1"/>
          <w:lang w:eastAsia="pl-PL"/>
        </w:rPr>
        <w:t>5,5</w:t>
      </w:r>
      <w:r w:rsidRPr="00FC500D">
        <w:rPr>
          <w:rFonts w:eastAsia="Times New Roman" w:cs="Arial"/>
          <w:color w:val="000000" w:themeColor="text1"/>
          <w:lang w:eastAsia="pl-PL"/>
        </w:rPr>
        <w:t>, w lipcu 2</w:t>
      </w:r>
      <w:r w:rsidR="001A17B1" w:rsidRPr="00FC500D">
        <w:rPr>
          <w:rFonts w:eastAsia="Times New Roman" w:cs="Arial"/>
          <w:color w:val="000000" w:themeColor="text1"/>
          <w:lang w:eastAsia="pl-PL"/>
        </w:rPr>
        <w:t>1</w:t>
      </w:r>
      <w:r w:rsidRPr="00FC500D">
        <w:rPr>
          <w:rFonts w:eastAsia="Times New Roman" w:cs="Arial"/>
          <w:color w:val="000000" w:themeColor="text1"/>
          <w:lang w:eastAsia="pl-PL"/>
        </w:rPr>
        <w:t>,</w:t>
      </w:r>
      <w:r w:rsidR="001A17B1" w:rsidRPr="00FC500D">
        <w:rPr>
          <w:rFonts w:eastAsia="Times New Roman" w:cs="Arial"/>
          <w:color w:val="000000" w:themeColor="text1"/>
          <w:lang w:eastAsia="pl-PL"/>
        </w:rPr>
        <w:t>2</w:t>
      </w:r>
      <w:r w:rsidRPr="00FC500D">
        <w:rPr>
          <w:rFonts w:eastAsia="Times New Roman" w:cs="Arial"/>
          <w:color w:val="000000" w:themeColor="text1"/>
          <w:lang w:eastAsia="pl-PL"/>
        </w:rPr>
        <w:t xml:space="preserve">, roczna </w:t>
      </w:r>
      <w:r w:rsidR="001A17B1" w:rsidRPr="00FC500D">
        <w:rPr>
          <w:rFonts w:eastAsia="Times New Roman" w:cs="Arial"/>
          <w:color w:val="000000" w:themeColor="text1"/>
          <w:lang w:eastAsia="pl-PL"/>
        </w:rPr>
        <w:t>8,5</w:t>
      </w:r>
      <w:r w:rsidRPr="00FC500D">
        <w:rPr>
          <w:rFonts w:eastAsia="Times New Roman" w:cs="Arial"/>
          <w:color w:val="000000" w:themeColor="text1"/>
          <w:lang w:eastAsia="pl-PL"/>
        </w:rPr>
        <w:t xml:space="preserve">. </w:t>
      </w:r>
      <w:r w:rsidR="00A81411">
        <w:rPr>
          <w:rFonts w:eastAsia="Times New Roman" w:cs="Arial"/>
          <w:color w:val="000000" w:themeColor="text1"/>
          <w:lang w:eastAsia="pl-PL"/>
        </w:rPr>
        <w:br/>
      </w:r>
      <w:r w:rsidRPr="00FC500D">
        <w:rPr>
          <w:rFonts w:eastAsia="Times New Roman" w:cs="Arial"/>
          <w:color w:val="000000" w:themeColor="text1"/>
          <w:lang w:eastAsia="pl-PL"/>
        </w:rPr>
        <w:t>Średnie sumy opadów atmosferycznych [mm]: w styczniu 4</w:t>
      </w:r>
      <w:r w:rsidR="001A17B1" w:rsidRPr="00FC500D">
        <w:rPr>
          <w:rFonts w:eastAsia="Times New Roman" w:cs="Arial"/>
          <w:color w:val="000000" w:themeColor="text1"/>
          <w:lang w:eastAsia="pl-PL"/>
        </w:rPr>
        <w:t>5</w:t>
      </w:r>
      <w:r w:rsidRPr="00FC500D">
        <w:rPr>
          <w:rFonts w:eastAsia="Times New Roman" w:cs="Arial"/>
          <w:color w:val="000000" w:themeColor="text1"/>
          <w:lang w:eastAsia="pl-PL"/>
        </w:rPr>
        <w:t>, w lipcu 5</w:t>
      </w:r>
      <w:r w:rsidR="001A17B1" w:rsidRPr="00FC500D">
        <w:rPr>
          <w:rFonts w:eastAsia="Times New Roman" w:cs="Arial"/>
          <w:color w:val="000000" w:themeColor="text1"/>
          <w:lang w:eastAsia="pl-PL"/>
        </w:rPr>
        <w:t>6</w:t>
      </w:r>
      <w:r w:rsidRPr="00FC500D">
        <w:rPr>
          <w:rFonts w:eastAsia="Times New Roman" w:cs="Arial"/>
          <w:color w:val="000000" w:themeColor="text1"/>
          <w:lang w:eastAsia="pl-PL"/>
        </w:rPr>
        <w:t xml:space="preserve">, roczne </w:t>
      </w:r>
      <w:r w:rsidR="001A17B1" w:rsidRPr="00FC500D">
        <w:rPr>
          <w:rFonts w:eastAsia="Times New Roman" w:cs="Arial"/>
          <w:color w:val="000000" w:themeColor="text1"/>
          <w:lang w:eastAsia="pl-PL"/>
        </w:rPr>
        <w:t>513</w:t>
      </w:r>
      <w:r w:rsidRPr="00FC500D">
        <w:rPr>
          <w:rFonts w:eastAsia="Times New Roman" w:cs="Arial"/>
          <w:color w:val="000000" w:themeColor="text1"/>
          <w:lang w:eastAsia="pl-PL"/>
        </w:rPr>
        <w:t>.</w:t>
      </w:r>
    </w:p>
    <w:p w14:paraId="63DA2C5A" w14:textId="77777777" w:rsidR="00FC500D" w:rsidRDefault="00FC500D" w:rsidP="00374FDB">
      <w:pPr>
        <w:rPr>
          <w:rFonts w:eastAsia="Times New Roman" w:cs="Arial"/>
          <w:color w:val="000000"/>
          <w:lang w:eastAsia="pl-PL"/>
        </w:rPr>
      </w:pPr>
      <w:bookmarkStart w:id="9" w:name="_Hlk138772374"/>
      <w:bookmarkEnd w:id="8"/>
    </w:p>
    <w:p w14:paraId="6FD93D1B" w14:textId="21E5C6C3" w:rsidR="00374FDB" w:rsidRPr="00874495" w:rsidRDefault="00374FDB" w:rsidP="00374FDB">
      <w:pPr>
        <w:rPr>
          <w:rFonts w:eastAsia="Times New Roman" w:cs="Arial"/>
          <w:color w:val="000000"/>
          <w:lang w:eastAsia="pl-PL"/>
        </w:rPr>
      </w:pPr>
      <w:r w:rsidRPr="00874495">
        <w:rPr>
          <w:rFonts w:eastAsia="Times New Roman" w:cs="Arial"/>
          <w:color w:val="000000"/>
          <w:lang w:eastAsia="pl-PL"/>
        </w:rPr>
        <w:t xml:space="preserve">  Zadanie 1</w:t>
      </w:r>
      <w:r>
        <w:rPr>
          <w:rFonts w:eastAsia="Times New Roman" w:cs="Arial"/>
          <w:color w:val="000000"/>
          <w:lang w:eastAsia="pl-PL"/>
        </w:rPr>
        <w:t>1</w:t>
      </w:r>
      <w:r w:rsidRPr="00874495">
        <w:rPr>
          <w:rFonts w:eastAsia="Times New Roman" w:cs="Arial"/>
          <w:color w:val="000000"/>
          <w:lang w:eastAsia="pl-PL"/>
        </w:rPr>
        <w:t>.</w:t>
      </w:r>
      <w:r>
        <w:rPr>
          <w:rFonts w:eastAsia="Times New Roman" w:cs="Arial"/>
          <w:color w:val="000000"/>
          <w:lang w:eastAsia="pl-PL"/>
        </w:rPr>
        <w:t>1.</w:t>
      </w:r>
      <w:r w:rsidR="00B80835" w:rsidRPr="00B80835">
        <w:rPr>
          <w:rFonts w:eastAsia="Times New Roman" w:cs="Arial"/>
          <w:color w:val="000000" w:themeColor="text1"/>
          <w:lang w:eastAsia="pl-PL"/>
        </w:rPr>
        <w:t xml:space="preserve"> </w:t>
      </w:r>
      <w:r w:rsidR="00B80835" w:rsidRPr="00C26C91">
        <w:rPr>
          <w:rFonts w:eastAsia="Times New Roman" w:cs="Arial"/>
          <w:color w:val="000000" w:themeColor="text1"/>
          <w:lang w:eastAsia="pl-PL"/>
        </w:rPr>
        <w:t>(0–</w:t>
      </w:r>
      <w:r w:rsidR="00CC6800">
        <w:rPr>
          <w:rFonts w:eastAsia="Times New Roman" w:cs="Arial"/>
          <w:color w:val="000000" w:themeColor="text1"/>
          <w:lang w:eastAsia="pl-PL"/>
        </w:rPr>
        <w:t>2</w:t>
      </w:r>
      <w:r w:rsidR="00B80835" w:rsidRPr="00C26C91">
        <w:rPr>
          <w:rFonts w:eastAsia="Times New Roman" w:cs="Arial"/>
          <w:color w:val="000000" w:themeColor="text1"/>
          <w:lang w:eastAsia="pl-PL"/>
        </w:rPr>
        <w:t>)</w:t>
      </w:r>
    </w:p>
    <w:p w14:paraId="0941ED53" w14:textId="0BAEE42E" w:rsidR="00374FDB" w:rsidRDefault="00FC500D" w:rsidP="00374FDB">
      <w:pPr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 xml:space="preserve">  </w:t>
      </w:r>
      <w:r w:rsidR="00374FDB" w:rsidRPr="00013420">
        <w:rPr>
          <w:rFonts w:eastAsia="Times New Roman" w:cs="Arial"/>
          <w:lang w:eastAsia="pl-PL"/>
        </w:rPr>
        <w:t>Zapisz literę, którą oznaczono poprawne uzupełnienie każdego zdania.</w:t>
      </w:r>
    </w:p>
    <w:p w14:paraId="4F74655E" w14:textId="77777777" w:rsidR="00381E88" w:rsidRPr="00013420" w:rsidRDefault="00381E88" w:rsidP="00374FDB">
      <w:pPr>
        <w:rPr>
          <w:rFonts w:eastAsia="Times New Roman" w:cs="Arial"/>
          <w:lang w:eastAsia="pl-PL"/>
        </w:rPr>
      </w:pPr>
    </w:p>
    <w:p w14:paraId="413A4971" w14:textId="7F8A4DB6" w:rsidR="00374FDB" w:rsidRPr="00013420" w:rsidRDefault="00374FDB" w:rsidP="00374FDB">
      <w:pPr>
        <w:rPr>
          <w:rFonts w:eastAsia="Times New Roman" w:cs="Arial"/>
          <w:lang w:eastAsia="pl-PL"/>
        </w:rPr>
      </w:pPr>
      <w:r w:rsidRPr="00374FDB">
        <w:rPr>
          <w:rFonts w:eastAsia="Times New Roman" w:cs="Arial"/>
          <w:color w:val="000000" w:themeColor="text1"/>
          <w:lang w:eastAsia="pl-PL"/>
        </w:rPr>
        <w:t xml:space="preserve">1. </w:t>
      </w:r>
      <w:r w:rsidRPr="00374FDB">
        <w:rPr>
          <w:rFonts w:eastAsia="Calibri" w:cs="Arial"/>
          <w:color w:val="000000" w:themeColor="text1"/>
          <w:lang w:eastAsia="pl-PL"/>
        </w:rPr>
        <w:t xml:space="preserve">Strefową formacją roślinną, </w:t>
      </w:r>
      <w:r w:rsidRPr="00374FDB">
        <w:rPr>
          <w:rFonts w:eastAsia="Calibri" w:cs="Arial"/>
          <w:color w:val="000000" w:themeColor="text1"/>
        </w:rPr>
        <w:t xml:space="preserve">charakterystyczną dla klimatu stacji, </w:t>
      </w:r>
      <w:r w:rsidR="00FC500D">
        <w:rPr>
          <w:rFonts w:eastAsia="Calibri" w:cs="Arial"/>
          <w:color w:val="000000" w:themeColor="text1"/>
        </w:rPr>
        <w:t>opisanego powyżej</w:t>
      </w:r>
      <w:r>
        <w:rPr>
          <w:rFonts w:eastAsia="Calibri" w:cs="Arial"/>
        </w:rPr>
        <w:t>,</w:t>
      </w:r>
      <w:r w:rsidRPr="00AE2609">
        <w:rPr>
          <w:rFonts w:eastAsia="Calibri" w:cs="Arial"/>
          <w:lang w:eastAsia="pl-PL"/>
        </w:rPr>
        <w:t xml:space="preserve"> </w:t>
      </w:r>
      <w:r w:rsidRPr="00AE2609">
        <w:rPr>
          <w:rFonts w:cs="Arial"/>
        </w:rPr>
        <w:t>jest</w:t>
      </w:r>
    </w:p>
    <w:p w14:paraId="7420480B" w14:textId="3FFF192D" w:rsidR="00374FDB" w:rsidRPr="00013420" w:rsidRDefault="00374FDB" w:rsidP="00374FDB">
      <w:pPr>
        <w:rPr>
          <w:rFonts w:eastAsia="Times New Roman" w:cs="Arial"/>
          <w:lang w:eastAsia="pl-PL"/>
        </w:rPr>
      </w:pPr>
      <w:r w:rsidRPr="00013420">
        <w:rPr>
          <w:rFonts w:eastAsia="Times New Roman" w:cs="Arial"/>
          <w:lang w:eastAsia="pl-PL"/>
        </w:rPr>
        <w:t xml:space="preserve">A. </w:t>
      </w:r>
      <w:r>
        <w:rPr>
          <w:rFonts w:eastAsia="Times New Roman" w:cs="Arial"/>
          <w:lang w:eastAsia="pl-PL"/>
        </w:rPr>
        <w:t>makia.</w:t>
      </w:r>
    </w:p>
    <w:p w14:paraId="1578BF97" w14:textId="6E743E86" w:rsidR="00374FDB" w:rsidRPr="00013420" w:rsidRDefault="00374FDB" w:rsidP="00374FDB">
      <w:pPr>
        <w:rPr>
          <w:rFonts w:eastAsia="Times New Roman" w:cs="Arial"/>
          <w:lang w:eastAsia="pl-PL"/>
        </w:rPr>
      </w:pPr>
      <w:r w:rsidRPr="00013420">
        <w:rPr>
          <w:rFonts w:eastAsia="Times New Roman" w:cs="Arial"/>
          <w:lang w:eastAsia="pl-PL"/>
        </w:rPr>
        <w:t xml:space="preserve">B. </w:t>
      </w:r>
      <w:r>
        <w:rPr>
          <w:rFonts w:eastAsia="Times New Roman" w:cs="Arial"/>
          <w:lang w:eastAsia="pl-PL"/>
        </w:rPr>
        <w:t>step.</w:t>
      </w:r>
    </w:p>
    <w:p w14:paraId="545AC56B" w14:textId="77777777" w:rsidR="00374FDB" w:rsidRPr="00013420" w:rsidRDefault="00374FDB" w:rsidP="00374FDB">
      <w:pPr>
        <w:rPr>
          <w:rFonts w:eastAsia="Times New Roman" w:cs="Arial"/>
          <w:lang w:eastAsia="pl-PL"/>
        </w:rPr>
      </w:pPr>
    </w:p>
    <w:p w14:paraId="3954713D" w14:textId="6AC45944" w:rsidR="00374FDB" w:rsidRPr="00013420" w:rsidRDefault="00374FDB" w:rsidP="00374FDB">
      <w:pPr>
        <w:rPr>
          <w:rFonts w:eastAsia="Times New Roman" w:cs="Arial"/>
          <w:lang w:eastAsia="pl-PL"/>
        </w:rPr>
      </w:pPr>
      <w:r w:rsidRPr="00013420">
        <w:rPr>
          <w:rFonts w:eastAsia="Times New Roman" w:cs="Arial"/>
          <w:lang w:eastAsia="pl-PL"/>
        </w:rPr>
        <w:t xml:space="preserve">2. </w:t>
      </w:r>
      <w:r>
        <w:rPr>
          <w:rFonts w:eastAsia="Times New Roman" w:cs="Arial"/>
          <w:color w:val="000000" w:themeColor="text1"/>
          <w:lang w:eastAsia="pl-PL"/>
        </w:rPr>
        <w:t>Ta formacja występuje w klimacie umiarkowanym ciepłym</w:t>
      </w:r>
    </w:p>
    <w:p w14:paraId="7789030E" w14:textId="36729196" w:rsidR="00374FDB" w:rsidRPr="00013420" w:rsidRDefault="00374FDB" w:rsidP="00374FDB">
      <w:pPr>
        <w:rPr>
          <w:rFonts w:eastAsia="Times New Roman" w:cs="Arial"/>
          <w:lang w:eastAsia="pl-PL"/>
        </w:rPr>
      </w:pPr>
      <w:r w:rsidRPr="00013420">
        <w:rPr>
          <w:rFonts w:eastAsia="Times New Roman" w:cs="Arial"/>
          <w:lang w:eastAsia="pl-PL"/>
        </w:rPr>
        <w:t xml:space="preserve">A. </w:t>
      </w:r>
      <w:r>
        <w:rPr>
          <w:rFonts w:eastAsia="Calibri" w:cs="Arial"/>
        </w:rPr>
        <w:t>morskim</w:t>
      </w:r>
      <w:r w:rsidRPr="00013420">
        <w:rPr>
          <w:rFonts w:eastAsia="Calibri" w:cs="Arial"/>
        </w:rPr>
        <w:t>.</w:t>
      </w:r>
    </w:p>
    <w:p w14:paraId="5E471E61" w14:textId="5B51F41D" w:rsidR="00374FDB" w:rsidRPr="00013420" w:rsidRDefault="00374FDB" w:rsidP="00374FDB">
      <w:pPr>
        <w:rPr>
          <w:rFonts w:eastAsia="Times New Roman" w:cs="Arial"/>
          <w:lang w:eastAsia="pl-PL"/>
        </w:rPr>
      </w:pPr>
      <w:r w:rsidRPr="00013420">
        <w:rPr>
          <w:rFonts w:eastAsia="Times New Roman" w:cs="Arial"/>
          <w:lang w:eastAsia="pl-PL"/>
        </w:rPr>
        <w:t xml:space="preserve">B. </w:t>
      </w:r>
      <w:r>
        <w:rPr>
          <w:rFonts w:eastAsia="Calibri" w:cs="Arial"/>
        </w:rPr>
        <w:t>kontynentalnym.</w:t>
      </w:r>
    </w:p>
    <w:p w14:paraId="0A828612" w14:textId="4C5E160A" w:rsidR="00374FDB" w:rsidRDefault="00374FDB" w:rsidP="00374FDB">
      <w:pPr>
        <w:rPr>
          <w:rFonts w:eastAsia="Times New Roman" w:cs="Arial"/>
          <w:bCs/>
          <w:color w:val="000000"/>
          <w:lang w:eastAsia="pl-PL"/>
        </w:rPr>
      </w:pPr>
    </w:p>
    <w:p w14:paraId="7F77E935" w14:textId="03546EBD" w:rsidR="00374FDB" w:rsidRDefault="00374FDB" w:rsidP="00374FDB">
      <w:pPr>
        <w:rPr>
          <w:rFonts w:eastAsia="Times New Roman" w:cs="Arial"/>
          <w:color w:val="000000" w:themeColor="text1"/>
          <w:lang w:eastAsia="pl-PL"/>
        </w:rPr>
      </w:pPr>
      <w:r>
        <w:rPr>
          <w:rFonts w:eastAsia="Times New Roman" w:cs="Arial"/>
          <w:bCs/>
          <w:color w:val="000000"/>
          <w:lang w:eastAsia="pl-PL"/>
        </w:rPr>
        <w:t xml:space="preserve">3. </w:t>
      </w:r>
      <w:r w:rsidR="00014C68">
        <w:rPr>
          <w:rFonts w:eastAsia="Times New Roman" w:cs="Arial"/>
          <w:color w:val="000000" w:themeColor="text1"/>
          <w:lang w:eastAsia="pl-PL"/>
        </w:rPr>
        <w:t>Tę f</w:t>
      </w:r>
      <w:r>
        <w:rPr>
          <w:rFonts w:eastAsia="Times New Roman" w:cs="Arial"/>
          <w:color w:val="000000" w:themeColor="text1"/>
          <w:lang w:eastAsia="pl-PL"/>
        </w:rPr>
        <w:t>ormację tworzą głównie</w:t>
      </w:r>
    </w:p>
    <w:p w14:paraId="22BE287C" w14:textId="487D3A6F" w:rsidR="00374FDB" w:rsidRPr="00374FDB" w:rsidRDefault="00374FDB" w:rsidP="00374FDB">
      <w:pPr>
        <w:rPr>
          <w:rFonts w:eastAsia="Times New Roman" w:cs="Arial"/>
          <w:color w:val="000000" w:themeColor="text1"/>
          <w:lang w:eastAsia="pl-PL"/>
        </w:rPr>
      </w:pPr>
      <w:r w:rsidRPr="00374FDB">
        <w:rPr>
          <w:rFonts w:eastAsia="Times New Roman" w:cs="Arial"/>
          <w:color w:val="000000" w:themeColor="text1"/>
          <w:lang w:eastAsia="pl-PL"/>
        </w:rPr>
        <w:t>A. trawy</w:t>
      </w:r>
      <w:r w:rsidR="003C66FD">
        <w:rPr>
          <w:rFonts w:eastAsia="Times New Roman" w:cs="Arial"/>
          <w:color w:val="000000" w:themeColor="text1"/>
          <w:lang w:eastAsia="pl-PL"/>
        </w:rPr>
        <w:t xml:space="preserve"> i rośliny zielne</w:t>
      </w:r>
      <w:r w:rsidRPr="00374FDB">
        <w:rPr>
          <w:rFonts w:eastAsia="Times New Roman" w:cs="Arial"/>
          <w:color w:val="000000" w:themeColor="text1"/>
          <w:lang w:eastAsia="pl-PL"/>
        </w:rPr>
        <w:t>.</w:t>
      </w:r>
    </w:p>
    <w:p w14:paraId="50804BA2" w14:textId="136C4901" w:rsidR="00374FDB" w:rsidRPr="00374FDB" w:rsidRDefault="00374FDB" w:rsidP="00374FDB">
      <w:pPr>
        <w:rPr>
          <w:rFonts w:eastAsia="Times New Roman" w:cs="Arial"/>
          <w:bCs/>
          <w:color w:val="000000" w:themeColor="text1"/>
          <w:lang w:eastAsia="pl-PL"/>
        </w:rPr>
      </w:pPr>
      <w:r w:rsidRPr="00374FDB">
        <w:rPr>
          <w:rFonts w:eastAsia="Times New Roman" w:cs="Arial"/>
          <w:color w:val="000000" w:themeColor="text1"/>
          <w:lang w:eastAsia="pl-PL"/>
        </w:rPr>
        <w:t xml:space="preserve">B. </w:t>
      </w:r>
      <w:r w:rsidR="003C66FD">
        <w:rPr>
          <w:rFonts w:eastAsia="Times New Roman" w:cs="Arial"/>
          <w:color w:val="000000" w:themeColor="text1"/>
          <w:lang w:eastAsia="pl-PL"/>
        </w:rPr>
        <w:t xml:space="preserve">mchy i </w:t>
      </w:r>
      <w:r w:rsidRPr="00374FDB">
        <w:rPr>
          <w:rFonts w:eastAsia="Times New Roman" w:cs="Arial"/>
          <w:color w:val="000000" w:themeColor="text1"/>
          <w:lang w:eastAsia="pl-PL"/>
        </w:rPr>
        <w:t>porosty.</w:t>
      </w:r>
    </w:p>
    <w:bookmarkEnd w:id="9"/>
    <w:p w14:paraId="26628988" w14:textId="77777777" w:rsidR="00FC500D" w:rsidRDefault="00FC500D" w:rsidP="000A7564">
      <w:pPr>
        <w:rPr>
          <w:rFonts w:eastAsia="Times New Roman" w:cs="Arial"/>
          <w:color w:val="000000"/>
          <w:lang w:eastAsia="pl-PL"/>
        </w:rPr>
      </w:pPr>
    </w:p>
    <w:p w14:paraId="5353DE6E" w14:textId="77D44B88" w:rsidR="00B80835" w:rsidRPr="00874495" w:rsidRDefault="00B80835" w:rsidP="000A7564">
      <w:pPr>
        <w:rPr>
          <w:rFonts w:eastAsia="Times New Roman" w:cs="Arial"/>
          <w:color w:val="000000"/>
          <w:lang w:eastAsia="pl-PL"/>
        </w:rPr>
      </w:pPr>
      <w:r w:rsidRPr="00874495">
        <w:rPr>
          <w:rFonts w:eastAsia="Times New Roman" w:cs="Arial"/>
          <w:color w:val="000000"/>
          <w:lang w:eastAsia="pl-PL"/>
        </w:rPr>
        <w:t xml:space="preserve">  Zadanie 1</w:t>
      </w:r>
      <w:r>
        <w:rPr>
          <w:rFonts w:eastAsia="Times New Roman" w:cs="Arial"/>
          <w:color w:val="000000"/>
          <w:lang w:eastAsia="pl-PL"/>
        </w:rPr>
        <w:t>1</w:t>
      </w:r>
      <w:r w:rsidRPr="00874495">
        <w:rPr>
          <w:rFonts w:eastAsia="Times New Roman" w:cs="Arial"/>
          <w:color w:val="000000"/>
          <w:lang w:eastAsia="pl-PL"/>
        </w:rPr>
        <w:t>.</w:t>
      </w:r>
      <w:r w:rsidR="004469CC">
        <w:rPr>
          <w:rFonts w:eastAsia="Times New Roman" w:cs="Arial"/>
          <w:color w:val="000000"/>
          <w:lang w:eastAsia="pl-PL"/>
        </w:rPr>
        <w:t>2</w:t>
      </w:r>
      <w:r>
        <w:rPr>
          <w:rFonts w:eastAsia="Times New Roman" w:cs="Arial"/>
          <w:color w:val="000000"/>
          <w:lang w:eastAsia="pl-PL"/>
        </w:rPr>
        <w:t>.</w:t>
      </w:r>
      <w:r w:rsidRPr="00B80835">
        <w:rPr>
          <w:rFonts w:eastAsia="Times New Roman" w:cs="Arial"/>
          <w:color w:val="000000" w:themeColor="text1"/>
          <w:lang w:eastAsia="pl-PL"/>
        </w:rPr>
        <w:t xml:space="preserve"> </w:t>
      </w:r>
      <w:r w:rsidRPr="00C26C91">
        <w:rPr>
          <w:rFonts w:eastAsia="Times New Roman" w:cs="Arial"/>
          <w:color w:val="000000" w:themeColor="text1"/>
          <w:lang w:eastAsia="pl-PL"/>
        </w:rPr>
        <w:t>(0–</w:t>
      </w:r>
      <w:r w:rsidR="004469CC">
        <w:rPr>
          <w:rFonts w:eastAsia="Times New Roman" w:cs="Arial"/>
          <w:color w:val="000000" w:themeColor="text1"/>
          <w:lang w:eastAsia="pl-PL"/>
        </w:rPr>
        <w:t>2</w:t>
      </w:r>
      <w:r w:rsidRPr="00C26C91">
        <w:rPr>
          <w:rFonts w:eastAsia="Times New Roman" w:cs="Arial"/>
          <w:color w:val="000000" w:themeColor="text1"/>
          <w:lang w:eastAsia="pl-PL"/>
        </w:rPr>
        <w:t>)</w:t>
      </w:r>
    </w:p>
    <w:p w14:paraId="583499CF" w14:textId="7D874CE7" w:rsidR="00B80835" w:rsidRDefault="00FC500D" w:rsidP="000A7564">
      <w:pPr>
        <w:ind w:right="-57"/>
        <w:rPr>
          <w:rFonts w:eastAsia="Times New Roman" w:cs="Arial"/>
          <w:color w:val="000000" w:themeColor="text1"/>
          <w:lang w:eastAsia="pl-PL"/>
        </w:rPr>
      </w:pPr>
      <w:r>
        <w:rPr>
          <w:rFonts w:eastAsia="Calibri" w:cs="Arial"/>
        </w:rPr>
        <w:t xml:space="preserve">  </w:t>
      </w:r>
      <w:r w:rsidR="005B7E43">
        <w:rPr>
          <w:rFonts w:eastAsia="Calibri" w:cs="Arial"/>
        </w:rPr>
        <w:t xml:space="preserve">Literami </w:t>
      </w:r>
      <w:r w:rsidR="00F64A74">
        <w:rPr>
          <w:rFonts w:eastAsia="Calibri" w:cs="Arial"/>
        </w:rPr>
        <w:t>X</w:t>
      </w:r>
      <w:r w:rsidR="005B7E43">
        <w:rPr>
          <w:rFonts w:eastAsia="Calibri" w:cs="Arial"/>
        </w:rPr>
        <w:t xml:space="preserve"> i </w:t>
      </w:r>
      <w:r w:rsidR="00F64A74">
        <w:rPr>
          <w:rFonts w:eastAsia="Calibri" w:cs="Arial"/>
        </w:rPr>
        <w:t>Y</w:t>
      </w:r>
      <w:r w:rsidR="00B80835">
        <w:rPr>
          <w:rFonts w:eastAsia="Calibri" w:cs="Arial"/>
        </w:rPr>
        <w:t xml:space="preserve"> oznaczono opisy </w:t>
      </w:r>
      <w:r w:rsidR="00B80835" w:rsidRPr="002C52BC">
        <w:rPr>
          <w:rFonts w:eastAsia="Calibri" w:cs="Arial"/>
        </w:rPr>
        <w:t>profil</w:t>
      </w:r>
      <w:r w:rsidR="00B80835">
        <w:rPr>
          <w:rFonts w:eastAsia="Calibri" w:cs="Arial"/>
        </w:rPr>
        <w:t>i</w:t>
      </w:r>
      <w:r w:rsidR="00B80835" w:rsidRPr="002C52BC">
        <w:rPr>
          <w:rFonts w:eastAsia="Calibri" w:cs="Arial"/>
        </w:rPr>
        <w:t xml:space="preserve"> </w:t>
      </w:r>
      <w:r w:rsidR="00B80835">
        <w:rPr>
          <w:rFonts w:eastAsia="Calibri" w:cs="Arial"/>
        </w:rPr>
        <w:t>dwóch</w:t>
      </w:r>
      <w:r w:rsidR="00B80835" w:rsidRPr="002C52BC">
        <w:rPr>
          <w:rFonts w:eastAsia="Calibri" w:cs="Arial"/>
        </w:rPr>
        <w:t xml:space="preserve"> gleb strefow</w:t>
      </w:r>
      <w:r w:rsidR="00B80835">
        <w:rPr>
          <w:rFonts w:eastAsia="Calibri" w:cs="Arial"/>
        </w:rPr>
        <w:t>ych.</w:t>
      </w:r>
    </w:p>
    <w:p w14:paraId="3D47B38D" w14:textId="02C00044" w:rsidR="00B80835" w:rsidRDefault="00B80835" w:rsidP="000A7564">
      <w:pPr>
        <w:ind w:right="-57"/>
        <w:rPr>
          <w:rFonts w:eastAsia="Times New Roman" w:cs="Arial"/>
          <w:color w:val="000000" w:themeColor="text1"/>
          <w:lang w:eastAsia="pl-PL"/>
        </w:rPr>
      </w:pPr>
    </w:p>
    <w:p w14:paraId="1AD6F497" w14:textId="4F92EF1A" w:rsidR="00B80835" w:rsidRDefault="00F64A74" w:rsidP="000A7564">
      <w:pPr>
        <w:ind w:right="-57"/>
        <w:rPr>
          <w:rFonts w:eastAsia="Times New Roman" w:cs="Arial"/>
          <w:color w:val="000000" w:themeColor="text1"/>
          <w:lang w:eastAsia="pl-PL"/>
        </w:rPr>
      </w:pPr>
      <w:r>
        <w:rPr>
          <w:rFonts w:eastAsia="Times New Roman" w:cs="Arial"/>
          <w:color w:val="000000" w:themeColor="text1"/>
          <w:lang w:eastAsia="pl-PL"/>
        </w:rPr>
        <w:t>X</w:t>
      </w:r>
      <w:r w:rsidR="00B80835">
        <w:rPr>
          <w:rFonts w:eastAsia="Times New Roman" w:cs="Arial"/>
          <w:color w:val="000000" w:themeColor="text1"/>
          <w:lang w:eastAsia="pl-PL"/>
        </w:rPr>
        <w:t xml:space="preserve">. </w:t>
      </w:r>
      <w:r w:rsidR="00B80835">
        <w:rPr>
          <w:rFonts w:eastAsia="Calibri" w:cs="Arial"/>
        </w:rPr>
        <w:t xml:space="preserve">Gleba </w:t>
      </w:r>
      <w:r w:rsidR="00B80835" w:rsidRPr="002C52BC">
        <w:rPr>
          <w:rFonts w:eastAsia="Calibri" w:cs="Arial"/>
        </w:rPr>
        <w:t>charakterystyczn</w:t>
      </w:r>
      <w:r w:rsidR="00B80835">
        <w:rPr>
          <w:rFonts w:eastAsia="Calibri" w:cs="Arial"/>
        </w:rPr>
        <w:t xml:space="preserve">a </w:t>
      </w:r>
      <w:r w:rsidR="00B80835" w:rsidRPr="002C52BC">
        <w:rPr>
          <w:rFonts w:eastAsia="Calibri" w:cs="Arial"/>
        </w:rPr>
        <w:t xml:space="preserve">dla formacji roślinnej obszaru, dla którego </w:t>
      </w:r>
      <w:r w:rsidR="00425C87">
        <w:rPr>
          <w:rFonts w:eastAsia="Calibri" w:cs="Arial"/>
        </w:rPr>
        <w:t>opisano klimat</w:t>
      </w:r>
      <w:r w:rsidR="00B80835">
        <w:rPr>
          <w:rFonts w:eastAsia="Calibri" w:cs="Arial"/>
        </w:rPr>
        <w:t xml:space="preserve">. </w:t>
      </w:r>
      <w:r w:rsidR="000A7564">
        <w:rPr>
          <w:rFonts w:eastAsia="Calibri" w:cs="Arial"/>
        </w:rPr>
        <w:t>Charakteryzuje się występowaniem poziomu próchnicznego o miąższości około 70 cm.</w:t>
      </w:r>
    </w:p>
    <w:p w14:paraId="29592A03" w14:textId="5CAD7946" w:rsidR="00B80835" w:rsidRDefault="00B80835" w:rsidP="000A7564">
      <w:pPr>
        <w:ind w:right="-57"/>
        <w:rPr>
          <w:rFonts w:eastAsia="Times New Roman" w:cs="Arial"/>
          <w:color w:val="000000" w:themeColor="text1"/>
          <w:lang w:eastAsia="pl-PL"/>
        </w:rPr>
      </w:pPr>
    </w:p>
    <w:p w14:paraId="06125783" w14:textId="5C1445C9" w:rsidR="00B80835" w:rsidRPr="00B80835" w:rsidRDefault="00F64A74" w:rsidP="000A7564">
      <w:pPr>
        <w:ind w:right="-57"/>
        <w:rPr>
          <w:rFonts w:cs="Arial"/>
          <w:color w:val="000000" w:themeColor="text1"/>
          <w:lang w:eastAsia="pl-PL"/>
        </w:rPr>
      </w:pPr>
      <w:r>
        <w:rPr>
          <w:rFonts w:cs="Arial"/>
          <w:color w:val="000000" w:themeColor="text1"/>
          <w:lang w:eastAsia="pl-PL"/>
        </w:rPr>
        <w:t>Y</w:t>
      </w:r>
      <w:r w:rsidR="00B80835">
        <w:rPr>
          <w:rFonts w:cs="Arial"/>
          <w:color w:val="000000" w:themeColor="text1"/>
          <w:lang w:eastAsia="pl-PL"/>
        </w:rPr>
        <w:t xml:space="preserve">. </w:t>
      </w:r>
      <w:r w:rsidR="00B80835">
        <w:rPr>
          <w:rFonts w:eastAsia="Calibri" w:cs="Arial"/>
        </w:rPr>
        <w:t>Gleba, która tworzy się pod lasami iglastymi na sandrach lub wydmach.</w:t>
      </w:r>
      <w:r w:rsidR="000A7564" w:rsidRPr="000A7564">
        <w:rPr>
          <w:rFonts w:eastAsia="Calibri" w:cs="Arial"/>
        </w:rPr>
        <w:t xml:space="preserve"> </w:t>
      </w:r>
      <w:r w:rsidR="000A7564">
        <w:rPr>
          <w:rFonts w:eastAsia="Calibri" w:cs="Arial"/>
        </w:rPr>
        <w:t xml:space="preserve">Charakteryzuje się występowaniem poziomu próchnicznego o miąższości około 20 cm, pod którym kolejno występują poziomy wymywania i </w:t>
      </w:r>
      <w:proofErr w:type="spellStart"/>
      <w:r w:rsidR="000A7564">
        <w:rPr>
          <w:rFonts w:eastAsia="Calibri" w:cs="Arial"/>
        </w:rPr>
        <w:t>wmywania</w:t>
      </w:r>
      <w:proofErr w:type="spellEnd"/>
      <w:r w:rsidR="000A7564">
        <w:rPr>
          <w:rFonts w:eastAsia="Calibri" w:cs="Arial"/>
        </w:rPr>
        <w:t>.</w:t>
      </w:r>
    </w:p>
    <w:p w14:paraId="7A3E6BA5" w14:textId="17ABA0DF" w:rsidR="00B80835" w:rsidRDefault="00B80835" w:rsidP="000A7564">
      <w:pPr>
        <w:ind w:right="-57"/>
        <w:rPr>
          <w:rFonts w:eastAsia="Times New Roman" w:cs="Arial"/>
          <w:color w:val="000000" w:themeColor="text1"/>
          <w:lang w:eastAsia="pl-PL"/>
        </w:rPr>
      </w:pPr>
    </w:p>
    <w:p w14:paraId="1793602D" w14:textId="75BA8737" w:rsidR="005B7E43" w:rsidRPr="005B7E43" w:rsidRDefault="005B7E43" w:rsidP="005B7E43">
      <w:pPr>
        <w:contextualSpacing/>
        <w:rPr>
          <w:rFonts w:eastAsia="Calibri" w:cs="Arial"/>
        </w:rPr>
      </w:pPr>
      <w:r w:rsidRPr="005B7E43">
        <w:rPr>
          <w:rFonts w:eastAsia="Calibri" w:cs="Arial"/>
        </w:rPr>
        <w:t xml:space="preserve">Uzasadnij dwoma argumentami, że gleba, której </w:t>
      </w:r>
      <w:r>
        <w:rPr>
          <w:rFonts w:eastAsia="Calibri" w:cs="Arial"/>
        </w:rPr>
        <w:t>opis</w:t>
      </w:r>
      <w:r w:rsidRPr="005B7E43">
        <w:rPr>
          <w:rFonts w:eastAsia="Calibri" w:cs="Arial"/>
        </w:rPr>
        <w:t xml:space="preserve"> oznaczono </w:t>
      </w:r>
      <w:r>
        <w:rPr>
          <w:rFonts w:eastAsia="Calibri" w:cs="Arial"/>
        </w:rPr>
        <w:t xml:space="preserve">literą </w:t>
      </w:r>
      <w:r w:rsidR="00F64A74">
        <w:rPr>
          <w:rFonts w:eastAsia="Calibri" w:cs="Arial"/>
        </w:rPr>
        <w:t>Y</w:t>
      </w:r>
      <w:r w:rsidRPr="005B7E43">
        <w:rPr>
          <w:rFonts w:eastAsia="Calibri" w:cs="Arial"/>
        </w:rPr>
        <w:t xml:space="preserve">, charakteryzuje się mniejszą przydatnością dla upraw o wysokich wymaganiach niż gleba oznaczona </w:t>
      </w:r>
      <w:r>
        <w:rPr>
          <w:rFonts w:eastAsia="Calibri" w:cs="Arial"/>
        </w:rPr>
        <w:t xml:space="preserve">literą </w:t>
      </w:r>
      <w:r w:rsidR="00F64A74">
        <w:rPr>
          <w:rFonts w:eastAsia="Calibri" w:cs="Arial"/>
        </w:rPr>
        <w:t>X</w:t>
      </w:r>
      <w:r>
        <w:rPr>
          <w:rFonts w:eastAsia="Calibri" w:cs="Arial"/>
        </w:rPr>
        <w:t>.</w:t>
      </w:r>
    </w:p>
    <w:p w14:paraId="2E4757AA" w14:textId="01FAE7A2" w:rsidR="005B7E43" w:rsidRDefault="005B7E43" w:rsidP="000A7564">
      <w:pPr>
        <w:ind w:right="-57"/>
        <w:rPr>
          <w:rFonts w:eastAsia="Times New Roman" w:cs="Arial"/>
          <w:color w:val="000000" w:themeColor="text1"/>
          <w:lang w:eastAsia="pl-PL"/>
        </w:rPr>
      </w:pPr>
    </w:p>
    <w:p w14:paraId="1194E149" w14:textId="561C06C1" w:rsidR="005B7E43" w:rsidRDefault="005B7E43" w:rsidP="000A7564">
      <w:pPr>
        <w:ind w:right="-57"/>
        <w:rPr>
          <w:rFonts w:eastAsia="Times New Roman" w:cs="Arial"/>
          <w:color w:val="000000" w:themeColor="text1"/>
          <w:lang w:eastAsia="pl-PL"/>
        </w:rPr>
      </w:pPr>
      <w:r>
        <w:rPr>
          <w:rFonts w:eastAsia="Times New Roman" w:cs="Arial"/>
          <w:color w:val="000000" w:themeColor="text1"/>
          <w:lang w:eastAsia="pl-PL"/>
        </w:rPr>
        <w:t>1.</w:t>
      </w:r>
      <w:r w:rsidR="0010452C">
        <w:rPr>
          <w:rFonts w:eastAsia="Times New Roman" w:cs="Arial"/>
          <w:color w:val="000000" w:themeColor="text1"/>
          <w:lang w:eastAsia="pl-PL"/>
        </w:rPr>
        <w:t xml:space="preserve"> </w:t>
      </w:r>
      <w:r w:rsidR="0010452C">
        <w:rPr>
          <w:rFonts w:eastAsia="Calibri" w:cs="Arial"/>
          <w:bCs/>
          <w:color w:val="000000" w:themeColor="text1"/>
        </w:rPr>
        <w:t>----</w:t>
      </w:r>
    </w:p>
    <w:p w14:paraId="2B737228" w14:textId="72866F42" w:rsidR="005B7E43" w:rsidRDefault="005B7E43" w:rsidP="000A7564">
      <w:pPr>
        <w:ind w:right="-57"/>
        <w:rPr>
          <w:rFonts w:eastAsia="Times New Roman" w:cs="Arial"/>
          <w:color w:val="000000" w:themeColor="text1"/>
          <w:lang w:eastAsia="pl-PL"/>
        </w:rPr>
      </w:pPr>
      <w:r>
        <w:rPr>
          <w:rFonts w:eastAsia="Times New Roman" w:cs="Arial"/>
          <w:color w:val="000000" w:themeColor="text1"/>
          <w:lang w:eastAsia="pl-PL"/>
        </w:rPr>
        <w:t>2.</w:t>
      </w:r>
      <w:r w:rsidR="0010452C">
        <w:rPr>
          <w:rFonts w:eastAsia="Times New Roman" w:cs="Arial"/>
          <w:color w:val="000000" w:themeColor="text1"/>
          <w:lang w:eastAsia="pl-PL"/>
        </w:rPr>
        <w:t xml:space="preserve"> </w:t>
      </w:r>
      <w:r w:rsidR="0010452C">
        <w:rPr>
          <w:rFonts w:eastAsia="Calibri" w:cs="Arial"/>
          <w:bCs/>
          <w:color w:val="000000" w:themeColor="text1"/>
        </w:rPr>
        <w:t>----</w:t>
      </w:r>
    </w:p>
    <w:p w14:paraId="417BFC1E" w14:textId="4A9E2A16" w:rsidR="00FC500D" w:rsidRDefault="00FC500D">
      <w:pPr>
        <w:spacing w:after="160" w:line="259" w:lineRule="auto"/>
        <w:rPr>
          <w:rFonts w:eastAsia="Times New Roman" w:cs="Arial"/>
          <w:color w:val="000000" w:themeColor="text1"/>
          <w:lang w:eastAsia="pl-PL"/>
        </w:rPr>
      </w:pPr>
      <w:r>
        <w:rPr>
          <w:rFonts w:eastAsia="Times New Roman" w:cs="Arial"/>
          <w:color w:val="000000" w:themeColor="text1"/>
          <w:lang w:eastAsia="pl-PL"/>
        </w:rPr>
        <w:br w:type="page"/>
      </w:r>
    </w:p>
    <w:p w14:paraId="01F48697" w14:textId="12E943ED" w:rsidR="004469CC" w:rsidRPr="00874495" w:rsidRDefault="004469CC" w:rsidP="004469CC">
      <w:pPr>
        <w:rPr>
          <w:rFonts w:eastAsia="Times New Roman" w:cs="Arial"/>
          <w:color w:val="000000"/>
          <w:lang w:eastAsia="pl-PL"/>
        </w:rPr>
      </w:pPr>
      <w:r w:rsidRPr="00874495">
        <w:rPr>
          <w:rFonts w:eastAsia="Times New Roman" w:cs="Arial"/>
          <w:color w:val="000000"/>
          <w:lang w:eastAsia="pl-PL"/>
        </w:rPr>
        <w:lastRenderedPageBreak/>
        <w:t xml:space="preserve">  Zadanie 1</w:t>
      </w:r>
      <w:r>
        <w:rPr>
          <w:rFonts w:eastAsia="Times New Roman" w:cs="Arial"/>
          <w:color w:val="000000"/>
          <w:lang w:eastAsia="pl-PL"/>
        </w:rPr>
        <w:t>2</w:t>
      </w:r>
      <w:r w:rsidRPr="00874495">
        <w:rPr>
          <w:rFonts w:eastAsia="Times New Roman" w:cs="Arial"/>
          <w:color w:val="000000"/>
          <w:lang w:eastAsia="pl-PL"/>
        </w:rPr>
        <w:t>.</w:t>
      </w:r>
      <w:r>
        <w:rPr>
          <w:rFonts w:eastAsia="Times New Roman" w:cs="Arial"/>
          <w:color w:val="000000"/>
          <w:lang w:eastAsia="pl-PL"/>
        </w:rPr>
        <w:t>1.</w:t>
      </w:r>
      <w:r w:rsidRPr="00B80835">
        <w:rPr>
          <w:rFonts w:eastAsia="Times New Roman" w:cs="Arial"/>
          <w:color w:val="000000" w:themeColor="text1"/>
          <w:lang w:eastAsia="pl-PL"/>
        </w:rPr>
        <w:t xml:space="preserve"> </w:t>
      </w:r>
      <w:r w:rsidRPr="00C26C91">
        <w:rPr>
          <w:rFonts w:eastAsia="Times New Roman" w:cs="Arial"/>
          <w:color w:val="000000" w:themeColor="text1"/>
          <w:lang w:eastAsia="pl-PL"/>
        </w:rPr>
        <w:t>(0–</w:t>
      </w:r>
      <w:r>
        <w:rPr>
          <w:rFonts w:eastAsia="Times New Roman" w:cs="Arial"/>
          <w:color w:val="000000" w:themeColor="text1"/>
          <w:lang w:eastAsia="pl-PL"/>
        </w:rPr>
        <w:t>1</w:t>
      </w:r>
      <w:r w:rsidRPr="00C26C91">
        <w:rPr>
          <w:rFonts w:eastAsia="Times New Roman" w:cs="Arial"/>
          <w:color w:val="000000" w:themeColor="text1"/>
          <w:lang w:eastAsia="pl-PL"/>
        </w:rPr>
        <w:t>)</w:t>
      </w:r>
    </w:p>
    <w:p w14:paraId="2F226C0E" w14:textId="70B4F4B4" w:rsidR="004469CC" w:rsidRDefault="00FC500D" w:rsidP="003A0976">
      <w:pPr>
        <w:rPr>
          <w:rFonts w:cs="Arial"/>
        </w:rPr>
      </w:pPr>
      <w:r>
        <w:rPr>
          <w:rFonts w:cs="Arial"/>
        </w:rPr>
        <w:t xml:space="preserve">  </w:t>
      </w:r>
      <w:r w:rsidR="004469CC" w:rsidRPr="004469CC">
        <w:rPr>
          <w:rFonts w:cs="Arial"/>
        </w:rPr>
        <w:t xml:space="preserve">Przedstaw korzyść dla działalności człowieka wynikającą z oddziaływania </w:t>
      </w:r>
      <w:r w:rsidR="004469CC">
        <w:rPr>
          <w:rFonts w:cs="Arial"/>
        </w:rPr>
        <w:t xml:space="preserve">ciepłych </w:t>
      </w:r>
      <w:r w:rsidR="004469CC" w:rsidRPr="004469CC">
        <w:rPr>
          <w:rFonts w:cs="Arial"/>
        </w:rPr>
        <w:t>prądów morskich na wschodnie wybrzeża obszarów lądowych, położone między 20° a 35° szerokości geograficznej południowej.</w:t>
      </w:r>
    </w:p>
    <w:p w14:paraId="281EE255" w14:textId="77777777" w:rsidR="004469CC" w:rsidRDefault="004469CC" w:rsidP="003A0976">
      <w:pPr>
        <w:rPr>
          <w:rFonts w:cs="Arial"/>
        </w:rPr>
      </w:pPr>
    </w:p>
    <w:p w14:paraId="5A4C4231" w14:textId="61E7DDE9" w:rsidR="004469CC" w:rsidRPr="00874495" w:rsidRDefault="004469CC" w:rsidP="004469CC">
      <w:pPr>
        <w:rPr>
          <w:rFonts w:eastAsia="Times New Roman" w:cs="Arial"/>
          <w:color w:val="000000"/>
          <w:lang w:eastAsia="pl-PL"/>
        </w:rPr>
      </w:pPr>
      <w:bookmarkStart w:id="10" w:name="_Hlk153800651"/>
      <w:r w:rsidRPr="00874495">
        <w:rPr>
          <w:rFonts w:eastAsia="Times New Roman" w:cs="Arial"/>
          <w:color w:val="000000"/>
          <w:lang w:eastAsia="pl-PL"/>
        </w:rPr>
        <w:t xml:space="preserve">  Zadanie 1</w:t>
      </w:r>
      <w:r>
        <w:rPr>
          <w:rFonts w:eastAsia="Times New Roman" w:cs="Arial"/>
          <w:color w:val="000000"/>
          <w:lang w:eastAsia="pl-PL"/>
        </w:rPr>
        <w:t>2</w:t>
      </w:r>
      <w:r w:rsidRPr="00874495">
        <w:rPr>
          <w:rFonts w:eastAsia="Times New Roman" w:cs="Arial"/>
          <w:color w:val="000000"/>
          <w:lang w:eastAsia="pl-PL"/>
        </w:rPr>
        <w:t>.</w:t>
      </w:r>
      <w:r>
        <w:rPr>
          <w:rFonts w:eastAsia="Times New Roman" w:cs="Arial"/>
          <w:color w:val="000000"/>
          <w:lang w:eastAsia="pl-PL"/>
        </w:rPr>
        <w:t>2.</w:t>
      </w:r>
      <w:r w:rsidRPr="00B80835">
        <w:rPr>
          <w:rFonts w:eastAsia="Times New Roman" w:cs="Arial"/>
          <w:color w:val="000000" w:themeColor="text1"/>
          <w:lang w:eastAsia="pl-PL"/>
        </w:rPr>
        <w:t xml:space="preserve"> </w:t>
      </w:r>
      <w:r w:rsidRPr="00C26C91">
        <w:rPr>
          <w:rFonts w:eastAsia="Times New Roman" w:cs="Arial"/>
          <w:color w:val="000000" w:themeColor="text1"/>
          <w:lang w:eastAsia="pl-PL"/>
        </w:rPr>
        <w:t>(0–</w:t>
      </w:r>
      <w:r>
        <w:rPr>
          <w:rFonts w:eastAsia="Times New Roman" w:cs="Arial"/>
          <w:color w:val="000000" w:themeColor="text1"/>
          <w:lang w:eastAsia="pl-PL"/>
        </w:rPr>
        <w:t>1</w:t>
      </w:r>
      <w:r w:rsidRPr="00C26C91">
        <w:rPr>
          <w:rFonts w:eastAsia="Times New Roman" w:cs="Arial"/>
          <w:color w:val="000000" w:themeColor="text1"/>
          <w:lang w:eastAsia="pl-PL"/>
        </w:rPr>
        <w:t>)</w:t>
      </w:r>
    </w:p>
    <w:p w14:paraId="1D773749" w14:textId="5FF800B4" w:rsidR="004469CC" w:rsidRPr="005745E4" w:rsidRDefault="00FC500D" w:rsidP="004469CC">
      <w:pPr>
        <w:rPr>
          <w:rFonts w:cs="Arial"/>
          <w:shd w:val="clear" w:color="auto" w:fill="FFFFFF"/>
        </w:rPr>
      </w:pPr>
      <w:r w:rsidRPr="005745E4">
        <w:rPr>
          <w:rFonts w:eastAsia="Calibri" w:cs="Arial"/>
        </w:rPr>
        <w:t xml:space="preserve">  </w:t>
      </w:r>
      <w:bookmarkStart w:id="11" w:name="_Hlk158027322"/>
      <w:r w:rsidR="005745E4" w:rsidRPr="005745E4">
        <w:rPr>
          <w:rFonts w:eastAsia="Calibri" w:cs="Arial"/>
        </w:rPr>
        <w:t xml:space="preserve">Przyczyną katastrofy </w:t>
      </w:r>
      <w:proofErr w:type="spellStart"/>
      <w:r w:rsidR="005745E4" w:rsidRPr="005745E4">
        <w:rPr>
          <w:rFonts w:eastAsia="Calibri" w:cs="Arial"/>
        </w:rPr>
        <w:t>Titanica</w:t>
      </w:r>
      <w:proofErr w:type="spellEnd"/>
      <w:r w:rsidR="005745E4" w:rsidRPr="005745E4">
        <w:rPr>
          <w:rFonts w:eastAsia="Calibri" w:cs="Arial"/>
        </w:rPr>
        <w:t xml:space="preserve"> było zderzenie z górą lodową, które nastąpiło w miejscu </w:t>
      </w:r>
      <w:r w:rsidR="005745E4" w:rsidRPr="005745E4">
        <w:rPr>
          <w:rFonts w:eastAsia="Calibri" w:cs="Arial"/>
        </w:rPr>
        <w:br/>
        <w:t>o współrzędnych geograficznych 42°N, 50°W</w:t>
      </w:r>
      <w:bookmarkEnd w:id="11"/>
      <w:r w:rsidR="005745E4" w:rsidRPr="005745E4">
        <w:rPr>
          <w:rFonts w:eastAsia="Calibri" w:cs="Arial"/>
        </w:rPr>
        <w:t>.</w:t>
      </w:r>
    </w:p>
    <w:p w14:paraId="2510A439" w14:textId="77777777" w:rsidR="004469CC" w:rsidRDefault="004469CC" w:rsidP="004469CC">
      <w:pPr>
        <w:rPr>
          <w:rFonts w:cs="Arial"/>
          <w:shd w:val="clear" w:color="auto" w:fill="FFFFFF"/>
        </w:rPr>
      </w:pPr>
    </w:p>
    <w:p w14:paraId="484A1981" w14:textId="03B54C0A" w:rsidR="004469CC" w:rsidRDefault="004469CC" w:rsidP="004469CC">
      <w:pPr>
        <w:rPr>
          <w:rFonts w:cs="Arial"/>
          <w:shd w:val="clear" w:color="auto" w:fill="FFFFFF"/>
        </w:rPr>
      </w:pPr>
      <w:r w:rsidRPr="00013420">
        <w:rPr>
          <w:rFonts w:cs="Arial"/>
          <w:shd w:val="clear" w:color="auto" w:fill="FFFFFF"/>
        </w:rPr>
        <w:t>Oceń, czy poniższe informacje są prawdziwe. Przy numerze informacji zapisz P, jeśli informacja jest prawdziwa, albo F</w:t>
      </w:r>
      <w:r>
        <w:rPr>
          <w:rFonts w:cs="Arial"/>
          <w:shd w:val="clear" w:color="auto" w:fill="FFFFFF"/>
        </w:rPr>
        <w:t xml:space="preserve"> </w:t>
      </w:r>
      <w:r w:rsidRPr="00013420">
        <w:rPr>
          <w:rFonts w:eastAsia="Times New Roman" w:cs="Arial"/>
          <w:lang w:eastAsia="pl-PL"/>
        </w:rPr>
        <w:t>–</w:t>
      </w:r>
      <w:r w:rsidRPr="00013420">
        <w:rPr>
          <w:rFonts w:cs="Arial"/>
          <w:shd w:val="clear" w:color="auto" w:fill="FFFFFF"/>
        </w:rPr>
        <w:t xml:space="preserve"> jeśli jest fałszywa.</w:t>
      </w:r>
    </w:p>
    <w:bookmarkEnd w:id="10"/>
    <w:p w14:paraId="5950B3E4" w14:textId="08122320" w:rsidR="004469CC" w:rsidRDefault="004469CC" w:rsidP="004469CC">
      <w:pPr>
        <w:rPr>
          <w:rFonts w:eastAsia="Calibri" w:cs="Arial"/>
        </w:rPr>
      </w:pPr>
    </w:p>
    <w:p w14:paraId="3ADA2851" w14:textId="0555D800" w:rsidR="004469CC" w:rsidRPr="004469CC" w:rsidRDefault="004469CC" w:rsidP="004469CC">
      <w:pPr>
        <w:rPr>
          <w:rFonts w:eastAsia="Calibri" w:cs="Arial"/>
          <w:color w:val="000000" w:themeColor="text1"/>
        </w:rPr>
      </w:pPr>
      <w:r w:rsidRPr="004469CC">
        <w:rPr>
          <w:rFonts w:eastAsia="Calibri" w:cs="Arial"/>
          <w:color w:val="000000" w:themeColor="text1"/>
        </w:rPr>
        <w:t xml:space="preserve">1. Katastrofa </w:t>
      </w:r>
      <w:proofErr w:type="spellStart"/>
      <w:r w:rsidRPr="004469CC">
        <w:rPr>
          <w:rFonts w:eastAsia="Calibri" w:cs="Arial"/>
          <w:color w:val="000000" w:themeColor="text1"/>
        </w:rPr>
        <w:t>Titanica</w:t>
      </w:r>
      <w:proofErr w:type="spellEnd"/>
      <w:r w:rsidRPr="004469CC">
        <w:rPr>
          <w:rFonts w:eastAsia="Calibri" w:cs="Arial"/>
          <w:color w:val="000000" w:themeColor="text1"/>
        </w:rPr>
        <w:t xml:space="preserve"> była spowodowana </w:t>
      </w:r>
      <w:r w:rsidR="005745E4">
        <w:rPr>
          <w:rFonts w:eastAsia="Calibri" w:cs="Arial"/>
          <w:color w:val="000000" w:themeColor="text1"/>
        </w:rPr>
        <w:t>zderzeniem</w:t>
      </w:r>
      <w:r w:rsidRPr="004469CC">
        <w:rPr>
          <w:rFonts w:eastAsia="Calibri" w:cs="Arial"/>
          <w:color w:val="000000" w:themeColor="text1"/>
        </w:rPr>
        <w:t xml:space="preserve"> z górą lodową, która przemieściła się </w:t>
      </w:r>
      <w:r w:rsidR="00FA3C5F">
        <w:rPr>
          <w:rFonts w:eastAsia="Calibri" w:cs="Arial"/>
          <w:color w:val="000000" w:themeColor="text1"/>
        </w:rPr>
        <w:br/>
      </w:r>
      <w:r w:rsidRPr="004469CC">
        <w:rPr>
          <w:rFonts w:eastAsia="Calibri" w:cs="Arial"/>
          <w:color w:val="000000" w:themeColor="text1"/>
        </w:rPr>
        <w:t>z Antarktyki wraz z wodami jednego z zimnych prądów morskich.</w:t>
      </w:r>
    </w:p>
    <w:p w14:paraId="113E5975" w14:textId="59895C11" w:rsidR="004469CC" w:rsidRPr="004469CC" w:rsidRDefault="004469CC" w:rsidP="004469CC">
      <w:pPr>
        <w:rPr>
          <w:rFonts w:eastAsia="Calibri" w:cs="Arial"/>
          <w:color w:val="000000" w:themeColor="text1"/>
        </w:rPr>
      </w:pPr>
      <w:r w:rsidRPr="004469CC">
        <w:rPr>
          <w:rFonts w:eastAsia="Calibri" w:cs="Arial"/>
          <w:color w:val="000000" w:themeColor="text1"/>
        </w:rPr>
        <w:t xml:space="preserve">2. Góra lodowa, z którą zderzenie doprowadziło do katastrofy </w:t>
      </w:r>
      <w:proofErr w:type="spellStart"/>
      <w:r w:rsidRPr="004469CC">
        <w:rPr>
          <w:rFonts w:eastAsia="Calibri" w:cs="Arial"/>
          <w:color w:val="000000" w:themeColor="text1"/>
        </w:rPr>
        <w:t>Titanica</w:t>
      </w:r>
      <w:proofErr w:type="spellEnd"/>
      <w:r w:rsidRPr="004469CC">
        <w:rPr>
          <w:rFonts w:eastAsia="Calibri" w:cs="Arial"/>
          <w:color w:val="000000" w:themeColor="text1"/>
        </w:rPr>
        <w:t>, przemieściła się zza koła podbiegunowego do miejsca katastrofy na skutek cyrkulacji pasatowej.</w:t>
      </w:r>
    </w:p>
    <w:p w14:paraId="41E41D68" w14:textId="77777777" w:rsidR="004469CC" w:rsidRDefault="004469CC" w:rsidP="004469CC">
      <w:pPr>
        <w:rPr>
          <w:rFonts w:eastAsia="Calibri" w:cs="Arial"/>
        </w:rPr>
      </w:pPr>
    </w:p>
    <w:p w14:paraId="5600DAFF" w14:textId="325654C7" w:rsidR="004469CC" w:rsidRPr="00874495" w:rsidRDefault="004469CC" w:rsidP="004469CC">
      <w:pPr>
        <w:rPr>
          <w:rFonts w:eastAsia="Times New Roman" w:cs="Arial"/>
          <w:color w:val="000000"/>
          <w:lang w:eastAsia="pl-PL"/>
        </w:rPr>
      </w:pPr>
      <w:r w:rsidRPr="00874495">
        <w:rPr>
          <w:rFonts w:eastAsia="Times New Roman" w:cs="Arial"/>
          <w:color w:val="000000"/>
          <w:lang w:eastAsia="pl-PL"/>
        </w:rPr>
        <w:t xml:space="preserve">  Zadanie 1</w:t>
      </w:r>
      <w:r>
        <w:rPr>
          <w:rFonts w:eastAsia="Times New Roman" w:cs="Arial"/>
          <w:color w:val="000000"/>
          <w:lang w:eastAsia="pl-PL"/>
        </w:rPr>
        <w:t>3.</w:t>
      </w:r>
      <w:r w:rsidRPr="00B80835">
        <w:rPr>
          <w:rFonts w:eastAsia="Times New Roman" w:cs="Arial"/>
          <w:color w:val="000000" w:themeColor="text1"/>
          <w:lang w:eastAsia="pl-PL"/>
        </w:rPr>
        <w:t xml:space="preserve"> </w:t>
      </w:r>
      <w:r w:rsidRPr="00C26C91">
        <w:rPr>
          <w:rFonts w:eastAsia="Times New Roman" w:cs="Arial"/>
          <w:color w:val="000000" w:themeColor="text1"/>
          <w:lang w:eastAsia="pl-PL"/>
        </w:rPr>
        <w:t>(0–</w:t>
      </w:r>
      <w:r>
        <w:rPr>
          <w:rFonts w:eastAsia="Times New Roman" w:cs="Arial"/>
          <w:color w:val="000000" w:themeColor="text1"/>
          <w:lang w:eastAsia="pl-PL"/>
        </w:rPr>
        <w:t>1</w:t>
      </w:r>
      <w:r w:rsidRPr="00C26C91">
        <w:rPr>
          <w:rFonts w:eastAsia="Times New Roman" w:cs="Arial"/>
          <w:color w:val="000000" w:themeColor="text1"/>
          <w:lang w:eastAsia="pl-PL"/>
        </w:rPr>
        <w:t>)</w:t>
      </w:r>
    </w:p>
    <w:p w14:paraId="01B8F16B" w14:textId="5E88C9F7" w:rsidR="004469CC" w:rsidRDefault="00FC500D" w:rsidP="00611110">
      <w:pPr>
        <w:rPr>
          <w:rFonts w:cs="Arial"/>
          <w:color w:val="000000"/>
        </w:rPr>
      </w:pPr>
      <w:r>
        <w:rPr>
          <w:rFonts w:cs="Arial"/>
          <w:color w:val="000000"/>
        </w:rPr>
        <w:t xml:space="preserve">  </w:t>
      </w:r>
      <w:r w:rsidR="004469CC">
        <w:rPr>
          <w:rFonts w:cs="Arial"/>
          <w:color w:val="000000"/>
        </w:rPr>
        <w:t xml:space="preserve">Przewiduje się, że za około 10 </w:t>
      </w:r>
      <w:r w:rsidR="004469CC">
        <w:rPr>
          <w:rFonts w:cs="Arial"/>
        </w:rPr>
        <w:t>milionów lat wschodnia część Afryki będzie oderwana od pozostałej części tego kontynentu.</w:t>
      </w:r>
    </w:p>
    <w:p w14:paraId="68924FAA" w14:textId="5007150F" w:rsidR="004469CC" w:rsidRDefault="004469CC" w:rsidP="00611110">
      <w:pPr>
        <w:rPr>
          <w:rFonts w:cs="Arial"/>
          <w:color w:val="000000"/>
        </w:rPr>
      </w:pPr>
    </w:p>
    <w:p w14:paraId="3ABFB44B" w14:textId="630D03AD" w:rsidR="004469CC" w:rsidRDefault="004469CC" w:rsidP="00611110">
      <w:pPr>
        <w:rPr>
          <w:rFonts w:cs="Arial"/>
          <w:color w:val="000000"/>
        </w:rPr>
      </w:pPr>
      <w:r w:rsidRPr="004469CC">
        <w:rPr>
          <w:rFonts w:cs="Arial"/>
          <w:color w:val="000000"/>
        </w:rPr>
        <w:t>Przedstaw przyczynę przewidywanego rozłamu Afryki. W odpowiedzi odnieś się do tektoniki płyt litosfery.</w:t>
      </w:r>
    </w:p>
    <w:p w14:paraId="4438D8E3" w14:textId="77777777" w:rsidR="00FC500D" w:rsidRDefault="00FC500D" w:rsidP="00611110">
      <w:pPr>
        <w:rPr>
          <w:rFonts w:cs="Arial"/>
          <w:color w:val="000000"/>
        </w:rPr>
      </w:pPr>
    </w:p>
    <w:p w14:paraId="5209AABC" w14:textId="17BCC860" w:rsidR="004469CC" w:rsidRPr="0021626B" w:rsidRDefault="004469CC" w:rsidP="0021626B">
      <w:pPr>
        <w:rPr>
          <w:rFonts w:eastAsia="Times New Roman" w:cs="Arial"/>
          <w:color w:val="000000"/>
          <w:lang w:eastAsia="pl-PL"/>
        </w:rPr>
      </w:pPr>
      <w:r w:rsidRPr="0021626B">
        <w:rPr>
          <w:rFonts w:eastAsia="Times New Roman" w:cs="Arial"/>
          <w:color w:val="000000"/>
          <w:lang w:eastAsia="pl-PL"/>
        </w:rPr>
        <w:t xml:space="preserve">  Zadanie 1</w:t>
      </w:r>
      <w:r w:rsidR="006B4B3A" w:rsidRPr="0021626B">
        <w:rPr>
          <w:rFonts w:eastAsia="Times New Roman" w:cs="Arial"/>
          <w:color w:val="000000"/>
          <w:lang w:eastAsia="pl-PL"/>
        </w:rPr>
        <w:t>4.1</w:t>
      </w:r>
      <w:r w:rsidRPr="0021626B">
        <w:rPr>
          <w:rFonts w:eastAsia="Times New Roman" w:cs="Arial"/>
          <w:color w:val="000000"/>
          <w:lang w:eastAsia="pl-PL"/>
        </w:rPr>
        <w:t>.</w:t>
      </w:r>
      <w:r w:rsidRPr="0021626B">
        <w:rPr>
          <w:rFonts w:eastAsia="Times New Roman" w:cs="Arial"/>
          <w:color w:val="000000" w:themeColor="text1"/>
          <w:lang w:eastAsia="pl-PL"/>
        </w:rPr>
        <w:t xml:space="preserve"> (0–</w:t>
      </w:r>
      <w:r w:rsidR="006B4B3A" w:rsidRPr="0021626B">
        <w:rPr>
          <w:rFonts w:eastAsia="Times New Roman" w:cs="Arial"/>
          <w:color w:val="000000" w:themeColor="text1"/>
          <w:lang w:eastAsia="pl-PL"/>
        </w:rPr>
        <w:t>2</w:t>
      </w:r>
      <w:r w:rsidRPr="0021626B">
        <w:rPr>
          <w:rFonts w:eastAsia="Times New Roman" w:cs="Arial"/>
          <w:color w:val="000000" w:themeColor="text1"/>
          <w:lang w:eastAsia="pl-PL"/>
        </w:rPr>
        <w:t>)</w:t>
      </w:r>
    </w:p>
    <w:p w14:paraId="01C9E9E9" w14:textId="15DD6668" w:rsidR="0021626B" w:rsidRPr="0021626B" w:rsidRDefault="00FC500D" w:rsidP="0021626B">
      <w:pPr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 xml:space="preserve">  </w:t>
      </w:r>
      <w:r w:rsidR="0021626B" w:rsidRPr="0021626B">
        <w:rPr>
          <w:rFonts w:eastAsia="Times New Roman" w:cs="Arial"/>
          <w:lang w:eastAsia="pl-PL"/>
        </w:rPr>
        <w:t>Zapisz literę, którą oznaczono poprawne uzupełnienie każdego zdania.</w:t>
      </w:r>
    </w:p>
    <w:p w14:paraId="06F295BD" w14:textId="23671FDF" w:rsidR="004469CC" w:rsidRPr="0021626B" w:rsidRDefault="004469CC" w:rsidP="0021626B">
      <w:pPr>
        <w:rPr>
          <w:rFonts w:cs="Arial"/>
          <w:iCs/>
          <w:noProof/>
          <w:color w:val="000000" w:themeColor="text1"/>
        </w:rPr>
      </w:pPr>
    </w:p>
    <w:p w14:paraId="463E67EE" w14:textId="3F455BF6" w:rsidR="004469CC" w:rsidRPr="0021626B" w:rsidRDefault="0021626B" w:rsidP="0021626B">
      <w:pPr>
        <w:rPr>
          <w:rFonts w:cs="Arial"/>
          <w:iCs/>
          <w:noProof/>
          <w:color w:val="000000" w:themeColor="text1"/>
        </w:rPr>
      </w:pPr>
      <w:r w:rsidRPr="0021626B">
        <w:rPr>
          <w:rFonts w:cs="Arial"/>
          <w:iCs/>
          <w:noProof/>
          <w:color w:val="000000" w:themeColor="text1"/>
        </w:rPr>
        <w:t xml:space="preserve">1. </w:t>
      </w:r>
      <w:r w:rsidR="00682466">
        <w:rPr>
          <w:rFonts w:cs="Arial"/>
          <w:iCs/>
          <w:noProof/>
          <w:color w:val="000000" w:themeColor="text1"/>
        </w:rPr>
        <w:t xml:space="preserve">Park narodowy z </w:t>
      </w:r>
      <w:r w:rsidR="00682466" w:rsidRPr="0021626B">
        <w:rPr>
          <w:rFonts w:cs="Arial"/>
          <w:lang w:eastAsia="pl-PL"/>
        </w:rPr>
        <w:t>krajobrazem</w:t>
      </w:r>
      <w:r w:rsidRPr="0021626B">
        <w:rPr>
          <w:rFonts w:cs="Arial"/>
          <w:lang w:eastAsia="pl-PL"/>
        </w:rPr>
        <w:t xml:space="preserve"> bagienno-łąkowym</w:t>
      </w:r>
      <w:r w:rsidR="00682466">
        <w:rPr>
          <w:rFonts w:cs="Arial"/>
          <w:lang w:eastAsia="pl-PL"/>
        </w:rPr>
        <w:t xml:space="preserve">, </w:t>
      </w:r>
      <w:r w:rsidRPr="0021626B">
        <w:rPr>
          <w:rFonts w:cs="Arial"/>
          <w:lang w:eastAsia="pl-PL"/>
        </w:rPr>
        <w:t>położ</w:t>
      </w:r>
      <w:r w:rsidR="00682466">
        <w:rPr>
          <w:rFonts w:cs="Arial"/>
          <w:lang w:eastAsia="pl-PL"/>
        </w:rPr>
        <w:t>ony</w:t>
      </w:r>
      <w:r w:rsidRPr="0021626B">
        <w:rPr>
          <w:rFonts w:cs="Arial"/>
          <w:lang w:eastAsia="pl-PL"/>
        </w:rPr>
        <w:t xml:space="preserve"> w pradolinie</w:t>
      </w:r>
      <w:r w:rsidR="00682466">
        <w:rPr>
          <w:rFonts w:cs="Arial"/>
          <w:lang w:eastAsia="pl-PL"/>
        </w:rPr>
        <w:t>,</w:t>
      </w:r>
      <w:r w:rsidRPr="0021626B">
        <w:rPr>
          <w:rFonts w:cs="Arial"/>
          <w:lang w:eastAsia="pl-PL"/>
        </w:rPr>
        <w:t xml:space="preserve"> </w:t>
      </w:r>
      <w:r w:rsidR="00682466">
        <w:rPr>
          <w:rFonts w:cs="Arial"/>
          <w:lang w:eastAsia="pl-PL"/>
        </w:rPr>
        <w:t>to</w:t>
      </w:r>
    </w:p>
    <w:p w14:paraId="43B2F39E" w14:textId="1485F874" w:rsidR="004469CC" w:rsidRPr="0021626B" w:rsidRDefault="0021626B" w:rsidP="0021626B">
      <w:pPr>
        <w:rPr>
          <w:rFonts w:cs="Arial"/>
          <w:iCs/>
          <w:noProof/>
          <w:color w:val="000000" w:themeColor="text1"/>
        </w:rPr>
      </w:pPr>
      <w:r w:rsidRPr="0021626B">
        <w:rPr>
          <w:rFonts w:cs="Arial"/>
          <w:iCs/>
          <w:noProof/>
          <w:color w:val="000000" w:themeColor="text1"/>
        </w:rPr>
        <w:t>A. PN Bory Tucholskie</w:t>
      </w:r>
      <w:r>
        <w:rPr>
          <w:rFonts w:cs="Arial"/>
          <w:iCs/>
          <w:noProof/>
          <w:color w:val="000000" w:themeColor="text1"/>
        </w:rPr>
        <w:t>.</w:t>
      </w:r>
    </w:p>
    <w:p w14:paraId="557E73F2" w14:textId="721D9511" w:rsidR="0021626B" w:rsidRPr="0021626B" w:rsidRDefault="0021626B" w:rsidP="0021626B">
      <w:pPr>
        <w:rPr>
          <w:rFonts w:cs="Arial"/>
          <w:iCs/>
          <w:noProof/>
          <w:color w:val="000000" w:themeColor="text1"/>
        </w:rPr>
      </w:pPr>
      <w:r w:rsidRPr="0021626B">
        <w:rPr>
          <w:rFonts w:cs="Arial"/>
          <w:iCs/>
          <w:noProof/>
          <w:color w:val="000000" w:themeColor="text1"/>
        </w:rPr>
        <w:t xml:space="preserve">B. </w:t>
      </w:r>
      <w:r>
        <w:rPr>
          <w:rFonts w:cs="Arial"/>
          <w:iCs/>
          <w:noProof/>
          <w:color w:val="000000" w:themeColor="text1"/>
        </w:rPr>
        <w:t>PN Ujście Warty.</w:t>
      </w:r>
    </w:p>
    <w:p w14:paraId="72A38A7B" w14:textId="73ECAF19" w:rsidR="004469CC" w:rsidRDefault="004469CC" w:rsidP="0021626B">
      <w:pPr>
        <w:rPr>
          <w:rFonts w:cs="Arial"/>
          <w:iCs/>
          <w:noProof/>
          <w:color w:val="000000" w:themeColor="text1"/>
        </w:rPr>
      </w:pPr>
    </w:p>
    <w:p w14:paraId="5A065116" w14:textId="747FD21D" w:rsidR="0021626B" w:rsidRDefault="0021626B" w:rsidP="0021626B">
      <w:pPr>
        <w:rPr>
          <w:rFonts w:cs="Arial"/>
          <w:lang w:eastAsia="pl-PL"/>
        </w:rPr>
      </w:pPr>
      <w:r w:rsidRPr="00014C68">
        <w:rPr>
          <w:rFonts w:cs="Arial"/>
          <w:iCs/>
          <w:noProof/>
        </w:rPr>
        <w:t xml:space="preserve">2. </w:t>
      </w:r>
      <w:r w:rsidRPr="00014C68">
        <w:rPr>
          <w:rFonts w:cs="Arial"/>
          <w:lang w:eastAsia="pl-PL"/>
        </w:rPr>
        <w:t xml:space="preserve">Park narodowy o rzeźbie charakteryzującej się występowaniem akumulacyjnych form </w:t>
      </w:r>
      <w:r>
        <w:rPr>
          <w:rFonts w:eastAsia="Times New Roman" w:cs="Arial"/>
          <w:color w:val="000000" w:themeColor="text1"/>
          <w:lang w:eastAsia="pl-PL"/>
        </w:rPr>
        <w:t>powstałych na skutek działalności</w:t>
      </w:r>
      <w:r w:rsidRPr="00D950A2">
        <w:rPr>
          <w:rFonts w:cs="Arial"/>
          <w:lang w:eastAsia="pl-PL"/>
        </w:rPr>
        <w:t xml:space="preserve"> procesów eolicznych</w:t>
      </w:r>
      <w:r>
        <w:rPr>
          <w:rFonts w:cs="Arial"/>
          <w:lang w:eastAsia="pl-PL"/>
        </w:rPr>
        <w:t xml:space="preserve"> to</w:t>
      </w:r>
    </w:p>
    <w:p w14:paraId="66AC8597" w14:textId="06586CFF" w:rsidR="0021626B" w:rsidRDefault="0021626B" w:rsidP="0021626B">
      <w:pPr>
        <w:rPr>
          <w:rFonts w:cs="Arial"/>
          <w:iCs/>
          <w:noProof/>
          <w:color w:val="000000" w:themeColor="text1"/>
        </w:rPr>
      </w:pPr>
      <w:r>
        <w:rPr>
          <w:rFonts w:cs="Arial"/>
          <w:iCs/>
          <w:noProof/>
          <w:color w:val="000000" w:themeColor="text1"/>
        </w:rPr>
        <w:t>A. Kampinoski PN.</w:t>
      </w:r>
    </w:p>
    <w:p w14:paraId="4B1093F0" w14:textId="738CE535" w:rsidR="0021626B" w:rsidRDefault="0021626B" w:rsidP="0021626B">
      <w:pPr>
        <w:rPr>
          <w:rFonts w:cs="Arial"/>
          <w:iCs/>
          <w:noProof/>
          <w:color w:val="000000" w:themeColor="text1"/>
        </w:rPr>
      </w:pPr>
      <w:r>
        <w:rPr>
          <w:rFonts w:cs="Arial"/>
          <w:iCs/>
          <w:noProof/>
          <w:color w:val="000000" w:themeColor="text1"/>
        </w:rPr>
        <w:t>B. Wigierski PN.</w:t>
      </w:r>
    </w:p>
    <w:p w14:paraId="1C9E4ED0" w14:textId="004245AD" w:rsidR="0021626B" w:rsidRDefault="0021626B" w:rsidP="0021626B">
      <w:pPr>
        <w:rPr>
          <w:rFonts w:cs="Arial"/>
          <w:iCs/>
          <w:noProof/>
          <w:color w:val="000000" w:themeColor="text1"/>
        </w:rPr>
      </w:pPr>
    </w:p>
    <w:p w14:paraId="0977B599" w14:textId="74968087" w:rsidR="0021626B" w:rsidRDefault="0021626B" w:rsidP="00C24BE5">
      <w:pPr>
        <w:rPr>
          <w:rFonts w:cs="Arial"/>
          <w:iCs/>
          <w:noProof/>
          <w:color w:val="000000" w:themeColor="text1"/>
        </w:rPr>
      </w:pPr>
      <w:r>
        <w:rPr>
          <w:rFonts w:cs="Arial"/>
          <w:iCs/>
          <w:noProof/>
          <w:color w:val="000000" w:themeColor="text1"/>
        </w:rPr>
        <w:t xml:space="preserve">3. </w:t>
      </w:r>
      <w:r>
        <w:rPr>
          <w:rFonts w:cs="Arial"/>
          <w:lang w:eastAsia="pl-PL"/>
        </w:rPr>
        <w:t>Park narodowy, w którym występują formy polodowcowe</w:t>
      </w:r>
      <w:r w:rsidRPr="00D950A2">
        <w:rPr>
          <w:rFonts w:cs="Arial"/>
          <w:lang w:eastAsia="pl-PL"/>
        </w:rPr>
        <w:t xml:space="preserve"> </w:t>
      </w:r>
      <w:r>
        <w:rPr>
          <w:rFonts w:cs="Arial"/>
          <w:lang w:eastAsia="pl-PL"/>
        </w:rPr>
        <w:t xml:space="preserve">i </w:t>
      </w:r>
      <w:r w:rsidRPr="00D950A2">
        <w:rPr>
          <w:rFonts w:cs="Arial"/>
          <w:lang w:eastAsia="pl-PL"/>
        </w:rPr>
        <w:t>skał</w:t>
      </w:r>
      <w:r>
        <w:rPr>
          <w:rFonts w:cs="Arial"/>
          <w:lang w:eastAsia="pl-PL"/>
        </w:rPr>
        <w:t>y</w:t>
      </w:r>
      <w:r w:rsidRPr="00D950A2">
        <w:rPr>
          <w:rFonts w:cs="Arial"/>
          <w:lang w:eastAsia="pl-PL"/>
        </w:rPr>
        <w:t xml:space="preserve"> paleozoiczn</w:t>
      </w:r>
      <w:r>
        <w:rPr>
          <w:rFonts w:cs="Arial"/>
          <w:lang w:eastAsia="pl-PL"/>
        </w:rPr>
        <w:t>e pochodzenia magmowego, to</w:t>
      </w:r>
    </w:p>
    <w:p w14:paraId="2789D051" w14:textId="3729D488" w:rsidR="0021626B" w:rsidRDefault="0021626B" w:rsidP="00C24BE5">
      <w:pPr>
        <w:rPr>
          <w:rFonts w:cs="Arial"/>
          <w:iCs/>
          <w:noProof/>
          <w:color w:val="000000" w:themeColor="text1"/>
        </w:rPr>
      </w:pPr>
      <w:r>
        <w:rPr>
          <w:rFonts w:cs="Arial"/>
          <w:iCs/>
          <w:noProof/>
          <w:color w:val="000000" w:themeColor="text1"/>
        </w:rPr>
        <w:t>A. Karkonoski PN.</w:t>
      </w:r>
    </w:p>
    <w:p w14:paraId="21B1A46F" w14:textId="6B2DBF98" w:rsidR="0021626B" w:rsidRDefault="0021626B" w:rsidP="00C24BE5">
      <w:pPr>
        <w:rPr>
          <w:rFonts w:cs="Arial"/>
          <w:iCs/>
          <w:noProof/>
          <w:color w:val="000000" w:themeColor="text1"/>
        </w:rPr>
      </w:pPr>
      <w:r>
        <w:rPr>
          <w:rFonts w:cs="Arial"/>
          <w:iCs/>
          <w:noProof/>
          <w:color w:val="000000" w:themeColor="text1"/>
        </w:rPr>
        <w:t>B. Bieszczadzki PN.</w:t>
      </w:r>
    </w:p>
    <w:p w14:paraId="229FB9D3" w14:textId="551C1F2E" w:rsidR="0021626B" w:rsidRDefault="0021626B">
      <w:pPr>
        <w:spacing w:after="160" w:line="259" w:lineRule="auto"/>
        <w:rPr>
          <w:rFonts w:cs="Arial"/>
          <w:iCs/>
          <w:noProof/>
          <w:color w:val="000000" w:themeColor="text1"/>
        </w:rPr>
      </w:pPr>
      <w:r>
        <w:rPr>
          <w:rFonts w:cs="Arial"/>
          <w:iCs/>
          <w:noProof/>
          <w:color w:val="000000" w:themeColor="text1"/>
        </w:rPr>
        <w:br w:type="page"/>
      </w:r>
    </w:p>
    <w:p w14:paraId="253699E1" w14:textId="0E72FAF7" w:rsidR="00B2390E" w:rsidRPr="0021626B" w:rsidRDefault="00B2390E" w:rsidP="00B2390E">
      <w:pPr>
        <w:rPr>
          <w:rFonts w:eastAsia="Times New Roman" w:cs="Arial"/>
          <w:color w:val="000000"/>
          <w:lang w:eastAsia="pl-PL"/>
        </w:rPr>
      </w:pPr>
      <w:r w:rsidRPr="0021626B">
        <w:rPr>
          <w:rFonts w:eastAsia="Times New Roman" w:cs="Arial"/>
          <w:color w:val="000000"/>
          <w:lang w:eastAsia="pl-PL"/>
        </w:rPr>
        <w:lastRenderedPageBreak/>
        <w:t xml:space="preserve">  Zadanie 14.</w:t>
      </w:r>
      <w:r>
        <w:rPr>
          <w:rFonts w:eastAsia="Times New Roman" w:cs="Arial"/>
          <w:color w:val="000000"/>
          <w:lang w:eastAsia="pl-PL"/>
        </w:rPr>
        <w:t>2</w:t>
      </w:r>
      <w:r w:rsidRPr="0021626B">
        <w:rPr>
          <w:rFonts w:eastAsia="Times New Roman" w:cs="Arial"/>
          <w:color w:val="000000"/>
          <w:lang w:eastAsia="pl-PL"/>
        </w:rPr>
        <w:t>.</w:t>
      </w:r>
      <w:r w:rsidRPr="0021626B">
        <w:rPr>
          <w:rFonts w:eastAsia="Times New Roman" w:cs="Arial"/>
          <w:color w:val="000000" w:themeColor="text1"/>
          <w:lang w:eastAsia="pl-PL"/>
        </w:rPr>
        <w:t xml:space="preserve"> (0–2)</w:t>
      </w:r>
    </w:p>
    <w:p w14:paraId="1DECA6D2" w14:textId="4DC7090E" w:rsidR="00B2390E" w:rsidRDefault="00FC500D" w:rsidP="0021626B">
      <w:pPr>
        <w:rPr>
          <w:rFonts w:cs="Arial"/>
          <w:iCs/>
          <w:noProof/>
          <w:color w:val="000000" w:themeColor="text1"/>
        </w:rPr>
      </w:pPr>
      <w:r>
        <w:rPr>
          <w:rFonts w:cs="Arial"/>
          <w:iCs/>
          <w:noProof/>
          <w:color w:val="000000" w:themeColor="text1"/>
        </w:rPr>
        <w:t xml:space="preserve">  </w:t>
      </w:r>
      <w:r w:rsidR="00B2390E">
        <w:rPr>
          <w:rFonts w:cs="Arial"/>
          <w:iCs/>
          <w:noProof/>
          <w:color w:val="000000" w:themeColor="text1"/>
        </w:rPr>
        <w:t>Literami A</w:t>
      </w:r>
      <w:r w:rsidR="00B2390E" w:rsidRPr="0021626B">
        <w:rPr>
          <w:rFonts w:eastAsia="Times New Roman" w:cs="Arial"/>
          <w:color w:val="000000" w:themeColor="text1"/>
          <w:lang w:eastAsia="pl-PL"/>
        </w:rPr>
        <w:t>–</w:t>
      </w:r>
      <w:r w:rsidR="00144EBE">
        <w:rPr>
          <w:rFonts w:cs="Arial"/>
          <w:iCs/>
          <w:noProof/>
          <w:color w:val="000000" w:themeColor="text1"/>
        </w:rPr>
        <w:t>D</w:t>
      </w:r>
      <w:r w:rsidR="00B2390E">
        <w:rPr>
          <w:rFonts w:cs="Arial"/>
          <w:iCs/>
          <w:noProof/>
          <w:color w:val="000000" w:themeColor="text1"/>
        </w:rPr>
        <w:t xml:space="preserve"> oznaczono wybrane formy rzeźby terenu</w:t>
      </w:r>
      <w:r w:rsidR="00144EBE">
        <w:rPr>
          <w:rFonts w:cs="Arial"/>
          <w:iCs/>
          <w:noProof/>
          <w:color w:val="000000" w:themeColor="text1"/>
        </w:rPr>
        <w:t xml:space="preserve"> i czynniki rzeźbotwórcze.</w:t>
      </w:r>
    </w:p>
    <w:p w14:paraId="1A4A0AFA" w14:textId="58C1B37B" w:rsidR="00B2390E" w:rsidRPr="00144EBE" w:rsidRDefault="00B2390E" w:rsidP="0021626B">
      <w:pPr>
        <w:rPr>
          <w:rFonts w:cs="Arial"/>
          <w:iCs/>
          <w:noProof/>
          <w:color w:val="000000" w:themeColor="text1"/>
        </w:rPr>
      </w:pPr>
      <w:r w:rsidRPr="00144EBE">
        <w:rPr>
          <w:rFonts w:cs="Arial"/>
          <w:iCs/>
          <w:noProof/>
          <w:color w:val="000000" w:themeColor="text1"/>
        </w:rPr>
        <w:t xml:space="preserve">A. </w:t>
      </w:r>
      <w:r w:rsidR="00144EBE" w:rsidRPr="00144EBE">
        <w:rPr>
          <w:rFonts w:eastAsia="Arial" w:cs="Arial"/>
          <w:lang w:eastAsia="pl-PL"/>
        </w:rPr>
        <w:t>kem</w:t>
      </w:r>
    </w:p>
    <w:p w14:paraId="7B69F9D1" w14:textId="3D4E8235" w:rsidR="00B2390E" w:rsidRPr="00144EBE" w:rsidRDefault="00B2390E" w:rsidP="0021626B">
      <w:pPr>
        <w:rPr>
          <w:rFonts w:cs="Arial"/>
          <w:iCs/>
          <w:noProof/>
          <w:color w:val="000000" w:themeColor="text1"/>
        </w:rPr>
      </w:pPr>
      <w:r w:rsidRPr="00144EBE">
        <w:rPr>
          <w:rFonts w:cs="Arial"/>
          <w:iCs/>
          <w:noProof/>
          <w:color w:val="000000" w:themeColor="text1"/>
        </w:rPr>
        <w:t xml:space="preserve">B. </w:t>
      </w:r>
      <w:r w:rsidR="00144EBE" w:rsidRPr="00144EBE">
        <w:rPr>
          <w:rFonts w:eastAsia="Arial" w:cs="Arial"/>
          <w:lang w:eastAsia="pl-PL"/>
        </w:rPr>
        <w:t>ostaniec</w:t>
      </w:r>
    </w:p>
    <w:p w14:paraId="4753BFB5" w14:textId="45A692AC" w:rsidR="00B2390E" w:rsidRPr="00144EBE" w:rsidRDefault="00B2390E" w:rsidP="0021626B">
      <w:pPr>
        <w:rPr>
          <w:rFonts w:eastAsia="Arial" w:cs="Arial"/>
          <w:lang w:eastAsia="pl-PL"/>
        </w:rPr>
      </w:pPr>
      <w:r w:rsidRPr="00144EBE">
        <w:rPr>
          <w:rFonts w:cs="Arial"/>
          <w:iCs/>
          <w:noProof/>
          <w:color w:val="000000" w:themeColor="text1"/>
        </w:rPr>
        <w:t xml:space="preserve">C. </w:t>
      </w:r>
      <w:r w:rsidR="00144EBE" w:rsidRPr="00144EBE">
        <w:rPr>
          <w:rFonts w:eastAsia="Arial" w:cs="Arial"/>
          <w:color w:val="000000" w:themeColor="text1"/>
          <w:lang w:eastAsia="pl-PL"/>
        </w:rPr>
        <w:t>woda z CO</w:t>
      </w:r>
      <w:r w:rsidR="00144EBE" w:rsidRPr="00144EBE">
        <w:rPr>
          <w:rFonts w:eastAsia="Arial" w:cs="Arial"/>
          <w:color w:val="000000" w:themeColor="text1"/>
          <w:vertAlign w:val="subscript"/>
          <w:lang w:eastAsia="pl-PL"/>
        </w:rPr>
        <w:t>2</w:t>
      </w:r>
      <w:r w:rsidR="00144EBE" w:rsidRPr="00144EBE">
        <w:rPr>
          <w:rFonts w:eastAsia="Arial" w:cs="Arial"/>
          <w:color w:val="000000" w:themeColor="text1"/>
          <w:lang w:eastAsia="pl-PL"/>
        </w:rPr>
        <w:t xml:space="preserve"> </w:t>
      </w:r>
    </w:p>
    <w:p w14:paraId="081B4DEA" w14:textId="3D1F3F33" w:rsidR="00144EBE" w:rsidRPr="00144EBE" w:rsidRDefault="00144EBE" w:rsidP="0021626B">
      <w:pPr>
        <w:rPr>
          <w:rFonts w:cs="Arial"/>
          <w:iCs/>
          <w:noProof/>
          <w:color w:val="000000" w:themeColor="text1"/>
        </w:rPr>
      </w:pPr>
      <w:r w:rsidRPr="00144EBE">
        <w:rPr>
          <w:rFonts w:cs="Arial"/>
          <w:iCs/>
          <w:noProof/>
          <w:color w:val="000000" w:themeColor="text1"/>
        </w:rPr>
        <w:t xml:space="preserve">D. </w:t>
      </w:r>
      <w:r w:rsidRPr="00144EBE">
        <w:rPr>
          <w:rFonts w:eastAsia="Arial" w:cs="Arial"/>
          <w:color w:val="000000" w:themeColor="text1"/>
          <w:lang w:eastAsia="pl-PL"/>
        </w:rPr>
        <w:t>wiatr</w:t>
      </w:r>
    </w:p>
    <w:p w14:paraId="7D71775D" w14:textId="4A59B59C" w:rsidR="00B2390E" w:rsidRDefault="00B2390E" w:rsidP="0021626B">
      <w:pPr>
        <w:rPr>
          <w:rFonts w:cs="Arial"/>
          <w:iCs/>
          <w:noProof/>
          <w:color w:val="000000" w:themeColor="text1"/>
        </w:rPr>
      </w:pPr>
    </w:p>
    <w:p w14:paraId="37B9E6D8" w14:textId="035D6A34" w:rsidR="00144EBE" w:rsidRPr="00144EBE" w:rsidRDefault="00B2390E" w:rsidP="0021626B">
      <w:pPr>
        <w:rPr>
          <w:rFonts w:cs="Arial"/>
          <w:iCs/>
          <w:noProof/>
          <w:color w:val="000000" w:themeColor="text1"/>
        </w:rPr>
      </w:pPr>
      <w:r w:rsidRPr="00144EBE">
        <w:rPr>
          <w:rFonts w:cs="Arial"/>
          <w:iCs/>
          <w:noProof/>
          <w:color w:val="000000" w:themeColor="text1"/>
        </w:rPr>
        <w:t xml:space="preserve">Zapisz literę, którą oznaczono formę rzeźby </w:t>
      </w:r>
      <w:r w:rsidR="00A14881">
        <w:rPr>
          <w:rFonts w:cs="Arial"/>
          <w:iCs/>
          <w:noProof/>
          <w:color w:val="000000" w:themeColor="text1"/>
        </w:rPr>
        <w:t xml:space="preserve">krasowej </w:t>
      </w:r>
      <w:r w:rsidR="00144EBE">
        <w:rPr>
          <w:rFonts w:cs="Arial"/>
          <w:iCs/>
          <w:noProof/>
          <w:color w:val="000000" w:themeColor="text1"/>
        </w:rPr>
        <w:t>charakterystyczną dla</w:t>
      </w:r>
      <w:r w:rsidRPr="00144EBE">
        <w:rPr>
          <w:rFonts w:cs="Arial"/>
          <w:iCs/>
          <w:noProof/>
          <w:color w:val="000000" w:themeColor="text1"/>
        </w:rPr>
        <w:t xml:space="preserve"> Ojcowski</w:t>
      </w:r>
      <w:r w:rsidR="00144EBE">
        <w:rPr>
          <w:rFonts w:cs="Arial"/>
          <w:iCs/>
          <w:noProof/>
          <w:color w:val="000000" w:themeColor="text1"/>
        </w:rPr>
        <w:t>ego</w:t>
      </w:r>
      <w:r w:rsidRPr="00144EBE">
        <w:rPr>
          <w:rFonts w:cs="Arial"/>
          <w:iCs/>
          <w:noProof/>
          <w:color w:val="000000" w:themeColor="text1"/>
        </w:rPr>
        <w:t xml:space="preserve"> Parku Narodow</w:t>
      </w:r>
      <w:r w:rsidR="00144EBE">
        <w:rPr>
          <w:rFonts w:cs="Arial"/>
          <w:iCs/>
          <w:noProof/>
          <w:color w:val="000000" w:themeColor="text1"/>
        </w:rPr>
        <w:t>ego</w:t>
      </w:r>
      <w:r w:rsidRPr="00144EBE">
        <w:rPr>
          <w:rFonts w:cs="Arial"/>
          <w:iCs/>
          <w:noProof/>
          <w:color w:val="000000" w:themeColor="text1"/>
        </w:rPr>
        <w:t xml:space="preserve">, </w:t>
      </w:r>
      <w:r w:rsidR="00144EBE" w:rsidRPr="00144EBE">
        <w:rPr>
          <w:rFonts w:cs="Arial"/>
          <w:iCs/>
          <w:noProof/>
          <w:color w:val="000000" w:themeColor="text1"/>
        </w:rPr>
        <w:t>i literę, którą oznaczono nazwę odpowiedniego czynnika rzeźbotwórczego,</w:t>
      </w:r>
      <w:r w:rsidR="00144EBE" w:rsidRPr="00144EBE">
        <w:rPr>
          <w:rFonts w:eastAsia="Arial" w:cs="Arial"/>
          <w:color w:val="000000" w:themeColor="text1"/>
          <w:lang w:eastAsia="pl-PL"/>
        </w:rPr>
        <w:t xml:space="preserve"> a następnie </w:t>
      </w:r>
      <w:r w:rsidR="00A14881">
        <w:rPr>
          <w:rFonts w:eastAsia="Arial" w:cs="Arial"/>
          <w:color w:val="000000" w:themeColor="text1"/>
          <w:lang w:eastAsia="pl-PL"/>
        </w:rPr>
        <w:t>wyjaśnij, jak doszło do</w:t>
      </w:r>
      <w:r w:rsidR="00144EBE" w:rsidRPr="00144EBE">
        <w:rPr>
          <w:rFonts w:eastAsia="Arial" w:cs="Arial"/>
          <w:color w:val="000000" w:themeColor="text1"/>
          <w:lang w:eastAsia="pl-PL"/>
        </w:rPr>
        <w:t xml:space="preserve"> powstania tej formy.</w:t>
      </w:r>
    </w:p>
    <w:p w14:paraId="477A7A53" w14:textId="77777777" w:rsidR="00144EBE" w:rsidRPr="00144EBE" w:rsidRDefault="00144EBE" w:rsidP="0021626B">
      <w:pPr>
        <w:rPr>
          <w:rFonts w:eastAsia="Arial" w:cs="Arial"/>
          <w:lang w:eastAsia="pl-PL"/>
        </w:rPr>
      </w:pPr>
    </w:p>
    <w:p w14:paraId="2E6D8FFE" w14:textId="2D077717" w:rsidR="00144EBE" w:rsidRPr="00144EBE" w:rsidRDefault="00144EBE" w:rsidP="00144EBE">
      <w:pPr>
        <w:rPr>
          <w:rFonts w:eastAsia="Arial" w:cs="Arial"/>
          <w:color w:val="000000" w:themeColor="text1"/>
          <w:lang w:eastAsia="pl-PL"/>
        </w:rPr>
      </w:pPr>
      <w:bookmarkStart w:id="12" w:name="_Hlk153545767"/>
      <w:r w:rsidRPr="00144EBE">
        <w:rPr>
          <w:rFonts w:eastAsia="Arial" w:cs="Arial"/>
          <w:color w:val="000000" w:themeColor="text1"/>
          <w:lang w:eastAsia="pl-PL"/>
        </w:rPr>
        <w:t xml:space="preserve">Nazwa formy: </w:t>
      </w:r>
      <w:r w:rsidR="002D1D3F">
        <w:rPr>
          <w:rFonts w:eastAsia="Calibri" w:cs="Arial"/>
          <w:bCs/>
          <w:color w:val="000000" w:themeColor="text1"/>
        </w:rPr>
        <w:t>----</w:t>
      </w:r>
    </w:p>
    <w:p w14:paraId="0ECB426A" w14:textId="127078D0" w:rsidR="00144EBE" w:rsidRPr="00144EBE" w:rsidRDefault="00144EBE" w:rsidP="00144EBE">
      <w:pPr>
        <w:rPr>
          <w:rFonts w:eastAsia="Arial" w:cs="Arial"/>
          <w:color w:val="000000" w:themeColor="text1"/>
          <w:lang w:eastAsia="pl-PL"/>
        </w:rPr>
      </w:pPr>
      <w:r w:rsidRPr="00144EBE">
        <w:rPr>
          <w:rFonts w:eastAsia="Arial" w:cs="Arial"/>
          <w:color w:val="000000" w:themeColor="text1"/>
          <w:lang w:eastAsia="pl-PL"/>
        </w:rPr>
        <w:t xml:space="preserve">Czynnik rzeźbotwórczy: </w:t>
      </w:r>
      <w:r w:rsidR="002D1D3F">
        <w:rPr>
          <w:rFonts w:eastAsia="Calibri" w:cs="Arial"/>
          <w:bCs/>
          <w:color w:val="000000" w:themeColor="text1"/>
        </w:rPr>
        <w:t>----</w:t>
      </w:r>
    </w:p>
    <w:p w14:paraId="1F25DB29" w14:textId="7FD773AA" w:rsidR="00144EBE" w:rsidRPr="00144EBE" w:rsidRDefault="00144EBE" w:rsidP="00144EBE">
      <w:pPr>
        <w:rPr>
          <w:rFonts w:eastAsia="Arial" w:cs="Arial"/>
          <w:lang w:eastAsia="pl-PL"/>
        </w:rPr>
      </w:pPr>
      <w:r w:rsidRPr="00144EBE">
        <w:rPr>
          <w:rFonts w:eastAsia="Arial" w:cs="Arial"/>
          <w:lang w:eastAsia="pl-PL"/>
        </w:rPr>
        <w:t xml:space="preserve">Proces: </w:t>
      </w:r>
      <w:r w:rsidR="002D1D3F">
        <w:rPr>
          <w:rFonts w:eastAsia="Calibri" w:cs="Arial"/>
          <w:bCs/>
          <w:color w:val="000000" w:themeColor="text1"/>
        </w:rPr>
        <w:t>----</w:t>
      </w:r>
    </w:p>
    <w:p w14:paraId="145E90EB" w14:textId="77777777" w:rsidR="00144EBE" w:rsidRDefault="00144EBE" w:rsidP="00EC0732">
      <w:pPr>
        <w:rPr>
          <w:rFonts w:eastAsia="Times New Roman" w:cs="Arial"/>
          <w:color w:val="000000"/>
          <w:lang w:eastAsia="pl-PL"/>
        </w:rPr>
      </w:pPr>
    </w:p>
    <w:p w14:paraId="1D37196C" w14:textId="6281BC7A" w:rsidR="00EC0732" w:rsidRPr="0021626B" w:rsidRDefault="00EC0732" w:rsidP="00EC0732">
      <w:pPr>
        <w:rPr>
          <w:rFonts w:eastAsia="Times New Roman" w:cs="Arial"/>
          <w:color w:val="000000"/>
          <w:lang w:eastAsia="pl-PL"/>
        </w:rPr>
      </w:pPr>
      <w:r w:rsidRPr="0021626B">
        <w:rPr>
          <w:rFonts w:eastAsia="Times New Roman" w:cs="Arial"/>
          <w:color w:val="000000"/>
          <w:lang w:eastAsia="pl-PL"/>
        </w:rPr>
        <w:t xml:space="preserve">  Zadanie 1</w:t>
      </w:r>
      <w:r>
        <w:rPr>
          <w:rFonts w:eastAsia="Times New Roman" w:cs="Arial"/>
          <w:color w:val="000000"/>
          <w:lang w:eastAsia="pl-PL"/>
        </w:rPr>
        <w:t>5</w:t>
      </w:r>
      <w:r w:rsidRPr="0021626B">
        <w:rPr>
          <w:rFonts w:eastAsia="Times New Roman" w:cs="Arial"/>
          <w:color w:val="000000"/>
          <w:lang w:eastAsia="pl-PL"/>
        </w:rPr>
        <w:t>.</w:t>
      </w:r>
      <w:r w:rsidRPr="0021626B">
        <w:rPr>
          <w:rFonts w:eastAsia="Times New Roman" w:cs="Arial"/>
          <w:color w:val="000000" w:themeColor="text1"/>
          <w:lang w:eastAsia="pl-PL"/>
        </w:rPr>
        <w:t xml:space="preserve"> (0–</w:t>
      </w:r>
      <w:r>
        <w:rPr>
          <w:rFonts w:eastAsia="Times New Roman" w:cs="Arial"/>
          <w:color w:val="000000" w:themeColor="text1"/>
          <w:lang w:eastAsia="pl-PL"/>
        </w:rPr>
        <w:t>1</w:t>
      </w:r>
      <w:r w:rsidRPr="0021626B">
        <w:rPr>
          <w:rFonts w:eastAsia="Times New Roman" w:cs="Arial"/>
          <w:color w:val="000000" w:themeColor="text1"/>
          <w:lang w:eastAsia="pl-PL"/>
        </w:rPr>
        <w:t>)</w:t>
      </w:r>
    </w:p>
    <w:bookmarkEnd w:id="12"/>
    <w:p w14:paraId="03B9A4FF" w14:textId="14160DA9" w:rsidR="00EC0732" w:rsidRPr="0092216D" w:rsidRDefault="00FC500D" w:rsidP="00EC0732">
      <w:pPr>
        <w:rPr>
          <w:rFonts w:cs="Arial"/>
        </w:rPr>
      </w:pPr>
      <w:r>
        <w:rPr>
          <w:rFonts w:cs="Arial"/>
        </w:rPr>
        <w:t xml:space="preserve">  </w:t>
      </w:r>
      <w:r w:rsidR="00EC0732">
        <w:rPr>
          <w:rFonts w:cs="Arial"/>
        </w:rPr>
        <w:t>Poniżej</w:t>
      </w:r>
      <w:r w:rsidR="00EC0732" w:rsidRPr="0092216D">
        <w:rPr>
          <w:rFonts w:cs="Arial"/>
        </w:rPr>
        <w:t xml:space="preserve"> </w:t>
      </w:r>
      <w:r w:rsidR="00EC0732">
        <w:rPr>
          <w:rFonts w:cs="Arial"/>
        </w:rPr>
        <w:t>opisano</w:t>
      </w:r>
      <w:r w:rsidR="00EC0732" w:rsidRPr="0092216D">
        <w:rPr>
          <w:rFonts w:cs="Arial"/>
        </w:rPr>
        <w:t xml:space="preserve"> pr</w:t>
      </w:r>
      <w:r w:rsidR="00EC0732">
        <w:rPr>
          <w:rFonts w:cs="Arial"/>
        </w:rPr>
        <w:t>zekrój</w:t>
      </w:r>
      <w:r w:rsidR="00EC0732" w:rsidRPr="0092216D">
        <w:rPr>
          <w:rFonts w:cs="Arial"/>
        </w:rPr>
        <w:t xml:space="preserve"> geologiczny </w:t>
      </w:r>
      <w:r w:rsidR="00EC0732">
        <w:rPr>
          <w:rFonts w:cs="Arial"/>
        </w:rPr>
        <w:t xml:space="preserve">wybranego </w:t>
      </w:r>
      <w:r w:rsidR="00EC0732" w:rsidRPr="0092216D">
        <w:rPr>
          <w:rFonts w:cs="Arial"/>
        </w:rPr>
        <w:t>obszaru</w:t>
      </w:r>
      <w:r w:rsidR="00EC0732">
        <w:rPr>
          <w:rFonts w:cs="Arial"/>
        </w:rPr>
        <w:t>.</w:t>
      </w:r>
    </w:p>
    <w:p w14:paraId="713A80E7" w14:textId="36DEA5F8" w:rsidR="0069283E" w:rsidRDefault="0069283E" w:rsidP="0069283E">
      <w:pPr>
        <w:rPr>
          <w:rFonts w:cs="Arial"/>
        </w:rPr>
      </w:pPr>
    </w:p>
    <w:p w14:paraId="48BC7C0E" w14:textId="7A1914F0" w:rsidR="00682466" w:rsidRPr="00EE2BE5" w:rsidRDefault="00682466" w:rsidP="00682466">
      <w:pPr>
        <w:rPr>
          <w:rFonts w:cs="Arial"/>
          <w:color w:val="000000" w:themeColor="text1"/>
        </w:rPr>
      </w:pPr>
      <w:r>
        <w:rPr>
          <w:rFonts w:cs="Arial"/>
        </w:rPr>
        <w:t xml:space="preserve">Na wapieniach dewonu leżą margle karbonu. Skały te tworzą antyklinę przeciętą uskokiem. W marglach występuje intruzja porfirów. </w:t>
      </w:r>
      <w:r w:rsidR="005745E4">
        <w:rPr>
          <w:rFonts w:cs="Arial"/>
          <w:color w:val="000000" w:themeColor="text1"/>
        </w:rPr>
        <w:t>Skały z</w:t>
      </w:r>
      <w:r w:rsidRPr="00EE2BE5">
        <w:rPr>
          <w:rFonts w:cs="Arial"/>
          <w:color w:val="000000" w:themeColor="text1"/>
        </w:rPr>
        <w:t xml:space="preserve"> dwóch er </w:t>
      </w:r>
      <w:r w:rsidRPr="00EE2BE5">
        <w:rPr>
          <w:rFonts w:eastAsia="Calibri" w:cs="Arial"/>
          <w:color w:val="000000" w:themeColor="text1"/>
          <w:lang w:eastAsia="pl-PL"/>
        </w:rPr>
        <w:t xml:space="preserve">– paleozoicznej i mezozoicznej – </w:t>
      </w:r>
      <w:r w:rsidRPr="00EE2BE5">
        <w:rPr>
          <w:rFonts w:cs="Arial"/>
          <w:color w:val="000000" w:themeColor="text1"/>
        </w:rPr>
        <w:t>oddziela powierzchnia zrównania.</w:t>
      </w:r>
      <w:r>
        <w:rPr>
          <w:rFonts w:cs="Arial"/>
          <w:color w:val="000000" w:themeColor="text1"/>
        </w:rPr>
        <w:t xml:space="preserve"> Nad nią leżą poziomo piaskowce triasu, a wyżej wapienie jury, w których uformowały się doliny rzeczne.</w:t>
      </w:r>
    </w:p>
    <w:p w14:paraId="1691FDC7" w14:textId="572B33CE" w:rsidR="00EC0732" w:rsidRDefault="00EC0732" w:rsidP="0069283E">
      <w:pPr>
        <w:rPr>
          <w:rFonts w:cs="Arial"/>
        </w:rPr>
      </w:pPr>
    </w:p>
    <w:p w14:paraId="49334E46" w14:textId="27C99D21" w:rsidR="005B26B8" w:rsidRPr="005B26B8" w:rsidRDefault="005B26B8" w:rsidP="005B26B8">
      <w:pPr>
        <w:rPr>
          <w:rFonts w:cs="Arial"/>
        </w:rPr>
      </w:pPr>
      <w:r w:rsidRPr="005B26B8">
        <w:rPr>
          <w:rFonts w:cs="Arial"/>
        </w:rPr>
        <w:t xml:space="preserve">Które wydarzenia geologiczne wystąpiły przed powstaniem powierzchni zrównania? </w:t>
      </w:r>
      <w:r>
        <w:rPr>
          <w:rFonts w:cs="Arial"/>
        </w:rPr>
        <w:t>Zapisz literę, którą oznaczono</w:t>
      </w:r>
      <w:r w:rsidRPr="005B26B8">
        <w:rPr>
          <w:rFonts w:cs="Arial"/>
        </w:rPr>
        <w:t xml:space="preserve"> właściwą odpowiedź spośród podanych.</w:t>
      </w:r>
    </w:p>
    <w:p w14:paraId="504EA51A" w14:textId="77777777" w:rsidR="005B26B8" w:rsidRPr="005B26B8" w:rsidRDefault="005B26B8" w:rsidP="005B26B8">
      <w:pPr>
        <w:rPr>
          <w:rFonts w:cs="Arial"/>
        </w:rPr>
      </w:pPr>
    </w:p>
    <w:p w14:paraId="7420AFD5" w14:textId="0A271CDC" w:rsidR="005B26B8" w:rsidRPr="005B26B8" w:rsidRDefault="005B26B8" w:rsidP="005B26B8">
      <w:pPr>
        <w:rPr>
          <w:rFonts w:cs="Arial"/>
        </w:rPr>
      </w:pPr>
      <w:r w:rsidRPr="005B26B8">
        <w:rPr>
          <w:rFonts w:cs="Arial"/>
        </w:rPr>
        <w:t>A</w:t>
      </w:r>
      <w:r>
        <w:rPr>
          <w:rFonts w:cs="Arial"/>
        </w:rPr>
        <w:t xml:space="preserve">. </w:t>
      </w:r>
      <w:r w:rsidRPr="005B26B8">
        <w:rPr>
          <w:rFonts w:cs="Arial"/>
        </w:rPr>
        <w:t>Sedymentacja w jurze i powstanie intruzji porfirów.</w:t>
      </w:r>
    </w:p>
    <w:p w14:paraId="250672F8" w14:textId="7E81B535" w:rsidR="005B26B8" w:rsidRPr="005B26B8" w:rsidRDefault="005B26B8" w:rsidP="005B26B8">
      <w:pPr>
        <w:rPr>
          <w:rFonts w:cs="Arial"/>
        </w:rPr>
      </w:pPr>
      <w:r w:rsidRPr="005B26B8">
        <w:rPr>
          <w:rFonts w:cs="Arial"/>
        </w:rPr>
        <w:t>B.</w:t>
      </w:r>
      <w:r>
        <w:rPr>
          <w:rFonts w:cs="Arial"/>
        </w:rPr>
        <w:t xml:space="preserve"> </w:t>
      </w:r>
      <w:r w:rsidRPr="005B26B8">
        <w:rPr>
          <w:rFonts w:cs="Arial"/>
        </w:rPr>
        <w:t>Sfałdowanie skał paleozoicznych i powstanie uskoku.</w:t>
      </w:r>
    </w:p>
    <w:p w14:paraId="03755FDA" w14:textId="2C6E617B" w:rsidR="005B26B8" w:rsidRPr="005B26B8" w:rsidRDefault="005B26B8" w:rsidP="005B26B8">
      <w:pPr>
        <w:rPr>
          <w:rFonts w:cs="Arial"/>
        </w:rPr>
      </w:pPr>
      <w:r w:rsidRPr="005B26B8">
        <w:rPr>
          <w:rFonts w:cs="Arial"/>
        </w:rPr>
        <w:t>C.</w:t>
      </w:r>
      <w:r>
        <w:rPr>
          <w:rFonts w:cs="Arial"/>
        </w:rPr>
        <w:t xml:space="preserve"> </w:t>
      </w:r>
      <w:r w:rsidRPr="005B26B8">
        <w:rPr>
          <w:rFonts w:cs="Arial"/>
        </w:rPr>
        <w:t>Sedymentacja w paleozoiku i wyerodowanie doliny przez rzekę.</w:t>
      </w:r>
    </w:p>
    <w:p w14:paraId="47B18FED" w14:textId="5647BBF3" w:rsidR="00EC0732" w:rsidRDefault="005B26B8" w:rsidP="005B26B8">
      <w:pPr>
        <w:rPr>
          <w:rFonts w:cs="Arial"/>
        </w:rPr>
      </w:pPr>
      <w:r w:rsidRPr="005B26B8">
        <w:rPr>
          <w:rFonts w:cs="Arial"/>
        </w:rPr>
        <w:t>D.</w:t>
      </w:r>
      <w:r>
        <w:rPr>
          <w:rFonts w:cs="Arial"/>
        </w:rPr>
        <w:t xml:space="preserve"> </w:t>
      </w:r>
      <w:r w:rsidRPr="005B26B8">
        <w:rPr>
          <w:rFonts w:cs="Arial"/>
        </w:rPr>
        <w:t>Transgresja morza i denudacja skał jurajskich w warunkach lądowych.</w:t>
      </w:r>
    </w:p>
    <w:p w14:paraId="4B4310FD" w14:textId="66A8E8C2" w:rsidR="003934FB" w:rsidRDefault="003934FB">
      <w:pPr>
        <w:spacing w:after="160" w:line="259" w:lineRule="auto"/>
        <w:rPr>
          <w:rFonts w:cs="Arial"/>
        </w:rPr>
      </w:pPr>
      <w:r>
        <w:rPr>
          <w:rFonts w:cs="Arial"/>
        </w:rPr>
        <w:br w:type="page"/>
      </w:r>
    </w:p>
    <w:p w14:paraId="1174D835" w14:textId="59B094A2" w:rsidR="005B26B8" w:rsidRPr="0021626B" w:rsidRDefault="005B26B8" w:rsidP="005B26B8">
      <w:pPr>
        <w:rPr>
          <w:rFonts w:eastAsia="Times New Roman" w:cs="Arial"/>
          <w:color w:val="000000"/>
          <w:lang w:eastAsia="pl-PL"/>
        </w:rPr>
      </w:pPr>
      <w:r w:rsidRPr="0021626B">
        <w:rPr>
          <w:rFonts w:eastAsia="Times New Roman" w:cs="Arial"/>
          <w:color w:val="000000"/>
          <w:lang w:eastAsia="pl-PL"/>
        </w:rPr>
        <w:lastRenderedPageBreak/>
        <w:t xml:space="preserve">  Zadanie 1</w:t>
      </w:r>
      <w:r>
        <w:rPr>
          <w:rFonts w:eastAsia="Times New Roman" w:cs="Arial"/>
          <w:color w:val="000000"/>
          <w:lang w:eastAsia="pl-PL"/>
        </w:rPr>
        <w:t>6</w:t>
      </w:r>
      <w:r w:rsidRPr="0021626B">
        <w:rPr>
          <w:rFonts w:eastAsia="Times New Roman" w:cs="Arial"/>
          <w:color w:val="000000"/>
          <w:lang w:eastAsia="pl-PL"/>
        </w:rPr>
        <w:t>.</w:t>
      </w:r>
      <w:r w:rsidRPr="0021626B">
        <w:rPr>
          <w:rFonts w:eastAsia="Times New Roman" w:cs="Arial"/>
          <w:color w:val="000000" w:themeColor="text1"/>
          <w:lang w:eastAsia="pl-PL"/>
        </w:rPr>
        <w:t xml:space="preserve"> (0–</w:t>
      </w:r>
      <w:r>
        <w:rPr>
          <w:rFonts w:eastAsia="Times New Roman" w:cs="Arial"/>
          <w:color w:val="000000" w:themeColor="text1"/>
          <w:lang w:eastAsia="pl-PL"/>
        </w:rPr>
        <w:t>2</w:t>
      </w:r>
      <w:r w:rsidRPr="0021626B">
        <w:rPr>
          <w:rFonts w:eastAsia="Times New Roman" w:cs="Arial"/>
          <w:color w:val="000000" w:themeColor="text1"/>
          <w:lang w:eastAsia="pl-PL"/>
        </w:rPr>
        <w:t>)</w:t>
      </w:r>
    </w:p>
    <w:p w14:paraId="525915FF" w14:textId="63F26F69" w:rsidR="005B26B8" w:rsidRDefault="003934FB" w:rsidP="005B26B8">
      <w:pPr>
        <w:rPr>
          <w:rFonts w:cs="Arial"/>
        </w:rPr>
      </w:pPr>
      <w:r>
        <w:rPr>
          <w:rFonts w:cs="Arial"/>
        </w:rPr>
        <w:t xml:space="preserve">  </w:t>
      </w:r>
      <w:r w:rsidR="000B3730">
        <w:rPr>
          <w:rFonts w:cs="Arial"/>
        </w:rPr>
        <w:t>Poniżej opisano sytuację baryczną w Europie Zachodniej w wybranym dniu.</w:t>
      </w:r>
    </w:p>
    <w:p w14:paraId="6176F7BA" w14:textId="2C0A7E74" w:rsidR="000B3730" w:rsidRDefault="000B3730" w:rsidP="005B26B8">
      <w:pPr>
        <w:rPr>
          <w:rFonts w:cs="Arial"/>
        </w:rPr>
      </w:pPr>
    </w:p>
    <w:p w14:paraId="29A1E07D" w14:textId="6F1685B6" w:rsidR="000B3730" w:rsidRDefault="000B3730" w:rsidP="005B26B8">
      <w:pPr>
        <w:rPr>
          <w:rFonts w:cs="Arial"/>
        </w:rPr>
      </w:pPr>
      <w:r>
        <w:rPr>
          <w:rFonts w:cs="Arial"/>
        </w:rPr>
        <w:t>Nad Oceanem Atlantyckim na północny zachód od Irlandii znajduje się układ niżowy. Od centrum tego układu odchodzą dwa fronty atmosferyczne: front chłodny na południe, a ciepły na południowy wschód.</w:t>
      </w:r>
      <w:r w:rsidR="005A7AD6">
        <w:rPr>
          <w:rFonts w:cs="Arial"/>
        </w:rPr>
        <w:t xml:space="preserve"> </w:t>
      </w:r>
      <w:r w:rsidR="0079234F">
        <w:rPr>
          <w:rFonts w:cs="Arial"/>
        </w:rPr>
        <w:t>Pomiędzy tymi frontami j</w:t>
      </w:r>
      <w:r w:rsidR="005A6457">
        <w:rPr>
          <w:rFonts w:cs="Arial"/>
        </w:rPr>
        <w:t>e</w:t>
      </w:r>
      <w:r w:rsidR="0079234F">
        <w:rPr>
          <w:rFonts w:cs="Arial"/>
        </w:rPr>
        <w:t xml:space="preserve">st położona </w:t>
      </w:r>
      <w:r w:rsidR="005A7AD6">
        <w:rPr>
          <w:rFonts w:cs="Arial"/>
        </w:rPr>
        <w:t xml:space="preserve">Irlandia, a Wielka Brytania </w:t>
      </w:r>
      <w:r w:rsidR="0079234F">
        <w:rPr>
          <w:rFonts w:cs="Arial"/>
        </w:rPr>
        <w:t xml:space="preserve">leży </w:t>
      </w:r>
      <w:r w:rsidR="005A7AD6">
        <w:rPr>
          <w:rFonts w:cs="Arial"/>
        </w:rPr>
        <w:t xml:space="preserve">na wschód od frontu ciepłego. We Francji występuje wyższe </w:t>
      </w:r>
      <w:r w:rsidR="00B25682">
        <w:rPr>
          <w:rFonts w:cs="Arial"/>
        </w:rPr>
        <w:t>i mniej zróżnicowane ciśnienie atmosferyczne niż nad Oceanem Atlantyckim.</w:t>
      </w:r>
    </w:p>
    <w:p w14:paraId="2C2D3C93" w14:textId="5E79A3CD" w:rsidR="005B26B8" w:rsidRDefault="005B26B8" w:rsidP="005B26B8">
      <w:pPr>
        <w:rPr>
          <w:rFonts w:cs="Arial"/>
        </w:rPr>
      </w:pPr>
    </w:p>
    <w:p w14:paraId="58FC512F" w14:textId="77777777" w:rsidR="00B25682" w:rsidRPr="00013420" w:rsidRDefault="00B25682" w:rsidP="00B25682">
      <w:pPr>
        <w:rPr>
          <w:rFonts w:eastAsia="Times New Roman" w:cs="Arial"/>
          <w:lang w:eastAsia="pl-PL"/>
        </w:rPr>
      </w:pPr>
      <w:r w:rsidRPr="00013420">
        <w:rPr>
          <w:rFonts w:eastAsia="Times New Roman" w:cs="Arial"/>
          <w:lang w:eastAsia="pl-PL"/>
        </w:rPr>
        <w:t>Zapisz literę, którą oznaczono poprawne uzupełnienie każdego zdania.</w:t>
      </w:r>
    </w:p>
    <w:p w14:paraId="50F78A4C" w14:textId="77777777" w:rsidR="0079234F" w:rsidRDefault="0079234F" w:rsidP="00B25682">
      <w:pPr>
        <w:rPr>
          <w:rFonts w:cs="Arial"/>
        </w:rPr>
      </w:pPr>
      <w:r>
        <w:rPr>
          <w:rFonts w:cs="Arial"/>
        </w:rPr>
        <w:t>1. W Irlandii w porównaniu z Wielką Brytanią temperatury były</w:t>
      </w:r>
    </w:p>
    <w:p w14:paraId="388B4B25" w14:textId="267719D7" w:rsidR="0079234F" w:rsidRDefault="0079234F" w:rsidP="00B25682">
      <w:pPr>
        <w:rPr>
          <w:rFonts w:cs="Arial"/>
        </w:rPr>
      </w:pPr>
      <w:r>
        <w:rPr>
          <w:rFonts w:cs="Arial"/>
        </w:rPr>
        <w:t>A. wyższe.</w:t>
      </w:r>
    </w:p>
    <w:p w14:paraId="487DE8FE" w14:textId="1A2D8D9C" w:rsidR="0079234F" w:rsidRDefault="0079234F" w:rsidP="00B25682">
      <w:pPr>
        <w:rPr>
          <w:rFonts w:cs="Arial"/>
        </w:rPr>
      </w:pPr>
      <w:r>
        <w:rPr>
          <w:rFonts w:cs="Arial"/>
        </w:rPr>
        <w:t>B. niższe.</w:t>
      </w:r>
    </w:p>
    <w:p w14:paraId="4D5F74D2" w14:textId="62118A5B" w:rsidR="0079234F" w:rsidRDefault="0079234F" w:rsidP="00B25682">
      <w:pPr>
        <w:rPr>
          <w:rFonts w:cs="Arial"/>
        </w:rPr>
      </w:pPr>
    </w:p>
    <w:p w14:paraId="55F5BEBE" w14:textId="73733168" w:rsidR="0079234F" w:rsidRDefault="0079234F" w:rsidP="00B25682">
      <w:pPr>
        <w:rPr>
          <w:rFonts w:cs="Arial"/>
        </w:rPr>
      </w:pPr>
      <w:r>
        <w:rPr>
          <w:rFonts w:cs="Arial"/>
        </w:rPr>
        <w:t>2. We Francji w porównaniu z obszarem Oceanu Atlantyckiego wiatr miał prędkość</w:t>
      </w:r>
    </w:p>
    <w:p w14:paraId="253B5786" w14:textId="366ED91C" w:rsidR="0079234F" w:rsidRDefault="0079234F" w:rsidP="00B25682">
      <w:pPr>
        <w:rPr>
          <w:rFonts w:cs="Arial"/>
        </w:rPr>
      </w:pPr>
      <w:r>
        <w:rPr>
          <w:rFonts w:cs="Arial"/>
        </w:rPr>
        <w:t>A. większą.</w:t>
      </w:r>
    </w:p>
    <w:p w14:paraId="558BD253" w14:textId="1762BA41" w:rsidR="0079234F" w:rsidRDefault="0079234F" w:rsidP="00B25682">
      <w:pPr>
        <w:rPr>
          <w:rFonts w:cs="Arial"/>
        </w:rPr>
      </w:pPr>
      <w:r>
        <w:rPr>
          <w:rFonts w:cs="Arial"/>
        </w:rPr>
        <w:t>B. mniejszą.</w:t>
      </w:r>
    </w:p>
    <w:p w14:paraId="29925DEA" w14:textId="4190142C" w:rsidR="0079234F" w:rsidRPr="00203E4A" w:rsidRDefault="0079234F" w:rsidP="00B25682">
      <w:pPr>
        <w:rPr>
          <w:rFonts w:cs="Arial"/>
        </w:rPr>
      </w:pPr>
    </w:p>
    <w:p w14:paraId="31FB0B9F" w14:textId="77777777" w:rsidR="0079234F" w:rsidRPr="00203E4A" w:rsidRDefault="0079234F" w:rsidP="0079234F">
      <w:pPr>
        <w:rPr>
          <w:rFonts w:eastAsia="Times New Roman" w:cs="Arial"/>
          <w:lang w:eastAsia="pl-PL"/>
        </w:rPr>
      </w:pPr>
      <w:r w:rsidRPr="00203E4A">
        <w:rPr>
          <w:rFonts w:eastAsia="Times New Roman" w:cs="Arial"/>
          <w:lang w:eastAsia="pl-PL"/>
        </w:rPr>
        <w:t xml:space="preserve">3. W wyniku rozwoju okluzji powierzchnia obszaru położonego między opisanymi frontami atmosferycznymi się </w:t>
      </w:r>
    </w:p>
    <w:p w14:paraId="4380F185" w14:textId="7A7620B1" w:rsidR="0079234F" w:rsidRPr="00203E4A" w:rsidRDefault="00203E4A" w:rsidP="0079234F">
      <w:pPr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A. z</w:t>
      </w:r>
      <w:r w:rsidR="0079234F" w:rsidRPr="00203E4A">
        <w:rPr>
          <w:rFonts w:eastAsia="Times New Roman" w:cs="Arial"/>
          <w:lang w:eastAsia="pl-PL"/>
        </w:rPr>
        <w:t>większy</w:t>
      </w:r>
      <w:r>
        <w:rPr>
          <w:rFonts w:eastAsia="Times New Roman" w:cs="Arial"/>
          <w:lang w:eastAsia="pl-PL"/>
        </w:rPr>
        <w:t>.</w:t>
      </w:r>
    </w:p>
    <w:p w14:paraId="35449B4D" w14:textId="0FB117CA" w:rsidR="0079234F" w:rsidRPr="00203E4A" w:rsidRDefault="00203E4A" w:rsidP="0079234F">
      <w:pPr>
        <w:rPr>
          <w:rFonts w:eastAsia="Calibri" w:cs="Arial"/>
        </w:rPr>
      </w:pPr>
      <w:r>
        <w:rPr>
          <w:rFonts w:eastAsia="Times New Roman" w:cs="Arial"/>
          <w:lang w:eastAsia="pl-PL"/>
        </w:rPr>
        <w:t>B.</w:t>
      </w:r>
      <w:r w:rsidR="0079234F" w:rsidRPr="00203E4A">
        <w:rPr>
          <w:rFonts w:eastAsia="Times New Roman" w:cs="Arial"/>
          <w:lang w:eastAsia="pl-PL"/>
        </w:rPr>
        <w:t xml:space="preserve"> zmniejsz</w:t>
      </w:r>
      <w:r>
        <w:rPr>
          <w:rFonts w:eastAsia="Times New Roman" w:cs="Arial"/>
          <w:lang w:eastAsia="pl-PL"/>
        </w:rPr>
        <w:t>y.</w:t>
      </w:r>
    </w:p>
    <w:p w14:paraId="4F62BD8A" w14:textId="19A64910" w:rsidR="0079234F" w:rsidRPr="003934FB" w:rsidRDefault="0079234F" w:rsidP="00B25682">
      <w:pPr>
        <w:rPr>
          <w:rFonts w:cs="Arial"/>
          <w:color w:val="000000" w:themeColor="text1"/>
        </w:rPr>
      </w:pPr>
    </w:p>
    <w:p w14:paraId="7BCF7EF0" w14:textId="1A870D6B" w:rsidR="00203E4A" w:rsidRPr="003934FB" w:rsidRDefault="00203E4A" w:rsidP="00203E4A">
      <w:pPr>
        <w:rPr>
          <w:rFonts w:eastAsia="Times New Roman" w:cs="Arial"/>
          <w:color w:val="000000" w:themeColor="text1"/>
          <w:lang w:eastAsia="pl-PL"/>
        </w:rPr>
      </w:pPr>
      <w:r w:rsidRPr="003934FB">
        <w:rPr>
          <w:rFonts w:eastAsia="Times New Roman" w:cs="Arial"/>
          <w:color w:val="000000" w:themeColor="text1"/>
          <w:lang w:eastAsia="pl-PL"/>
        </w:rPr>
        <w:t xml:space="preserve">  Zadanie 17. (0–1)</w:t>
      </w:r>
    </w:p>
    <w:p w14:paraId="6245C75A" w14:textId="7F57D2C0" w:rsidR="00203E4A" w:rsidRPr="003934FB" w:rsidRDefault="003934FB" w:rsidP="00203E4A">
      <w:pPr>
        <w:rPr>
          <w:rFonts w:cs="Arial"/>
          <w:color w:val="000000" w:themeColor="text1"/>
        </w:rPr>
      </w:pPr>
      <w:r w:rsidRPr="003934FB">
        <w:rPr>
          <w:rFonts w:cs="Arial"/>
          <w:color w:val="000000" w:themeColor="text1"/>
        </w:rPr>
        <w:t xml:space="preserve">  </w:t>
      </w:r>
      <w:r w:rsidR="00203E4A" w:rsidRPr="003934FB">
        <w:rPr>
          <w:rFonts w:cs="Arial"/>
          <w:color w:val="000000" w:themeColor="text1"/>
        </w:rPr>
        <w:t xml:space="preserve">Struktura ludności Zjednoczonych Emiratów Arabskich w porównaniu z Irakiem charakteryzuje się </w:t>
      </w:r>
      <w:r w:rsidR="00525D52" w:rsidRPr="003934FB">
        <w:rPr>
          <w:rFonts w:cs="Arial"/>
          <w:color w:val="000000" w:themeColor="text1"/>
        </w:rPr>
        <w:t>większym udziałem ludności w wieku produkcyjnym i większym udziałem mężczyzn w tej grupie wiekowej.</w:t>
      </w:r>
    </w:p>
    <w:p w14:paraId="1EE7B3BD" w14:textId="39E72A0F" w:rsidR="00203E4A" w:rsidRPr="003934FB" w:rsidRDefault="00203E4A" w:rsidP="00203E4A">
      <w:pPr>
        <w:rPr>
          <w:rFonts w:cs="Arial"/>
          <w:color w:val="000000" w:themeColor="text1"/>
        </w:rPr>
      </w:pPr>
    </w:p>
    <w:p w14:paraId="74455777" w14:textId="16538DF6" w:rsidR="00203E4A" w:rsidRPr="003934FB" w:rsidRDefault="00525D52" w:rsidP="00203E4A">
      <w:pPr>
        <w:rPr>
          <w:rFonts w:cs="Arial"/>
          <w:color w:val="000000" w:themeColor="text1"/>
        </w:rPr>
      </w:pPr>
      <w:r w:rsidRPr="003934FB">
        <w:rPr>
          <w:rFonts w:cs="Arial"/>
          <w:color w:val="000000" w:themeColor="text1"/>
        </w:rPr>
        <w:t xml:space="preserve">Wyjaśnij, dlaczego występuje opisana powyżej różnica w strukturze ludności między Zjednoczonymi Emiratami Arabskimi a Irakiem. </w:t>
      </w:r>
    </w:p>
    <w:p w14:paraId="4504A290" w14:textId="6DBE1E1D" w:rsidR="00AE3EB7" w:rsidRDefault="00AE3EB7" w:rsidP="004C7B83">
      <w:pPr>
        <w:rPr>
          <w:rFonts w:eastAsia="Times New Roman" w:cs="Arial"/>
          <w:color w:val="000000" w:themeColor="text1"/>
          <w:lang w:eastAsia="pl-PL"/>
        </w:rPr>
      </w:pPr>
    </w:p>
    <w:p w14:paraId="6B64E9FE" w14:textId="3546F4CD" w:rsidR="00525D52" w:rsidRPr="003934FB" w:rsidRDefault="00525D52" w:rsidP="00525D52">
      <w:pPr>
        <w:rPr>
          <w:rFonts w:eastAsia="Times New Roman" w:cs="Arial"/>
          <w:color w:val="000000" w:themeColor="text1"/>
          <w:lang w:eastAsia="pl-PL"/>
        </w:rPr>
      </w:pPr>
      <w:r w:rsidRPr="003934FB">
        <w:rPr>
          <w:rFonts w:eastAsia="Times New Roman" w:cs="Arial"/>
          <w:color w:val="000000" w:themeColor="text1"/>
          <w:lang w:eastAsia="pl-PL"/>
        </w:rPr>
        <w:t xml:space="preserve">  Zadanie 18. (0–1)</w:t>
      </w:r>
    </w:p>
    <w:p w14:paraId="413215FD" w14:textId="2E855F59" w:rsidR="00525D52" w:rsidRPr="003934FB" w:rsidRDefault="003934FB" w:rsidP="00525D52">
      <w:pPr>
        <w:rPr>
          <w:rFonts w:eastAsia="Calibri" w:cs="Arial"/>
          <w:color w:val="000000" w:themeColor="text1"/>
        </w:rPr>
      </w:pPr>
      <w:r w:rsidRPr="003934FB">
        <w:rPr>
          <w:rFonts w:eastAsia="Calibri" w:cs="Arial"/>
          <w:color w:val="000000" w:themeColor="text1"/>
        </w:rPr>
        <w:t xml:space="preserve">  </w:t>
      </w:r>
      <w:r w:rsidR="00525D52" w:rsidRPr="003934FB">
        <w:rPr>
          <w:rFonts w:eastAsia="Calibri" w:cs="Arial"/>
          <w:color w:val="000000" w:themeColor="text1"/>
        </w:rPr>
        <w:t>W strefie klimatów równikowych w Ameryce Południowej, m.in. w okolicach Quito i Bogoty,</w:t>
      </w:r>
      <w:r w:rsidR="00525D52" w:rsidRPr="003934FB">
        <w:rPr>
          <w:rFonts w:eastAsia="Calibri" w:cs="Arial"/>
          <w:color w:val="000000" w:themeColor="text1"/>
        </w:rPr>
        <w:br/>
        <w:t>duża gęstość zaludnienia występuje na wysokościach powyżej 2500 m n.p.m., do czego przyczyniają się m.in. warunki termiczne.</w:t>
      </w:r>
    </w:p>
    <w:p w14:paraId="39826DE4" w14:textId="77777777" w:rsidR="00525D52" w:rsidRPr="003934FB" w:rsidRDefault="00525D52" w:rsidP="00525D52">
      <w:pPr>
        <w:rPr>
          <w:rFonts w:eastAsia="Calibri" w:cs="Arial"/>
          <w:color w:val="000000" w:themeColor="text1"/>
        </w:rPr>
      </w:pPr>
    </w:p>
    <w:p w14:paraId="5BBE9BA5" w14:textId="77777777" w:rsidR="00525D52" w:rsidRPr="00525D52" w:rsidRDefault="00525D52" w:rsidP="00525D52">
      <w:pPr>
        <w:rPr>
          <w:rFonts w:eastAsia="Calibri" w:cs="Arial"/>
        </w:rPr>
      </w:pPr>
      <w:r w:rsidRPr="00525D52">
        <w:rPr>
          <w:rFonts w:eastAsia="Calibri" w:cs="Arial"/>
        </w:rPr>
        <w:t xml:space="preserve">Wyjaśnij, dlaczego w niskich szerokościach geograficznych – ze względu na warunki termiczne – obszary położone wysoko n.p.m. mogą być korzystniejsze do osiedlania się niż obszary nizinne. </w:t>
      </w:r>
    </w:p>
    <w:p w14:paraId="4AD5B5D3" w14:textId="4DA7B27F" w:rsidR="003934FB" w:rsidRDefault="003934FB">
      <w:pPr>
        <w:spacing w:after="160" w:line="259" w:lineRule="auto"/>
        <w:rPr>
          <w:rFonts w:eastAsia="Times New Roman" w:cs="Arial"/>
          <w:color w:val="000000" w:themeColor="text1"/>
          <w:lang w:eastAsia="pl-PL"/>
        </w:rPr>
      </w:pPr>
      <w:r>
        <w:rPr>
          <w:rFonts w:eastAsia="Times New Roman" w:cs="Arial"/>
          <w:color w:val="000000" w:themeColor="text1"/>
          <w:lang w:eastAsia="pl-PL"/>
        </w:rPr>
        <w:br w:type="page"/>
      </w:r>
    </w:p>
    <w:p w14:paraId="20B5ED87" w14:textId="1ECDAB86" w:rsidR="005433B5" w:rsidRPr="003934FB" w:rsidRDefault="005433B5" w:rsidP="005433B5">
      <w:pPr>
        <w:rPr>
          <w:rFonts w:eastAsia="Times New Roman" w:cs="Arial"/>
          <w:color w:val="000000" w:themeColor="text1"/>
          <w:lang w:eastAsia="pl-PL"/>
        </w:rPr>
      </w:pPr>
      <w:r w:rsidRPr="003934FB">
        <w:rPr>
          <w:rFonts w:eastAsia="Times New Roman" w:cs="Arial"/>
          <w:color w:val="000000" w:themeColor="text1"/>
          <w:lang w:eastAsia="pl-PL"/>
        </w:rPr>
        <w:lastRenderedPageBreak/>
        <w:t xml:space="preserve">  Zadanie 19. (0–2)</w:t>
      </w:r>
    </w:p>
    <w:p w14:paraId="132100BA" w14:textId="6B3D51F4" w:rsidR="005433B5" w:rsidRPr="003934FB" w:rsidRDefault="005433B5" w:rsidP="005433B5">
      <w:pPr>
        <w:rPr>
          <w:rFonts w:cs="Arial"/>
          <w:color w:val="000000" w:themeColor="text1"/>
          <w:shd w:val="clear" w:color="auto" w:fill="FFFFFF"/>
        </w:rPr>
      </w:pPr>
      <w:r w:rsidRPr="003934FB">
        <w:rPr>
          <w:rFonts w:cs="Arial"/>
          <w:color w:val="000000" w:themeColor="text1"/>
          <w:shd w:val="clear" w:color="auto" w:fill="FFFFFF"/>
        </w:rPr>
        <w:t xml:space="preserve">  Oceń, czy poniższe informacje odnoszące się do rozmieszczenia ludności w Polsce w 2030 roku </w:t>
      </w:r>
      <w:r w:rsidR="00591DE0" w:rsidRPr="003934FB">
        <w:rPr>
          <w:rFonts w:cs="Arial"/>
          <w:color w:val="000000" w:themeColor="text1"/>
          <w:shd w:val="clear" w:color="auto" w:fill="FFFFFF"/>
        </w:rPr>
        <w:t xml:space="preserve">w porównaniu do roku 2023 </w:t>
      </w:r>
      <w:r w:rsidRPr="003934FB">
        <w:rPr>
          <w:rFonts w:cs="Arial"/>
          <w:color w:val="000000" w:themeColor="text1"/>
          <w:shd w:val="clear" w:color="auto" w:fill="FFFFFF"/>
        </w:rPr>
        <w:t xml:space="preserve">są prawdziwe. Przy numerze informacji zapisz P, jeśli informacja jest prawdziwa, albo F </w:t>
      </w:r>
      <w:r w:rsidRPr="003934FB">
        <w:rPr>
          <w:rFonts w:eastAsia="Times New Roman" w:cs="Arial"/>
          <w:color w:val="000000" w:themeColor="text1"/>
          <w:lang w:eastAsia="pl-PL"/>
        </w:rPr>
        <w:t>–</w:t>
      </w:r>
      <w:r w:rsidRPr="003934FB">
        <w:rPr>
          <w:rFonts w:cs="Arial"/>
          <w:color w:val="000000" w:themeColor="text1"/>
          <w:shd w:val="clear" w:color="auto" w:fill="FFFFFF"/>
        </w:rPr>
        <w:t xml:space="preserve"> jeśli jest fałszywa.</w:t>
      </w:r>
    </w:p>
    <w:p w14:paraId="7425A613" w14:textId="77777777" w:rsidR="005433B5" w:rsidRPr="003934FB" w:rsidRDefault="005433B5" w:rsidP="005433B5">
      <w:pPr>
        <w:rPr>
          <w:rFonts w:eastAsia="Times New Roman" w:cs="Arial"/>
          <w:color w:val="000000" w:themeColor="text1"/>
          <w:lang w:eastAsia="pl-PL"/>
        </w:rPr>
      </w:pPr>
    </w:p>
    <w:p w14:paraId="0614BBA6" w14:textId="16410CA3" w:rsidR="00E437E3" w:rsidRPr="003934FB" w:rsidRDefault="00E56A9F" w:rsidP="00E56A9F">
      <w:pPr>
        <w:outlineLvl w:val="0"/>
        <w:rPr>
          <w:rFonts w:cs="Arial"/>
          <w:color w:val="000000" w:themeColor="text1"/>
        </w:rPr>
      </w:pPr>
      <w:r w:rsidRPr="003934FB">
        <w:rPr>
          <w:rFonts w:cs="Arial"/>
          <w:color w:val="000000" w:themeColor="text1"/>
        </w:rPr>
        <w:t xml:space="preserve">1. </w:t>
      </w:r>
      <w:r w:rsidR="00A830C9">
        <w:rPr>
          <w:rFonts w:cs="Arial"/>
          <w:color w:val="000000" w:themeColor="text1"/>
        </w:rPr>
        <w:t>P</w:t>
      </w:r>
      <w:r w:rsidR="00E437E3" w:rsidRPr="003934FB">
        <w:rPr>
          <w:rFonts w:cs="Arial"/>
          <w:color w:val="000000" w:themeColor="text1"/>
        </w:rPr>
        <w:t xml:space="preserve">rzyrost liczby ludności wystąpi w obszarach podmiejskich położonych wokół </w:t>
      </w:r>
      <w:r w:rsidR="00A14881">
        <w:rPr>
          <w:rFonts w:cs="Arial"/>
          <w:color w:val="000000" w:themeColor="text1"/>
        </w:rPr>
        <w:t xml:space="preserve">dużych </w:t>
      </w:r>
      <w:r w:rsidR="00E437E3" w:rsidRPr="003934FB">
        <w:rPr>
          <w:rFonts w:cs="Arial"/>
          <w:color w:val="000000" w:themeColor="text1"/>
        </w:rPr>
        <w:t>miast w Polsce.</w:t>
      </w:r>
    </w:p>
    <w:p w14:paraId="4E884330" w14:textId="27B9E5F6" w:rsidR="00E437E3" w:rsidRPr="003934FB" w:rsidRDefault="00E56A9F" w:rsidP="00E56A9F">
      <w:pPr>
        <w:outlineLvl w:val="0"/>
        <w:rPr>
          <w:rFonts w:cs="Arial"/>
          <w:color w:val="000000" w:themeColor="text1"/>
        </w:rPr>
      </w:pPr>
      <w:r w:rsidRPr="003934FB">
        <w:rPr>
          <w:rFonts w:cs="Arial"/>
          <w:color w:val="000000" w:themeColor="text1"/>
        </w:rPr>
        <w:t xml:space="preserve">2. </w:t>
      </w:r>
      <w:r w:rsidR="00E437E3" w:rsidRPr="003934FB">
        <w:rPr>
          <w:rFonts w:cs="Arial"/>
          <w:color w:val="000000" w:themeColor="text1"/>
        </w:rPr>
        <w:t>Ubytek ludności wystąpi w gminach „ściany wschodniej” i ziem zachodnich.</w:t>
      </w:r>
    </w:p>
    <w:p w14:paraId="5C866DBD" w14:textId="66C87899" w:rsidR="00E437E3" w:rsidRPr="003934FB" w:rsidRDefault="00E56A9F" w:rsidP="00E56A9F">
      <w:pPr>
        <w:outlineLvl w:val="0"/>
        <w:rPr>
          <w:rFonts w:cs="Arial"/>
          <w:color w:val="000000" w:themeColor="text1"/>
        </w:rPr>
      </w:pPr>
      <w:r w:rsidRPr="003934FB">
        <w:rPr>
          <w:rFonts w:cs="Arial"/>
          <w:color w:val="000000" w:themeColor="text1"/>
        </w:rPr>
        <w:t xml:space="preserve">3. </w:t>
      </w:r>
      <w:r w:rsidR="00E437E3" w:rsidRPr="003934FB">
        <w:rPr>
          <w:rFonts w:cs="Arial"/>
          <w:color w:val="000000" w:themeColor="text1"/>
        </w:rPr>
        <w:t>Ubytek ludności wystąpi na obszarach o stosunkowo wysokiej stopie bezrobocia.</w:t>
      </w:r>
    </w:p>
    <w:p w14:paraId="2C2CDBAE" w14:textId="77777777" w:rsidR="00E437E3" w:rsidRPr="003934FB" w:rsidRDefault="00E437E3" w:rsidP="00E56A9F">
      <w:pPr>
        <w:outlineLvl w:val="0"/>
        <w:rPr>
          <w:rFonts w:cs="Arial"/>
          <w:color w:val="000000" w:themeColor="text1"/>
        </w:rPr>
      </w:pPr>
    </w:p>
    <w:p w14:paraId="79C19380" w14:textId="101EC5DF" w:rsidR="00591DE0" w:rsidRPr="003934FB" w:rsidRDefault="00591DE0" w:rsidP="00591DE0">
      <w:pPr>
        <w:rPr>
          <w:rFonts w:eastAsia="Times New Roman" w:cs="Arial"/>
          <w:color w:val="000000" w:themeColor="text1"/>
          <w:lang w:eastAsia="pl-PL"/>
        </w:rPr>
      </w:pPr>
      <w:bookmarkStart w:id="13" w:name="_Hlk153793612"/>
      <w:r w:rsidRPr="003934FB">
        <w:rPr>
          <w:rFonts w:eastAsia="Times New Roman" w:cs="Arial"/>
          <w:color w:val="000000" w:themeColor="text1"/>
          <w:lang w:eastAsia="pl-PL"/>
        </w:rPr>
        <w:t xml:space="preserve">  Zadanie </w:t>
      </w:r>
      <w:r w:rsidR="00D378F8" w:rsidRPr="003934FB">
        <w:rPr>
          <w:rFonts w:eastAsia="Times New Roman" w:cs="Arial"/>
          <w:color w:val="000000" w:themeColor="text1"/>
          <w:lang w:eastAsia="pl-PL"/>
        </w:rPr>
        <w:t>20</w:t>
      </w:r>
      <w:r w:rsidRPr="003934FB">
        <w:rPr>
          <w:rFonts w:eastAsia="Times New Roman" w:cs="Arial"/>
          <w:color w:val="000000" w:themeColor="text1"/>
          <w:lang w:eastAsia="pl-PL"/>
        </w:rPr>
        <w:t>. (0–1)</w:t>
      </w:r>
    </w:p>
    <w:p w14:paraId="233FA84E" w14:textId="65C2B5D7" w:rsidR="00D378F8" w:rsidRPr="003934FB" w:rsidRDefault="003934FB" w:rsidP="00D378F8">
      <w:pPr>
        <w:rPr>
          <w:rFonts w:cs="Arial"/>
          <w:color w:val="000000" w:themeColor="text1"/>
        </w:rPr>
      </w:pPr>
      <w:r w:rsidRPr="003934FB">
        <w:rPr>
          <w:rFonts w:cs="Arial"/>
          <w:color w:val="000000" w:themeColor="text1"/>
        </w:rPr>
        <w:t xml:space="preserve">  </w:t>
      </w:r>
      <w:r w:rsidR="00D378F8" w:rsidRPr="003934FB">
        <w:rPr>
          <w:rFonts w:cs="Arial"/>
          <w:color w:val="000000" w:themeColor="text1"/>
        </w:rPr>
        <w:t>Poniższy tekst odnosi się</w:t>
      </w:r>
      <w:r w:rsidR="00425C87">
        <w:rPr>
          <w:rFonts w:cs="Arial"/>
          <w:color w:val="000000" w:themeColor="text1"/>
        </w:rPr>
        <w:t xml:space="preserve"> do</w:t>
      </w:r>
      <w:r w:rsidR="00D378F8" w:rsidRPr="003934FB">
        <w:rPr>
          <w:rFonts w:cs="Arial"/>
          <w:color w:val="000000" w:themeColor="text1"/>
        </w:rPr>
        <w:t xml:space="preserve"> jednej z dzielnic Warszawy.</w:t>
      </w:r>
    </w:p>
    <w:bookmarkEnd w:id="13"/>
    <w:p w14:paraId="5C287B2C" w14:textId="77777777" w:rsidR="00D378F8" w:rsidRPr="003934FB" w:rsidRDefault="00D378F8" w:rsidP="00D378F8">
      <w:pPr>
        <w:rPr>
          <w:rFonts w:cs="Arial"/>
          <w:color w:val="000000" w:themeColor="text1"/>
        </w:rPr>
      </w:pPr>
    </w:p>
    <w:p w14:paraId="180A21BA" w14:textId="11585F2E" w:rsidR="00D378F8" w:rsidRPr="003934FB" w:rsidRDefault="00D378F8" w:rsidP="00D378F8">
      <w:pPr>
        <w:rPr>
          <w:rFonts w:cs="Arial"/>
          <w:color w:val="000000" w:themeColor="text1"/>
        </w:rPr>
      </w:pPr>
      <w:r w:rsidRPr="003934FB">
        <w:rPr>
          <w:rFonts w:cs="Arial"/>
          <w:color w:val="000000" w:themeColor="text1"/>
        </w:rPr>
        <w:t>Praga</w:t>
      </w:r>
      <w:r w:rsidR="00014C68">
        <w:rPr>
          <w:rFonts w:cs="Arial"/>
          <w:color w:val="000000" w:themeColor="text1"/>
        </w:rPr>
        <w:t>-</w:t>
      </w:r>
      <w:r w:rsidRPr="003934FB">
        <w:rPr>
          <w:rFonts w:cs="Arial"/>
          <w:color w:val="000000" w:themeColor="text1"/>
        </w:rPr>
        <w:t>Północ swoją aurę zawdzięcza wiekowym kamienicom, obiektom sakralnym różnych wyznań, obiektom przemysłowym, brukowanym uliczkom. Można tu znaleźć pracownie rzemiosła artystycznego, przypominające o tradycji handlu i usług. Przez wiele lat nie podejmowano wystarczających działań w celu zachowania dziedzictwa kulturowego</w:t>
      </w:r>
      <w:r w:rsidRPr="003934FB">
        <w:rPr>
          <w:rFonts w:cs="Arial"/>
          <w:color w:val="000000" w:themeColor="text1"/>
        </w:rPr>
        <w:br/>
        <w:t xml:space="preserve">i ograniczenia ubóstwa wśród mieszkańców dzielnicy. W 2008 r. Rada m.st. Warszawy określiła działania o charakterze przestrzennym, społecznym i gospodarczym, które miały na celu stworzenie warunków do rozwoju zdegradowanych obszarów miasta.  </w:t>
      </w:r>
    </w:p>
    <w:p w14:paraId="68297247" w14:textId="77777777" w:rsidR="00F13187" w:rsidRPr="003934FB" w:rsidRDefault="00F13187" w:rsidP="00F13187">
      <w:pPr>
        <w:rPr>
          <w:rFonts w:cs="Arial"/>
          <w:color w:val="000000" w:themeColor="text1"/>
        </w:rPr>
      </w:pPr>
      <w:bookmarkStart w:id="14" w:name="_Hlk106787841"/>
    </w:p>
    <w:p w14:paraId="19120588" w14:textId="77777777" w:rsidR="00F13187" w:rsidRPr="003934FB" w:rsidRDefault="00F13187" w:rsidP="00F13187">
      <w:pPr>
        <w:rPr>
          <w:rFonts w:eastAsia="Calibri" w:cs="Arial"/>
          <w:color w:val="000000" w:themeColor="text1"/>
        </w:rPr>
      </w:pPr>
      <w:r w:rsidRPr="003934FB">
        <w:rPr>
          <w:rFonts w:eastAsia="Calibri" w:cs="Arial"/>
          <w:color w:val="000000" w:themeColor="text1"/>
        </w:rPr>
        <w:t>Uzupełnij zdanie. Zapisz literę A albo B oraz numer 1, 2 albo 3.</w:t>
      </w:r>
    </w:p>
    <w:p w14:paraId="636AEFEC" w14:textId="571A3651" w:rsidR="00F13187" w:rsidRPr="003934FB" w:rsidRDefault="00F13187" w:rsidP="00F13187">
      <w:pPr>
        <w:rPr>
          <w:rFonts w:eastAsia="Calibri" w:cs="Arial"/>
          <w:color w:val="000000" w:themeColor="text1"/>
        </w:rPr>
      </w:pPr>
    </w:p>
    <w:p w14:paraId="26A63E00" w14:textId="65195376" w:rsidR="00D378F8" w:rsidRPr="003934FB" w:rsidRDefault="00D378F8" w:rsidP="00D378F8">
      <w:pPr>
        <w:rPr>
          <w:rFonts w:cs="Arial"/>
          <w:color w:val="000000" w:themeColor="text1"/>
        </w:rPr>
      </w:pPr>
      <w:r w:rsidRPr="003934FB">
        <w:rPr>
          <w:rFonts w:cs="Arial"/>
          <w:color w:val="000000" w:themeColor="text1"/>
        </w:rPr>
        <w:t>Działaniem podejmowanym przez władze lokalne w celu poprawienia jakości życia na zdegradowanych obszarach opisanej dzielnicy jest</w:t>
      </w:r>
    </w:p>
    <w:p w14:paraId="52A5586C" w14:textId="4FF68210" w:rsidR="00D378F8" w:rsidRPr="003934FB" w:rsidRDefault="00D378F8" w:rsidP="00D378F8">
      <w:pPr>
        <w:rPr>
          <w:rFonts w:cs="Arial"/>
          <w:color w:val="000000" w:themeColor="text1"/>
        </w:rPr>
      </w:pPr>
      <w:r w:rsidRPr="003934FB">
        <w:rPr>
          <w:rFonts w:cs="Arial"/>
          <w:color w:val="000000" w:themeColor="text1"/>
        </w:rPr>
        <w:t>A. reindustrializacja,</w:t>
      </w:r>
    </w:p>
    <w:p w14:paraId="2A4BB31B" w14:textId="22F65681" w:rsidR="00D378F8" w:rsidRPr="003934FB" w:rsidRDefault="00D378F8" w:rsidP="00D378F8">
      <w:pPr>
        <w:rPr>
          <w:rFonts w:cs="Arial"/>
          <w:color w:val="000000" w:themeColor="text1"/>
        </w:rPr>
      </w:pPr>
      <w:r w:rsidRPr="003934FB">
        <w:rPr>
          <w:rFonts w:cs="Arial"/>
          <w:color w:val="000000" w:themeColor="text1"/>
        </w:rPr>
        <w:t>B. rewitalizacja,</w:t>
      </w:r>
    </w:p>
    <w:p w14:paraId="31DF8ED8" w14:textId="222A22F1" w:rsidR="00D378F8" w:rsidRPr="003934FB" w:rsidRDefault="00D378F8" w:rsidP="00D378F8">
      <w:pPr>
        <w:rPr>
          <w:rFonts w:cs="Arial"/>
          <w:color w:val="000000" w:themeColor="text1"/>
        </w:rPr>
      </w:pPr>
      <w:r w:rsidRPr="003934FB">
        <w:rPr>
          <w:rFonts w:cs="Arial"/>
          <w:color w:val="000000" w:themeColor="text1"/>
        </w:rPr>
        <w:t>której przejawami są</w:t>
      </w:r>
    </w:p>
    <w:p w14:paraId="458B3CB6" w14:textId="2B24E351" w:rsidR="00D378F8" w:rsidRPr="003934FB" w:rsidRDefault="00D378F8" w:rsidP="00D378F8">
      <w:pPr>
        <w:rPr>
          <w:rFonts w:cs="Arial"/>
          <w:color w:val="000000" w:themeColor="text1"/>
        </w:rPr>
      </w:pPr>
      <w:r w:rsidRPr="003934FB">
        <w:rPr>
          <w:rFonts w:cs="Arial"/>
          <w:color w:val="000000" w:themeColor="text1"/>
        </w:rPr>
        <w:t>1. wzrost zatrudnienia w II sektorze i budowanie nowych zakładów przemysłowych.</w:t>
      </w:r>
    </w:p>
    <w:p w14:paraId="2D0DA329" w14:textId="6262C89D" w:rsidR="00D378F8" w:rsidRPr="003934FB" w:rsidRDefault="00D378F8" w:rsidP="00D378F8">
      <w:pPr>
        <w:rPr>
          <w:rFonts w:cs="Arial"/>
          <w:color w:val="000000" w:themeColor="text1"/>
        </w:rPr>
      </w:pPr>
      <w:r w:rsidRPr="003934FB">
        <w:rPr>
          <w:rFonts w:cs="Arial"/>
          <w:color w:val="000000" w:themeColor="text1"/>
        </w:rPr>
        <w:t>2. modernizowanie infrastruktury i działania w celu aktywizacji społeczno-gospodarczej mieszkańców.</w:t>
      </w:r>
    </w:p>
    <w:p w14:paraId="7F2373C4" w14:textId="57ED1C5A" w:rsidR="00D378F8" w:rsidRPr="003934FB" w:rsidRDefault="00D378F8" w:rsidP="00D378F8">
      <w:pPr>
        <w:rPr>
          <w:rFonts w:cs="Arial"/>
          <w:color w:val="000000" w:themeColor="text1"/>
        </w:rPr>
      </w:pPr>
      <w:r w:rsidRPr="003934FB">
        <w:rPr>
          <w:rFonts w:cs="Arial"/>
          <w:color w:val="000000" w:themeColor="text1"/>
        </w:rPr>
        <w:t>3. wyburzanie zabudowy i migracja ludności na obszary podmiejskie.</w:t>
      </w:r>
    </w:p>
    <w:bookmarkEnd w:id="14"/>
    <w:p w14:paraId="5F360267" w14:textId="77777777" w:rsidR="00FE11E5" w:rsidRPr="003934FB" w:rsidRDefault="00FE11E5" w:rsidP="00FE11E5">
      <w:pPr>
        <w:rPr>
          <w:rFonts w:eastAsia="Times New Roman" w:cs="Arial"/>
          <w:color w:val="000000" w:themeColor="text1"/>
          <w:lang w:eastAsia="pl-PL"/>
        </w:rPr>
      </w:pPr>
    </w:p>
    <w:p w14:paraId="777E300D" w14:textId="558E70BE" w:rsidR="00FE11E5" w:rsidRPr="003934FB" w:rsidRDefault="00FE11E5" w:rsidP="00FE11E5">
      <w:pPr>
        <w:rPr>
          <w:rFonts w:eastAsia="Times New Roman" w:cs="Arial"/>
          <w:color w:val="000000" w:themeColor="text1"/>
          <w:lang w:eastAsia="pl-PL"/>
        </w:rPr>
      </w:pPr>
      <w:r w:rsidRPr="003934FB">
        <w:rPr>
          <w:rFonts w:eastAsia="Times New Roman" w:cs="Arial"/>
          <w:color w:val="000000" w:themeColor="text1"/>
          <w:lang w:eastAsia="pl-PL"/>
        </w:rPr>
        <w:t xml:space="preserve">  Zadanie 21. (0–2)</w:t>
      </w:r>
    </w:p>
    <w:p w14:paraId="47651D84" w14:textId="686004D1" w:rsidR="00FE11E5" w:rsidRPr="003934FB" w:rsidRDefault="003934FB" w:rsidP="00FE11E5">
      <w:pPr>
        <w:rPr>
          <w:rFonts w:eastAsia="Times New Roman" w:cs="Arial"/>
          <w:color w:val="000000" w:themeColor="text1"/>
          <w:lang w:eastAsia="pl-PL"/>
        </w:rPr>
      </w:pPr>
      <w:r>
        <w:rPr>
          <w:rFonts w:eastAsia="Times New Roman" w:cs="Arial"/>
          <w:color w:val="000000" w:themeColor="text1"/>
          <w:lang w:eastAsia="pl-PL"/>
        </w:rPr>
        <w:t xml:space="preserve">  W</w:t>
      </w:r>
      <w:r w:rsidRPr="003934FB">
        <w:rPr>
          <w:rFonts w:eastAsia="Times New Roman" w:cs="Arial"/>
          <w:color w:val="000000" w:themeColor="text1"/>
          <w:lang w:eastAsia="pl-PL"/>
        </w:rPr>
        <w:t xml:space="preserve"> 1980 roku</w:t>
      </w:r>
      <w:r>
        <w:rPr>
          <w:rFonts w:eastAsia="Times New Roman" w:cs="Arial"/>
          <w:color w:val="000000" w:themeColor="text1"/>
          <w:lang w:eastAsia="pl-PL"/>
        </w:rPr>
        <w:t xml:space="preserve"> </w:t>
      </w:r>
      <w:r w:rsidRPr="003934FB">
        <w:rPr>
          <w:rFonts w:eastAsia="Times New Roman" w:cs="Arial"/>
          <w:color w:val="000000" w:themeColor="text1"/>
          <w:lang w:eastAsia="pl-PL"/>
        </w:rPr>
        <w:t xml:space="preserve">w większości państw Afryki </w:t>
      </w:r>
      <w:r w:rsidR="00275230" w:rsidRPr="003934FB">
        <w:rPr>
          <w:rFonts w:eastAsia="Times New Roman" w:cs="Arial"/>
          <w:color w:val="000000" w:themeColor="text1"/>
          <w:lang w:eastAsia="pl-PL"/>
        </w:rPr>
        <w:t xml:space="preserve">PKB na 1 mieszkańca </w:t>
      </w:r>
      <w:r w:rsidR="00FE11E5" w:rsidRPr="003934FB">
        <w:rPr>
          <w:rFonts w:eastAsia="Times New Roman" w:cs="Arial"/>
          <w:color w:val="000000" w:themeColor="text1"/>
          <w:lang w:eastAsia="pl-PL"/>
        </w:rPr>
        <w:t xml:space="preserve">był wyższy niż w Chinach, </w:t>
      </w:r>
      <w:r w:rsidR="00275230" w:rsidRPr="003934FB">
        <w:rPr>
          <w:rFonts w:eastAsia="Times New Roman" w:cs="Arial"/>
          <w:color w:val="000000" w:themeColor="text1"/>
          <w:lang w:eastAsia="pl-PL"/>
        </w:rPr>
        <w:br/>
      </w:r>
      <w:r w:rsidR="00FE11E5" w:rsidRPr="003934FB">
        <w:rPr>
          <w:rFonts w:eastAsia="Times New Roman" w:cs="Arial"/>
          <w:color w:val="000000" w:themeColor="text1"/>
          <w:lang w:eastAsia="pl-PL"/>
        </w:rPr>
        <w:t xml:space="preserve">a </w:t>
      </w:r>
      <w:r w:rsidR="00AF4DF5">
        <w:rPr>
          <w:rFonts w:eastAsia="Times New Roman" w:cs="Arial"/>
          <w:color w:val="000000" w:themeColor="text1"/>
          <w:lang w:eastAsia="pl-PL"/>
        </w:rPr>
        <w:t xml:space="preserve">w </w:t>
      </w:r>
      <w:r w:rsidR="00FE11E5" w:rsidRPr="003934FB">
        <w:rPr>
          <w:rFonts w:eastAsia="Times New Roman" w:cs="Arial"/>
          <w:color w:val="000000" w:themeColor="text1"/>
          <w:lang w:eastAsia="pl-PL"/>
        </w:rPr>
        <w:t>2016 roku był niższy niż w Chinach.</w:t>
      </w:r>
    </w:p>
    <w:p w14:paraId="2822839D" w14:textId="77777777" w:rsidR="00FE11E5" w:rsidRPr="003934FB" w:rsidRDefault="00FE11E5" w:rsidP="00FE11E5">
      <w:pPr>
        <w:rPr>
          <w:rFonts w:eastAsia="Times New Roman" w:cs="Arial"/>
          <w:color w:val="000000" w:themeColor="text1"/>
          <w:lang w:eastAsia="pl-PL"/>
        </w:rPr>
      </w:pPr>
    </w:p>
    <w:p w14:paraId="5ADDAC9E" w14:textId="746566FB" w:rsidR="00275230" w:rsidRPr="003934FB" w:rsidRDefault="00275230" w:rsidP="00275230">
      <w:pPr>
        <w:rPr>
          <w:rFonts w:eastAsia="Calibri" w:cs="Arial"/>
          <w:color w:val="000000" w:themeColor="text1"/>
          <w:lang w:eastAsia="pl-PL"/>
        </w:rPr>
      </w:pPr>
      <w:r w:rsidRPr="003934FB">
        <w:rPr>
          <w:rFonts w:eastAsia="Calibri" w:cs="Arial"/>
          <w:color w:val="000000" w:themeColor="text1"/>
          <w:lang w:eastAsia="pl-PL"/>
        </w:rPr>
        <w:t xml:space="preserve">Przedstaw dwa uwarunkowania – jedno demograficzne i jedno ekonomiczne – które przyczyniły się do zmiany </w:t>
      </w:r>
      <w:r w:rsidR="00945CB6">
        <w:rPr>
          <w:rFonts w:eastAsia="Calibri" w:cs="Arial"/>
          <w:color w:val="000000" w:themeColor="text1"/>
          <w:lang w:eastAsia="pl-PL"/>
        </w:rPr>
        <w:t>relacji</w:t>
      </w:r>
      <w:r w:rsidRPr="003934FB">
        <w:rPr>
          <w:rFonts w:eastAsia="Calibri" w:cs="Arial"/>
          <w:color w:val="000000" w:themeColor="text1"/>
          <w:lang w:eastAsia="pl-PL"/>
        </w:rPr>
        <w:t xml:space="preserve"> PKB na 1 mieszkańca państw Afryki i Chin w latach </w:t>
      </w:r>
      <w:r w:rsidR="00945CB6">
        <w:rPr>
          <w:rFonts w:eastAsia="Calibri" w:cs="Arial"/>
          <w:color w:val="000000" w:themeColor="text1"/>
          <w:lang w:eastAsia="pl-PL"/>
        </w:rPr>
        <w:br/>
      </w:r>
      <w:r w:rsidRPr="003934FB">
        <w:rPr>
          <w:rFonts w:eastAsia="Calibri" w:cs="Arial"/>
          <w:color w:val="000000" w:themeColor="text1"/>
          <w:lang w:eastAsia="pl-PL"/>
        </w:rPr>
        <w:t>1980–2016. W obu odpowiedziach odnieś się do państw Afryki i do Chin.</w:t>
      </w:r>
    </w:p>
    <w:p w14:paraId="053408DC" w14:textId="77777777" w:rsidR="00275230" w:rsidRPr="003934FB" w:rsidRDefault="00275230" w:rsidP="00275230">
      <w:pPr>
        <w:autoSpaceDE w:val="0"/>
        <w:autoSpaceDN w:val="0"/>
        <w:adjustRightInd w:val="0"/>
        <w:rPr>
          <w:rFonts w:eastAsia="Times New Roman" w:cs="Arial"/>
          <w:bCs/>
          <w:color w:val="000000" w:themeColor="text1"/>
          <w:lang w:eastAsia="pl-PL"/>
        </w:rPr>
      </w:pPr>
    </w:p>
    <w:p w14:paraId="3844A322" w14:textId="4B4E5011" w:rsidR="00275230" w:rsidRPr="003934FB" w:rsidRDefault="00275230" w:rsidP="00275230">
      <w:pPr>
        <w:autoSpaceDE w:val="0"/>
        <w:autoSpaceDN w:val="0"/>
        <w:adjustRightInd w:val="0"/>
        <w:rPr>
          <w:rFonts w:eastAsia="Times New Roman" w:cs="Arial"/>
          <w:bCs/>
          <w:color w:val="000000" w:themeColor="text1"/>
          <w:lang w:eastAsia="pl-PL"/>
        </w:rPr>
      </w:pPr>
      <w:r w:rsidRPr="003934FB">
        <w:rPr>
          <w:rFonts w:eastAsia="Times New Roman" w:cs="Arial"/>
          <w:bCs/>
          <w:color w:val="000000" w:themeColor="text1"/>
          <w:lang w:eastAsia="pl-PL"/>
        </w:rPr>
        <w:t xml:space="preserve">Uwarunkowanie demograficzne: </w:t>
      </w:r>
      <w:r w:rsidR="00774289">
        <w:rPr>
          <w:rFonts w:eastAsia="Calibri" w:cs="Arial"/>
          <w:bCs/>
          <w:color w:val="000000" w:themeColor="text1"/>
        </w:rPr>
        <w:t>----</w:t>
      </w:r>
    </w:p>
    <w:p w14:paraId="354ECD84" w14:textId="16627A97" w:rsidR="00275230" w:rsidRPr="003934FB" w:rsidRDefault="00275230" w:rsidP="00275230">
      <w:pPr>
        <w:autoSpaceDE w:val="0"/>
        <w:autoSpaceDN w:val="0"/>
        <w:adjustRightInd w:val="0"/>
        <w:rPr>
          <w:rFonts w:eastAsia="Times New Roman" w:cs="Arial"/>
          <w:bCs/>
          <w:color w:val="000000" w:themeColor="text1"/>
          <w:lang w:eastAsia="pl-PL"/>
        </w:rPr>
      </w:pPr>
      <w:r w:rsidRPr="003934FB">
        <w:rPr>
          <w:rFonts w:eastAsia="Times New Roman" w:cs="Arial"/>
          <w:bCs/>
          <w:color w:val="000000" w:themeColor="text1"/>
          <w:lang w:eastAsia="pl-PL"/>
        </w:rPr>
        <w:t xml:space="preserve">Uwarunkowanie ekonomiczne: </w:t>
      </w:r>
      <w:r w:rsidR="00774289">
        <w:rPr>
          <w:rFonts w:eastAsia="Calibri" w:cs="Arial"/>
          <w:bCs/>
          <w:color w:val="000000" w:themeColor="text1"/>
        </w:rPr>
        <w:t>----</w:t>
      </w:r>
    </w:p>
    <w:p w14:paraId="17D7052A" w14:textId="45805952" w:rsidR="00275230" w:rsidRDefault="00275230">
      <w:pPr>
        <w:spacing w:after="160" w:line="259" w:lineRule="auto"/>
        <w:rPr>
          <w:rFonts w:eastAsia="Times New Roman" w:cs="Arial"/>
          <w:color w:val="000000" w:themeColor="text1"/>
          <w:lang w:eastAsia="pl-PL"/>
        </w:rPr>
      </w:pPr>
      <w:r>
        <w:rPr>
          <w:rFonts w:eastAsia="Times New Roman" w:cs="Arial"/>
          <w:color w:val="000000" w:themeColor="text1"/>
          <w:lang w:eastAsia="pl-PL"/>
        </w:rPr>
        <w:br w:type="page"/>
      </w:r>
    </w:p>
    <w:p w14:paraId="4D4B2B4C" w14:textId="77C5C09C" w:rsidR="00577DAE" w:rsidRPr="003934FB" w:rsidRDefault="00577DAE" w:rsidP="00577DAE">
      <w:pPr>
        <w:rPr>
          <w:rFonts w:eastAsia="Times New Roman" w:cs="Arial"/>
          <w:color w:val="000000" w:themeColor="text1"/>
          <w:lang w:eastAsia="pl-PL"/>
        </w:rPr>
      </w:pPr>
      <w:bookmarkStart w:id="15" w:name="_Hlk153797420"/>
      <w:r w:rsidRPr="003934FB">
        <w:rPr>
          <w:rFonts w:eastAsia="Times New Roman" w:cs="Arial"/>
          <w:color w:val="000000" w:themeColor="text1"/>
          <w:lang w:eastAsia="pl-PL"/>
        </w:rPr>
        <w:lastRenderedPageBreak/>
        <w:t xml:space="preserve">  Zadanie 22. (0–3)</w:t>
      </w:r>
    </w:p>
    <w:bookmarkEnd w:id="15"/>
    <w:p w14:paraId="236A4893" w14:textId="65217BAA" w:rsidR="00577DAE" w:rsidRPr="003934FB" w:rsidRDefault="003934FB" w:rsidP="00577DAE">
      <w:pPr>
        <w:rPr>
          <w:rFonts w:eastAsia="Times New Roman" w:cs="Arial"/>
          <w:color w:val="000000" w:themeColor="text1"/>
        </w:rPr>
      </w:pPr>
      <w:r w:rsidRPr="003934FB">
        <w:rPr>
          <w:rFonts w:eastAsia="Times New Roman" w:cs="Arial"/>
          <w:color w:val="000000" w:themeColor="text1"/>
        </w:rPr>
        <w:t xml:space="preserve">  </w:t>
      </w:r>
      <w:r w:rsidR="00577DAE" w:rsidRPr="003934FB">
        <w:rPr>
          <w:rFonts w:eastAsia="Times New Roman" w:cs="Arial"/>
          <w:color w:val="000000" w:themeColor="text1"/>
        </w:rPr>
        <w:t xml:space="preserve">W tabeli przedstawiono strukturę użytkowania gruntów w % w wybranych państwach </w:t>
      </w:r>
      <w:r w:rsidRPr="003934FB">
        <w:rPr>
          <w:rFonts w:eastAsia="Times New Roman" w:cs="Arial"/>
          <w:color w:val="000000" w:themeColor="text1"/>
        </w:rPr>
        <w:br/>
      </w:r>
      <w:r w:rsidR="00577DAE" w:rsidRPr="003934FB">
        <w:rPr>
          <w:rFonts w:eastAsia="Times New Roman" w:cs="Arial"/>
          <w:color w:val="000000" w:themeColor="text1"/>
        </w:rPr>
        <w:t>w 2018 r.</w:t>
      </w:r>
    </w:p>
    <w:p w14:paraId="350FC38D" w14:textId="6206E286" w:rsidR="00871BE7" w:rsidRPr="003934FB" w:rsidRDefault="00871BE7" w:rsidP="0071751B">
      <w:pPr>
        <w:rPr>
          <w:rFonts w:eastAsia="Times New Roman" w:cs="Arial"/>
          <w:color w:val="000000" w:themeColor="text1"/>
        </w:rPr>
      </w:pPr>
    </w:p>
    <w:p w14:paraId="3D2D09F1" w14:textId="4EE1F014" w:rsidR="00871BE7" w:rsidRPr="003934FB" w:rsidRDefault="00871BE7" w:rsidP="0071751B">
      <w:pPr>
        <w:rPr>
          <w:rFonts w:eastAsia="Times New Roman" w:cs="Arial"/>
          <w:color w:val="000000" w:themeColor="text1"/>
        </w:rPr>
      </w:pPr>
      <w:r w:rsidRPr="003934FB">
        <w:rPr>
          <w:rFonts w:eastAsia="Times New Roman" w:cs="Arial"/>
          <w:color w:val="000000" w:themeColor="text1"/>
        </w:rPr>
        <w:t>Nagłówki kolumn:</w:t>
      </w:r>
    </w:p>
    <w:p w14:paraId="40EF4A39" w14:textId="10726CF9" w:rsidR="00871BE7" w:rsidRPr="003934FB" w:rsidRDefault="00871BE7" w:rsidP="0071751B">
      <w:pPr>
        <w:rPr>
          <w:rFonts w:eastAsia="Times New Roman" w:cs="Arial"/>
          <w:color w:val="000000" w:themeColor="text1"/>
        </w:rPr>
      </w:pPr>
      <w:r w:rsidRPr="003934FB">
        <w:rPr>
          <w:rFonts w:eastAsia="Times New Roman" w:cs="Arial"/>
          <w:color w:val="000000" w:themeColor="text1"/>
        </w:rPr>
        <w:t xml:space="preserve">U </w:t>
      </w:r>
      <w:r w:rsidRPr="003934FB">
        <w:rPr>
          <w:rFonts w:cs="Arial"/>
          <w:noProof/>
          <w:color w:val="000000" w:themeColor="text1"/>
          <w:lang w:eastAsia="pl-PL"/>
        </w:rPr>
        <w:t xml:space="preserve">– </w:t>
      </w:r>
      <w:r w:rsidR="00577DAE" w:rsidRPr="003934FB">
        <w:rPr>
          <w:rFonts w:cs="Arial"/>
          <w:noProof/>
          <w:color w:val="000000" w:themeColor="text1"/>
          <w:lang w:eastAsia="pl-PL"/>
        </w:rPr>
        <w:t>rodzaj gruntów</w:t>
      </w:r>
    </w:p>
    <w:p w14:paraId="7995C24A" w14:textId="6F9BF8A0" w:rsidR="00871BE7" w:rsidRPr="003934FB" w:rsidRDefault="00871BE7" w:rsidP="0071751B">
      <w:pPr>
        <w:rPr>
          <w:rFonts w:cs="Arial"/>
          <w:noProof/>
          <w:color w:val="000000" w:themeColor="text1"/>
          <w:lang w:eastAsia="pl-PL"/>
        </w:rPr>
      </w:pPr>
      <w:r w:rsidRPr="003934FB">
        <w:rPr>
          <w:rFonts w:eastAsia="Times New Roman" w:cs="Arial"/>
          <w:color w:val="000000" w:themeColor="text1"/>
        </w:rPr>
        <w:t xml:space="preserve">F </w:t>
      </w:r>
      <w:r w:rsidRPr="003934FB">
        <w:rPr>
          <w:rFonts w:cs="Arial"/>
          <w:noProof/>
          <w:color w:val="000000" w:themeColor="text1"/>
          <w:lang w:eastAsia="pl-PL"/>
        </w:rPr>
        <w:t>– Finlandia</w:t>
      </w:r>
    </w:p>
    <w:p w14:paraId="3020EFC9" w14:textId="59753A73" w:rsidR="00871BE7" w:rsidRPr="003934FB" w:rsidRDefault="00871BE7" w:rsidP="0071751B">
      <w:pPr>
        <w:rPr>
          <w:rFonts w:eastAsia="Times New Roman" w:cs="Arial"/>
          <w:color w:val="000000" w:themeColor="text1"/>
        </w:rPr>
      </w:pPr>
      <w:r w:rsidRPr="003934FB">
        <w:rPr>
          <w:rFonts w:eastAsia="Times New Roman" w:cs="Arial"/>
          <w:color w:val="000000" w:themeColor="text1"/>
        </w:rPr>
        <w:t xml:space="preserve">Al </w:t>
      </w:r>
      <w:r w:rsidRPr="003934FB">
        <w:rPr>
          <w:rFonts w:cs="Arial"/>
          <w:noProof/>
          <w:color w:val="000000" w:themeColor="text1"/>
          <w:lang w:eastAsia="pl-PL"/>
        </w:rPr>
        <w:t>– Algieria</w:t>
      </w:r>
    </w:p>
    <w:p w14:paraId="417EDB6B" w14:textId="1A895C98" w:rsidR="00871BE7" w:rsidRPr="003934FB" w:rsidRDefault="00871BE7" w:rsidP="0071751B">
      <w:pPr>
        <w:rPr>
          <w:rFonts w:eastAsia="Times New Roman" w:cs="Arial"/>
          <w:color w:val="000000" w:themeColor="text1"/>
        </w:rPr>
      </w:pPr>
      <w:r w:rsidRPr="003934FB">
        <w:rPr>
          <w:rFonts w:eastAsia="Times New Roman" w:cs="Arial"/>
          <w:color w:val="000000" w:themeColor="text1"/>
        </w:rPr>
        <w:t xml:space="preserve">Au </w:t>
      </w:r>
      <w:r w:rsidRPr="003934FB">
        <w:rPr>
          <w:rFonts w:cs="Arial"/>
          <w:noProof/>
          <w:color w:val="000000" w:themeColor="text1"/>
          <w:lang w:eastAsia="pl-PL"/>
        </w:rPr>
        <w:t>– Austria</w:t>
      </w:r>
    </w:p>
    <w:p w14:paraId="1324D9A7" w14:textId="77777777" w:rsidR="00871BE7" w:rsidRPr="003934FB" w:rsidRDefault="00871BE7" w:rsidP="0071751B">
      <w:pPr>
        <w:rPr>
          <w:rFonts w:eastAsia="Times New Roman" w:cs="Arial"/>
          <w:color w:val="000000" w:themeColor="text1"/>
        </w:rPr>
      </w:pPr>
    </w:p>
    <w:p w14:paraId="495154E2" w14:textId="3A90D9F8" w:rsidR="00871BE7" w:rsidRPr="003934FB" w:rsidRDefault="00871BE7" w:rsidP="0071751B">
      <w:pPr>
        <w:rPr>
          <w:rFonts w:eastAsia="Times New Roman" w:cs="Arial"/>
          <w:color w:val="000000" w:themeColor="text1"/>
        </w:rPr>
      </w:pPr>
      <w:r w:rsidRPr="003934FB">
        <w:rPr>
          <w:rFonts w:eastAsia="Times New Roman" w:cs="Arial"/>
          <w:color w:val="000000" w:themeColor="text1"/>
        </w:rPr>
        <w:t>Nagłówki wierszy:</w:t>
      </w:r>
    </w:p>
    <w:p w14:paraId="32C7D780" w14:textId="3BF55B4C" w:rsidR="00871BE7" w:rsidRPr="003934FB" w:rsidRDefault="00871BE7" w:rsidP="0071751B">
      <w:pPr>
        <w:rPr>
          <w:rFonts w:eastAsia="Times New Roman" w:cs="Arial"/>
          <w:color w:val="000000" w:themeColor="text1"/>
        </w:rPr>
      </w:pPr>
      <w:r w:rsidRPr="003934FB">
        <w:rPr>
          <w:rFonts w:eastAsia="Times New Roman" w:cs="Arial"/>
          <w:color w:val="000000" w:themeColor="text1"/>
        </w:rPr>
        <w:t xml:space="preserve">G </w:t>
      </w:r>
      <w:r w:rsidRPr="003934FB">
        <w:rPr>
          <w:rFonts w:cs="Arial"/>
          <w:noProof/>
          <w:color w:val="000000" w:themeColor="text1"/>
          <w:lang w:eastAsia="pl-PL"/>
        </w:rPr>
        <w:t xml:space="preserve">– </w:t>
      </w:r>
      <w:r w:rsidRPr="003934FB">
        <w:rPr>
          <w:rFonts w:eastAsia="Times New Roman" w:cs="Arial"/>
          <w:color w:val="000000" w:themeColor="text1"/>
        </w:rPr>
        <w:t>grunty orne i uprawy trwałe</w:t>
      </w:r>
    </w:p>
    <w:p w14:paraId="051FF9DB" w14:textId="37BDD814" w:rsidR="00871BE7" w:rsidRPr="003934FB" w:rsidRDefault="00871BE7" w:rsidP="0071751B">
      <w:pPr>
        <w:rPr>
          <w:rFonts w:eastAsia="Times New Roman" w:cs="Arial"/>
          <w:color w:val="000000" w:themeColor="text1"/>
        </w:rPr>
      </w:pPr>
      <w:r w:rsidRPr="003934FB">
        <w:rPr>
          <w:rFonts w:eastAsia="Times New Roman" w:cs="Arial"/>
          <w:color w:val="000000" w:themeColor="text1"/>
        </w:rPr>
        <w:t xml:space="preserve">Ł </w:t>
      </w:r>
      <w:r w:rsidRPr="003934FB">
        <w:rPr>
          <w:rFonts w:cs="Arial"/>
          <w:noProof/>
          <w:color w:val="000000" w:themeColor="text1"/>
          <w:lang w:eastAsia="pl-PL"/>
        </w:rPr>
        <w:t xml:space="preserve">– </w:t>
      </w:r>
      <w:r w:rsidR="00577DAE" w:rsidRPr="003934FB">
        <w:rPr>
          <w:rFonts w:eastAsia="Times New Roman" w:cs="Arial"/>
          <w:color w:val="000000" w:themeColor="text1"/>
        </w:rPr>
        <w:t>łąki i pastwiska</w:t>
      </w:r>
    </w:p>
    <w:p w14:paraId="1D181CE5" w14:textId="5A4BC983" w:rsidR="006B00E6" w:rsidRPr="003934FB" w:rsidRDefault="00871BE7" w:rsidP="0071751B">
      <w:pPr>
        <w:rPr>
          <w:rFonts w:eastAsia="Times New Roman" w:cs="Arial"/>
          <w:color w:val="000000" w:themeColor="text1"/>
        </w:rPr>
      </w:pPr>
      <w:r w:rsidRPr="003934FB">
        <w:rPr>
          <w:rFonts w:eastAsia="Times New Roman" w:cs="Arial"/>
          <w:color w:val="000000" w:themeColor="text1"/>
        </w:rPr>
        <w:t xml:space="preserve">L </w:t>
      </w:r>
      <w:r w:rsidRPr="003934FB">
        <w:rPr>
          <w:rFonts w:cs="Arial"/>
          <w:noProof/>
          <w:color w:val="000000" w:themeColor="text1"/>
          <w:lang w:eastAsia="pl-PL"/>
        </w:rPr>
        <w:t xml:space="preserve">– </w:t>
      </w:r>
      <w:r w:rsidR="00577DAE" w:rsidRPr="003934FB">
        <w:rPr>
          <w:rFonts w:cs="Arial"/>
          <w:noProof/>
          <w:color w:val="000000" w:themeColor="text1"/>
          <w:lang w:eastAsia="pl-PL"/>
        </w:rPr>
        <w:t>lasy</w:t>
      </w:r>
    </w:p>
    <w:p w14:paraId="4F5F081D" w14:textId="22C917FE" w:rsidR="00871BE7" w:rsidRPr="003934FB" w:rsidRDefault="00871BE7" w:rsidP="0071751B">
      <w:pPr>
        <w:rPr>
          <w:rFonts w:eastAsia="Times New Roman" w:cs="Arial"/>
          <w:color w:val="000000" w:themeColor="text1"/>
        </w:rPr>
      </w:pPr>
      <w:r w:rsidRPr="003934FB">
        <w:rPr>
          <w:rFonts w:eastAsia="Times New Roman" w:cs="Arial"/>
          <w:color w:val="000000" w:themeColor="text1"/>
        </w:rPr>
        <w:t xml:space="preserve">P </w:t>
      </w:r>
      <w:r w:rsidRPr="003934FB">
        <w:rPr>
          <w:rFonts w:cs="Arial"/>
          <w:noProof/>
          <w:color w:val="000000" w:themeColor="text1"/>
          <w:lang w:eastAsia="pl-PL"/>
        </w:rPr>
        <w:t xml:space="preserve">– </w:t>
      </w:r>
      <w:r w:rsidR="00577DAE" w:rsidRPr="003934FB">
        <w:rPr>
          <w:rFonts w:eastAsia="Times New Roman" w:cs="Arial"/>
          <w:color w:val="000000" w:themeColor="text1"/>
        </w:rPr>
        <w:t>pozostałe grunty</w:t>
      </w:r>
    </w:p>
    <w:p w14:paraId="722E90D1" w14:textId="17AA268B" w:rsidR="00871BE7" w:rsidRPr="003934FB" w:rsidRDefault="00871BE7" w:rsidP="0071751B">
      <w:pPr>
        <w:rPr>
          <w:rFonts w:eastAsia="Times New Roman" w:cs="Arial"/>
          <w:color w:val="000000" w:themeColor="text1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81"/>
        <w:gridCol w:w="1381"/>
        <w:gridCol w:w="1381"/>
        <w:gridCol w:w="1381"/>
      </w:tblGrid>
      <w:tr w:rsidR="00CB0D90" w:rsidRPr="003934FB" w14:paraId="5DC0BBF0" w14:textId="77777777" w:rsidTr="00CB0D90">
        <w:tc>
          <w:tcPr>
            <w:tcW w:w="1381" w:type="dxa"/>
          </w:tcPr>
          <w:p w14:paraId="5EFC551C" w14:textId="6905D42A" w:rsidR="00577DAE" w:rsidRPr="003934FB" w:rsidRDefault="00577DAE" w:rsidP="0071751B">
            <w:pPr>
              <w:rPr>
                <w:rFonts w:eastAsia="Times New Roman" w:cs="Arial"/>
                <w:color w:val="000000" w:themeColor="text1"/>
              </w:rPr>
            </w:pPr>
            <w:r w:rsidRPr="003934FB">
              <w:rPr>
                <w:rFonts w:eastAsia="Times New Roman" w:cs="Arial"/>
                <w:color w:val="000000" w:themeColor="text1"/>
              </w:rPr>
              <w:t>U</w:t>
            </w:r>
          </w:p>
        </w:tc>
        <w:tc>
          <w:tcPr>
            <w:tcW w:w="1381" w:type="dxa"/>
          </w:tcPr>
          <w:p w14:paraId="1159E9CB" w14:textId="1FA94918" w:rsidR="00577DAE" w:rsidRPr="003934FB" w:rsidRDefault="00577DAE" w:rsidP="0071751B">
            <w:pPr>
              <w:rPr>
                <w:rFonts w:eastAsia="Times New Roman" w:cs="Arial"/>
                <w:color w:val="000000" w:themeColor="text1"/>
              </w:rPr>
            </w:pPr>
            <w:r w:rsidRPr="003934FB">
              <w:rPr>
                <w:rFonts w:eastAsia="Times New Roman" w:cs="Arial"/>
                <w:color w:val="000000" w:themeColor="text1"/>
              </w:rPr>
              <w:t>F</w:t>
            </w:r>
          </w:p>
        </w:tc>
        <w:tc>
          <w:tcPr>
            <w:tcW w:w="1381" w:type="dxa"/>
          </w:tcPr>
          <w:p w14:paraId="416AC353" w14:textId="138556B7" w:rsidR="00577DAE" w:rsidRPr="003934FB" w:rsidRDefault="00577DAE" w:rsidP="0071751B">
            <w:pPr>
              <w:rPr>
                <w:rFonts w:eastAsia="Times New Roman" w:cs="Arial"/>
                <w:color w:val="000000" w:themeColor="text1"/>
              </w:rPr>
            </w:pPr>
            <w:r w:rsidRPr="003934FB">
              <w:rPr>
                <w:rFonts w:eastAsia="Times New Roman" w:cs="Arial"/>
                <w:color w:val="000000" w:themeColor="text1"/>
              </w:rPr>
              <w:t>Al</w:t>
            </w:r>
          </w:p>
        </w:tc>
        <w:tc>
          <w:tcPr>
            <w:tcW w:w="1381" w:type="dxa"/>
          </w:tcPr>
          <w:p w14:paraId="37D411EE" w14:textId="1EDF25AC" w:rsidR="00577DAE" w:rsidRPr="003934FB" w:rsidRDefault="00577DAE" w:rsidP="0071751B">
            <w:pPr>
              <w:rPr>
                <w:rFonts w:eastAsia="Times New Roman" w:cs="Arial"/>
                <w:color w:val="000000" w:themeColor="text1"/>
              </w:rPr>
            </w:pPr>
            <w:r w:rsidRPr="003934FB">
              <w:rPr>
                <w:rFonts w:eastAsia="Times New Roman" w:cs="Arial"/>
                <w:color w:val="000000" w:themeColor="text1"/>
              </w:rPr>
              <w:t>Au</w:t>
            </w:r>
          </w:p>
        </w:tc>
      </w:tr>
      <w:tr w:rsidR="00CB0D90" w:rsidRPr="003934FB" w14:paraId="6303C201" w14:textId="77777777" w:rsidTr="00CB0D90">
        <w:tc>
          <w:tcPr>
            <w:tcW w:w="1381" w:type="dxa"/>
          </w:tcPr>
          <w:p w14:paraId="45F6D648" w14:textId="33EFAEAA" w:rsidR="00577DAE" w:rsidRPr="003934FB" w:rsidRDefault="00577DAE" w:rsidP="0071751B">
            <w:pPr>
              <w:rPr>
                <w:rFonts w:eastAsia="Times New Roman" w:cs="Arial"/>
                <w:color w:val="000000" w:themeColor="text1"/>
              </w:rPr>
            </w:pPr>
            <w:r w:rsidRPr="003934FB">
              <w:rPr>
                <w:rFonts w:eastAsia="Times New Roman" w:cs="Arial"/>
                <w:color w:val="000000" w:themeColor="text1"/>
              </w:rPr>
              <w:t>G</w:t>
            </w:r>
          </w:p>
        </w:tc>
        <w:tc>
          <w:tcPr>
            <w:tcW w:w="1381" w:type="dxa"/>
          </w:tcPr>
          <w:p w14:paraId="298757CF" w14:textId="28B7D2E2" w:rsidR="00577DAE" w:rsidRPr="003934FB" w:rsidRDefault="00A9286D" w:rsidP="0071751B">
            <w:pPr>
              <w:rPr>
                <w:rFonts w:eastAsia="Times New Roman" w:cs="Arial"/>
                <w:color w:val="000000" w:themeColor="text1"/>
              </w:rPr>
            </w:pPr>
            <w:r w:rsidRPr="003934FB">
              <w:rPr>
                <w:rFonts w:eastAsia="Times New Roman" w:cs="Arial"/>
                <w:color w:val="000000" w:themeColor="text1"/>
              </w:rPr>
              <w:t>7</w:t>
            </w:r>
          </w:p>
        </w:tc>
        <w:tc>
          <w:tcPr>
            <w:tcW w:w="1381" w:type="dxa"/>
          </w:tcPr>
          <w:p w14:paraId="484056E6" w14:textId="79966DDB" w:rsidR="00577DAE" w:rsidRPr="003934FB" w:rsidRDefault="00CB0D90" w:rsidP="0071751B">
            <w:pPr>
              <w:rPr>
                <w:rFonts w:eastAsia="Times New Roman" w:cs="Arial"/>
                <w:color w:val="000000" w:themeColor="text1"/>
              </w:rPr>
            </w:pPr>
            <w:r w:rsidRPr="003934FB">
              <w:rPr>
                <w:rFonts w:eastAsia="Times New Roman" w:cs="Arial"/>
                <w:color w:val="000000" w:themeColor="text1"/>
              </w:rPr>
              <w:t>4</w:t>
            </w:r>
          </w:p>
        </w:tc>
        <w:tc>
          <w:tcPr>
            <w:tcW w:w="1381" w:type="dxa"/>
          </w:tcPr>
          <w:p w14:paraId="67527FF5" w14:textId="49C14BEA" w:rsidR="00577DAE" w:rsidRPr="003934FB" w:rsidRDefault="00CB0D90" w:rsidP="0071751B">
            <w:pPr>
              <w:rPr>
                <w:rFonts w:eastAsia="Times New Roman" w:cs="Arial"/>
                <w:color w:val="000000" w:themeColor="text1"/>
              </w:rPr>
            </w:pPr>
            <w:r w:rsidRPr="003934FB">
              <w:rPr>
                <w:rFonts w:eastAsia="Times New Roman" w:cs="Arial"/>
                <w:color w:val="000000" w:themeColor="text1"/>
              </w:rPr>
              <w:t>17</w:t>
            </w:r>
          </w:p>
        </w:tc>
      </w:tr>
      <w:tr w:rsidR="00CB0D90" w:rsidRPr="003934FB" w14:paraId="482B794A" w14:textId="77777777" w:rsidTr="00CB0D90">
        <w:tc>
          <w:tcPr>
            <w:tcW w:w="1381" w:type="dxa"/>
          </w:tcPr>
          <w:p w14:paraId="22367EB3" w14:textId="0D0C8C39" w:rsidR="00577DAE" w:rsidRPr="003934FB" w:rsidRDefault="00577DAE" w:rsidP="0071751B">
            <w:pPr>
              <w:rPr>
                <w:rFonts w:eastAsia="Times New Roman" w:cs="Arial"/>
                <w:color w:val="000000" w:themeColor="text1"/>
              </w:rPr>
            </w:pPr>
            <w:r w:rsidRPr="003934FB">
              <w:rPr>
                <w:rFonts w:eastAsia="Times New Roman" w:cs="Arial"/>
                <w:color w:val="000000" w:themeColor="text1"/>
              </w:rPr>
              <w:t>Ł</w:t>
            </w:r>
          </w:p>
        </w:tc>
        <w:tc>
          <w:tcPr>
            <w:tcW w:w="1381" w:type="dxa"/>
          </w:tcPr>
          <w:p w14:paraId="1FA766CE" w14:textId="0AA0D9C0" w:rsidR="00577DAE" w:rsidRPr="003934FB" w:rsidRDefault="00CB0D90" w:rsidP="0071751B">
            <w:pPr>
              <w:rPr>
                <w:rFonts w:eastAsia="Times New Roman" w:cs="Arial"/>
                <w:color w:val="000000" w:themeColor="text1"/>
              </w:rPr>
            </w:pPr>
            <w:r w:rsidRPr="003934FB">
              <w:rPr>
                <w:rFonts w:eastAsia="Times New Roman" w:cs="Arial"/>
                <w:color w:val="000000" w:themeColor="text1"/>
              </w:rPr>
              <w:t>0</w:t>
            </w:r>
          </w:p>
        </w:tc>
        <w:tc>
          <w:tcPr>
            <w:tcW w:w="1381" w:type="dxa"/>
          </w:tcPr>
          <w:p w14:paraId="741FB524" w14:textId="1D41D101" w:rsidR="00577DAE" w:rsidRPr="003934FB" w:rsidRDefault="00CB0D90" w:rsidP="0071751B">
            <w:pPr>
              <w:rPr>
                <w:rFonts w:eastAsia="Times New Roman" w:cs="Arial"/>
                <w:color w:val="000000" w:themeColor="text1"/>
              </w:rPr>
            </w:pPr>
            <w:r w:rsidRPr="003934FB">
              <w:rPr>
                <w:rFonts w:eastAsia="Times New Roman" w:cs="Arial"/>
                <w:color w:val="000000" w:themeColor="text1"/>
              </w:rPr>
              <w:t>14</w:t>
            </w:r>
          </w:p>
        </w:tc>
        <w:tc>
          <w:tcPr>
            <w:tcW w:w="1381" w:type="dxa"/>
          </w:tcPr>
          <w:p w14:paraId="7F750AC7" w14:textId="29B8ABF6" w:rsidR="00577DAE" w:rsidRPr="003934FB" w:rsidRDefault="00CB0D90" w:rsidP="0071751B">
            <w:pPr>
              <w:rPr>
                <w:rFonts w:eastAsia="Times New Roman" w:cs="Arial"/>
                <w:color w:val="000000" w:themeColor="text1"/>
              </w:rPr>
            </w:pPr>
            <w:r w:rsidRPr="003934FB">
              <w:rPr>
                <w:rFonts w:eastAsia="Times New Roman" w:cs="Arial"/>
                <w:color w:val="000000" w:themeColor="text1"/>
              </w:rPr>
              <w:t>21</w:t>
            </w:r>
          </w:p>
        </w:tc>
      </w:tr>
      <w:tr w:rsidR="00CB0D90" w:rsidRPr="003934FB" w14:paraId="24A7A3F6" w14:textId="77777777" w:rsidTr="00CB0D90">
        <w:tc>
          <w:tcPr>
            <w:tcW w:w="1381" w:type="dxa"/>
          </w:tcPr>
          <w:p w14:paraId="46D8F59B" w14:textId="356C1FBA" w:rsidR="00577DAE" w:rsidRPr="003934FB" w:rsidRDefault="00577DAE" w:rsidP="0071751B">
            <w:pPr>
              <w:rPr>
                <w:rFonts w:eastAsia="Times New Roman" w:cs="Arial"/>
                <w:color w:val="000000" w:themeColor="text1"/>
              </w:rPr>
            </w:pPr>
            <w:r w:rsidRPr="003934FB">
              <w:rPr>
                <w:rFonts w:eastAsia="Times New Roman" w:cs="Arial"/>
                <w:color w:val="000000" w:themeColor="text1"/>
              </w:rPr>
              <w:t>L</w:t>
            </w:r>
          </w:p>
        </w:tc>
        <w:tc>
          <w:tcPr>
            <w:tcW w:w="1381" w:type="dxa"/>
          </w:tcPr>
          <w:p w14:paraId="0C532077" w14:textId="20F7D49B" w:rsidR="00577DAE" w:rsidRPr="003934FB" w:rsidRDefault="00CB0D90" w:rsidP="0071751B">
            <w:pPr>
              <w:rPr>
                <w:rFonts w:eastAsia="Times New Roman" w:cs="Arial"/>
                <w:color w:val="000000" w:themeColor="text1"/>
              </w:rPr>
            </w:pPr>
            <w:r w:rsidRPr="003934FB">
              <w:rPr>
                <w:rFonts w:eastAsia="Times New Roman" w:cs="Arial"/>
                <w:color w:val="000000" w:themeColor="text1"/>
              </w:rPr>
              <w:t>73</w:t>
            </w:r>
          </w:p>
        </w:tc>
        <w:tc>
          <w:tcPr>
            <w:tcW w:w="1381" w:type="dxa"/>
          </w:tcPr>
          <w:p w14:paraId="6C1130F2" w14:textId="00FBDB73" w:rsidR="00577DAE" w:rsidRPr="003934FB" w:rsidRDefault="00CB0D90" w:rsidP="0071751B">
            <w:pPr>
              <w:rPr>
                <w:rFonts w:eastAsia="Times New Roman" w:cs="Arial"/>
                <w:color w:val="000000" w:themeColor="text1"/>
              </w:rPr>
            </w:pPr>
            <w:r w:rsidRPr="003934FB">
              <w:rPr>
                <w:rFonts w:eastAsia="Times New Roman" w:cs="Arial"/>
                <w:color w:val="000000" w:themeColor="text1"/>
              </w:rPr>
              <w:t>1</w:t>
            </w:r>
          </w:p>
        </w:tc>
        <w:tc>
          <w:tcPr>
            <w:tcW w:w="1381" w:type="dxa"/>
          </w:tcPr>
          <w:p w14:paraId="6A8FAB33" w14:textId="0ACABE16" w:rsidR="00577DAE" w:rsidRPr="003934FB" w:rsidRDefault="00CB0D90" w:rsidP="0071751B">
            <w:pPr>
              <w:rPr>
                <w:rFonts w:eastAsia="Times New Roman" w:cs="Arial"/>
                <w:color w:val="000000" w:themeColor="text1"/>
              </w:rPr>
            </w:pPr>
            <w:r w:rsidRPr="003934FB">
              <w:rPr>
                <w:rFonts w:eastAsia="Times New Roman" w:cs="Arial"/>
                <w:color w:val="000000" w:themeColor="text1"/>
              </w:rPr>
              <w:t>47</w:t>
            </w:r>
          </w:p>
        </w:tc>
      </w:tr>
      <w:tr w:rsidR="00CB0D90" w:rsidRPr="003934FB" w14:paraId="1B24ACCC" w14:textId="77777777" w:rsidTr="00CB0D90">
        <w:tc>
          <w:tcPr>
            <w:tcW w:w="1381" w:type="dxa"/>
          </w:tcPr>
          <w:p w14:paraId="4E49E570" w14:textId="100A052E" w:rsidR="00577DAE" w:rsidRPr="003934FB" w:rsidRDefault="00577DAE" w:rsidP="0071751B">
            <w:pPr>
              <w:rPr>
                <w:rFonts w:eastAsia="Times New Roman" w:cs="Arial"/>
                <w:color w:val="000000" w:themeColor="text1"/>
              </w:rPr>
            </w:pPr>
            <w:r w:rsidRPr="003934FB">
              <w:rPr>
                <w:rFonts w:eastAsia="Times New Roman" w:cs="Arial"/>
                <w:color w:val="000000" w:themeColor="text1"/>
              </w:rPr>
              <w:t>P</w:t>
            </w:r>
          </w:p>
        </w:tc>
        <w:tc>
          <w:tcPr>
            <w:tcW w:w="1381" w:type="dxa"/>
          </w:tcPr>
          <w:p w14:paraId="03F3E810" w14:textId="55AA1938" w:rsidR="00577DAE" w:rsidRPr="003934FB" w:rsidRDefault="00CB0D90" w:rsidP="0071751B">
            <w:pPr>
              <w:rPr>
                <w:rFonts w:eastAsia="Times New Roman" w:cs="Arial"/>
                <w:color w:val="000000" w:themeColor="text1"/>
              </w:rPr>
            </w:pPr>
            <w:r w:rsidRPr="003934FB">
              <w:rPr>
                <w:rFonts w:eastAsia="Times New Roman" w:cs="Arial"/>
                <w:color w:val="000000" w:themeColor="text1"/>
              </w:rPr>
              <w:t>20</w:t>
            </w:r>
          </w:p>
        </w:tc>
        <w:tc>
          <w:tcPr>
            <w:tcW w:w="1381" w:type="dxa"/>
          </w:tcPr>
          <w:p w14:paraId="3F1A5048" w14:textId="005D269F" w:rsidR="00577DAE" w:rsidRPr="003934FB" w:rsidRDefault="00CB0D90" w:rsidP="0071751B">
            <w:pPr>
              <w:rPr>
                <w:rFonts w:eastAsia="Times New Roman" w:cs="Arial"/>
                <w:color w:val="000000" w:themeColor="text1"/>
              </w:rPr>
            </w:pPr>
            <w:r w:rsidRPr="003934FB">
              <w:rPr>
                <w:rFonts w:eastAsia="Times New Roman" w:cs="Arial"/>
                <w:color w:val="000000" w:themeColor="text1"/>
              </w:rPr>
              <w:t>82</w:t>
            </w:r>
          </w:p>
        </w:tc>
        <w:tc>
          <w:tcPr>
            <w:tcW w:w="1381" w:type="dxa"/>
          </w:tcPr>
          <w:p w14:paraId="6F86A2E9" w14:textId="3715B719" w:rsidR="00577DAE" w:rsidRPr="003934FB" w:rsidRDefault="00CB0D90" w:rsidP="0071751B">
            <w:pPr>
              <w:rPr>
                <w:rFonts w:eastAsia="Times New Roman" w:cs="Arial"/>
                <w:color w:val="000000" w:themeColor="text1"/>
              </w:rPr>
            </w:pPr>
            <w:r w:rsidRPr="003934FB">
              <w:rPr>
                <w:rFonts w:eastAsia="Times New Roman" w:cs="Arial"/>
                <w:color w:val="000000" w:themeColor="text1"/>
              </w:rPr>
              <w:t>14</w:t>
            </w:r>
          </w:p>
        </w:tc>
      </w:tr>
    </w:tbl>
    <w:p w14:paraId="75956FF8" w14:textId="00F57642" w:rsidR="00577DAE" w:rsidRPr="003934FB" w:rsidRDefault="00577DAE" w:rsidP="0071751B">
      <w:pPr>
        <w:rPr>
          <w:rFonts w:eastAsia="Times New Roman" w:cs="Arial"/>
          <w:color w:val="000000" w:themeColor="text1"/>
        </w:rPr>
      </w:pPr>
    </w:p>
    <w:p w14:paraId="47220A7B" w14:textId="7C2E9B01" w:rsidR="00CB0D90" w:rsidRPr="003934FB" w:rsidRDefault="005745E4" w:rsidP="00CB0D90">
      <w:pPr>
        <w:rPr>
          <w:rFonts w:eastAsia="Times New Roman" w:cs="Arial"/>
          <w:color w:val="000000" w:themeColor="text1"/>
        </w:rPr>
      </w:pPr>
      <w:r>
        <w:rPr>
          <w:rFonts w:eastAsia="Times New Roman" w:cs="Arial"/>
          <w:color w:val="000000" w:themeColor="text1"/>
        </w:rPr>
        <w:t>Na świecie u</w:t>
      </w:r>
      <w:r w:rsidR="00CB0D90" w:rsidRPr="003934FB">
        <w:rPr>
          <w:rFonts w:eastAsia="Times New Roman" w:cs="Arial"/>
          <w:color w:val="000000" w:themeColor="text1"/>
        </w:rPr>
        <w:t>dział lasów w powierzchni obszarów świata wynosi około 30%.</w:t>
      </w:r>
    </w:p>
    <w:p w14:paraId="7FF8F289" w14:textId="77777777" w:rsidR="00CB0D90" w:rsidRPr="003934FB" w:rsidRDefault="00CB0D90" w:rsidP="00CB0D90">
      <w:pPr>
        <w:rPr>
          <w:rFonts w:eastAsia="Times New Roman" w:cs="Arial"/>
          <w:color w:val="000000" w:themeColor="text1"/>
          <w:sz w:val="8"/>
          <w:szCs w:val="8"/>
        </w:rPr>
      </w:pPr>
    </w:p>
    <w:p w14:paraId="0C7D7A84" w14:textId="77777777" w:rsidR="00CB0D90" w:rsidRPr="003934FB" w:rsidRDefault="00CB0D90" w:rsidP="00CB0D90">
      <w:pPr>
        <w:rPr>
          <w:rFonts w:eastAsia="Times New Roman" w:cs="Arial"/>
          <w:color w:val="000000" w:themeColor="text1"/>
        </w:rPr>
      </w:pPr>
      <w:r w:rsidRPr="003934FB">
        <w:rPr>
          <w:rFonts w:eastAsia="Times New Roman" w:cs="Arial"/>
          <w:color w:val="000000" w:themeColor="text1"/>
        </w:rPr>
        <w:t xml:space="preserve">Uzasadnij, że warunki przyrodnicze wywierają wpływ na lesistość obszarów państw wymienionych w tabeli. W odpowiedzi odnieś się </w:t>
      </w:r>
      <w:r w:rsidRPr="003934FB">
        <w:rPr>
          <w:rFonts w:cs="Arial"/>
          <w:color w:val="000000" w:themeColor="text1"/>
        </w:rPr>
        <w:t xml:space="preserve">– odpowiednio – </w:t>
      </w:r>
      <w:r w:rsidRPr="003934FB">
        <w:rPr>
          <w:rFonts w:eastAsia="Times New Roman" w:cs="Arial"/>
          <w:color w:val="000000" w:themeColor="text1"/>
        </w:rPr>
        <w:t>do strefowych lub astrefowych uwarunkowań przyrodniczych.</w:t>
      </w:r>
    </w:p>
    <w:p w14:paraId="44D1E076" w14:textId="77777777" w:rsidR="00CB0D90" w:rsidRPr="003934FB" w:rsidRDefault="00CB0D90" w:rsidP="00CB0D90">
      <w:pPr>
        <w:rPr>
          <w:rFonts w:eastAsia="Times New Roman" w:cs="Arial"/>
          <w:color w:val="000000" w:themeColor="text1"/>
        </w:rPr>
      </w:pPr>
    </w:p>
    <w:p w14:paraId="429CE5C9" w14:textId="1A4A51ED" w:rsidR="00CB0D90" w:rsidRPr="003934FB" w:rsidRDefault="00CB0D90" w:rsidP="00CB0D90">
      <w:pPr>
        <w:rPr>
          <w:rFonts w:eastAsia="Times New Roman" w:cs="Arial"/>
          <w:color w:val="000000" w:themeColor="text1"/>
        </w:rPr>
      </w:pPr>
      <w:r w:rsidRPr="003934FB">
        <w:rPr>
          <w:rFonts w:eastAsia="Times New Roman" w:cs="Arial"/>
          <w:color w:val="000000" w:themeColor="text1"/>
        </w:rPr>
        <w:t xml:space="preserve">Finlandia </w:t>
      </w:r>
      <w:r w:rsidRPr="003934FB">
        <w:rPr>
          <w:rFonts w:eastAsia="Times New Roman" w:cs="Arial"/>
          <w:color w:val="000000" w:themeColor="text1"/>
        </w:rPr>
        <w:sym w:font="Symbol" w:char="F02D"/>
      </w:r>
      <w:r w:rsidRPr="003934FB">
        <w:rPr>
          <w:rFonts w:eastAsia="Times New Roman" w:cs="Arial"/>
          <w:color w:val="000000" w:themeColor="text1"/>
        </w:rPr>
        <w:t xml:space="preserve"> uwarunkowanie strefowe:</w:t>
      </w:r>
      <w:r w:rsidR="00AF2487">
        <w:rPr>
          <w:rFonts w:eastAsia="Times New Roman" w:cs="Arial"/>
          <w:color w:val="000000" w:themeColor="text1"/>
        </w:rPr>
        <w:t xml:space="preserve"> </w:t>
      </w:r>
      <w:r w:rsidR="00AF2487">
        <w:rPr>
          <w:rFonts w:eastAsia="Calibri" w:cs="Arial"/>
          <w:bCs/>
          <w:color w:val="000000" w:themeColor="text1"/>
        </w:rPr>
        <w:t>----</w:t>
      </w:r>
    </w:p>
    <w:p w14:paraId="2675035E" w14:textId="19B47680" w:rsidR="00CB0D90" w:rsidRPr="003934FB" w:rsidRDefault="00CB0D90" w:rsidP="00CB0D90">
      <w:pPr>
        <w:rPr>
          <w:rFonts w:eastAsia="Times New Roman" w:cs="Arial"/>
          <w:color w:val="000000" w:themeColor="text1"/>
        </w:rPr>
      </w:pPr>
      <w:r w:rsidRPr="003934FB">
        <w:rPr>
          <w:rFonts w:eastAsia="Times New Roman" w:cs="Arial"/>
          <w:color w:val="000000" w:themeColor="text1"/>
        </w:rPr>
        <w:t xml:space="preserve">Algieria </w:t>
      </w:r>
      <w:r w:rsidRPr="003934FB">
        <w:rPr>
          <w:rFonts w:eastAsia="Times New Roman" w:cs="Arial"/>
          <w:color w:val="000000" w:themeColor="text1"/>
        </w:rPr>
        <w:sym w:font="Symbol" w:char="F02D"/>
      </w:r>
      <w:r w:rsidRPr="003934FB">
        <w:rPr>
          <w:rFonts w:eastAsia="Times New Roman" w:cs="Arial"/>
          <w:color w:val="000000" w:themeColor="text1"/>
        </w:rPr>
        <w:t xml:space="preserve"> uwarunkowanie strefowe:</w:t>
      </w:r>
      <w:r w:rsidR="00AF2487">
        <w:rPr>
          <w:rFonts w:eastAsia="Times New Roman" w:cs="Arial"/>
          <w:color w:val="000000" w:themeColor="text1"/>
        </w:rPr>
        <w:t xml:space="preserve"> </w:t>
      </w:r>
      <w:r w:rsidR="00AF2487">
        <w:rPr>
          <w:rFonts w:eastAsia="Calibri" w:cs="Arial"/>
          <w:bCs/>
          <w:color w:val="000000" w:themeColor="text1"/>
        </w:rPr>
        <w:t>----</w:t>
      </w:r>
    </w:p>
    <w:p w14:paraId="0CA97E1A" w14:textId="28C1800A" w:rsidR="00CB0D90" w:rsidRPr="003934FB" w:rsidRDefault="00CB0D90" w:rsidP="00CB0D90">
      <w:pPr>
        <w:rPr>
          <w:rFonts w:eastAsia="Times New Roman" w:cs="Arial"/>
          <w:color w:val="000000" w:themeColor="text1"/>
        </w:rPr>
      </w:pPr>
      <w:r w:rsidRPr="003934FB">
        <w:rPr>
          <w:rFonts w:eastAsia="Times New Roman" w:cs="Arial"/>
          <w:color w:val="000000" w:themeColor="text1"/>
        </w:rPr>
        <w:t xml:space="preserve">Austria </w:t>
      </w:r>
      <w:r w:rsidRPr="003934FB">
        <w:rPr>
          <w:rFonts w:eastAsia="Times New Roman" w:cs="Arial"/>
          <w:color w:val="000000" w:themeColor="text1"/>
        </w:rPr>
        <w:sym w:font="Symbol" w:char="F02D"/>
      </w:r>
      <w:r w:rsidRPr="003934FB">
        <w:rPr>
          <w:rFonts w:eastAsia="Times New Roman" w:cs="Arial"/>
          <w:color w:val="000000" w:themeColor="text1"/>
        </w:rPr>
        <w:t xml:space="preserve"> uwarunkowanie astrefowe:</w:t>
      </w:r>
      <w:r w:rsidR="00AF2487">
        <w:rPr>
          <w:rFonts w:eastAsia="Times New Roman" w:cs="Arial"/>
          <w:color w:val="000000" w:themeColor="text1"/>
        </w:rPr>
        <w:t xml:space="preserve"> </w:t>
      </w:r>
      <w:r w:rsidR="00AF2487">
        <w:rPr>
          <w:rFonts w:eastAsia="Calibri" w:cs="Arial"/>
          <w:bCs/>
          <w:color w:val="000000" w:themeColor="text1"/>
        </w:rPr>
        <w:t>----</w:t>
      </w:r>
    </w:p>
    <w:p w14:paraId="3D13866B" w14:textId="0CB63411" w:rsidR="003934FB" w:rsidRPr="003934FB" w:rsidRDefault="003934FB">
      <w:pPr>
        <w:spacing w:after="160" w:line="259" w:lineRule="auto"/>
        <w:rPr>
          <w:rFonts w:eastAsia="Times New Roman" w:cs="Arial"/>
          <w:color w:val="000000" w:themeColor="text1"/>
          <w:lang w:eastAsia="pl-PL"/>
        </w:rPr>
      </w:pPr>
      <w:r w:rsidRPr="003934FB">
        <w:rPr>
          <w:rFonts w:eastAsia="Times New Roman" w:cs="Arial"/>
          <w:color w:val="000000" w:themeColor="text1"/>
          <w:lang w:eastAsia="pl-PL"/>
        </w:rPr>
        <w:br w:type="page"/>
      </w:r>
    </w:p>
    <w:p w14:paraId="0F0AA3FB" w14:textId="11A4324A" w:rsidR="00AB324F" w:rsidRPr="003934FB" w:rsidRDefault="00AB324F" w:rsidP="00AB324F">
      <w:pPr>
        <w:rPr>
          <w:rFonts w:eastAsia="Times New Roman" w:cs="Arial"/>
          <w:color w:val="000000" w:themeColor="text1"/>
          <w:lang w:eastAsia="pl-PL"/>
        </w:rPr>
      </w:pPr>
      <w:r w:rsidRPr="003934FB">
        <w:rPr>
          <w:rFonts w:eastAsia="Times New Roman" w:cs="Arial"/>
          <w:color w:val="000000" w:themeColor="text1"/>
          <w:lang w:eastAsia="pl-PL"/>
        </w:rPr>
        <w:lastRenderedPageBreak/>
        <w:t xml:space="preserve">  Zadanie 23. (0</w:t>
      </w:r>
      <w:bookmarkStart w:id="16" w:name="_Hlk153797704"/>
      <w:r w:rsidRPr="003934FB">
        <w:rPr>
          <w:rFonts w:eastAsia="Times New Roman" w:cs="Arial"/>
          <w:color w:val="000000" w:themeColor="text1"/>
          <w:lang w:eastAsia="pl-PL"/>
        </w:rPr>
        <w:t>–</w:t>
      </w:r>
      <w:bookmarkEnd w:id="16"/>
      <w:r w:rsidRPr="003934FB">
        <w:rPr>
          <w:rFonts w:eastAsia="Times New Roman" w:cs="Arial"/>
          <w:color w:val="000000" w:themeColor="text1"/>
          <w:lang w:eastAsia="pl-PL"/>
        </w:rPr>
        <w:t>2)</w:t>
      </w:r>
    </w:p>
    <w:p w14:paraId="4F11F602" w14:textId="10605766" w:rsidR="00AB324F" w:rsidRPr="003934FB" w:rsidRDefault="003934FB" w:rsidP="00AB324F">
      <w:pPr>
        <w:pStyle w:val="Akapitzlist"/>
        <w:spacing w:line="276" w:lineRule="auto"/>
        <w:ind w:left="0"/>
        <w:contextualSpacing w:val="0"/>
        <w:rPr>
          <w:rFonts w:ascii="Arial" w:hAnsi="Arial" w:cs="Arial"/>
          <w:color w:val="000000" w:themeColor="text1"/>
          <w:sz w:val="22"/>
          <w:szCs w:val="22"/>
          <w:lang w:val="pl-PL"/>
        </w:rPr>
      </w:pPr>
      <w:r w:rsidRPr="003934FB">
        <w:rPr>
          <w:rFonts w:ascii="Arial" w:hAnsi="Arial" w:cs="Arial"/>
          <w:color w:val="000000" w:themeColor="text1"/>
          <w:sz w:val="22"/>
          <w:szCs w:val="22"/>
          <w:lang w:val="pl-PL"/>
        </w:rPr>
        <w:t xml:space="preserve">  </w:t>
      </w:r>
      <w:r w:rsidR="00AB324F" w:rsidRPr="003934FB">
        <w:rPr>
          <w:rFonts w:ascii="Arial" w:hAnsi="Arial" w:cs="Arial"/>
          <w:color w:val="000000" w:themeColor="text1"/>
          <w:sz w:val="22"/>
          <w:szCs w:val="22"/>
          <w:lang w:val="pl-PL"/>
        </w:rPr>
        <w:t>Literami od A do D oznaczono wybrane państwa.</w:t>
      </w:r>
    </w:p>
    <w:p w14:paraId="7F1799C4" w14:textId="1B9FD2B3" w:rsidR="00AB324F" w:rsidRPr="003934FB" w:rsidRDefault="00AB324F" w:rsidP="00AB324F">
      <w:pPr>
        <w:pStyle w:val="Akapitzlist"/>
        <w:spacing w:line="276" w:lineRule="auto"/>
        <w:ind w:left="0"/>
        <w:contextualSpacing w:val="0"/>
        <w:rPr>
          <w:rFonts w:ascii="Arial" w:hAnsi="Arial" w:cs="Arial"/>
          <w:color w:val="000000" w:themeColor="text1"/>
          <w:sz w:val="22"/>
          <w:szCs w:val="22"/>
          <w:lang w:val="pl-PL"/>
        </w:rPr>
      </w:pPr>
      <w:r w:rsidRPr="003934FB">
        <w:rPr>
          <w:rFonts w:ascii="Arial" w:hAnsi="Arial" w:cs="Arial"/>
          <w:color w:val="000000" w:themeColor="text1"/>
          <w:sz w:val="22"/>
          <w:szCs w:val="22"/>
          <w:lang w:val="pl-PL"/>
        </w:rPr>
        <w:t>A. Stany Zjednoczone</w:t>
      </w:r>
    </w:p>
    <w:p w14:paraId="4772FBC0" w14:textId="7E7C3DCA" w:rsidR="00AB324F" w:rsidRPr="003934FB" w:rsidRDefault="00AB324F" w:rsidP="00AB324F">
      <w:pPr>
        <w:pStyle w:val="Akapitzlist"/>
        <w:spacing w:line="276" w:lineRule="auto"/>
        <w:ind w:left="0"/>
        <w:contextualSpacing w:val="0"/>
        <w:rPr>
          <w:rFonts w:ascii="Arial" w:hAnsi="Arial" w:cs="Arial"/>
          <w:color w:val="000000" w:themeColor="text1"/>
          <w:sz w:val="22"/>
          <w:szCs w:val="22"/>
          <w:lang w:val="pl-PL"/>
        </w:rPr>
      </w:pPr>
      <w:r w:rsidRPr="003934FB">
        <w:rPr>
          <w:rFonts w:ascii="Arial" w:hAnsi="Arial" w:cs="Arial"/>
          <w:color w:val="000000" w:themeColor="text1"/>
          <w:sz w:val="22"/>
          <w:szCs w:val="22"/>
          <w:lang w:val="pl-PL"/>
        </w:rPr>
        <w:t>B. Japonia</w:t>
      </w:r>
    </w:p>
    <w:p w14:paraId="2130BEDB" w14:textId="581A615E" w:rsidR="00AB324F" w:rsidRPr="003934FB" w:rsidRDefault="00AB324F" w:rsidP="00AB324F">
      <w:pPr>
        <w:pStyle w:val="Akapitzlist"/>
        <w:spacing w:line="276" w:lineRule="auto"/>
        <w:ind w:left="0"/>
        <w:contextualSpacing w:val="0"/>
        <w:rPr>
          <w:rFonts w:ascii="Arial" w:hAnsi="Arial" w:cs="Arial"/>
          <w:color w:val="000000" w:themeColor="text1"/>
          <w:sz w:val="22"/>
          <w:szCs w:val="22"/>
          <w:lang w:val="pl-PL"/>
        </w:rPr>
      </w:pPr>
      <w:r w:rsidRPr="003934FB">
        <w:rPr>
          <w:rFonts w:ascii="Arial" w:hAnsi="Arial" w:cs="Arial"/>
          <w:color w:val="000000" w:themeColor="text1"/>
          <w:sz w:val="22"/>
          <w:szCs w:val="22"/>
          <w:lang w:val="pl-PL"/>
        </w:rPr>
        <w:t>C. Brazylia</w:t>
      </w:r>
    </w:p>
    <w:p w14:paraId="6616A3AF" w14:textId="77777777" w:rsidR="00AB324F" w:rsidRPr="003934FB" w:rsidRDefault="00AB324F" w:rsidP="00AB324F">
      <w:pPr>
        <w:pStyle w:val="Akapitzlist"/>
        <w:spacing w:line="276" w:lineRule="auto"/>
        <w:ind w:left="0"/>
        <w:contextualSpacing w:val="0"/>
        <w:rPr>
          <w:rFonts w:ascii="Arial" w:hAnsi="Arial" w:cs="Arial"/>
          <w:color w:val="000000" w:themeColor="text1"/>
          <w:sz w:val="22"/>
          <w:szCs w:val="22"/>
          <w:lang w:val="pl-PL"/>
        </w:rPr>
      </w:pPr>
      <w:r w:rsidRPr="003934FB">
        <w:rPr>
          <w:rFonts w:ascii="Arial" w:hAnsi="Arial" w:cs="Arial"/>
          <w:color w:val="000000" w:themeColor="text1"/>
          <w:sz w:val="22"/>
          <w:szCs w:val="22"/>
          <w:lang w:val="pl-PL"/>
        </w:rPr>
        <w:t>D. Argentyna</w:t>
      </w:r>
    </w:p>
    <w:p w14:paraId="0D925F66" w14:textId="254F6B23" w:rsidR="00AB324F" w:rsidRPr="003934FB" w:rsidRDefault="00AB324F" w:rsidP="00AB324F">
      <w:pPr>
        <w:pStyle w:val="Akapitzlist"/>
        <w:spacing w:line="276" w:lineRule="auto"/>
        <w:ind w:left="0"/>
        <w:contextualSpacing w:val="0"/>
        <w:rPr>
          <w:rFonts w:ascii="Arial" w:hAnsi="Arial" w:cs="Arial"/>
          <w:color w:val="000000" w:themeColor="text1"/>
          <w:sz w:val="22"/>
          <w:szCs w:val="22"/>
        </w:rPr>
      </w:pPr>
    </w:p>
    <w:p w14:paraId="72CDD203" w14:textId="133074E7" w:rsidR="00AB324F" w:rsidRPr="003934FB" w:rsidRDefault="00AB324F" w:rsidP="00AB324F">
      <w:pPr>
        <w:pStyle w:val="Akapitzlist"/>
        <w:spacing w:line="276" w:lineRule="auto"/>
        <w:ind w:left="0"/>
        <w:contextualSpacing w:val="0"/>
        <w:rPr>
          <w:rFonts w:ascii="Arial" w:hAnsi="Arial" w:cs="Arial"/>
          <w:color w:val="000000" w:themeColor="text1"/>
          <w:sz w:val="22"/>
          <w:szCs w:val="22"/>
          <w:lang w:val="pl-PL"/>
        </w:rPr>
      </w:pPr>
      <w:r w:rsidRPr="003934FB">
        <w:rPr>
          <w:rFonts w:ascii="Arial" w:hAnsi="Arial" w:cs="Arial"/>
          <w:color w:val="000000" w:themeColor="text1"/>
          <w:sz w:val="22"/>
          <w:szCs w:val="22"/>
          <w:lang w:val="pl-PL"/>
        </w:rPr>
        <w:t>Poniżej p</w:t>
      </w:r>
      <w:proofErr w:type="spellStart"/>
      <w:r w:rsidRPr="003934FB">
        <w:rPr>
          <w:rFonts w:ascii="Arial" w:hAnsi="Arial" w:cs="Arial"/>
          <w:color w:val="000000" w:themeColor="text1"/>
          <w:sz w:val="22"/>
          <w:szCs w:val="22"/>
        </w:rPr>
        <w:t>odano</w:t>
      </w:r>
      <w:proofErr w:type="spellEnd"/>
      <w:r w:rsidRPr="003934FB">
        <w:rPr>
          <w:rFonts w:ascii="Arial" w:hAnsi="Arial" w:cs="Arial"/>
          <w:color w:val="000000" w:themeColor="text1"/>
          <w:sz w:val="22"/>
          <w:szCs w:val="22"/>
        </w:rPr>
        <w:t xml:space="preserve"> informacje </w:t>
      </w:r>
      <w:r w:rsidR="003934FB" w:rsidRPr="003934FB">
        <w:rPr>
          <w:rFonts w:ascii="Arial" w:hAnsi="Arial" w:cs="Arial"/>
          <w:color w:val="000000" w:themeColor="text1"/>
          <w:sz w:val="22"/>
          <w:szCs w:val="22"/>
          <w:lang w:val="pl-PL"/>
        </w:rPr>
        <w:t>o</w:t>
      </w:r>
      <w:r w:rsidRPr="003934FB">
        <w:rPr>
          <w:rFonts w:ascii="Arial" w:hAnsi="Arial" w:cs="Arial"/>
          <w:color w:val="000000" w:themeColor="text1"/>
          <w:sz w:val="22"/>
          <w:szCs w:val="22"/>
        </w:rPr>
        <w:t xml:space="preserve"> zbior</w:t>
      </w:r>
      <w:r w:rsidR="003934FB" w:rsidRPr="003934FB">
        <w:rPr>
          <w:rFonts w:ascii="Arial" w:hAnsi="Arial" w:cs="Arial"/>
          <w:color w:val="000000" w:themeColor="text1"/>
          <w:sz w:val="22"/>
          <w:szCs w:val="22"/>
          <w:lang w:val="pl-PL"/>
        </w:rPr>
        <w:t>ach</w:t>
      </w:r>
      <w:r w:rsidR="00425C87">
        <w:rPr>
          <w:rFonts w:ascii="Arial" w:hAnsi="Arial" w:cs="Arial"/>
          <w:color w:val="000000" w:themeColor="text1"/>
          <w:sz w:val="22"/>
          <w:szCs w:val="22"/>
          <w:lang w:val="pl-PL"/>
        </w:rPr>
        <w:t xml:space="preserve"> </w:t>
      </w:r>
      <w:r w:rsidR="00425C87" w:rsidRPr="00425C87">
        <w:rPr>
          <w:rFonts w:ascii="Arial" w:hAnsi="Arial" w:cs="Arial"/>
          <w:color w:val="000000" w:themeColor="text1"/>
          <w:sz w:val="22"/>
        </w:rPr>
        <w:t>w mln ton</w:t>
      </w:r>
      <w:r w:rsidRPr="00425C87">
        <w:rPr>
          <w:rFonts w:ascii="Arial" w:hAnsi="Arial" w:cs="Arial"/>
          <w:color w:val="000000" w:themeColor="text1"/>
          <w:sz w:val="20"/>
          <w:szCs w:val="22"/>
        </w:rPr>
        <w:t xml:space="preserve"> </w:t>
      </w:r>
      <w:r w:rsidRPr="003934FB">
        <w:rPr>
          <w:rFonts w:ascii="Arial" w:hAnsi="Arial" w:cs="Arial"/>
          <w:color w:val="000000" w:themeColor="text1"/>
          <w:sz w:val="22"/>
          <w:szCs w:val="22"/>
        </w:rPr>
        <w:t>wy</w:t>
      </w:r>
      <w:bookmarkStart w:id="17" w:name="_GoBack"/>
      <w:bookmarkEnd w:id="17"/>
      <w:r w:rsidRPr="003934FB">
        <w:rPr>
          <w:rFonts w:ascii="Arial" w:hAnsi="Arial" w:cs="Arial"/>
          <w:color w:val="000000" w:themeColor="text1"/>
          <w:sz w:val="22"/>
          <w:szCs w:val="22"/>
        </w:rPr>
        <w:t xml:space="preserve">branych roślin uprawnych, charakterystycznych dla produkcji rolniczej </w:t>
      </w:r>
      <w:r w:rsidRPr="003934FB">
        <w:rPr>
          <w:rFonts w:ascii="Arial" w:hAnsi="Arial" w:cs="Arial"/>
          <w:color w:val="000000" w:themeColor="text1"/>
          <w:sz w:val="22"/>
          <w:szCs w:val="22"/>
          <w:lang w:val="pl-PL"/>
        </w:rPr>
        <w:t>Polski i trzech</w:t>
      </w:r>
      <w:r w:rsidRPr="003934FB">
        <w:rPr>
          <w:rFonts w:ascii="Arial" w:hAnsi="Arial" w:cs="Arial"/>
          <w:color w:val="000000" w:themeColor="text1"/>
          <w:sz w:val="22"/>
          <w:szCs w:val="22"/>
        </w:rPr>
        <w:t xml:space="preserve"> państw</w:t>
      </w:r>
      <w:r w:rsidRPr="003934FB">
        <w:rPr>
          <w:rFonts w:ascii="Arial" w:hAnsi="Arial" w:cs="Arial"/>
          <w:color w:val="000000" w:themeColor="text1"/>
          <w:sz w:val="22"/>
          <w:szCs w:val="22"/>
          <w:lang w:val="pl-PL"/>
        </w:rPr>
        <w:t xml:space="preserve"> oznaczonych numerami od 1 do 3.</w:t>
      </w:r>
    </w:p>
    <w:p w14:paraId="32748638" w14:textId="77777777" w:rsidR="00AB324F" w:rsidRPr="003934FB" w:rsidRDefault="00AB324F" w:rsidP="00AB324F">
      <w:pPr>
        <w:pStyle w:val="Akapitzlist"/>
        <w:spacing w:line="276" w:lineRule="auto"/>
        <w:ind w:left="0"/>
        <w:contextualSpacing w:val="0"/>
        <w:rPr>
          <w:rFonts w:ascii="Arial" w:hAnsi="Arial" w:cs="Arial"/>
          <w:color w:val="000000" w:themeColor="text1"/>
          <w:sz w:val="22"/>
          <w:szCs w:val="22"/>
        </w:rPr>
      </w:pPr>
    </w:p>
    <w:p w14:paraId="4A4CBD24" w14:textId="3D112816" w:rsidR="00AB324F" w:rsidRPr="003934FB" w:rsidRDefault="00AB324F" w:rsidP="00AB324F">
      <w:pPr>
        <w:rPr>
          <w:rFonts w:eastAsia="Times New Roman" w:cs="Arial"/>
          <w:color w:val="000000" w:themeColor="text1"/>
          <w:lang w:eastAsia="pl-PL"/>
        </w:rPr>
      </w:pPr>
      <w:r w:rsidRPr="003934FB">
        <w:rPr>
          <w:rFonts w:eastAsia="Times New Roman" w:cs="Arial"/>
          <w:color w:val="000000" w:themeColor="text1"/>
          <w:lang w:eastAsia="pl-PL"/>
        </w:rPr>
        <w:t xml:space="preserve">Polska – </w:t>
      </w:r>
      <w:r w:rsidR="00191ED8" w:rsidRPr="003934FB">
        <w:rPr>
          <w:rFonts w:eastAsia="Times New Roman" w:cs="Arial"/>
          <w:color w:val="000000" w:themeColor="text1"/>
          <w:lang w:eastAsia="pl-PL"/>
        </w:rPr>
        <w:t>pszenica 10, ziemniaki 7, kukurydza 4.</w:t>
      </w:r>
    </w:p>
    <w:p w14:paraId="0E93356F" w14:textId="2CF18E37" w:rsidR="00AB324F" w:rsidRPr="003934FB" w:rsidRDefault="00AB324F" w:rsidP="00AB324F">
      <w:pPr>
        <w:rPr>
          <w:rFonts w:eastAsia="Times New Roman" w:cs="Arial"/>
          <w:color w:val="000000" w:themeColor="text1"/>
          <w:lang w:eastAsia="pl-PL"/>
        </w:rPr>
      </w:pPr>
      <w:r w:rsidRPr="003934FB">
        <w:rPr>
          <w:rFonts w:eastAsia="Times New Roman" w:cs="Arial"/>
          <w:color w:val="000000" w:themeColor="text1"/>
          <w:lang w:eastAsia="pl-PL"/>
        </w:rPr>
        <w:t xml:space="preserve">1. – </w:t>
      </w:r>
      <w:r w:rsidR="00191ED8" w:rsidRPr="003934FB">
        <w:rPr>
          <w:rFonts w:eastAsia="Times New Roman" w:cs="Arial"/>
          <w:color w:val="000000" w:themeColor="text1"/>
          <w:lang w:eastAsia="pl-PL"/>
        </w:rPr>
        <w:t xml:space="preserve">kukurydza 392, </w:t>
      </w:r>
      <w:r w:rsidR="00016610" w:rsidRPr="003934FB">
        <w:rPr>
          <w:rFonts w:eastAsia="Times New Roman" w:cs="Arial"/>
          <w:color w:val="000000" w:themeColor="text1"/>
          <w:lang w:eastAsia="pl-PL"/>
        </w:rPr>
        <w:t>pszenica 51, ziemniaki 21.</w:t>
      </w:r>
    </w:p>
    <w:p w14:paraId="020D55AD" w14:textId="37D75BA8" w:rsidR="00AB324F" w:rsidRPr="003934FB" w:rsidRDefault="00AB324F" w:rsidP="00AB324F">
      <w:pPr>
        <w:rPr>
          <w:rFonts w:eastAsia="Times New Roman" w:cs="Arial"/>
          <w:color w:val="000000" w:themeColor="text1"/>
          <w:lang w:eastAsia="pl-PL"/>
        </w:rPr>
      </w:pPr>
      <w:r w:rsidRPr="003934FB">
        <w:rPr>
          <w:rFonts w:eastAsia="Times New Roman" w:cs="Arial"/>
          <w:color w:val="000000" w:themeColor="text1"/>
          <w:lang w:eastAsia="pl-PL"/>
        </w:rPr>
        <w:t xml:space="preserve">2. – </w:t>
      </w:r>
      <w:r w:rsidR="00016610" w:rsidRPr="003934FB">
        <w:rPr>
          <w:rFonts w:eastAsia="Times New Roman" w:cs="Arial"/>
          <w:color w:val="000000" w:themeColor="text1"/>
          <w:lang w:eastAsia="pl-PL"/>
        </w:rPr>
        <w:t>kukurydza 43, pszenica 19, trzcina cukrowa 19.</w:t>
      </w:r>
    </w:p>
    <w:p w14:paraId="25544EED" w14:textId="63338547" w:rsidR="00AB324F" w:rsidRPr="003934FB" w:rsidRDefault="00AB324F" w:rsidP="00AB324F">
      <w:pPr>
        <w:rPr>
          <w:rFonts w:eastAsia="Times New Roman" w:cs="Arial"/>
          <w:color w:val="000000" w:themeColor="text1"/>
          <w:lang w:eastAsia="pl-PL"/>
        </w:rPr>
      </w:pPr>
      <w:r w:rsidRPr="003934FB">
        <w:rPr>
          <w:rFonts w:eastAsia="Times New Roman" w:cs="Arial"/>
          <w:color w:val="000000" w:themeColor="text1"/>
          <w:lang w:eastAsia="pl-PL"/>
        </w:rPr>
        <w:t xml:space="preserve">3. – </w:t>
      </w:r>
      <w:r w:rsidR="00016610" w:rsidRPr="003934FB">
        <w:rPr>
          <w:rFonts w:eastAsia="Times New Roman" w:cs="Arial"/>
          <w:color w:val="000000" w:themeColor="text1"/>
          <w:lang w:eastAsia="pl-PL"/>
        </w:rPr>
        <w:t>trzcina cukrowa 747, kukurydza 82, kawa 4.</w:t>
      </w:r>
    </w:p>
    <w:p w14:paraId="7B4C34C8" w14:textId="10DC9AE6" w:rsidR="00016610" w:rsidRPr="003934FB" w:rsidRDefault="00016610" w:rsidP="00AB324F">
      <w:pPr>
        <w:rPr>
          <w:rFonts w:eastAsia="Times New Roman" w:cs="Arial"/>
          <w:color w:val="000000" w:themeColor="text1"/>
          <w:lang w:eastAsia="pl-PL"/>
        </w:rPr>
      </w:pPr>
    </w:p>
    <w:p w14:paraId="05FEA1C3" w14:textId="1028BC3C" w:rsidR="00016610" w:rsidRPr="003934FB" w:rsidRDefault="00016610" w:rsidP="00016610">
      <w:pPr>
        <w:pStyle w:val="Akapitzlist"/>
        <w:spacing w:line="276" w:lineRule="auto"/>
        <w:ind w:left="0"/>
        <w:contextualSpacing w:val="0"/>
        <w:rPr>
          <w:rFonts w:ascii="Arial" w:hAnsi="Arial" w:cs="Arial"/>
          <w:color w:val="000000" w:themeColor="text1"/>
          <w:sz w:val="22"/>
          <w:szCs w:val="22"/>
          <w:lang w:val="pl-PL"/>
        </w:rPr>
      </w:pPr>
      <w:r w:rsidRPr="003934FB">
        <w:rPr>
          <w:rFonts w:ascii="Arial" w:hAnsi="Arial" w:cs="Arial"/>
          <w:color w:val="000000" w:themeColor="text1"/>
          <w:sz w:val="22"/>
          <w:szCs w:val="22"/>
          <w:lang w:val="pl-PL"/>
        </w:rPr>
        <w:t xml:space="preserve">Przyporządkuj opisom oznaczonym numerami właściwe państwa wybrane spośród oznaczonych </w:t>
      </w:r>
      <w:r w:rsidR="00AB177E" w:rsidRPr="003934FB">
        <w:rPr>
          <w:rFonts w:ascii="Arial" w:hAnsi="Arial" w:cs="Arial"/>
          <w:color w:val="000000" w:themeColor="text1"/>
          <w:sz w:val="22"/>
          <w:szCs w:val="22"/>
          <w:lang w:val="pl-PL"/>
        </w:rPr>
        <w:t>numerami</w:t>
      </w:r>
      <w:r w:rsidRPr="003934FB">
        <w:rPr>
          <w:rFonts w:ascii="Arial" w:hAnsi="Arial" w:cs="Arial"/>
          <w:color w:val="000000" w:themeColor="text1"/>
          <w:sz w:val="22"/>
          <w:szCs w:val="22"/>
          <w:lang w:val="pl-PL"/>
        </w:rPr>
        <w:t xml:space="preserve"> </w:t>
      </w:r>
      <w:r w:rsidR="00C47380" w:rsidRPr="003934FB">
        <w:rPr>
          <w:rFonts w:ascii="Arial" w:hAnsi="Arial" w:cs="Arial"/>
          <w:color w:val="000000" w:themeColor="text1"/>
          <w:sz w:val="22"/>
          <w:szCs w:val="22"/>
          <w:lang w:val="pl-PL"/>
        </w:rPr>
        <w:t>1</w:t>
      </w:r>
      <w:r w:rsidRPr="003934FB">
        <w:rPr>
          <w:rFonts w:ascii="Arial" w:hAnsi="Arial" w:cs="Arial"/>
          <w:color w:val="000000" w:themeColor="text1"/>
          <w:sz w:val="22"/>
          <w:szCs w:val="22"/>
        </w:rPr>
        <w:t>–</w:t>
      </w:r>
      <w:r w:rsidR="00C47380" w:rsidRPr="003934FB">
        <w:rPr>
          <w:rFonts w:ascii="Arial" w:hAnsi="Arial" w:cs="Arial"/>
          <w:color w:val="000000" w:themeColor="text1"/>
          <w:sz w:val="22"/>
          <w:szCs w:val="22"/>
          <w:lang w:val="pl-PL"/>
        </w:rPr>
        <w:t>3</w:t>
      </w:r>
      <w:r w:rsidRPr="003934FB">
        <w:rPr>
          <w:rFonts w:ascii="Arial" w:hAnsi="Arial" w:cs="Arial"/>
          <w:color w:val="000000" w:themeColor="text1"/>
          <w:sz w:val="22"/>
          <w:szCs w:val="22"/>
          <w:lang w:val="pl-PL"/>
        </w:rPr>
        <w:t>. Obok numeru każdego opisu wpisz właściwą literę.</w:t>
      </w:r>
    </w:p>
    <w:p w14:paraId="2C7B56CA" w14:textId="00DB140E" w:rsidR="00016610" w:rsidRPr="003934FB" w:rsidRDefault="00016610" w:rsidP="00AB324F">
      <w:pPr>
        <w:rPr>
          <w:rFonts w:eastAsia="Times New Roman" w:cs="Arial"/>
          <w:color w:val="000000" w:themeColor="text1"/>
          <w:lang w:eastAsia="pl-PL"/>
        </w:rPr>
      </w:pPr>
    </w:p>
    <w:p w14:paraId="561AF9C8" w14:textId="14462075" w:rsidR="00AB177E" w:rsidRPr="003934FB" w:rsidRDefault="00AB177E" w:rsidP="00AB177E">
      <w:pPr>
        <w:rPr>
          <w:rFonts w:eastAsia="Times New Roman" w:cs="Arial"/>
          <w:color w:val="000000" w:themeColor="text1"/>
          <w:lang w:eastAsia="pl-PL"/>
        </w:rPr>
      </w:pPr>
      <w:r w:rsidRPr="003934FB">
        <w:rPr>
          <w:rFonts w:eastAsia="Times New Roman" w:cs="Arial"/>
          <w:color w:val="000000" w:themeColor="text1"/>
          <w:lang w:eastAsia="pl-PL"/>
        </w:rPr>
        <w:t xml:space="preserve">  Zadanie 24. (0</w:t>
      </w:r>
      <w:bookmarkStart w:id="18" w:name="_Hlk153799529"/>
      <w:r w:rsidRPr="003934FB">
        <w:rPr>
          <w:rFonts w:eastAsia="Times New Roman" w:cs="Arial"/>
          <w:color w:val="000000" w:themeColor="text1"/>
          <w:lang w:eastAsia="pl-PL"/>
        </w:rPr>
        <w:t>–</w:t>
      </w:r>
      <w:bookmarkEnd w:id="18"/>
      <w:r w:rsidRPr="003934FB">
        <w:rPr>
          <w:rFonts w:eastAsia="Times New Roman" w:cs="Arial"/>
          <w:color w:val="000000" w:themeColor="text1"/>
          <w:lang w:eastAsia="pl-PL"/>
        </w:rPr>
        <w:t>1)</w:t>
      </w:r>
    </w:p>
    <w:p w14:paraId="36D58D17" w14:textId="55889111" w:rsidR="00AB177E" w:rsidRPr="003934FB" w:rsidRDefault="003934FB" w:rsidP="00AB177E">
      <w:pPr>
        <w:rPr>
          <w:rFonts w:eastAsia="Times New Roman" w:cs="Arial"/>
          <w:bCs/>
          <w:color w:val="000000" w:themeColor="text1"/>
          <w:lang w:eastAsia="pl-PL"/>
        </w:rPr>
      </w:pPr>
      <w:r w:rsidRPr="003934FB">
        <w:rPr>
          <w:rFonts w:eastAsia="Times New Roman" w:cs="Arial"/>
          <w:bCs/>
          <w:color w:val="000000" w:themeColor="text1"/>
          <w:lang w:eastAsia="pl-PL"/>
        </w:rPr>
        <w:t xml:space="preserve">  </w:t>
      </w:r>
      <w:r w:rsidR="00AB177E" w:rsidRPr="003934FB">
        <w:rPr>
          <w:rFonts w:eastAsia="Times New Roman" w:cs="Arial"/>
          <w:bCs/>
          <w:color w:val="000000" w:themeColor="text1"/>
          <w:lang w:eastAsia="pl-PL"/>
        </w:rPr>
        <w:t>W których krajach p</w:t>
      </w:r>
      <w:r w:rsidR="00AB177E" w:rsidRPr="003934FB">
        <w:rPr>
          <w:rFonts w:cs="Arial"/>
          <w:color w:val="000000" w:themeColor="text1"/>
        </w:rPr>
        <w:t xml:space="preserve">ozyskiwanie gruntów pod uprawę palmy oleistej jest jedną z głównych przyczyn wylesiania? </w:t>
      </w:r>
      <w:r w:rsidR="00AB177E" w:rsidRPr="003934FB">
        <w:rPr>
          <w:rFonts w:eastAsia="Times New Roman" w:cs="Arial"/>
          <w:bCs/>
          <w:color w:val="000000" w:themeColor="text1"/>
          <w:lang w:eastAsia="pl-PL"/>
        </w:rPr>
        <w:t>Zapisz literę, którą oznaczono właściwą odpowiedź.</w:t>
      </w:r>
    </w:p>
    <w:p w14:paraId="39927563" w14:textId="77777777" w:rsidR="00AB177E" w:rsidRPr="003934FB" w:rsidRDefault="00AB177E" w:rsidP="00AB177E">
      <w:pPr>
        <w:rPr>
          <w:rFonts w:cs="Arial"/>
          <w:color w:val="000000" w:themeColor="text1"/>
        </w:rPr>
      </w:pPr>
    </w:p>
    <w:p w14:paraId="42AE1C20" w14:textId="492ADD09" w:rsidR="00AB177E" w:rsidRPr="003934FB" w:rsidRDefault="00AB177E" w:rsidP="00AB177E">
      <w:pPr>
        <w:rPr>
          <w:rFonts w:cs="Arial"/>
          <w:color w:val="000000" w:themeColor="text1"/>
        </w:rPr>
      </w:pPr>
      <w:r w:rsidRPr="003934FB">
        <w:rPr>
          <w:rFonts w:cs="Arial"/>
          <w:color w:val="000000" w:themeColor="text1"/>
        </w:rPr>
        <w:t>A. Oman i Jemen.</w:t>
      </w:r>
    </w:p>
    <w:p w14:paraId="2C79C434" w14:textId="5686E718" w:rsidR="00AB177E" w:rsidRPr="003934FB" w:rsidRDefault="00AB177E" w:rsidP="00AB177E">
      <w:pPr>
        <w:rPr>
          <w:rFonts w:cs="Arial"/>
          <w:color w:val="000000" w:themeColor="text1"/>
        </w:rPr>
      </w:pPr>
      <w:r w:rsidRPr="003934FB">
        <w:rPr>
          <w:rFonts w:cs="Arial"/>
          <w:color w:val="000000" w:themeColor="text1"/>
        </w:rPr>
        <w:t>B. Indonezja i Malezja.</w:t>
      </w:r>
    </w:p>
    <w:p w14:paraId="5668CACB" w14:textId="7BC46A3F" w:rsidR="00AB177E" w:rsidRPr="003934FB" w:rsidRDefault="00AB177E" w:rsidP="00AB177E">
      <w:pPr>
        <w:rPr>
          <w:rFonts w:cs="Arial"/>
          <w:color w:val="000000" w:themeColor="text1"/>
        </w:rPr>
      </w:pPr>
      <w:r w:rsidRPr="003934FB">
        <w:rPr>
          <w:rFonts w:cs="Arial"/>
          <w:color w:val="000000" w:themeColor="text1"/>
        </w:rPr>
        <w:t>C. Pakistan i Afganistan.</w:t>
      </w:r>
    </w:p>
    <w:p w14:paraId="0D38A7AA" w14:textId="048329B5" w:rsidR="00AB177E" w:rsidRPr="003934FB" w:rsidRDefault="00AB177E" w:rsidP="00AB177E">
      <w:pPr>
        <w:rPr>
          <w:rFonts w:cs="Arial"/>
          <w:color w:val="000000" w:themeColor="text1"/>
        </w:rPr>
      </w:pPr>
      <w:r w:rsidRPr="003934FB">
        <w:rPr>
          <w:rFonts w:cs="Arial"/>
          <w:color w:val="000000" w:themeColor="text1"/>
        </w:rPr>
        <w:t>D. Japonia i Korea Południowa.</w:t>
      </w:r>
    </w:p>
    <w:p w14:paraId="52B0E61D" w14:textId="528B517B" w:rsidR="000F6646" w:rsidRPr="003934FB" w:rsidRDefault="000F6646" w:rsidP="00702BAC">
      <w:pPr>
        <w:rPr>
          <w:rFonts w:cs="Arial"/>
          <w:color w:val="000000" w:themeColor="text1"/>
        </w:rPr>
      </w:pPr>
    </w:p>
    <w:p w14:paraId="6BA524F7" w14:textId="5AFC80E1" w:rsidR="00AB177E" w:rsidRPr="003934FB" w:rsidRDefault="00AB177E" w:rsidP="00AB177E">
      <w:pPr>
        <w:rPr>
          <w:rFonts w:eastAsia="Times New Roman" w:cs="Arial"/>
          <w:color w:val="000000" w:themeColor="text1"/>
          <w:lang w:eastAsia="pl-PL"/>
        </w:rPr>
      </w:pPr>
      <w:r w:rsidRPr="003934FB">
        <w:rPr>
          <w:rFonts w:eastAsia="Times New Roman" w:cs="Arial"/>
          <w:color w:val="000000" w:themeColor="text1"/>
          <w:lang w:eastAsia="pl-PL"/>
        </w:rPr>
        <w:t xml:space="preserve">  Zadanie 25. (0–2)</w:t>
      </w:r>
    </w:p>
    <w:p w14:paraId="6151435A" w14:textId="089EFC74" w:rsidR="00AB177E" w:rsidRPr="003934FB" w:rsidRDefault="003934FB" w:rsidP="00AB177E">
      <w:pPr>
        <w:rPr>
          <w:rFonts w:cs="Arial"/>
          <w:color w:val="000000" w:themeColor="text1"/>
        </w:rPr>
      </w:pPr>
      <w:r w:rsidRPr="003934FB">
        <w:rPr>
          <w:rFonts w:cs="Arial"/>
          <w:color w:val="000000" w:themeColor="text1"/>
        </w:rPr>
        <w:t xml:space="preserve">  </w:t>
      </w:r>
      <w:r w:rsidR="00AB177E" w:rsidRPr="003934FB">
        <w:rPr>
          <w:rFonts w:cs="Arial"/>
          <w:color w:val="000000" w:themeColor="text1"/>
        </w:rPr>
        <w:t xml:space="preserve">Województwo lubelskie charakteryzuje się wysokim udziałem produkcji roślinnej </w:t>
      </w:r>
      <w:r>
        <w:rPr>
          <w:rFonts w:cs="Arial"/>
          <w:color w:val="000000" w:themeColor="text1"/>
        </w:rPr>
        <w:br/>
      </w:r>
      <w:r w:rsidR="00AB177E" w:rsidRPr="003934FB">
        <w:rPr>
          <w:rFonts w:cs="Arial"/>
          <w:noProof/>
          <w:color w:val="000000" w:themeColor="text1"/>
          <w:lang w:eastAsia="pl-PL"/>
        </w:rPr>
        <w:t xml:space="preserve">w strukturze towarowej produkcji rolniczej i </w:t>
      </w:r>
      <w:r w:rsidR="00AB177E" w:rsidRPr="003934FB">
        <w:rPr>
          <w:rFonts w:eastAsia="Times New Roman" w:cs="Arial"/>
          <w:color w:val="000000" w:themeColor="text1"/>
          <w:lang w:eastAsia="pl-PL"/>
        </w:rPr>
        <w:t xml:space="preserve">wysoką wartością wskaźnika waloryzacji warunków przyrodniczych dla rolnictwa, a </w:t>
      </w:r>
      <w:r w:rsidR="00AB177E" w:rsidRPr="003934FB">
        <w:rPr>
          <w:rFonts w:cs="Arial"/>
          <w:color w:val="000000" w:themeColor="text1"/>
        </w:rPr>
        <w:t xml:space="preserve">województwo podlaskie </w:t>
      </w:r>
      <w:r w:rsidR="00AB177E" w:rsidRPr="003934FB">
        <w:rPr>
          <w:rFonts w:eastAsia="Times New Roman" w:cs="Arial"/>
          <w:color w:val="000000" w:themeColor="text1"/>
          <w:lang w:eastAsia="pl-PL"/>
        </w:rPr>
        <w:t xml:space="preserve">– </w:t>
      </w:r>
      <w:r w:rsidR="00AB177E" w:rsidRPr="003934FB">
        <w:rPr>
          <w:rFonts w:cs="Arial"/>
          <w:color w:val="000000" w:themeColor="text1"/>
        </w:rPr>
        <w:t xml:space="preserve">wysokim udziałem produkcji zwierzęcej </w:t>
      </w:r>
      <w:r w:rsidR="00AB177E" w:rsidRPr="003934FB">
        <w:rPr>
          <w:rFonts w:cs="Arial"/>
          <w:noProof/>
          <w:color w:val="000000" w:themeColor="text1"/>
          <w:lang w:eastAsia="pl-PL"/>
        </w:rPr>
        <w:t xml:space="preserve">w strukturze towarowej produkcji rolniczej i </w:t>
      </w:r>
      <w:r w:rsidR="00AB177E" w:rsidRPr="003934FB">
        <w:rPr>
          <w:rFonts w:eastAsia="Times New Roman" w:cs="Arial"/>
          <w:color w:val="000000" w:themeColor="text1"/>
          <w:lang w:eastAsia="pl-PL"/>
        </w:rPr>
        <w:t>niską wartością wskaźnika waloryzacji warunków przyrodniczych dla rolnictwa.</w:t>
      </w:r>
    </w:p>
    <w:p w14:paraId="720E93BC" w14:textId="220836FA" w:rsidR="00AB177E" w:rsidRPr="003934FB" w:rsidRDefault="00AB177E" w:rsidP="00702BAC">
      <w:pPr>
        <w:rPr>
          <w:rFonts w:cs="Arial"/>
          <w:color w:val="000000" w:themeColor="text1"/>
        </w:rPr>
      </w:pPr>
    </w:p>
    <w:p w14:paraId="441135DD" w14:textId="77777777" w:rsidR="00AB177E" w:rsidRPr="003934FB" w:rsidRDefault="00AB177E" w:rsidP="00AB177E">
      <w:pPr>
        <w:rPr>
          <w:rFonts w:cs="Arial"/>
          <w:color w:val="000000" w:themeColor="text1"/>
        </w:rPr>
      </w:pPr>
      <w:r w:rsidRPr="003934FB">
        <w:rPr>
          <w:rFonts w:cs="Arial"/>
          <w:color w:val="000000" w:themeColor="text1"/>
        </w:rPr>
        <w:t xml:space="preserve">Wyjaśnij, z czego wynika </w:t>
      </w:r>
      <w:r w:rsidRPr="003934FB">
        <w:rPr>
          <w:rFonts w:cs="Arial"/>
          <w:noProof/>
          <w:color w:val="000000" w:themeColor="text1"/>
          <w:lang w:eastAsia="pl-PL"/>
        </w:rPr>
        <w:t>różnica w strukturze towarowej produkcji rolniczej między województwami lubelskim a podlaskim</w:t>
      </w:r>
      <w:r w:rsidRPr="003934FB">
        <w:rPr>
          <w:rFonts w:cs="Arial"/>
          <w:color w:val="000000" w:themeColor="text1"/>
        </w:rPr>
        <w:t>. W odpowiedzi odnieś się do obu województw.</w:t>
      </w:r>
    </w:p>
    <w:p w14:paraId="1301F3BD" w14:textId="77777777" w:rsidR="003934FB" w:rsidRPr="003934FB" w:rsidRDefault="003934FB" w:rsidP="003934FB">
      <w:pPr>
        <w:rPr>
          <w:rFonts w:cs="Arial"/>
          <w:color w:val="000000" w:themeColor="text1"/>
        </w:rPr>
      </w:pPr>
    </w:p>
    <w:p w14:paraId="632CAE4F" w14:textId="5162E3D1" w:rsidR="00AB177E" w:rsidRPr="003934FB" w:rsidRDefault="00AB177E" w:rsidP="00AB177E">
      <w:pPr>
        <w:rPr>
          <w:rFonts w:eastAsia="Times New Roman" w:cs="Arial"/>
          <w:color w:val="000000" w:themeColor="text1"/>
          <w:lang w:eastAsia="pl-PL"/>
        </w:rPr>
      </w:pPr>
      <w:r w:rsidRPr="003934FB">
        <w:rPr>
          <w:rFonts w:eastAsia="Times New Roman" w:cs="Arial"/>
          <w:color w:val="000000" w:themeColor="text1"/>
          <w:lang w:eastAsia="pl-PL"/>
        </w:rPr>
        <w:t xml:space="preserve">  Zadanie 26.1. (0–1)</w:t>
      </w:r>
    </w:p>
    <w:p w14:paraId="51523BE5" w14:textId="11B59ECE" w:rsidR="008E7C16" w:rsidRPr="003934FB" w:rsidRDefault="003934FB" w:rsidP="008E7C16">
      <w:pPr>
        <w:autoSpaceDE w:val="0"/>
        <w:autoSpaceDN w:val="0"/>
        <w:adjustRightInd w:val="0"/>
        <w:rPr>
          <w:rFonts w:eastAsia="Times New Roman" w:cs="Arial"/>
          <w:bCs/>
          <w:color w:val="000000" w:themeColor="text1"/>
          <w:lang w:eastAsia="pl-PL"/>
        </w:rPr>
      </w:pPr>
      <w:r w:rsidRPr="003934FB">
        <w:rPr>
          <w:rFonts w:eastAsia="Times New Roman" w:cs="Arial"/>
          <w:bCs/>
          <w:color w:val="000000" w:themeColor="text1"/>
          <w:lang w:eastAsia="pl-PL"/>
        </w:rPr>
        <w:t xml:space="preserve">  </w:t>
      </w:r>
      <w:r w:rsidR="008E7C16" w:rsidRPr="003934FB">
        <w:rPr>
          <w:rFonts w:eastAsia="Times New Roman" w:cs="Arial"/>
          <w:bCs/>
          <w:color w:val="000000" w:themeColor="text1"/>
          <w:lang w:eastAsia="pl-PL"/>
        </w:rPr>
        <w:t xml:space="preserve">Wyjaśnij, dlaczego </w:t>
      </w:r>
      <w:r w:rsidR="00B00EA3" w:rsidRPr="003934FB">
        <w:rPr>
          <w:rFonts w:eastAsia="Times New Roman" w:cs="Arial"/>
          <w:bCs/>
          <w:color w:val="000000" w:themeColor="text1"/>
          <w:lang w:eastAsia="pl-PL"/>
        </w:rPr>
        <w:t xml:space="preserve">warunki </w:t>
      </w:r>
      <w:proofErr w:type="spellStart"/>
      <w:r w:rsidR="00B00EA3" w:rsidRPr="003934FB">
        <w:rPr>
          <w:rFonts w:eastAsia="Times New Roman" w:cs="Arial"/>
          <w:bCs/>
          <w:color w:val="000000" w:themeColor="text1"/>
          <w:lang w:eastAsia="pl-PL"/>
        </w:rPr>
        <w:t>pozaprzyrodnicze</w:t>
      </w:r>
      <w:proofErr w:type="spellEnd"/>
      <w:r w:rsidR="008E7C16" w:rsidRPr="003934FB">
        <w:rPr>
          <w:rFonts w:eastAsia="Times New Roman" w:cs="Arial"/>
          <w:bCs/>
          <w:color w:val="000000" w:themeColor="text1"/>
          <w:lang w:eastAsia="pl-PL"/>
        </w:rPr>
        <w:t xml:space="preserve"> Arabii Saudyjskiej przyczyniły się do prowadzenia produkcji rolnej na pustynnych obszarach z wykorzystaniem nawadniania.</w:t>
      </w:r>
    </w:p>
    <w:p w14:paraId="76E2B4CB" w14:textId="723EB678" w:rsidR="003934FB" w:rsidRPr="003934FB" w:rsidRDefault="003934FB">
      <w:pPr>
        <w:spacing w:after="160" w:line="259" w:lineRule="auto"/>
        <w:rPr>
          <w:rFonts w:eastAsia="Times New Roman" w:cs="Arial"/>
          <w:color w:val="000000" w:themeColor="text1"/>
          <w:lang w:eastAsia="pl-PL"/>
        </w:rPr>
      </w:pPr>
      <w:bookmarkStart w:id="19" w:name="_Hlk153800048"/>
      <w:r w:rsidRPr="003934FB">
        <w:rPr>
          <w:rFonts w:eastAsia="Times New Roman" w:cs="Arial"/>
          <w:color w:val="000000" w:themeColor="text1"/>
          <w:lang w:eastAsia="pl-PL"/>
        </w:rPr>
        <w:br w:type="page"/>
      </w:r>
    </w:p>
    <w:p w14:paraId="12080084" w14:textId="272CA5D5" w:rsidR="008E7C16" w:rsidRPr="003934FB" w:rsidRDefault="008E7C16" w:rsidP="008E7C16">
      <w:pPr>
        <w:rPr>
          <w:rFonts w:eastAsia="Times New Roman" w:cs="Arial"/>
          <w:color w:val="000000" w:themeColor="text1"/>
          <w:lang w:eastAsia="pl-PL"/>
        </w:rPr>
      </w:pPr>
      <w:r w:rsidRPr="003934FB">
        <w:rPr>
          <w:rFonts w:eastAsia="Times New Roman" w:cs="Arial"/>
          <w:color w:val="000000" w:themeColor="text1"/>
          <w:lang w:eastAsia="pl-PL"/>
        </w:rPr>
        <w:lastRenderedPageBreak/>
        <w:t xml:space="preserve">  Zadanie 26.2. (0–1)</w:t>
      </w:r>
    </w:p>
    <w:bookmarkEnd w:id="19"/>
    <w:p w14:paraId="41103DDD" w14:textId="766DFB64" w:rsidR="008E7C16" w:rsidRPr="003934FB" w:rsidRDefault="003934FB" w:rsidP="008E7C16">
      <w:pPr>
        <w:rPr>
          <w:rFonts w:eastAsia="Times New Roman" w:cs="Arial"/>
          <w:color w:val="000000" w:themeColor="text1"/>
          <w:lang w:eastAsia="pl-PL"/>
        </w:rPr>
      </w:pPr>
      <w:r w:rsidRPr="003934FB">
        <w:rPr>
          <w:rFonts w:eastAsia="Times New Roman" w:cs="Arial"/>
          <w:color w:val="000000" w:themeColor="text1"/>
          <w:lang w:eastAsia="pl-PL"/>
        </w:rPr>
        <w:t xml:space="preserve">  </w:t>
      </w:r>
      <w:bookmarkStart w:id="20" w:name="_Hlk153799931"/>
      <w:r w:rsidR="00B00EA3">
        <w:rPr>
          <w:rFonts w:eastAsia="Times New Roman" w:cs="Arial"/>
          <w:color w:val="000000" w:themeColor="text1"/>
          <w:lang w:eastAsia="pl-PL"/>
        </w:rPr>
        <w:t>N</w:t>
      </w:r>
      <w:r w:rsidR="00B00EA3" w:rsidRPr="003934FB">
        <w:rPr>
          <w:rFonts w:eastAsia="Times New Roman" w:cs="Arial"/>
          <w:color w:val="000000" w:themeColor="text1"/>
          <w:lang w:eastAsia="pl-PL"/>
        </w:rPr>
        <w:t>a pustynnych obszarach Arabii Saudyjskiej</w:t>
      </w:r>
      <w:bookmarkEnd w:id="20"/>
      <w:r w:rsidR="00B00EA3" w:rsidRPr="003934FB">
        <w:rPr>
          <w:rFonts w:eastAsia="Times New Roman" w:cs="Arial"/>
          <w:color w:val="000000" w:themeColor="text1"/>
          <w:lang w:eastAsia="pl-PL"/>
        </w:rPr>
        <w:t xml:space="preserve"> </w:t>
      </w:r>
      <w:r w:rsidR="00B00EA3">
        <w:rPr>
          <w:rFonts w:eastAsia="Times New Roman" w:cs="Arial"/>
          <w:color w:val="000000" w:themeColor="text1"/>
          <w:lang w:eastAsia="pl-PL"/>
        </w:rPr>
        <w:t>w</w:t>
      </w:r>
      <w:r w:rsidR="008E7C16" w:rsidRPr="003934FB">
        <w:rPr>
          <w:rFonts w:eastAsia="Times New Roman" w:cs="Arial"/>
          <w:color w:val="000000" w:themeColor="text1"/>
          <w:lang w:eastAsia="pl-PL"/>
        </w:rPr>
        <w:t xml:space="preserve"> niektórych gospodarstwach rolnych</w:t>
      </w:r>
      <w:r w:rsidR="00B00EA3">
        <w:rPr>
          <w:rFonts w:eastAsia="Times New Roman" w:cs="Arial"/>
          <w:color w:val="000000" w:themeColor="text1"/>
          <w:lang w:eastAsia="pl-PL"/>
        </w:rPr>
        <w:t>,</w:t>
      </w:r>
      <w:r w:rsidR="008E7C16" w:rsidRPr="003934FB">
        <w:rPr>
          <w:rFonts w:eastAsia="Times New Roman" w:cs="Arial"/>
          <w:color w:val="000000" w:themeColor="text1"/>
          <w:lang w:eastAsia="pl-PL"/>
        </w:rPr>
        <w:t xml:space="preserve"> </w:t>
      </w:r>
      <w:r w:rsidR="00B00EA3" w:rsidRPr="00B00EA3">
        <w:rPr>
          <w:rFonts w:eastAsia="Times New Roman" w:cs="Arial"/>
          <w:color w:val="000000" w:themeColor="text1"/>
          <w:lang w:eastAsia="pl-PL"/>
        </w:rPr>
        <w:t>po krótkim okresie ich funkcjonowania</w:t>
      </w:r>
      <w:r w:rsidR="00B00EA3">
        <w:rPr>
          <w:rFonts w:eastAsia="Times New Roman" w:cs="Arial"/>
          <w:color w:val="000000" w:themeColor="text1"/>
          <w:lang w:eastAsia="pl-PL"/>
        </w:rPr>
        <w:t>,</w:t>
      </w:r>
      <w:r w:rsidR="00B00EA3" w:rsidRPr="00B00EA3">
        <w:rPr>
          <w:rFonts w:eastAsia="Times New Roman" w:cs="Arial"/>
          <w:color w:val="000000" w:themeColor="text1"/>
          <w:lang w:eastAsia="pl-PL"/>
        </w:rPr>
        <w:t xml:space="preserve"> </w:t>
      </w:r>
      <w:r w:rsidR="008E7C16" w:rsidRPr="003934FB">
        <w:rPr>
          <w:rFonts w:eastAsia="Times New Roman" w:cs="Arial"/>
          <w:color w:val="000000" w:themeColor="text1"/>
          <w:lang w:eastAsia="pl-PL"/>
        </w:rPr>
        <w:t>zaprzestano uprawy roślin</w:t>
      </w:r>
      <w:r w:rsidR="004E490F">
        <w:rPr>
          <w:rFonts w:eastAsia="Times New Roman" w:cs="Arial"/>
          <w:color w:val="000000" w:themeColor="text1"/>
          <w:lang w:eastAsia="pl-PL"/>
        </w:rPr>
        <w:t>.</w:t>
      </w:r>
    </w:p>
    <w:p w14:paraId="27222699" w14:textId="77777777" w:rsidR="008E7C16" w:rsidRPr="003934FB" w:rsidRDefault="008E7C16" w:rsidP="008E7C16">
      <w:pPr>
        <w:rPr>
          <w:rFonts w:eastAsia="Times New Roman" w:cs="Arial"/>
          <w:color w:val="000000" w:themeColor="text1"/>
          <w:lang w:eastAsia="pl-PL"/>
        </w:rPr>
      </w:pPr>
    </w:p>
    <w:p w14:paraId="642F70DB" w14:textId="3DDDE13C" w:rsidR="008E7C16" w:rsidRPr="003934FB" w:rsidRDefault="005745E4" w:rsidP="008E7C16">
      <w:pPr>
        <w:rPr>
          <w:rFonts w:eastAsia="Times New Roman" w:cs="Arial"/>
          <w:color w:val="000000" w:themeColor="text1"/>
          <w:lang w:eastAsia="pl-PL"/>
        </w:rPr>
      </w:pPr>
      <w:r w:rsidRPr="005745E4">
        <w:rPr>
          <w:rFonts w:eastAsia="Calibri" w:cs="Arial"/>
          <w:noProof/>
          <w:color w:val="000000" w:themeColor="text1"/>
          <w:lang w:eastAsia="pl-PL"/>
        </w:rPr>
        <w:t xml:space="preserve">Wyjaśnij, dlaczego w niektórych gospodarstwach rolnych zaprzestano uprawy roślin. </w:t>
      </w:r>
      <w:r w:rsidR="008E7C16" w:rsidRPr="003934FB">
        <w:rPr>
          <w:rFonts w:eastAsia="Calibri" w:cs="Arial"/>
          <w:noProof/>
          <w:color w:val="000000" w:themeColor="text1"/>
          <w:lang w:eastAsia="pl-PL"/>
        </w:rPr>
        <w:t xml:space="preserve">Odnieś się do </w:t>
      </w:r>
      <w:r w:rsidR="003F1E4C">
        <w:rPr>
          <w:rFonts w:eastAsia="Calibri" w:cs="Arial"/>
          <w:noProof/>
          <w:color w:val="000000" w:themeColor="text1"/>
          <w:lang w:eastAsia="pl-PL"/>
        </w:rPr>
        <w:t>związku</w:t>
      </w:r>
      <w:r w:rsidR="008E7C16" w:rsidRPr="003934FB">
        <w:rPr>
          <w:rFonts w:eastAsia="Calibri" w:cs="Arial"/>
          <w:noProof/>
          <w:color w:val="000000" w:themeColor="text1"/>
          <w:lang w:eastAsia="pl-PL"/>
        </w:rPr>
        <w:t xml:space="preserve"> gospodarki rolnej </w:t>
      </w:r>
      <w:r w:rsidR="003F1E4C">
        <w:rPr>
          <w:rFonts w:eastAsia="Calibri" w:cs="Arial"/>
          <w:noProof/>
          <w:color w:val="000000" w:themeColor="text1"/>
          <w:lang w:eastAsia="pl-PL"/>
        </w:rPr>
        <w:t>z</w:t>
      </w:r>
      <w:r w:rsidR="008E7C16" w:rsidRPr="003934FB">
        <w:rPr>
          <w:rFonts w:eastAsia="Calibri" w:cs="Arial"/>
          <w:noProof/>
          <w:color w:val="000000" w:themeColor="text1"/>
          <w:lang w:eastAsia="pl-PL"/>
        </w:rPr>
        <w:t xml:space="preserve"> hydrosfer</w:t>
      </w:r>
      <w:r w:rsidR="003F1E4C">
        <w:rPr>
          <w:rFonts w:eastAsia="Calibri" w:cs="Arial"/>
          <w:noProof/>
          <w:color w:val="000000" w:themeColor="text1"/>
          <w:lang w:eastAsia="pl-PL"/>
        </w:rPr>
        <w:t>ą</w:t>
      </w:r>
      <w:r w:rsidR="008E7C16" w:rsidRPr="003934FB">
        <w:rPr>
          <w:rFonts w:eastAsia="Calibri" w:cs="Arial"/>
          <w:noProof/>
          <w:color w:val="000000" w:themeColor="text1"/>
          <w:lang w:eastAsia="pl-PL"/>
        </w:rPr>
        <w:t>.</w:t>
      </w:r>
    </w:p>
    <w:p w14:paraId="7EBC8B55" w14:textId="77777777" w:rsidR="008E7C16" w:rsidRPr="008E7C16" w:rsidRDefault="008E7C16" w:rsidP="00973363">
      <w:pPr>
        <w:spacing w:line="240" w:lineRule="auto"/>
        <w:rPr>
          <w:rFonts w:eastAsia="Times New Roman" w:cs="Arial"/>
          <w:color w:val="000000" w:themeColor="text1"/>
          <w:lang w:eastAsia="pl-PL"/>
        </w:rPr>
      </w:pPr>
    </w:p>
    <w:p w14:paraId="3E8BB1E4" w14:textId="60499C87" w:rsidR="008E7C16" w:rsidRPr="003934FB" w:rsidRDefault="008E7C16" w:rsidP="008E7C16">
      <w:pPr>
        <w:rPr>
          <w:rFonts w:eastAsia="Times New Roman" w:cs="Arial"/>
          <w:color w:val="000000" w:themeColor="text1"/>
          <w:lang w:eastAsia="pl-PL"/>
        </w:rPr>
      </w:pPr>
      <w:r w:rsidRPr="003934FB">
        <w:rPr>
          <w:rFonts w:eastAsia="Times New Roman" w:cs="Arial"/>
          <w:color w:val="000000" w:themeColor="text1"/>
          <w:lang w:eastAsia="pl-PL"/>
        </w:rPr>
        <w:t xml:space="preserve">  Zadanie 27. (0</w:t>
      </w:r>
      <w:bookmarkStart w:id="21" w:name="_Hlk153800137"/>
      <w:r w:rsidRPr="003934FB">
        <w:rPr>
          <w:rFonts w:eastAsia="Times New Roman" w:cs="Arial"/>
          <w:color w:val="000000" w:themeColor="text1"/>
          <w:lang w:eastAsia="pl-PL"/>
        </w:rPr>
        <w:t>–</w:t>
      </w:r>
      <w:bookmarkEnd w:id="21"/>
      <w:r w:rsidRPr="003934FB">
        <w:rPr>
          <w:rFonts w:eastAsia="Times New Roman" w:cs="Arial"/>
          <w:color w:val="000000" w:themeColor="text1"/>
          <w:lang w:eastAsia="pl-PL"/>
        </w:rPr>
        <w:t>1)</w:t>
      </w:r>
    </w:p>
    <w:p w14:paraId="788144D8" w14:textId="0ECA964E" w:rsidR="008E7C16" w:rsidRPr="003934FB" w:rsidRDefault="003934FB" w:rsidP="008E7C16">
      <w:pPr>
        <w:rPr>
          <w:rFonts w:eastAsia="Calibri" w:cs="Arial"/>
          <w:color w:val="000000" w:themeColor="text1"/>
        </w:rPr>
      </w:pPr>
      <w:r w:rsidRPr="003934FB">
        <w:rPr>
          <w:rFonts w:eastAsia="Calibri" w:cs="Arial"/>
          <w:color w:val="000000" w:themeColor="text1"/>
        </w:rPr>
        <w:t xml:space="preserve">  </w:t>
      </w:r>
      <w:r w:rsidR="008E7C16" w:rsidRPr="003934FB">
        <w:rPr>
          <w:rFonts w:eastAsia="Calibri" w:cs="Arial"/>
          <w:color w:val="000000" w:themeColor="text1"/>
        </w:rPr>
        <w:t>W tabeli przedstawiono strukturę PKB (w %) według rodzajów działalności w wybranych państwach w 2017 roku.</w:t>
      </w:r>
    </w:p>
    <w:p w14:paraId="123B0FE7" w14:textId="0591A07C" w:rsidR="008E7C16" w:rsidRPr="003934FB" w:rsidRDefault="008E7C16" w:rsidP="008E7C16">
      <w:pPr>
        <w:rPr>
          <w:rFonts w:eastAsia="Calibri" w:cs="Arial"/>
          <w:color w:val="000000" w:themeColor="text1"/>
        </w:rPr>
      </w:pPr>
    </w:p>
    <w:p w14:paraId="3EC676C2" w14:textId="32956695" w:rsidR="008E7C16" w:rsidRPr="003934FB" w:rsidRDefault="008E7C16" w:rsidP="008E7C16">
      <w:pPr>
        <w:rPr>
          <w:rFonts w:eastAsia="Calibri" w:cs="Arial"/>
          <w:color w:val="000000" w:themeColor="text1"/>
        </w:rPr>
      </w:pPr>
      <w:r w:rsidRPr="003934FB">
        <w:rPr>
          <w:rFonts w:eastAsia="Calibri" w:cs="Arial"/>
          <w:color w:val="000000" w:themeColor="text1"/>
        </w:rPr>
        <w:t>Nagłówki kolumn:</w:t>
      </w:r>
    </w:p>
    <w:p w14:paraId="0D042350" w14:textId="38F5CE2A" w:rsidR="008E7C16" w:rsidRPr="003934FB" w:rsidRDefault="008E7C16" w:rsidP="008E7C16">
      <w:pPr>
        <w:rPr>
          <w:rFonts w:eastAsia="Calibri" w:cs="Arial"/>
          <w:color w:val="000000" w:themeColor="text1"/>
        </w:rPr>
      </w:pPr>
      <w:r w:rsidRPr="003934FB">
        <w:rPr>
          <w:rFonts w:eastAsia="Calibri" w:cs="Arial"/>
          <w:color w:val="000000" w:themeColor="text1"/>
        </w:rPr>
        <w:t xml:space="preserve">P </w:t>
      </w:r>
      <w:r w:rsidRPr="003934FB">
        <w:rPr>
          <w:rFonts w:eastAsia="Times New Roman" w:cs="Arial"/>
          <w:color w:val="000000" w:themeColor="text1"/>
          <w:lang w:eastAsia="pl-PL"/>
        </w:rPr>
        <w:t xml:space="preserve">– </w:t>
      </w:r>
      <w:r w:rsidR="00B57154" w:rsidRPr="003934FB">
        <w:rPr>
          <w:rFonts w:eastAsia="Times New Roman" w:cs="Arial"/>
          <w:color w:val="000000" w:themeColor="text1"/>
          <w:lang w:eastAsia="pl-PL"/>
        </w:rPr>
        <w:t>nazwa państwa</w:t>
      </w:r>
    </w:p>
    <w:p w14:paraId="4CF1EE63" w14:textId="4C6B9871" w:rsidR="008E7C16" w:rsidRPr="003934FB" w:rsidRDefault="008E7C16" w:rsidP="008E7C16">
      <w:pPr>
        <w:rPr>
          <w:rFonts w:eastAsia="Calibri" w:cs="Arial"/>
          <w:color w:val="000000" w:themeColor="text1"/>
        </w:rPr>
      </w:pPr>
      <w:r w:rsidRPr="003934FB">
        <w:rPr>
          <w:rFonts w:eastAsia="Calibri" w:cs="Arial"/>
          <w:color w:val="000000" w:themeColor="text1"/>
        </w:rPr>
        <w:t xml:space="preserve">R </w:t>
      </w:r>
      <w:r w:rsidRPr="003934FB">
        <w:rPr>
          <w:rFonts w:eastAsia="Times New Roman" w:cs="Arial"/>
          <w:color w:val="000000" w:themeColor="text1"/>
          <w:lang w:eastAsia="pl-PL"/>
        </w:rPr>
        <w:t xml:space="preserve">– </w:t>
      </w:r>
      <w:r w:rsidR="00B57154" w:rsidRPr="003934FB">
        <w:rPr>
          <w:rFonts w:eastAsia="Times New Roman" w:cs="Arial"/>
          <w:color w:val="000000" w:themeColor="text1"/>
          <w:lang w:eastAsia="pl-PL"/>
        </w:rPr>
        <w:t>rolnictwo</w:t>
      </w:r>
    </w:p>
    <w:p w14:paraId="49469ED0" w14:textId="4F83B9A4" w:rsidR="008E7C16" w:rsidRPr="003934FB" w:rsidRDefault="008E7C16" w:rsidP="008E7C16">
      <w:pPr>
        <w:rPr>
          <w:rFonts w:eastAsia="Calibri" w:cs="Arial"/>
          <w:color w:val="000000" w:themeColor="text1"/>
        </w:rPr>
      </w:pPr>
      <w:proofErr w:type="spellStart"/>
      <w:r w:rsidRPr="003934FB">
        <w:rPr>
          <w:rFonts w:eastAsia="Calibri" w:cs="Arial"/>
          <w:color w:val="000000" w:themeColor="text1"/>
        </w:rPr>
        <w:t>Prz</w:t>
      </w:r>
      <w:proofErr w:type="spellEnd"/>
      <w:r w:rsidRPr="003934FB">
        <w:rPr>
          <w:rFonts w:eastAsia="Calibri" w:cs="Arial"/>
          <w:color w:val="000000" w:themeColor="text1"/>
        </w:rPr>
        <w:t xml:space="preserve"> </w:t>
      </w:r>
      <w:r w:rsidRPr="003934FB">
        <w:rPr>
          <w:rFonts w:eastAsia="Times New Roman" w:cs="Arial"/>
          <w:color w:val="000000" w:themeColor="text1"/>
          <w:lang w:eastAsia="pl-PL"/>
        </w:rPr>
        <w:t xml:space="preserve">– </w:t>
      </w:r>
      <w:r w:rsidR="00B57154" w:rsidRPr="003934FB">
        <w:rPr>
          <w:rFonts w:eastAsia="Times New Roman" w:cs="Arial"/>
          <w:color w:val="000000" w:themeColor="text1"/>
          <w:lang w:eastAsia="pl-PL"/>
        </w:rPr>
        <w:t>przemysł</w:t>
      </w:r>
    </w:p>
    <w:p w14:paraId="121DC701" w14:textId="1C1D13F2" w:rsidR="008E7C16" w:rsidRPr="003934FB" w:rsidRDefault="008E7C16" w:rsidP="008E7C16">
      <w:pPr>
        <w:rPr>
          <w:rFonts w:eastAsia="Calibri" w:cs="Arial"/>
          <w:color w:val="000000" w:themeColor="text1"/>
        </w:rPr>
      </w:pPr>
      <w:r w:rsidRPr="003934FB">
        <w:rPr>
          <w:rFonts w:eastAsia="Calibri" w:cs="Arial"/>
          <w:color w:val="000000" w:themeColor="text1"/>
        </w:rPr>
        <w:t xml:space="preserve">U </w:t>
      </w:r>
      <w:r w:rsidRPr="003934FB">
        <w:rPr>
          <w:rFonts w:eastAsia="Times New Roman" w:cs="Arial"/>
          <w:color w:val="000000" w:themeColor="text1"/>
          <w:lang w:eastAsia="pl-PL"/>
        </w:rPr>
        <w:t xml:space="preserve">– </w:t>
      </w:r>
      <w:r w:rsidR="00B57154" w:rsidRPr="003934FB">
        <w:rPr>
          <w:rFonts w:eastAsia="Times New Roman" w:cs="Arial"/>
          <w:color w:val="000000" w:themeColor="text1"/>
          <w:lang w:eastAsia="pl-PL"/>
        </w:rPr>
        <w:t>usługi</w:t>
      </w:r>
    </w:p>
    <w:p w14:paraId="063493F4" w14:textId="77777777" w:rsidR="008E7C16" w:rsidRPr="003934FB" w:rsidRDefault="008E7C16" w:rsidP="008E7C16">
      <w:pPr>
        <w:rPr>
          <w:rFonts w:eastAsia="Calibri" w:cs="Arial"/>
          <w:color w:val="000000" w:themeColor="text1"/>
        </w:rPr>
      </w:pPr>
    </w:p>
    <w:p w14:paraId="28D861C5" w14:textId="7E7D139F" w:rsidR="008E7C16" w:rsidRPr="003934FB" w:rsidRDefault="008E7C16" w:rsidP="008E7C16">
      <w:pPr>
        <w:rPr>
          <w:rFonts w:eastAsia="Calibri" w:cs="Arial"/>
          <w:color w:val="000000" w:themeColor="text1"/>
        </w:rPr>
      </w:pPr>
      <w:r w:rsidRPr="003934FB">
        <w:rPr>
          <w:rFonts w:eastAsia="Calibri" w:cs="Arial"/>
          <w:color w:val="000000" w:themeColor="text1"/>
        </w:rPr>
        <w:t>Nagłówki wierszy:</w:t>
      </w:r>
    </w:p>
    <w:p w14:paraId="6F874837" w14:textId="1409EEA2" w:rsidR="008E7C16" w:rsidRPr="003934FB" w:rsidRDefault="008E7C16" w:rsidP="008E7C16">
      <w:pPr>
        <w:rPr>
          <w:rFonts w:eastAsia="Calibri" w:cs="Arial"/>
          <w:color w:val="000000" w:themeColor="text1"/>
        </w:rPr>
      </w:pPr>
      <w:r w:rsidRPr="003934FB">
        <w:rPr>
          <w:rFonts w:eastAsia="Calibri" w:cs="Arial"/>
          <w:color w:val="000000" w:themeColor="text1"/>
        </w:rPr>
        <w:t xml:space="preserve">Be </w:t>
      </w:r>
      <w:r w:rsidRPr="003934FB">
        <w:rPr>
          <w:rFonts w:eastAsia="Times New Roman" w:cs="Arial"/>
          <w:color w:val="000000" w:themeColor="text1"/>
          <w:lang w:eastAsia="pl-PL"/>
        </w:rPr>
        <w:t>–</w:t>
      </w:r>
      <w:r w:rsidR="00CB7BB2">
        <w:rPr>
          <w:rFonts w:eastAsia="Times New Roman" w:cs="Arial"/>
          <w:color w:val="000000" w:themeColor="text1"/>
          <w:lang w:eastAsia="pl-PL"/>
        </w:rPr>
        <w:t xml:space="preserve"> </w:t>
      </w:r>
      <w:r w:rsidR="00B57154" w:rsidRPr="003934FB">
        <w:rPr>
          <w:rFonts w:eastAsia="Times New Roman" w:cs="Arial"/>
          <w:color w:val="000000" w:themeColor="text1"/>
          <w:lang w:eastAsia="pl-PL"/>
        </w:rPr>
        <w:t>Belgia</w:t>
      </w:r>
    </w:p>
    <w:p w14:paraId="3622FCBF" w14:textId="337C12AB" w:rsidR="008E7C16" w:rsidRPr="003934FB" w:rsidRDefault="008E7C16" w:rsidP="008E7C16">
      <w:pPr>
        <w:rPr>
          <w:rFonts w:eastAsia="Calibri" w:cs="Arial"/>
          <w:color w:val="000000" w:themeColor="text1"/>
        </w:rPr>
      </w:pPr>
      <w:r w:rsidRPr="003934FB">
        <w:rPr>
          <w:rFonts w:eastAsia="Calibri" w:cs="Arial"/>
          <w:color w:val="000000" w:themeColor="text1"/>
        </w:rPr>
        <w:t xml:space="preserve">Bo </w:t>
      </w:r>
      <w:r w:rsidRPr="003934FB">
        <w:rPr>
          <w:rFonts w:eastAsia="Times New Roman" w:cs="Arial"/>
          <w:color w:val="000000" w:themeColor="text1"/>
          <w:lang w:eastAsia="pl-PL"/>
        </w:rPr>
        <w:t xml:space="preserve">– </w:t>
      </w:r>
      <w:r w:rsidR="00B57154" w:rsidRPr="003934FB">
        <w:rPr>
          <w:rFonts w:eastAsia="Times New Roman" w:cs="Arial"/>
          <w:color w:val="000000" w:themeColor="text1"/>
          <w:lang w:eastAsia="pl-PL"/>
        </w:rPr>
        <w:t>Boliwia</w:t>
      </w:r>
    </w:p>
    <w:p w14:paraId="768FC28E" w14:textId="4939725A" w:rsidR="008E7C16" w:rsidRPr="003934FB" w:rsidRDefault="008E7C16" w:rsidP="008E7C16">
      <w:pPr>
        <w:rPr>
          <w:rFonts w:eastAsia="Calibri" w:cs="Arial"/>
          <w:color w:val="000000" w:themeColor="text1"/>
        </w:rPr>
      </w:pPr>
      <w:r w:rsidRPr="003934FB">
        <w:rPr>
          <w:rFonts w:eastAsia="Calibri" w:cs="Arial"/>
          <w:color w:val="000000" w:themeColor="text1"/>
        </w:rPr>
        <w:t xml:space="preserve">I </w:t>
      </w:r>
      <w:r w:rsidRPr="003934FB">
        <w:rPr>
          <w:rFonts w:eastAsia="Times New Roman" w:cs="Arial"/>
          <w:color w:val="000000" w:themeColor="text1"/>
          <w:lang w:eastAsia="pl-PL"/>
        </w:rPr>
        <w:t xml:space="preserve">– </w:t>
      </w:r>
      <w:r w:rsidR="00B57154" w:rsidRPr="003934FB">
        <w:rPr>
          <w:rFonts w:eastAsia="Times New Roman" w:cs="Arial"/>
          <w:color w:val="000000" w:themeColor="text1"/>
          <w:lang w:eastAsia="pl-PL"/>
        </w:rPr>
        <w:t>Iran</w:t>
      </w:r>
    </w:p>
    <w:p w14:paraId="038A3C69" w14:textId="1D19CF24" w:rsidR="008E7C16" w:rsidRPr="003934FB" w:rsidRDefault="008E7C16" w:rsidP="008E7C16">
      <w:pPr>
        <w:rPr>
          <w:rFonts w:eastAsia="Calibri" w:cs="Arial"/>
          <w:color w:val="000000" w:themeColor="text1"/>
        </w:rPr>
      </w:pPr>
      <w:r w:rsidRPr="003934FB">
        <w:rPr>
          <w:rFonts w:eastAsia="Calibri" w:cs="Arial"/>
          <w:color w:val="000000" w:themeColor="text1"/>
        </w:rPr>
        <w:t xml:space="preserve">K </w:t>
      </w:r>
      <w:r w:rsidRPr="003934FB">
        <w:rPr>
          <w:rFonts w:eastAsia="Times New Roman" w:cs="Arial"/>
          <w:color w:val="000000" w:themeColor="text1"/>
          <w:lang w:eastAsia="pl-PL"/>
        </w:rPr>
        <w:t xml:space="preserve">– </w:t>
      </w:r>
      <w:r w:rsidR="00B57154" w:rsidRPr="003934FB">
        <w:rPr>
          <w:rFonts w:eastAsia="Times New Roman" w:cs="Arial"/>
          <w:color w:val="000000" w:themeColor="text1"/>
          <w:lang w:eastAsia="pl-PL"/>
        </w:rPr>
        <w:t>Kanada</w:t>
      </w:r>
    </w:p>
    <w:p w14:paraId="1A7BFBF6" w14:textId="4F19236A" w:rsidR="008E7C16" w:rsidRPr="003934FB" w:rsidRDefault="008E7C16" w:rsidP="008E7C16">
      <w:pPr>
        <w:rPr>
          <w:rFonts w:eastAsia="Times New Roman" w:cs="Arial"/>
          <w:color w:val="000000" w:themeColor="text1"/>
          <w:lang w:eastAsia="pl-PL"/>
        </w:rPr>
      </w:pPr>
      <w:r w:rsidRPr="003934FB">
        <w:rPr>
          <w:rFonts w:eastAsia="Calibri" w:cs="Arial"/>
          <w:color w:val="000000" w:themeColor="text1"/>
        </w:rPr>
        <w:t xml:space="preserve">R </w:t>
      </w:r>
      <w:r w:rsidRPr="003934FB">
        <w:rPr>
          <w:rFonts w:eastAsia="Times New Roman" w:cs="Arial"/>
          <w:color w:val="000000" w:themeColor="text1"/>
          <w:lang w:eastAsia="pl-PL"/>
        </w:rPr>
        <w:t xml:space="preserve">– </w:t>
      </w:r>
      <w:r w:rsidR="00B57154" w:rsidRPr="003934FB">
        <w:rPr>
          <w:rFonts w:eastAsia="Times New Roman" w:cs="Arial"/>
          <w:color w:val="000000" w:themeColor="text1"/>
          <w:lang w:eastAsia="pl-PL"/>
        </w:rPr>
        <w:t>Rumunia</w:t>
      </w:r>
    </w:p>
    <w:p w14:paraId="12707154" w14:textId="77777777" w:rsidR="00B57154" w:rsidRPr="003934FB" w:rsidRDefault="00B57154" w:rsidP="008E7C16">
      <w:pPr>
        <w:rPr>
          <w:rFonts w:eastAsia="Calibri" w:cs="Arial"/>
          <w:color w:val="000000" w:themeColor="text1"/>
        </w:rPr>
      </w:pPr>
    </w:p>
    <w:tbl>
      <w:tblPr>
        <w:tblStyle w:val="Tabela-Siatka15"/>
        <w:tblW w:w="510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275"/>
        <w:gridCol w:w="1260"/>
        <w:gridCol w:w="1308"/>
        <w:gridCol w:w="1260"/>
      </w:tblGrid>
      <w:tr w:rsidR="00B57154" w:rsidRPr="003934FB" w14:paraId="6FB16538" w14:textId="77777777" w:rsidTr="008E7C16">
        <w:trPr>
          <w:trHeight w:val="340"/>
        </w:trPr>
        <w:tc>
          <w:tcPr>
            <w:tcW w:w="2268" w:type="dxa"/>
            <w:vAlign w:val="center"/>
          </w:tcPr>
          <w:p w14:paraId="7EDDC716" w14:textId="6F53950C" w:rsidR="008E7C16" w:rsidRPr="003934FB" w:rsidRDefault="008E7C16" w:rsidP="00A870C1">
            <w:pPr>
              <w:jc w:val="center"/>
              <w:rPr>
                <w:rFonts w:cs="Arial"/>
                <w:color w:val="000000" w:themeColor="text1"/>
                <w:sz w:val="22"/>
                <w:szCs w:val="22"/>
              </w:rPr>
            </w:pPr>
            <w:r w:rsidRPr="003934FB">
              <w:rPr>
                <w:rFonts w:cs="Arial"/>
                <w:color w:val="000000" w:themeColor="text1"/>
                <w:sz w:val="22"/>
                <w:szCs w:val="22"/>
              </w:rPr>
              <w:t>P</w:t>
            </w:r>
          </w:p>
        </w:tc>
        <w:tc>
          <w:tcPr>
            <w:tcW w:w="2268" w:type="dxa"/>
            <w:vAlign w:val="center"/>
          </w:tcPr>
          <w:p w14:paraId="1D2BA3B6" w14:textId="6A82BC0A" w:rsidR="008E7C16" w:rsidRPr="003934FB" w:rsidRDefault="008E7C16" w:rsidP="00A870C1">
            <w:pPr>
              <w:jc w:val="center"/>
              <w:rPr>
                <w:rFonts w:cs="Arial"/>
                <w:color w:val="000000" w:themeColor="text1"/>
                <w:sz w:val="22"/>
                <w:szCs w:val="22"/>
              </w:rPr>
            </w:pPr>
            <w:r w:rsidRPr="003934FB">
              <w:rPr>
                <w:rFonts w:cs="Arial"/>
                <w:color w:val="000000" w:themeColor="text1"/>
                <w:sz w:val="22"/>
                <w:szCs w:val="22"/>
              </w:rPr>
              <w:t>R</w:t>
            </w:r>
          </w:p>
        </w:tc>
        <w:tc>
          <w:tcPr>
            <w:tcW w:w="2268" w:type="dxa"/>
            <w:vAlign w:val="center"/>
          </w:tcPr>
          <w:p w14:paraId="2E343564" w14:textId="371768E0" w:rsidR="008E7C16" w:rsidRPr="003934FB" w:rsidRDefault="008E7C16" w:rsidP="00A870C1">
            <w:pPr>
              <w:jc w:val="center"/>
              <w:rPr>
                <w:rFonts w:cs="Arial"/>
                <w:color w:val="000000" w:themeColor="text1"/>
                <w:sz w:val="22"/>
                <w:szCs w:val="22"/>
              </w:rPr>
            </w:pPr>
            <w:proofErr w:type="spellStart"/>
            <w:r w:rsidRPr="003934FB">
              <w:rPr>
                <w:rFonts w:cs="Arial"/>
                <w:color w:val="000000" w:themeColor="text1"/>
                <w:sz w:val="22"/>
                <w:szCs w:val="22"/>
              </w:rPr>
              <w:t>Pr</w:t>
            </w:r>
            <w:r w:rsidR="00B57154" w:rsidRPr="003934FB">
              <w:rPr>
                <w:rFonts w:cs="Arial"/>
                <w:color w:val="000000" w:themeColor="text1"/>
                <w:sz w:val="22"/>
                <w:szCs w:val="22"/>
              </w:rPr>
              <w:t>z</w:t>
            </w:r>
            <w:proofErr w:type="spellEnd"/>
          </w:p>
        </w:tc>
        <w:tc>
          <w:tcPr>
            <w:tcW w:w="2268" w:type="dxa"/>
            <w:vAlign w:val="center"/>
          </w:tcPr>
          <w:p w14:paraId="23F1009E" w14:textId="00A978B7" w:rsidR="008E7C16" w:rsidRPr="003934FB" w:rsidRDefault="008E7C16" w:rsidP="00A870C1">
            <w:pPr>
              <w:jc w:val="center"/>
              <w:rPr>
                <w:rFonts w:cs="Arial"/>
                <w:color w:val="000000" w:themeColor="text1"/>
                <w:sz w:val="22"/>
                <w:szCs w:val="22"/>
              </w:rPr>
            </w:pPr>
            <w:r w:rsidRPr="003934FB">
              <w:rPr>
                <w:rFonts w:cs="Arial"/>
                <w:color w:val="000000" w:themeColor="text1"/>
                <w:sz w:val="22"/>
                <w:szCs w:val="22"/>
              </w:rPr>
              <w:t>U</w:t>
            </w:r>
          </w:p>
        </w:tc>
      </w:tr>
      <w:tr w:rsidR="00B57154" w:rsidRPr="003934FB" w14:paraId="27224CF4" w14:textId="77777777" w:rsidTr="008E7C16">
        <w:trPr>
          <w:trHeight w:val="340"/>
        </w:trPr>
        <w:tc>
          <w:tcPr>
            <w:tcW w:w="2268" w:type="dxa"/>
            <w:vAlign w:val="center"/>
          </w:tcPr>
          <w:p w14:paraId="0384FB8D" w14:textId="5F9AE227" w:rsidR="008E7C16" w:rsidRPr="003934FB" w:rsidRDefault="008E7C16" w:rsidP="00A870C1">
            <w:pPr>
              <w:rPr>
                <w:rFonts w:cs="Arial"/>
                <w:color w:val="000000" w:themeColor="text1"/>
                <w:sz w:val="22"/>
                <w:szCs w:val="22"/>
              </w:rPr>
            </w:pPr>
            <w:r w:rsidRPr="003934FB">
              <w:rPr>
                <w:rFonts w:cs="Arial"/>
                <w:color w:val="000000" w:themeColor="text1"/>
                <w:sz w:val="22"/>
                <w:szCs w:val="22"/>
              </w:rPr>
              <w:t>Be</w:t>
            </w:r>
          </w:p>
        </w:tc>
        <w:tc>
          <w:tcPr>
            <w:tcW w:w="2268" w:type="dxa"/>
            <w:vAlign w:val="center"/>
          </w:tcPr>
          <w:p w14:paraId="1FB2FA69" w14:textId="77777777" w:rsidR="008E7C16" w:rsidRPr="003934FB" w:rsidRDefault="008E7C16" w:rsidP="00A870C1">
            <w:pPr>
              <w:jc w:val="center"/>
              <w:rPr>
                <w:rFonts w:cs="Arial"/>
                <w:color w:val="000000" w:themeColor="text1"/>
                <w:sz w:val="22"/>
                <w:szCs w:val="22"/>
              </w:rPr>
            </w:pPr>
            <w:r w:rsidRPr="003934FB">
              <w:rPr>
                <w:rFonts w:cs="Arial"/>
                <w:color w:val="000000" w:themeColor="text1"/>
                <w:sz w:val="22"/>
                <w:szCs w:val="22"/>
              </w:rPr>
              <w:t xml:space="preserve">  1</w:t>
            </w:r>
          </w:p>
        </w:tc>
        <w:tc>
          <w:tcPr>
            <w:tcW w:w="2268" w:type="dxa"/>
            <w:vAlign w:val="center"/>
          </w:tcPr>
          <w:p w14:paraId="303D4BBD" w14:textId="77777777" w:rsidR="008E7C16" w:rsidRPr="003934FB" w:rsidRDefault="008E7C16" w:rsidP="00A870C1">
            <w:pPr>
              <w:jc w:val="center"/>
              <w:rPr>
                <w:rFonts w:cs="Arial"/>
                <w:color w:val="000000" w:themeColor="text1"/>
                <w:sz w:val="22"/>
                <w:szCs w:val="22"/>
              </w:rPr>
            </w:pPr>
            <w:r w:rsidRPr="003934FB">
              <w:rPr>
                <w:rFonts w:cs="Arial"/>
                <w:color w:val="000000" w:themeColor="text1"/>
                <w:sz w:val="22"/>
                <w:szCs w:val="22"/>
              </w:rPr>
              <w:t>22</w:t>
            </w:r>
          </w:p>
        </w:tc>
        <w:tc>
          <w:tcPr>
            <w:tcW w:w="2268" w:type="dxa"/>
            <w:vAlign w:val="center"/>
          </w:tcPr>
          <w:p w14:paraId="3A8F50FA" w14:textId="77777777" w:rsidR="008E7C16" w:rsidRPr="003934FB" w:rsidRDefault="008E7C16" w:rsidP="00A870C1">
            <w:pPr>
              <w:jc w:val="center"/>
              <w:rPr>
                <w:rFonts w:cs="Arial"/>
                <w:color w:val="000000" w:themeColor="text1"/>
                <w:sz w:val="22"/>
                <w:szCs w:val="22"/>
              </w:rPr>
            </w:pPr>
            <w:r w:rsidRPr="003934FB">
              <w:rPr>
                <w:rFonts w:cs="Arial"/>
                <w:color w:val="000000" w:themeColor="text1"/>
                <w:sz w:val="22"/>
                <w:szCs w:val="22"/>
              </w:rPr>
              <w:t>77</w:t>
            </w:r>
          </w:p>
        </w:tc>
      </w:tr>
      <w:tr w:rsidR="00B57154" w:rsidRPr="003934FB" w14:paraId="11FAD112" w14:textId="77777777" w:rsidTr="008E7C16">
        <w:trPr>
          <w:trHeight w:val="340"/>
        </w:trPr>
        <w:tc>
          <w:tcPr>
            <w:tcW w:w="2268" w:type="dxa"/>
            <w:vAlign w:val="center"/>
          </w:tcPr>
          <w:p w14:paraId="69EF0714" w14:textId="39FA2F38" w:rsidR="008E7C16" w:rsidRPr="003934FB" w:rsidRDefault="008E7C16" w:rsidP="00A870C1">
            <w:pPr>
              <w:rPr>
                <w:rFonts w:cs="Arial"/>
                <w:color w:val="000000" w:themeColor="text1"/>
                <w:sz w:val="22"/>
                <w:szCs w:val="22"/>
              </w:rPr>
            </w:pPr>
            <w:r w:rsidRPr="003934FB">
              <w:rPr>
                <w:rFonts w:cs="Arial"/>
                <w:color w:val="000000" w:themeColor="text1"/>
                <w:sz w:val="22"/>
                <w:szCs w:val="22"/>
              </w:rPr>
              <w:t>Bo</w:t>
            </w:r>
          </w:p>
        </w:tc>
        <w:tc>
          <w:tcPr>
            <w:tcW w:w="2268" w:type="dxa"/>
            <w:vAlign w:val="center"/>
          </w:tcPr>
          <w:p w14:paraId="11EF6D53" w14:textId="77777777" w:rsidR="008E7C16" w:rsidRPr="003934FB" w:rsidRDefault="008E7C16" w:rsidP="00A870C1">
            <w:pPr>
              <w:jc w:val="center"/>
              <w:rPr>
                <w:rFonts w:cs="Arial"/>
                <w:color w:val="000000" w:themeColor="text1"/>
                <w:sz w:val="22"/>
                <w:szCs w:val="22"/>
              </w:rPr>
            </w:pPr>
            <w:r w:rsidRPr="003934FB">
              <w:rPr>
                <w:rFonts w:cs="Arial"/>
                <w:color w:val="000000" w:themeColor="text1"/>
                <w:sz w:val="22"/>
                <w:szCs w:val="22"/>
              </w:rPr>
              <w:t>14</w:t>
            </w:r>
          </w:p>
        </w:tc>
        <w:tc>
          <w:tcPr>
            <w:tcW w:w="2268" w:type="dxa"/>
            <w:vAlign w:val="center"/>
          </w:tcPr>
          <w:p w14:paraId="2941C193" w14:textId="77777777" w:rsidR="008E7C16" w:rsidRPr="003934FB" w:rsidRDefault="008E7C16" w:rsidP="00A870C1">
            <w:pPr>
              <w:jc w:val="center"/>
              <w:rPr>
                <w:rFonts w:cs="Arial"/>
                <w:color w:val="000000" w:themeColor="text1"/>
                <w:sz w:val="22"/>
                <w:szCs w:val="22"/>
              </w:rPr>
            </w:pPr>
            <w:r w:rsidRPr="003934FB">
              <w:rPr>
                <w:rFonts w:cs="Arial"/>
                <w:color w:val="000000" w:themeColor="text1"/>
                <w:sz w:val="22"/>
                <w:szCs w:val="22"/>
              </w:rPr>
              <w:t>38</w:t>
            </w:r>
          </w:p>
        </w:tc>
        <w:tc>
          <w:tcPr>
            <w:tcW w:w="2268" w:type="dxa"/>
            <w:vAlign w:val="center"/>
          </w:tcPr>
          <w:p w14:paraId="5AABF5A0" w14:textId="77777777" w:rsidR="008E7C16" w:rsidRPr="003934FB" w:rsidRDefault="008E7C16" w:rsidP="00A870C1">
            <w:pPr>
              <w:jc w:val="center"/>
              <w:rPr>
                <w:rFonts w:cs="Arial"/>
                <w:color w:val="000000" w:themeColor="text1"/>
                <w:sz w:val="22"/>
                <w:szCs w:val="22"/>
              </w:rPr>
            </w:pPr>
            <w:r w:rsidRPr="003934FB">
              <w:rPr>
                <w:rFonts w:cs="Arial"/>
                <w:color w:val="000000" w:themeColor="text1"/>
                <w:sz w:val="22"/>
                <w:szCs w:val="22"/>
              </w:rPr>
              <w:t>48</w:t>
            </w:r>
          </w:p>
        </w:tc>
      </w:tr>
      <w:tr w:rsidR="00B57154" w:rsidRPr="003934FB" w14:paraId="7914EA89" w14:textId="77777777" w:rsidTr="008E7C16">
        <w:trPr>
          <w:trHeight w:val="340"/>
        </w:trPr>
        <w:tc>
          <w:tcPr>
            <w:tcW w:w="2268" w:type="dxa"/>
            <w:vAlign w:val="center"/>
          </w:tcPr>
          <w:p w14:paraId="5E336020" w14:textId="6604FA43" w:rsidR="008E7C16" w:rsidRPr="003934FB" w:rsidRDefault="008E7C16" w:rsidP="00A870C1">
            <w:pPr>
              <w:rPr>
                <w:rFonts w:cs="Arial"/>
                <w:color w:val="000000" w:themeColor="text1"/>
                <w:sz w:val="22"/>
                <w:szCs w:val="22"/>
              </w:rPr>
            </w:pPr>
            <w:r w:rsidRPr="003934FB">
              <w:rPr>
                <w:rFonts w:cs="Arial"/>
                <w:color w:val="000000" w:themeColor="text1"/>
                <w:sz w:val="22"/>
                <w:szCs w:val="22"/>
              </w:rPr>
              <w:t>I</w:t>
            </w:r>
          </w:p>
        </w:tc>
        <w:tc>
          <w:tcPr>
            <w:tcW w:w="2268" w:type="dxa"/>
            <w:vAlign w:val="center"/>
          </w:tcPr>
          <w:p w14:paraId="73FB9B7D" w14:textId="77777777" w:rsidR="008E7C16" w:rsidRPr="003934FB" w:rsidRDefault="008E7C16" w:rsidP="00A870C1">
            <w:pPr>
              <w:jc w:val="center"/>
              <w:rPr>
                <w:rFonts w:cs="Arial"/>
                <w:color w:val="000000" w:themeColor="text1"/>
                <w:sz w:val="22"/>
                <w:szCs w:val="22"/>
              </w:rPr>
            </w:pPr>
            <w:r w:rsidRPr="003934FB">
              <w:rPr>
                <w:rFonts w:cs="Arial"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2268" w:type="dxa"/>
            <w:vAlign w:val="center"/>
          </w:tcPr>
          <w:p w14:paraId="168911E2" w14:textId="77777777" w:rsidR="008E7C16" w:rsidRPr="003934FB" w:rsidRDefault="008E7C16" w:rsidP="00A870C1">
            <w:pPr>
              <w:jc w:val="center"/>
              <w:rPr>
                <w:rFonts w:cs="Arial"/>
                <w:color w:val="000000" w:themeColor="text1"/>
                <w:sz w:val="22"/>
                <w:szCs w:val="22"/>
              </w:rPr>
            </w:pPr>
            <w:r w:rsidRPr="003934FB">
              <w:rPr>
                <w:rFonts w:cs="Arial"/>
                <w:color w:val="000000" w:themeColor="text1"/>
                <w:sz w:val="22"/>
                <w:szCs w:val="22"/>
              </w:rPr>
              <w:t>35</w:t>
            </w:r>
          </w:p>
        </w:tc>
        <w:tc>
          <w:tcPr>
            <w:tcW w:w="2268" w:type="dxa"/>
            <w:vAlign w:val="center"/>
          </w:tcPr>
          <w:p w14:paraId="237FCE2A" w14:textId="77777777" w:rsidR="008E7C16" w:rsidRPr="003934FB" w:rsidRDefault="008E7C16" w:rsidP="00A870C1">
            <w:pPr>
              <w:jc w:val="center"/>
              <w:rPr>
                <w:rFonts w:cs="Arial"/>
                <w:color w:val="000000" w:themeColor="text1"/>
                <w:sz w:val="22"/>
                <w:szCs w:val="22"/>
              </w:rPr>
            </w:pPr>
            <w:r w:rsidRPr="003934FB">
              <w:rPr>
                <w:rFonts w:cs="Arial"/>
                <w:color w:val="000000" w:themeColor="text1"/>
                <w:sz w:val="22"/>
                <w:szCs w:val="22"/>
              </w:rPr>
              <w:t>55</w:t>
            </w:r>
          </w:p>
        </w:tc>
      </w:tr>
      <w:tr w:rsidR="00B57154" w:rsidRPr="003934FB" w14:paraId="65315507" w14:textId="77777777" w:rsidTr="008E7C16">
        <w:trPr>
          <w:trHeight w:val="340"/>
        </w:trPr>
        <w:tc>
          <w:tcPr>
            <w:tcW w:w="2268" w:type="dxa"/>
            <w:vAlign w:val="center"/>
          </w:tcPr>
          <w:p w14:paraId="32767C56" w14:textId="26B21B93" w:rsidR="008E7C16" w:rsidRPr="003934FB" w:rsidRDefault="008E7C16" w:rsidP="00A870C1">
            <w:pPr>
              <w:rPr>
                <w:rFonts w:cs="Arial"/>
                <w:color w:val="000000" w:themeColor="text1"/>
                <w:sz w:val="22"/>
                <w:szCs w:val="22"/>
              </w:rPr>
            </w:pPr>
            <w:r w:rsidRPr="003934FB">
              <w:rPr>
                <w:rFonts w:cs="Arial"/>
                <w:color w:val="000000" w:themeColor="text1"/>
                <w:sz w:val="22"/>
                <w:szCs w:val="22"/>
              </w:rPr>
              <w:t>K</w:t>
            </w:r>
          </w:p>
        </w:tc>
        <w:tc>
          <w:tcPr>
            <w:tcW w:w="2268" w:type="dxa"/>
            <w:vAlign w:val="center"/>
          </w:tcPr>
          <w:p w14:paraId="068CBEBF" w14:textId="77777777" w:rsidR="008E7C16" w:rsidRPr="003934FB" w:rsidRDefault="008E7C16" w:rsidP="00A870C1">
            <w:pPr>
              <w:jc w:val="center"/>
              <w:rPr>
                <w:rFonts w:cs="Arial"/>
                <w:color w:val="000000" w:themeColor="text1"/>
                <w:sz w:val="22"/>
                <w:szCs w:val="22"/>
              </w:rPr>
            </w:pPr>
            <w:r w:rsidRPr="003934FB">
              <w:rPr>
                <w:rFonts w:cs="Arial"/>
                <w:color w:val="000000" w:themeColor="text1"/>
                <w:sz w:val="22"/>
                <w:szCs w:val="22"/>
              </w:rPr>
              <w:t xml:space="preserve">  2</w:t>
            </w:r>
          </w:p>
        </w:tc>
        <w:tc>
          <w:tcPr>
            <w:tcW w:w="2268" w:type="dxa"/>
            <w:vAlign w:val="center"/>
          </w:tcPr>
          <w:p w14:paraId="607E4E25" w14:textId="77777777" w:rsidR="008E7C16" w:rsidRPr="003934FB" w:rsidRDefault="008E7C16" w:rsidP="00A870C1">
            <w:pPr>
              <w:jc w:val="center"/>
              <w:rPr>
                <w:rFonts w:cs="Arial"/>
                <w:color w:val="000000" w:themeColor="text1"/>
                <w:sz w:val="22"/>
                <w:szCs w:val="22"/>
              </w:rPr>
            </w:pPr>
            <w:r w:rsidRPr="003934FB">
              <w:rPr>
                <w:rFonts w:cs="Arial"/>
                <w:color w:val="000000" w:themeColor="text1"/>
                <w:sz w:val="22"/>
                <w:szCs w:val="22"/>
              </w:rPr>
              <w:t>28</w:t>
            </w:r>
          </w:p>
        </w:tc>
        <w:tc>
          <w:tcPr>
            <w:tcW w:w="2268" w:type="dxa"/>
            <w:vAlign w:val="center"/>
          </w:tcPr>
          <w:p w14:paraId="6888DA73" w14:textId="77777777" w:rsidR="008E7C16" w:rsidRPr="003934FB" w:rsidRDefault="008E7C16" w:rsidP="00A870C1">
            <w:pPr>
              <w:jc w:val="center"/>
              <w:rPr>
                <w:rFonts w:cs="Arial"/>
                <w:color w:val="000000" w:themeColor="text1"/>
                <w:sz w:val="22"/>
                <w:szCs w:val="22"/>
              </w:rPr>
            </w:pPr>
            <w:r w:rsidRPr="003934FB">
              <w:rPr>
                <w:rFonts w:cs="Arial"/>
                <w:color w:val="000000" w:themeColor="text1"/>
                <w:sz w:val="22"/>
                <w:szCs w:val="22"/>
              </w:rPr>
              <w:t>70</w:t>
            </w:r>
          </w:p>
        </w:tc>
      </w:tr>
      <w:tr w:rsidR="00B57154" w:rsidRPr="003934FB" w14:paraId="27781288" w14:textId="77777777" w:rsidTr="008E7C16">
        <w:trPr>
          <w:trHeight w:val="340"/>
        </w:trPr>
        <w:tc>
          <w:tcPr>
            <w:tcW w:w="2268" w:type="dxa"/>
            <w:vAlign w:val="center"/>
          </w:tcPr>
          <w:p w14:paraId="3097D2EC" w14:textId="12C0E74C" w:rsidR="008E7C16" w:rsidRPr="003934FB" w:rsidRDefault="008E7C16" w:rsidP="00A870C1">
            <w:pPr>
              <w:rPr>
                <w:rFonts w:cs="Arial"/>
                <w:color w:val="000000" w:themeColor="text1"/>
                <w:sz w:val="22"/>
                <w:szCs w:val="22"/>
              </w:rPr>
            </w:pPr>
            <w:r w:rsidRPr="003934FB">
              <w:rPr>
                <w:rFonts w:cs="Arial"/>
                <w:color w:val="000000" w:themeColor="text1"/>
                <w:sz w:val="22"/>
                <w:szCs w:val="22"/>
              </w:rPr>
              <w:t>R</w:t>
            </w:r>
          </w:p>
        </w:tc>
        <w:tc>
          <w:tcPr>
            <w:tcW w:w="2268" w:type="dxa"/>
            <w:vAlign w:val="center"/>
          </w:tcPr>
          <w:p w14:paraId="4B83785B" w14:textId="77777777" w:rsidR="008E7C16" w:rsidRPr="003934FB" w:rsidRDefault="008E7C16" w:rsidP="00A870C1">
            <w:pPr>
              <w:jc w:val="center"/>
              <w:rPr>
                <w:rFonts w:cs="Arial"/>
                <w:color w:val="000000" w:themeColor="text1"/>
                <w:sz w:val="22"/>
                <w:szCs w:val="22"/>
              </w:rPr>
            </w:pPr>
            <w:r w:rsidRPr="003934FB">
              <w:rPr>
                <w:rFonts w:cs="Arial"/>
                <w:color w:val="000000" w:themeColor="text1"/>
                <w:sz w:val="22"/>
                <w:szCs w:val="22"/>
              </w:rPr>
              <w:t xml:space="preserve">  4</w:t>
            </w:r>
          </w:p>
        </w:tc>
        <w:tc>
          <w:tcPr>
            <w:tcW w:w="2268" w:type="dxa"/>
            <w:vAlign w:val="center"/>
          </w:tcPr>
          <w:p w14:paraId="0DAD25FC" w14:textId="77777777" w:rsidR="008E7C16" w:rsidRPr="003934FB" w:rsidRDefault="008E7C16" w:rsidP="00A870C1">
            <w:pPr>
              <w:jc w:val="center"/>
              <w:rPr>
                <w:rFonts w:cs="Arial"/>
                <w:color w:val="000000" w:themeColor="text1"/>
                <w:sz w:val="22"/>
                <w:szCs w:val="22"/>
              </w:rPr>
            </w:pPr>
            <w:r w:rsidRPr="003934FB">
              <w:rPr>
                <w:rFonts w:cs="Arial"/>
                <w:color w:val="000000" w:themeColor="text1"/>
                <w:sz w:val="22"/>
                <w:szCs w:val="22"/>
              </w:rPr>
              <w:t>33</w:t>
            </w:r>
          </w:p>
        </w:tc>
        <w:tc>
          <w:tcPr>
            <w:tcW w:w="2268" w:type="dxa"/>
            <w:vAlign w:val="center"/>
          </w:tcPr>
          <w:p w14:paraId="4696EFBD" w14:textId="77777777" w:rsidR="008E7C16" w:rsidRPr="003934FB" w:rsidRDefault="008E7C16" w:rsidP="00A870C1">
            <w:pPr>
              <w:jc w:val="center"/>
              <w:rPr>
                <w:rFonts w:cs="Arial"/>
                <w:color w:val="000000" w:themeColor="text1"/>
                <w:sz w:val="22"/>
                <w:szCs w:val="22"/>
              </w:rPr>
            </w:pPr>
            <w:r w:rsidRPr="003934FB">
              <w:rPr>
                <w:rFonts w:cs="Arial"/>
                <w:color w:val="000000" w:themeColor="text1"/>
                <w:sz w:val="22"/>
                <w:szCs w:val="22"/>
              </w:rPr>
              <w:t>63</w:t>
            </w:r>
          </w:p>
        </w:tc>
      </w:tr>
    </w:tbl>
    <w:p w14:paraId="446BC253" w14:textId="77777777" w:rsidR="008E7C16" w:rsidRPr="003934FB" w:rsidRDefault="008E7C16" w:rsidP="008E7C16">
      <w:pPr>
        <w:jc w:val="right"/>
        <w:rPr>
          <w:rFonts w:eastAsia="Calibri" w:cs="Arial"/>
          <w:color w:val="000000" w:themeColor="text1"/>
          <w:sz w:val="8"/>
          <w:szCs w:val="8"/>
        </w:rPr>
      </w:pPr>
    </w:p>
    <w:p w14:paraId="581753C2" w14:textId="0DCAB76E" w:rsidR="004F0F78" w:rsidRPr="003934FB" w:rsidRDefault="004F0F78" w:rsidP="008E7C16">
      <w:pPr>
        <w:spacing w:line="240" w:lineRule="auto"/>
        <w:jc w:val="both"/>
        <w:rPr>
          <w:rFonts w:eastAsia="Calibri" w:cs="Arial"/>
          <w:color w:val="000000" w:themeColor="text1"/>
        </w:rPr>
      </w:pPr>
    </w:p>
    <w:p w14:paraId="64AE1612" w14:textId="77777777" w:rsidR="008E7C16" w:rsidRPr="003934FB" w:rsidRDefault="008E7C16" w:rsidP="008E7C16">
      <w:pPr>
        <w:ind w:right="-57"/>
        <w:rPr>
          <w:rFonts w:eastAsia="Calibri" w:cs="Arial"/>
          <w:color w:val="000000" w:themeColor="text1"/>
        </w:rPr>
      </w:pPr>
      <w:r w:rsidRPr="003934FB">
        <w:rPr>
          <w:rFonts w:eastAsia="Calibri" w:cs="Arial"/>
          <w:color w:val="000000" w:themeColor="text1"/>
        </w:rPr>
        <w:t>Sformułuj prawidłowość dotyczącą związku między poziomem rozwoju gospodarczego państw a wielkością udziału rolnictwa i wielkością udziału usług w strukturze PKB.</w:t>
      </w:r>
    </w:p>
    <w:p w14:paraId="0DC64AB0" w14:textId="0CF4ED6E" w:rsidR="003934FB" w:rsidRPr="003252FE" w:rsidRDefault="003934FB">
      <w:pPr>
        <w:spacing w:after="160" w:line="259" w:lineRule="auto"/>
        <w:rPr>
          <w:rFonts w:eastAsia="Times New Roman" w:cs="Arial"/>
          <w:lang w:eastAsia="pl-PL"/>
        </w:rPr>
      </w:pPr>
      <w:r w:rsidRPr="003252FE">
        <w:rPr>
          <w:rFonts w:eastAsia="Times New Roman" w:cs="Arial"/>
          <w:lang w:eastAsia="pl-PL"/>
        </w:rPr>
        <w:br w:type="page"/>
      </w:r>
    </w:p>
    <w:p w14:paraId="53B1AA87" w14:textId="5DA7E5B2" w:rsidR="00B57154" w:rsidRPr="003934FB" w:rsidRDefault="00B57154" w:rsidP="00B57154">
      <w:pPr>
        <w:rPr>
          <w:rFonts w:eastAsia="Times New Roman" w:cs="Arial"/>
          <w:color w:val="000000" w:themeColor="text1"/>
          <w:lang w:eastAsia="pl-PL"/>
        </w:rPr>
      </w:pPr>
      <w:bookmarkStart w:id="22" w:name="_Hlk153802224"/>
      <w:r w:rsidRPr="003934FB">
        <w:rPr>
          <w:rFonts w:eastAsia="Times New Roman" w:cs="Arial"/>
          <w:color w:val="000000" w:themeColor="text1"/>
          <w:lang w:eastAsia="pl-PL"/>
        </w:rPr>
        <w:lastRenderedPageBreak/>
        <w:t xml:space="preserve">  Zadanie 28. (0–1)</w:t>
      </w:r>
    </w:p>
    <w:p w14:paraId="6D6ECF23" w14:textId="3E2D053D" w:rsidR="00B57154" w:rsidRPr="003934FB" w:rsidRDefault="00A14881" w:rsidP="00B57154">
      <w:pPr>
        <w:rPr>
          <w:rFonts w:cs="Arial"/>
          <w:color w:val="000000" w:themeColor="text1"/>
          <w:shd w:val="clear" w:color="auto" w:fill="FFFFFF"/>
        </w:rPr>
      </w:pPr>
      <w:bookmarkStart w:id="23" w:name="_Hlk153874737"/>
      <w:bookmarkEnd w:id="22"/>
      <w:r>
        <w:rPr>
          <w:rFonts w:cs="Arial"/>
          <w:color w:val="000000" w:themeColor="text1"/>
          <w:shd w:val="clear" w:color="auto" w:fill="FFFFFF"/>
        </w:rPr>
        <w:t xml:space="preserve">  </w:t>
      </w:r>
      <w:r w:rsidR="00B57154" w:rsidRPr="003934FB">
        <w:rPr>
          <w:rFonts w:cs="Arial"/>
          <w:color w:val="000000" w:themeColor="text1"/>
          <w:shd w:val="clear" w:color="auto" w:fill="FFFFFF"/>
        </w:rPr>
        <w:t xml:space="preserve">Oceń, czy poniższe informacje </w:t>
      </w:r>
      <w:r w:rsidR="00CB7BB2">
        <w:rPr>
          <w:rFonts w:cs="Arial"/>
          <w:color w:val="000000" w:themeColor="text1"/>
          <w:shd w:val="clear" w:color="auto" w:fill="FFFFFF"/>
        </w:rPr>
        <w:t xml:space="preserve">o </w:t>
      </w:r>
      <w:r w:rsidR="00CB7BB2" w:rsidRPr="003934FB">
        <w:rPr>
          <w:rFonts w:eastAsia="Calibri" w:cs="Arial"/>
          <w:color w:val="000000" w:themeColor="text1"/>
        </w:rPr>
        <w:t xml:space="preserve">lokalizacji hutnictwa żelaza </w:t>
      </w:r>
      <w:r w:rsidR="00B57154" w:rsidRPr="003934FB">
        <w:rPr>
          <w:rFonts w:cs="Arial"/>
          <w:color w:val="000000" w:themeColor="text1"/>
          <w:shd w:val="clear" w:color="auto" w:fill="FFFFFF"/>
        </w:rPr>
        <w:t xml:space="preserve">są prawdziwe. Przy numerze informacji zapisz P, jeśli informacja jest prawdziwa, albo F </w:t>
      </w:r>
      <w:r w:rsidR="00B57154" w:rsidRPr="003934FB">
        <w:rPr>
          <w:rFonts w:eastAsia="Times New Roman" w:cs="Arial"/>
          <w:color w:val="000000" w:themeColor="text1"/>
          <w:lang w:eastAsia="pl-PL"/>
        </w:rPr>
        <w:t>–</w:t>
      </w:r>
      <w:r w:rsidR="00B57154" w:rsidRPr="003934FB">
        <w:rPr>
          <w:rFonts w:cs="Arial"/>
          <w:color w:val="000000" w:themeColor="text1"/>
          <w:shd w:val="clear" w:color="auto" w:fill="FFFFFF"/>
        </w:rPr>
        <w:t xml:space="preserve"> jeśli jest fałszywa.</w:t>
      </w:r>
    </w:p>
    <w:bookmarkEnd w:id="23"/>
    <w:p w14:paraId="662A1B50" w14:textId="2321FFB6" w:rsidR="00B57154" w:rsidRPr="003934FB" w:rsidRDefault="00B57154" w:rsidP="00B57154">
      <w:pPr>
        <w:rPr>
          <w:rFonts w:eastAsia="Times New Roman" w:cs="Arial"/>
          <w:color w:val="000000" w:themeColor="text1"/>
          <w:lang w:eastAsia="pl-PL"/>
        </w:rPr>
      </w:pPr>
    </w:p>
    <w:p w14:paraId="6A5BAD99" w14:textId="7F303A0B" w:rsidR="00B57154" w:rsidRPr="003934FB" w:rsidRDefault="00B57154" w:rsidP="00B57154">
      <w:pPr>
        <w:rPr>
          <w:rFonts w:eastAsia="Times New Roman" w:cs="Arial"/>
          <w:color w:val="000000" w:themeColor="text1"/>
          <w:lang w:eastAsia="pl-PL"/>
        </w:rPr>
      </w:pPr>
      <w:r w:rsidRPr="003934FB">
        <w:rPr>
          <w:rFonts w:eastAsia="Times New Roman" w:cs="Arial"/>
          <w:color w:val="000000" w:themeColor="text1"/>
          <w:lang w:eastAsia="pl-PL"/>
        </w:rPr>
        <w:t xml:space="preserve">1. </w:t>
      </w:r>
      <w:r w:rsidRPr="003934FB">
        <w:rPr>
          <w:rFonts w:eastAsia="Calibri" w:cs="Arial"/>
          <w:color w:val="000000" w:themeColor="text1"/>
        </w:rPr>
        <w:t xml:space="preserve">Miejscowa baza surowcowa przyczyniła się do lokalizacji hutnictwa żelaza </w:t>
      </w:r>
      <w:r w:rsidR="00A14881">
        <w:rPr>
          <w:rFonts w:eastAsia="Calibri" w:cs="Arial"/>
          <w:color w:val="000000" w:themeColor="text1"/>
        </w:rPr>
        <w:t>na obszarze</w:t>
      </w:r>
      <w:r w:rsidRPr="003934FB">
        <w:rPr>
          <w:rFonts w:eastAsia="Calibri" w:cs="Arial"/>
          <w:color w:val="000000" w:themeColor="text1"/>
        </w:rPr>
        <w:t xml:space="preserve"> Staropolski</w:t>
      </w:r>
      <w:r w:rsidR="00A14881">
        <w:rPr>
          <w:rFonts w:eastAsia="Calibri" w:cs="Arial"/>
          <w:color w:val="000000" w:themeColor="text1"/>
        </w:rPr>
        <w:t>ego</w:t>
      </w:r>
      <w:r w:rsidRPr="003934FB">
        <w:rPr>
          <w:rFonts w:eastAsia="Calibri" w:cs="Arial"/>
          <w:color w:val="000000" w:themeColor="text1"/>
        </w:rPr>
        <w:t xml:space="preserve"> Okręgu Przemysłow</w:t>
      </w:r>
      <w:r w:rsidR="00A14881">
        <w:rPr>
          <w:rFonts w:eastAsia="Calibri" w:cs="Arial"/>
          <w:color w:val="000000" w:themeColor="text1"/>
        </w:rPr>
        <w:t>ego</w:t>
      </w:r>
      <w:r w:rsidRPr="003934FB">
        <w:rPr>
          <w:rFonts w:eastAsia="Calibri" w:cs="Arial"/>
          <w:color w:val="000000" w:themeColor="text1"/>
        </w:rPr>
        <w:t>.</w:t>
      </w:r>
    </w:p>
    <w:p w14:paraId="10369D67" w14:textId="31E4703D" w:rsidR="00B57154" w:rsidRPr="003934FB" w:rsidRDefault="00B57154" w:rsidP="00B57154">
      <w:pPr>
        <w:rPr>
          <w:rFonts w:eastAsia="Times New Roman" w:cs="Arial"/>
          <w:color w:val="000000" w:themeColor="text1"/>
          <w:lang w:eastAsia="pl-PL"/>
        </w:rPr>
      </w:pPr>
      <w:r w:rsidRPr="003934FB">
        <w:rPr>
          <w:rFonts w:eastAsia="Times New Roman" w:cs="Arial"/>
          <w:color w:val="000000" w:themeColor="text1"/>
          <w:lang w:eastAsia="pl-PL"/>
        </w:rPr>
        <w:t xml:space="preserve">2. </w:t>
      </w:r>
      <w:r w:rsidRPr="003934FB">
        <w:rPr>
          <w:rFonts w:eastAsia="Calibri" w:cs="Arial"/>
          <w:color w:val="000000" w:themeColor="text1"/>
        </w:rPr>
        <w:t>Huta w Krakowie wybudowana po II wojnie światowej jest przykładem lokalizacji przymusowej obok miejsca eksploatacji rud żelaza w tym samym okręgu przemysłowym.</w:t>
      </w:r>
    </w:p>
    <w:p w14:paraId="7C62DE0C" w14:textId="24236AFA" w:rsidR="00B57154" w:rsidRDefault="00B57154" w:rsidP="00B57154">
      <w:pPr>
        <w:rPr>
          <w:rFonts w:eastAsia="Times New Roman" w:cs="Arial"/>
          <w:color w:val="000000" w:themeColor="text1"/>
          <w:lang w:eastAsia="pl-PL"/>
        </w:rPr>
      </w:pPr>
    </w:p>
    <w:p w14:paraId="3256075D" w14:textId="4B86E96D" w:rsidR="00AC21A0" w:rsidRPr="004B640B" w:rsidRDefault="00AC21A0" w:rsidP="00AC21A0">
      <w:pPr>
        <w:rPr>
          <w:rFonts w:eastAsia="Times New Roman" w:cs="Arial"/>
          <w:color w:val="000000" w:themeColor="text1"/>
          <w:lang w:eastAsia="pl-PL"/>
        </w:rPr>
      </w:pPr>
      <w:bookmarkStart w:id="24" w:name="_Hlk153874033"/>
      <w:r w:rsidRPr="004B640B">
        <w:rPr>
          <w:rFonts w:eastAsia="Times New Roman" w:cs="Arial"/>
          <w:color w:val="000000" w:themeColor="text1"/>
          <w:lang w:eastAsia="pl-PL"/>
        </w:rPr>
        <w:t xml:space="preserve">  Zadanie 29.1. (0</w:t>
      </w:r>
      <w:bookmarkStart w:id="25" w:name="_Hlk153802518"/>
      <w:r w:rsidRPr="004B640B">
        <w:rPr>
          <w:rFonts w:eastAsia="Times New Roman" w:cs="Arial"/>
          <w:color w:val="000000" w:themeColor="text1"/>
          <w:lang w:eastAsia="pl-PL"/>
        </w:rPr>
        <w:t>–</w:t>
      </w:r>
      <w:bookmarkEnd w:id="25"/>
      <w:r w:rsidRPr="004B640B">
        <w:rPr>
          <w:rFonts w:eastAsia="Times New Roman" w:cs="Arial"/>
          <w:color w:val="000000" w:themeColor="text1"/>
          <w:lang w:eastAsia="pl-PL"/>
        </w:rPr>
        <w:t>2)</w:t>
      </w:r>
    </w:p>
    <w:bookmarkEnd w:id="24"/>
    <w:p w14:paraId="59CC8E02" w14:textId="75707794" w:rsidR="00AC21A0" w:rsidRPr="004B640B" w:rsidRDefault="004B640B" w:rsidP="00AC21A0">
      <w:pPr>
        <w:rPr>
          <w:rFonts w:cs="Arial"/>
          <w:b/>
          <w:color w:val="000000" w:themeColor="text1"/>
        </w:rPr>
      </w:pPr>
      <w:r w:rsidRPr="004B640B">
        <w:rPr>
          <w:rFonts w:cs="Arial"/>
          <w:color w:val="000000" w:themeColor="text1"/>
        </w:rPr>
        <w:t xml:space="preserve">  </w:t>
      </w:r>
      <w:r w:rsidR="00450F11" w:rsidRPr="004B640B">
        <w:rPr>
          <w:rFonts w:cs="Arial"/>
          <w:color w:val="000000" w:themeColor="text1"/>
        </w:rPr>
        <w:t>Literami A</w:t>
      </w:r>
      <w:r w:rsidR="00450F11" w:rsidRPr="004B640B">
        <w:rPr>
          <w:rFonts w:eastAsia="Times New Roman" w:cs="Arial"/>
          <w:color w:val="000000" w:themeColor="text1"/>
          <w:lang w:eastAsia="pl-PL"/>
        </w:rPr>
        <w:t>–</w:t>
      </w:r>
      <w:r w:rsidR="00450F11" w:rsidRPr="004B640B">
        <w:rPr>
          <w:rFonts w:cs="Arial"/>
          <w:color w:val="000000" w:themeColor="text1"/>
        </w:rPr>
        <w:t>D oznaczono</w:t>
      </w:r>
      <w:r w:rsidR="00AC21A0" w:rsidRPr="004B640B">
        <w:rPr>
          <w:rFonts w:cs="Arial"/>
          <w:color w:val="000000" w:themeColor="text1"/>
        </w:rPr>
        <w:t xml:space="preserve"> informacje odnoszące się do wskaźnika wykorzystania kolei </w:t>
      </w:r>
      <w:r w:rsidR="00450F11" w:rsidRPr="004B640B">
        <w:rPr>
          <w:rFonts w:cs="Arial"/>
          <w:color w:val="000000" w:themeColor="text1"/>
        </w:rPr>
        <w:br/>
      </w:r>
      <w:r w:rsidR="00AC21A0" w:rsidRPr="004B640B">
        <w:rPr>
          <w:rFonts w:cs="Arial"/>
          <w:color w:val="000000" w:themeColor="text1"/>
        </w:rPr>
        <w:t>i gęstości sieci kolejowej w wybranych województwach</w:t>
      </w:r>
      <w:r w:rsidR="00A870C1" w:rsidRPr="004B640B">
        <w:rPr>
          <w:rFonts w:cs="Arial"/>
          <w:color w:val="000000" w:themeColor="text1"/>
        </w:rPr>
        <w:t xml:space="preserve"> Polski</w:t>
      </w:r>
      <w:r w:rsidR="00AC21A0" w:rsidRPr="004B640B">
        <w:rPr>
          <w:rFonts w:cs="Arial"/>
          <w:color w:val="000000" w:themeColor="text1"/>
        </w:rPr>
        <w:t xml:space="preserve">. Wartość wskaźnika wykorzystania kolei jest średnią liczbą podróży koleją w ciągu roku przypadającą na </w:t>
      </w:r>
      <w:r w:rsidR="00FA3C5F">
        <w:rPr>
          <w:rFonts w:cs="Arial"/>
          <w:color w:val="000000" w:themeColor="text1"/>
        </w:rPr>
        <w:br/>
      </w:r>
      <w:r w:rsidR="00AC21A0" w:rsidRPr="004B640B">
        <w:rPr>
          <w:rFonts w:cs="Arial"/>
          <w:color w:val="000000" w:themeColor="text1"/>
        </w:rPr>
        <w:t>1 mieszkańca. W Polsce w 2018 roku średni wskaźnik wykorzystania kolei osiągnął wartość 8,1, a średnia gęstość sieci kolejowej wynosiła 6,2 km na 100 km</w:t>
      </w:r>
      <w:r w:rsidR="00AC21A0" w:rsidRPr="004B640B">
        <w:rPr>
          <w:rFonts w:cs="Arial"/>
          <w:color w:val="000000" w:themeColor="text1"/>
          <w:vertAlign w:val="superscript"/>
        </w:rPr>
        <w:t>2</w:t>
      </w:r>
      <w:r w:rsidR="00AC21A0" w:rsidRPr="004B640B">
        <w:rPr>
          <w:rFonts w:cs="Arial"/>
          <w:color w:val="000000" w:themeColor="text1"/>
        </w:rPr>
        <w:t>.</w:t>
      </w:r>
    </w:p>
    <w:p w14:paraId="244D380C" w14:textId="35BA9C46" w:rsidR="00AC21A0" w:rsidRPr="004B640B" w:rsidRDefault="00AC21A0" w:rsidP="00AC21A0">
      <w:pPr>
        <w:rPr>
          <w:rFonts w:cs="Arial"/>
          <w:color w:val="000000" w:themeColor="text1"/>
        </w:rPr>
      </w:pPr>
    </w:p>
    <w:p w14:paraId="0D4088CA" w14:textId="41E4FF66" w:rsidR="00AC21A0" w:rsidRPr="004B640B" w:rsidRDefault="00450F11" w:rsidP="00AC21A0">
      <w:pPr>
        <w:rPr>
          <w:rFonts w:eastAsia="Times New Roman" w:cs="Arial"/>
          <w:color w:val="000000" w:themeColor="text1"/>
          <w:lang w:eastAsia="pl-PL"/>
        </w:rPr>
      </w:pPr>
      <w:r w:rsidRPr="004B640B">
        <w:rPr>
          <w:rFonts w:eastAsia="Times New Roman" w:cs="Arial"/>
          <w:color w:val="000000" w:themeColor="text1"/>
          <w:lang w:eastAsia="pl-PL"/>
        </w:rPr>
        <w:t>A. </w:t>
      </w:r>
      <w:r w:rsidR="00AC21A0" w:rsidRPr="004B640B">
        <w:rPr>
          <w:rFonts w:eastAsia="Times New Roman" w:cs="Arial"/>
          <w:color w:val="000000" w:themeColor="text1"/>
          <w:lang w:eastAsia="pl-PL"/>
        </w:rPr>
        <w:t>Podlaskie</w:t>
      </w:r>
      <w:r w:rsidR="00AC21A0" w:rsidRPr="004B640B">
        <w:rPr>
          <w:rFonts w:cs="Arial"/>
          <w:color w:val="000000" w:themeColor="text1"/>
        </w:rPr>
        <w:t xml:space="preserve"> </w:t>
      </w:r>
      <w:r w:rsidR="00AC21A0" w:rsidRPr="004B640B">
        <w:rPr>
          <w:rFonts w:eastAsia="Times New Roman" w:cs="Arial"/>
          <w:color w:val="000000" w:themeColor="text1"/>
          <w:lang w:eastAsia="pl-PL"/>
        </w:rPr>
        <w:t xml:space="preserve">– </w:t>
      </w:r>
      <w:bookmarkStart w:id="26" w:name="_Hlk153802655"/>
      <w:r w:rsidR="00AC21A0" w:rsidRPr="004B640B">
        <w:rPr>
          <w:rFonts w:cs="Arial"/>
          <w:color w:val="000000" w:themeColor="text1"/>
        </w:rPr>
        <w:t>wskaźnik wykorzystania kolei 1,9, gęstość sieci kolejowej 3,6 km na 100 km</w:t>
      </w:r>
      <w:r w:rsidR="00AC21A0" w:rsidRPr="004B640B">
        <w:rPr>
          <w:rFonts w:cs="Arial"/>
          <w:color w:val="000000" w:themeColor="text1"/>
          <w:vertAlign w:val="superscript"/>
        </w:rPr>
        <w:t>2</w:t>
      </w:r>
      <w:r w:rsidR="00AC21A0" w:rsidRPr="004B640B">
        <w:rPr>
          <w:rFonts w:cs="Arial"/>
          <w:color w:val="000000" w:themeColor="text1"/>
        </w:rPr>
        <w:t>.</w:t>
      </w:r>
      <w:bookmarkEnd w:id="26"/>
    </w:p>
    <w:p w14:paraId="349E971A" w14:textId="129DCA43" w:rsidR="00AC21A0" w:rsidRPr="004B640B" w:rsidRDefault="00450F11" w:rsidP="00AC21A0">
      <w:pPr>
        <w:rPr>
          <w:rFonts w:eastAsia="Times New Roman" w:cs="Arial"/>
          <w:color w:val="000000" w:themeColor="text1"/>
          <w:lang w:eastAsia="pl-PL"/>
        </w:rPr>
      </w:pPr>
      <w:r w:rsidRPr="004B640B">
        <w:rPr>
          <w:rFonts w:eastAsia="Times New Roman" w:cs="Arial"/>
          <w:color w:val="000000" w:themeColor="text1"/>
          <w:lang w:eastAsia="pl-PL"/>
        </w:rPr>
        <w:t>B. </w:t>
      </w:r>
      <w:r w:rsidR="00AC21A0" w:rsidRPr="004B640B">
        <w:rPr>
          <w:rFonts w:eastAsia="Times New Roman" w:cs="Arial"/>
          <w:color w:val="000000" w:themeColor="text1"/>
          <w:lang w:eastAsia="pl-PL"/>
        </w:rPr>
        <w:t xml:space="preserve">Lubelskie – </w:t>
      </w:r>
      <w:r w:rsidR="00AC21A0" w:rsidRPr="004B640B">
        <w:rPr>
          <w:rFonts w:cs="Arial"/>
          <w:color w:val="000000" w:themeColor="text1"/>
        </w:rPr>
        <w:t>wskaźnik wykorzystania kolei 3,4, gęstość sieci kolejowej 6,5 km na 100 km</w:t>
      </w:r>
      <w:r w:rsidR="00AC21A0" w:rsidRPr="004B640B">
        <w:rPr>
          <w:rFonts w:cs="Arial"/>
          <w:color w:val="000000" w:themeColor="text1"/>
          <w:vertAlign w:val="superscript"/>
        </w:rPr>
        <w:t>2</w:t>
      </w:r>
      <w:r w:rsidR="00AC21A0" w:rsidRPr="004B640B">
        <w:rPr>
          <w:rFonts w:cs="Arial"/>
          <w:color w:val="000000" w:themeColor="text1"/>
        </w:rPr>
        <w:t>.</w:t>
      </w:r>
    </w:p>
    <w:p w14:paraId="2BACCA73" w14:textId="701EE9D4" w:rsidR="00AC21A0" w:rsidRPr="004B640B" w:rsidRDefault="00450F11" w:rsidP="00AC21A0">
      <w:pPr>
        <w:rPr>
          <w:rFonts w:eastAsia="Times New Roman" w:cs="Arial"/>
          <w:color w:val="000000" w:themeColor="text1"/>
          <w:lang w:eastAsia="pl-PL"/>
        </w:rPr>
      </w:pPr>
      <w:r w:rsidRPr="004B640B">
        <w:rPr>
          <w:rFonts w:eastAsia="Times New Roman" w:cs="Arial"/>
          <w:color w:val="000000" w:themeColor="text1"/>
          <w:lang w:eastAsia="pl-PL"/>
        </w:rPr>
        <w:t>C. </w:t>
      </w:r>
      <w:r w:rsidR="00AC21A0" w:rsidRPr="004B640B">
        <w:rPr>
          <w:rFonts w:eastAsia="Times New Roman" w:cs="Arial"/>
          <w:color w:val="000000" w:themeColor="text1"/>
          <w:lang w:eastAsia="pl-PL"/>
        </w:rPr>
        <w:t xml:space="preserve">Mazowieckie – </w:t>
      </w:r>
      <w:r w:rsidR="00AC21A0" w:rsidRPr="004B640B">
        <w:rPr>
          <w:rFonts w:cs="Arial"/>
          <w:color w:val="000000" w:themeColor="text1"/>
        </w:rPr>
        <w:t>wskaźnik wykorzystania kolei 18,2, gęstość sieci kolejowej 4,8 km na 100 km</w:t>
      </w:r>
      <w:r w:rsidR="00AC21A0" w:rsidRPr="004B640B">
        <w:rPr>
          <w:rFonts w:cs="Arial"/>
          <w:color w:val="000000" w:themeColor="text1"/>
          <w:vertAlign w:val="superscript"/>
        </w:rPr>
        <w:t>2</w:t>
      </w:r>
      <w:r w:rsidR="00AC21A0" w:rsidRPr="004B640B">
        <w:rPr>
          <w:rFonts w:cs="Arial"/>
          <w:color w:val="000000" w:themeColor="text1"/>
        </w:rPr>
        <w:t>.</w:t>
      </w:r>
    </w:p>
    <w:p w14:paraId="7CE4647D" w14:textId="706D35D0" w:rsidR="00AC21A0" w:rsidRPr="004B640B" w:rsidRDefault="00450F11" w:rsidP="00AC21A0">
      <w:pPr>
        <w:rPr>
          <w:rFonts w:eastAsia="Times New Roman" w:cs="Arial"/>
          <w:color w:val="000000" w:themeColor="text1"/>
          <w:lang w:eastAsia="pl-PL"/>
        </w:rPr>
      </w:pPr>
      <w:r w:rsidRPr="004B640B">
        <w:rPr>
          <w:rFonts w:eastAsia="Times New Roman" w:cs="Arial"/>
          <w:color w:val="000000" w:themeColor="text1"/>
          <w:lang w:eastAsia="pl-PL"/>
        </w:rPr>
        <w:t>D. </w:t>
      </w:r>
      <w:r w:rsidR="00AC21A0" w:rsidRPr="004B640B">
        <w:rPr>
          <w:rFonts w:eastAsia="Times New Roman" w:cs="Arial"/>
          <w:color w:val="000000" w:themeColor="text1"/>
          <w:lang w:eastAsia="pl-PL"/>
        </w:rPr>
        <w:t xml:space="preserve">Pomorskie – </w:t>
      </w:r>
      <w:r w:rsidR="00AC21A0" w:rsidRPr="004B640B">
        <w:rPr>
          <w:rFonts w:cs="Arial"/>
          <w:color w:val="000000" w:themeColor="text1"/>
        </w:rPr>
        <w:t>wskaźnik wykorzystania kolei 24,8, gęstość sieci kolejowej 6,6 km na 100 km</w:t>
      </w:r>
      <w:r w:rsidR="00AC21A0" w:rsidRPr="004B640B">
        <w:rPr>
          <w:rFonts w:cs="Arial"/>
          <w:color w:val="000000" w:themeColor="text1"/>
          <w:vertAlign w:val="superscript"/>
        </w:rPr>
        <w:t>2</w:t>
      </w:r>
      <w:r w:rsidR="00AC21A0" w:rsidRPr="004B640B">
        <w:rPr>
          <w:rFonts w:cs="Arial"/>
          <w:color w:val="000000" w:themeColor="text1"/>
        </w:rPr>
        <w:t>.</w:t>
      </w:r>
    </w:p>
    <w:p w14:paraId="3E747970" w14:textId="1563986E" w:rsidR="00AC21A0" w:rsidRPr="004B640B" w:rsidRDefault="00AC21A0" w:rsidP="00AC21A0">
      <w:pPr>
        <w:rPr>
          <w:rFonts w:eastAsia="Times New Roman" w:cs="Arial"/>
          <w:color w:val="000000" w:themeColor="text1"/>
          <w:lang w:eastAsia="pl-PL"/>
        </w:rPr>
      </w:pPr>
    </w:p>
    <w:p w14:paraId="28DB662A" w14:textId="7199E064" w:rsidR="00AC21A0" w:rsidRPr="004B640B" w:rsidRDefault="00A870C1" w:rsidP="00AC21A0">
      <w:pPr>
        <w:rPr>
          <w:rFonts w:eastAsia="Times New Roman" w:cs="Arial"/>
          <w:color w:val="000000" w:themeColor="text1"/>
          <w:lang w:eastAsia="pl-PL"/>
        </w:rPr>
      </w:pPr>
      <w:r w:rsidRPr="004B640B">
        <w:rPr>
          <w:rFonts w:eastAsia="Times New Roman" w:cs="Arial"/>
          <w:color w:val="000000" w:themeColor="text1"/>
          <w:lang w:eastAsia="pl-PL"/>
        </w:rPr>
        <w:t xml:space="preserve">Numerami od 1 do 3 oznaczono opisy uwarunkowań wpływających na wartość </w:t>
      </w:r>
      <w:r w:rsidRPr="004B640B">
        <w:rPr>
          <w:rFonts w:cs="Arial"/>
          <w:color w:val="000000" w:themeColor="text1"/>
        </w:rPr>
        <w:t>wskaźnika wykorzystania kolei w trzech województwach.</w:t>
      </w:r>
    </w:p>
    <w:p w14:paraId="6F596BAB" w14:textId="54846D57" w:rsidR="00AC21A0" w:rsidRPr="004B640B" w:rsidRDefault="00AC21A0" w:rsidP="00AC21A0">
      <w:pPr>
        <w:rPr>
          <w:rFonts w:eastAsia="Times New Roman" w:cs="Arial"/>
          <w:color w:val="000000" w:themeColor="text1"/>
          <w:lang w:eastAsia="pl-PL"/>
        </w:rPr>
      </w:pPr>
    </w:p>
    <w:p w14:paraId="776383EF" w14:textId="3E2D02E1" w:rsidR="00AC21A0" w:rsidRPr="004B640B" w:rsidRDefault="00A870C1" w:rsidP="00AC21A0">
      <w:pPr>
        <w:rPr>
          <w:rFonts w:eastAsia="Times New Roman" w:cs="Arial"/>
          <w:color w:val="000000" w:themeColor="text1"/>
          <w:lang w:eastAsia="pl-PL"/>
        </w:rPr>
      </w:pPr>
      <w:r w:rsidRPr="004B640B">
        <w:rPr>
          <w:rFonts w:eastAsia="Times New Roman" w:cs="Arial"/>
          <w:color w:val="000000" w:themeColor="text1"/>
          <w:lang w:eastAsia="pl-PL"/>
        </w:rPr>
        <w:t>1.</w:t>
      </w:r>
      <w:r w:rsidRPr="004B640B">
        <w:rPr>
          <w:rFonts w:cs="Arial"/>
          <w:color w:val="000000" w:themeColor="text1"/>
        </w:rPr>
        <w:t xml:space="preserve"> W tym województwie na wartość powyżej średniej wskaźnika wykorzystania kolei wpływa węzeł kolejowy o koncentrycznie zbiegających się liniach oraz masowe dojazdy pociągami podmiejskimi do pracy.</w:t>
      </w:r>
    </w:p>
    <w:p w14:paraId="67D65E36" w14:textId="3D59C710" w:rsidR="00A870C1" w:rsidRPr="004B640B" w:rsidRDefault="00A870C1" w:rsidP="00AC21A0">
      <w:pPr>
        <w:rPr>
          <w:rFonts w:eastAsia="Times New Roman" w:cs="Arial"/>
          <w:color w:val="000000" w:themeColor="text1"/>
          <w:lang w:eastAsia="pl-PL"/>
        </w:rPr>
      </w:pPr>
      <w:r w:rsidRPr="004B640B">
        <w:rPr>
          <w:rFonts w:eastAsia="Times New Roman" w:cs="Arial"/>
          <w:color w:val="000000" w:themeColor="text1"/>
          <w:lang w:eastAsia="pl-PL"/>
        </w:rPr>
        <w:t>2.</w:t>
      </w:r>
      <w:r w:rsidRPr="004B640B">
        <w:rPr>
          <w:rFonts w:cs="Arial"/>
          <w:color w:val="000000" w:themeColor="text1"/>
        </w:rPr>
        <w:t xml:space="preserve"> Na wartość wskaźnika wykorzystania kolei w tym województwie wpływa gęstość sieci kolejowej poniżej średniej krajowej, wykluczenie z transportu kolejowego wielu miejscowości i mała na tle kraju gęstość zaludnienia.</w:t>
      </w:r>
    </w:p>
    <w:p w14:paraId="65BACF2B" w14:textId="1BCF0E73" w:rsidR="00A870C1" w:rsidRPr="004B640B" w:rsidRDefault="00A870C1" w:rsidP="00AC21A0">
      <w:pPr>
        <w:rPr>
          <w:rFonts w:eastAsia="Times New Roman" w:cs="Arial"/>
          <w:color w:val="000000" w:themeColor="text1"/>
          <w:lang w:eastAsia="pl-PL"/>
        </w:rPr>
      </w:pPr>
      <w:r w:rsidRPr="004B640B">
        <w:rPr>
          <w:rFonts w:eastAsia="Times New Roman" w:cs="Arial"/>
          <w:color w:val="000000" w:themeColor="text1"/>
          <w:lang w:eastAsia="pl-PL"/>
        </w:rPr>
        <w:t>3.</w:t>
      </w:r>
      <w:r w:rsidRPr="004B640B">
        <w:rPr>
          <w:rFonts w:cs="Arial"/>
          <w:color w:val="000000" w:themeColor="text1"/>
        </w:rPr>
        <w:t xml:space="preserve"> W tym województwie na wartość wskaźnika wykorzystania kolei wyższą od średniej krajowej wpływają przewozy sezonowe w okresie letnim i funkcjonowanie szybkiej kolei miejskiej w konurbacji.</w:t>
      </w:r>
    </w:p>
    <w:p w14:paraId="72B2259E" w14:textId="716A192E" w:rsidR="00A870C1" w:rsidRPr="004B640B" w:rsidRDefault="00A870C1" w:rsidP="00AC21A0">
      <w:pPr>
        <w:rPr>
          <w:rFonts w:eastAsia="Times New Roman" w:cs="Arial"/>
          <w:color w:val="000000" w:themeColor="text1"/>
          <w:lang w:eastAsia="pl-PL"/>
        </w:rPr>
      </w:pPr>
    </w:p>
    <w:p w14:paraId="46885F43" w14:textId="42FECCE7" w:rsidR="00A870C1" w:rsidRPr="004B640B" w:rsidRDefault="00A870C1" w:rsidP="00A870C1">
      <w:pPr>
        <w:rPr>
          <w:rFonts w:cs="Arial"/>
          <w:color w:val="000000" w:themeColor="text1"/>
        </w:rPr>
      </w:pPr>
      <w:r w:rsidRPr="004B640B">
        <w:rPr>
          <w:rFonts w:cs="Arial"/>
          <w:color w:val="000000" w:themeColor="text1"/>
        </w:rPr>
        <w:t>Przyporządkuj do podanych opisów właściwe województwa. Obok numer</w:t>
      </w:r>
      <w:r w:rsidR="002E2314" w:rsidRPr="004B640B">
        <w:rPr>
          <w:rFonts w:cs="Arial"/>
          <w:color w:val="000000" w:themeColor="text1"/>
        </w:rPr>
        <w:t>ów</w:t>
      </w:r>
      <w:r w:rsidRPr="004B640B">
        <w:rPr>
          <w:rFonts w:cs="Arial"/>
          <w:color w:val="000000" w:themeColor="text1"/>
        </w:rPr>
        <w:t xml:space="preserve"> opis</w:t>
      </w:r>
      <w:r w:rsidR="002E2314" w:rsidRPr="004B640B">
        <w:rPr>
          <w:rFonts w:cs="Arial"/>
          <w:color w:val="000000" w:themeColor="text1"/>
        </w:rPr>
        <w:t>ów</w:t>
      </w:r>
      <w:r w:rsidRPr="004B640B">
        <w:rPr>
          <w:rFonts w:cs="Arial"/>
          <w:color w:val="000000" w:themeColor="text1"/>
        </w:rPr>
        <w:t xml:space="preserve"> zapisz literę oznaczającą </w:t>
      </w:r>
      <w:r w:rsidR="002E2314" w:rsidRPr="004B640B">
        <w:rPr>
          <w:rFonts w:cs="Arial"/>
          <w:color w:val="000000" w:themeColor="text1"/>
        </w:rPr>
        <w:t xml:space="preserve">nazwę </w:t>
      </w:r>
      <w:r w:rsidRPr="004B640B">
        <w:rPr>
          <w:rFonts w:cs="Arial"/>
          <w:color w:val="000000" w:themeColor="text1"/>
        </w:rPr>
        <w:t>właściw</w:t>
      </w:r>
      <w:r w:rsidR="002E2314" w:rsidRPr="004B640B">
        <w:rPr>
          <w:rFonts w:cs="Arial"/>
          <w:color w:val="000000" w:themeColor="text1"/>
        </w:rPr>
        <w:t>ego</w:t>
      </w:r>
      <w:r w:rsidRPr="004B640B">
        <w:rPr>
          <w:rFonts w:cs="Arial"/>
          <w:color w:val="000000" w:themeColor="text1"/>
        </w:rPr>
        <w:t xml:space="preserve"> województwa. </w:t>
      </w:r>
    </w:p>
    <w:p w14:paraId="0E54FDE3" w14:textId="6D9CB0D3" w:rsidR="00A870C1" w:rsidRPr="004B640B" w:rsidRDefault="00A870C1" w:rsidP="00AC21A0">
      <w:pPr>
        <w:rPr>
          <w:rFonts w:eastAsia="Times New Roman" w:cs="Arial"/>
          <w:color w:val="000000" w:themeColor="text1"/>
          <w:lang w:eastAsia="pl-PL"/>
        </w:rPr>
      </w:pPr>
    </w:p>
    <w:p w14:paraId="59ED5F21" w14:textId="77777777" w:rsidR="00B57154" w:rsidRDefault="00B57154">
      <w:pPr>
        <w:spacing w:after="160" w:line="259" w:lineRule="auto"/>
        <w:rPr>
          <w:rFonts w:eastAsia="Times New Roman" w:cs="Arial"/>
        </w:rPr>
      </w:pPr>
      <w:r>
        <w:rPr>
          <w:rFonts w:eastAsia="Times New Roman" w:cs="Arial"/>
        </w:rPr>
        <w:br w:type="page"/>
      </w:r>
    </w:p>
    <w:p w14:paraId="064D20D4" w14:textId="584AFFAD" w:rsidR="002E2314" w:rsidRPr="004B640B" w:rsidRDefault="002E2314" w:rsidP="002E2314">
      <w:pPr>
        <w:rPr>
          <w:rFonts w:eastAsia="Times New Roman" w:cs="Arial"/>
          <w:color w:val="000000" w:themeColor="text1"/>
          <w:lang w:eastAsia="pl-PL"/>
        </w:rPr>
      </w:pPr>
      <w:bookmarkStart w:id="27" w:name="_Hlk153874161"/>
      <w:r w:rsidRPr="004B640B">
        <w:rPr>
          <w:rFonts w:eastAsia="Times New Roman" w:cs="Arial"/>
          <w:color w:val="000000" w:themeColor="text1"/>
          <w:lang w:eastAsia="pl-PL"/>
        </w:rPr>
        <w:lastRenderedPageBreak/>
        <w:t xml:space="preserve">  Zadanie 29.2. (0–2)</w:t>
      </w:r>
    </w:p>
    <w:bookmarkEnd w:id="27"/>
    <w:p w14:paraId="3589F224" w14:textId="6F9A8498" w:rsidR="002E2314" w:rsidRPr="00F53095" w:rsidRDefault="004B640B" w:rsidP="002E2314">
      <w:pPr>
        <w:rPr>
          <w:rFonts w:cs="Arial"/>
        </w:rPr>
      </w:pPr>
      <w:r>
        <w:rPr>
          <w:rFonts w:cs="Arial"/>
        </w:rPr>
        <w:t xml:space="preserve">  </w:t>
      </w:r>
      <w:r w:rsidR="002E2314" w:rsidRPr="00F53095">
        <w:rPr>
          <w:rFonts w:cs="Arial"/>
        </w:rPr>
        <w:t xml:space="preserve">W Europie </w:t>
      </w:r>
      <w:r w:rsidR="002E2314">
        <w:rPr>
          <w:rFonts w:cs="Arial"/>
        </w:rPr>
        <w:t>w 2018 roku</w:t>
      </w:r>
      <w:r w:rsidR="002E2314" w:rsidRPr="00F53095">
        <w:rPr>
          <w:rFonts w:cs="Arial"/>
        </w:rPr>
        <w:t xml:space="preserve"> średnia wartość wskaźnika wykorzystania kolei wynosi</w:t>
      </w:r>
      <w:r w:rsidR="002E2314">
        <w:rPr>
          <w:rFonts w:cs="Arial"/>
        </w:rPr>
        <w:t xml:space="preserve">ła </w:t>
      </w:r>
      <w:r w:rsidR="002E2314" w:rsidRPr="00F53095">
        <w:rPr>
          <w:rFonts w:cs="Arial"/>
        </w:rPr>
        <w:t>20,3</w:t>
      </w:r>
      <w:r w:rsidR="002E2314">
        <w:rPr>
          <w:rFonts w:cs="Arial"/>
        </w:rPr>
        <w:t xml:space="preserve">. </w:t>
      </w:r>
      <w:r w:rsidR="002E2314" w:rsidRPr="00F53095">
        <w:rPr>
          <w:rFonts w:cs="Arial"/>
        </w:rPr>
        <w:t>Najwyższe wartości tego wskaźnika występ</w:t>
      </w:r>
      <w:r w:rsidR="002E2314">
        <w:rPr>
          <w:rFonts w:cs="Arial"/>
        </w:rPr>
        <w:t>owały</w:t>
      </w:r>
      <w:r w:rsidR="002E2314" w:rsidRPr="00F53095">
        <w:rPr>
          <w:rFonts w:cs="Arial"/>
        </w:rPr>
        <w:t xml:space="preserve"> w Szwajcarii (69,1), Danii (47,1), Niemczech (35,1) i Austrii (32,9), </w:t>
      </w:r>
      <w:r w:rsidR="002E2314">
        <w:rPr>
          <w:rFonts w:cs="Arial"/>
        </w:rPr>
        <w:t>niskie</w:t>
      </w:r>
      <w:r w:rsidR="002E2314" w:rsidRPr="00F53095">
        <w:rPr>
          <w:rFonts w:cs="Arial"/>
        </w:rPr>
        <w:t xml:space="preserve"> – w krajach bałkańskich: Kosowie (0,1), Macedonii Północn</w:t>
      </w:r>
      <w:r w:rsidR="002E2314">
        <w:rPr>
          <w:rFonts w:cs="Arial"/>
        </w:rPr>
        <w:t>ej</w:t>
      </w:r>
      <w:r w:rsidR="002E2314" w:rsidRPr="00F53095">
        <w:rPr>
          <w:rFonts w:cs="Arial"/>
        </w:rPr>
        <w:t xml:space="preserve"> (0,3), Grecji (1,7) i Bułgarii (3,0)</w:t>
      </w:r>
      <w:r w:rsidR="002E2314">
        <w:rPr>
          <w:rFonts w:cs="Arial"/>
        </w:rPr>
        <w:t>, a</w:t>
      </w:r>
      <w:r w:rsidR="002E2314" w:rsidRPr="00F53095">
        <w:rPr>
          <w:rFonts w:cs="Arial"/>
        </w:rPr>
        <w:t xml:space="preserve"> </w:t>
      </w:r>
      <w:r w:rsidR="002E2314">
        <w:rPr>
          <w:rFonts w:cs="Arial"/>
        </w:rPr>
        <w:t>w Andorze i na Malcie pasażerski transport kolejowy nie funkcjonował.</w:t>
      </w:r>
    </w:p>
    <w:p w14:paraId="74B1E0A8" w14:textId="67047DA5" w:rsidR="002E2314" w:rsidRDefault="002E2314" w:rsidP="002E2314">
      <w:pPr>
        <w:rPr>
          <w:rFonts w:cs="Arial"/>
        </w:rPr>
      </w:pPr>
    </w:p>
    <w:p w14:paraId="12D889BF" w14:textId="76A86931" w:rsidR="002E2314" w:rsidRPr="002E2314" w:rsidRDefault="002E2314" w:rsidP="002E2314">
      <w:pPr>
        <w:rPr>
          <w:rFonts w:cs="Arial"/>
        </w:rPr>
      </w:pPr>
      <w:r w:rsidRPr="002E2314">
        <w:rPr>
          <w:rFonts w:cs="Arial"/>
        </w:rPr>
        <w:t xml:space="preserve">Podaj dwa przykłady czynników wpływających na wartości wskaźnika wykorzystania kolei </w:t>
      </w:r>
      <w:r w:rsidR="00FA3C5F">
        <w:rPr>
          <w:rFonts w:cs="Arial"/>
        </w:rPr>
        <w:br/>
      </w:r>
      <w:r w:rsidRPr="002E2314">
        <w:rPr>
          <w:rFonts w:cs="Arial"/>
        </w:rPr>
        <w:t>w państwach europejskich</w:t>
      </w:r>
      <w:r>
        <w:rPr>
          <w:rFonts w:cs="Arial"/>
        </w:rPr>
        <w:t xml:space="preserve">. </w:t>
      </w:r>
      <w:r w:rsidRPr="002E2314">
        <w:rPr>
          <w:rFonts w:cs="Arial"/>
        </w:rPr>
        <w:t>Uzasadnij wpływ każdego z czynników na wartość tego wskaźnika.</w:t>
      </w:r>
    </w:p>
    <w:p w14:paraId="32552372" w14:textId="5FDEBFB8" w:rsidR="002E2314" w:rsidRDefault="002E2314" w:rsidP="002E2314">
      <w:pPr>
        <w:rPr>
          <w:rFonts w:cs="Arial"/>
        </w:rPr>
      </w:pPr>
    </w:p>
    <w:p w14:paraId="7F6DF18C" w14:textId="0844C702" w:rsidR="002E2314" w:rsidRDefault="002E2314" w:rsidP="002E2314">
      <w:pPr>
        <w:rPr>
          <w:rFonts w:cs="Arial"/>
        </w:rPr>
      </w:pPr>
      <w:r>
        <w:rPr>
          <w:rFonts w:cs="Arial"/>
        </w:rPr>
        <w:t>1.</w:t>
      </w:r>
    </w:p>
    <w:p w14:paraId="00D6BC21" w14:textId="6165F45C" w:rsidR="002E2314" w:rsidRDefault="002E2314" w:rsidP="002E2314">
      <w:pPr>
        <w:rPr>
          <w:rFonts w:eastAsia="Times New Roman" w:cs="Arial"/>
          <w:color w:val="000000" w:themeColor="text1"/>
          <w:lang w:eastAsia="pl-PL"/>
        </w:rPr>
      </w:pPr>
      <w:bookmarkStart w:id="28" w:name="_Hlk153874119"/>
      <w:r>
        <w:rPr>
          <w:rFonts w:cs="Arial"/>
        </w:rPr>
        <w:t xml:space="preserve">Czynnik: </w:t>
      </w:r>
      <w:r w:rsidR="00296C27">
        <w:rPr>
          <w:rFonts w:eastAsia="Calibri" w:cs="Arial"/>
          <w:bCs/>
          <w:color w:val="000000" w:themeColor="text1"/>
        </w:rPr>
        <w:t>----</w:t>
      </w:r>
    </w:p>
    <w:p w14:paraId="049651F8" w14:textId="3334DADB" w:rsidR="002E2314" w:rsidRDefault="002E2314" w:rsidP="002E2314">
      <w:pPr>
        <w:rPr>
          <w:rFonts w:cs="Arial"/>
        </w:rPr>
      </w:pPr>
      <w:r>
        <w:rPr>
          <w:rFonts w:cs="Arial"/>
        </w:rPr>
        <w:t>Uzasadnienie:</w:t>
      </w:r>
      <w:r w:rsidR="00296C27" w:rsidRPr="00296C27">
        <w:rPr>
          <w:rFonts w:eastAsia="Calibri" w:cs="Arial"/>
          <w:bCs/>
          <w:color w:val="000000" w:themeColor="text1"/>
        </w:rPr>
        <w:t xml:space="preserve"> </w:t>
      </w:r>
      <w:r w:rsidR="00296C27">
        <w:rPr>
          <w:rFonts w:eastAsia="Calibri" w:cs="Arial"/>
          <w:bCs/>
          <w:color w:val="000000" w:themeColor="text1"/>
        </w:rPr>
        <w:t>----</w:t>
      </w:r>
    </w:p>
    <w:bookmarkEnd w:id="28"/>
    <w:p w14:paraId="60541D7C" w14:textId="51935D69" w:rsidR="002E2314" w:rsidRDefault="002E2314" w:rsidP="002E2314">
      <w:pPr>
        <w:rPr>
          <w:rFonts w:cs="Arial"/>
        </w:rPr>
      </w:pPr>
    </w:p>
    <w:p w14:paraId="185F2649" w14:textId="3067D931" w:rsidR="002E2314" w:rsidRDefault="002E2314" w:rsidP="002E2314">
      <w:pPr>
        <w:rPr>
          <w:rFonts w:cs="Arial"/>
        </w:rPr>
      </w:pPr>
      <w:r>
        <w:rPr>
          <w:rFonts w:cs="Arial"/>
        </w:rPr>
        <w:t>2.</w:t>
      </w:r>
    </w:p>
    <w:p w14:paraId="0BAD9372" w14:textId="0DBCD934" w:rsidR="002E2314" w:rsidRDefault="002E2314" w:rsidP="002E2314">
      <w:pPr>
        <w:rPr>
          <w:rFonts w:eastAsia="Times New Roman" w:cs="Arial"/>
          <w:color w:val="000000" w:themeColor="text1"/>
          <w:lang w:eastAsia="pl-PL"/>
        </w:rPr>
      </w:pPr>
      <w:r>
        <w:rPr>
          <w:rFonts w:cs="Arial"/>
        </w:rPr>
        <w:t xml:space="preserve">Czynnik: </w:t>
      </w:r>
      <w:r w:rsidR="00296C27">
        <w:rPr>
          <w:rFonts w:eastAsia="Calibri" w:cs="Arial"/>
          <w:bCs/>
          <w:color w:val="000000" w:themeColor="text1"/>
        </w:rPr>
        <w:t>----</w:t>
      </w:r>
    </w:p>
    <w:p w14:paraId="1CFE3909" w14:textId="1C458616" w:rsidR="002E2314" w:rsidRDefault="002E2314" w:rsidP="002E2314">
      <w:pPr>
        <w:rPr>
          <w:rFonts w:cs="Arial"/>
        </w:rPr>
      </w:pPr>
      <w:r>
        <w:rPr>
          <w:rFonts w:cs="Arial"/>
        </w:rPr>
        <w:t>Uzasadnienie:</w:t>
      </w:r>
      <w:r w:rsidR="00296C27" w:rsidRPr="00296C27">
        <w:rPr>
          <w:rFonts w:eastAsia="Calibri" w:cs="Arial"/>
          <w:bCs/>
          <w:color w:val="000000" w:themeColor="text1"/>
        </w:rPr>
        <w:t xml:space="preserve"> </w:t>
      </w:r>
      <w:r w:rsidR="00296C27">
        <w:rPr>
          <w:rFonts w:eastAsia="Calibri" w:cs="Arial"/>
          <w:bCs/>
          <w:color w:val="000000" w:themeColor="text1"/>
        </w:rPr>
        <w:t>----</w:t>
      </w:r>
    </w:p>
    <w:p w14:paraId="029D4063" w14:textId="65BBB5E2" w:rsidR="002E2314" w:rsidRDefault="002E2314" w:rsidP="002E2314">
      <w:pPr>
        <w:rPr>
          <w:rFonts w:cs="Arial"/>
        </w:rPr>
      </w:pPr>
    </w:p>
    <w:p w14:paraId="12CC9996" w14:textId="583D16B4" w:rsidR="002E2314" w:rsidRPr="004B640B" w:rsidRDefault="002E2314" w:rsidP="002E2314">
      <w:pPr>
        <w:rPr>
          <w:rFonts w:eastAsia="Times New Roman" w:cs="Arial"/>
          <w:color w:val="000000" w:themeColor="text1"/>
          <w:lang w:eastAsia="pl-PL"/>
        </w:rPr>
      </w:pPr>
      <w:r w:rsidRPr="004B640B">
        <w:rPr>
          <w:rFonts w:eastAsia="Times New Roman" w:cs="Arial"/>
          <w:color w:val="000000" w:themeColor="text1"/>
          <w:lang w:eastAsia="pl-PL"/>
        </w:rPr>
        <w:t xml:space="preserve">  Zadanie 30. (0–1)</w:t>
      </w:r>
    </w:p>
    <w:p w14:paraId="117D06D4" w14:textId="2B6779A9" w:rsidR="002E2314" w:rsidRPr="004B640B" w:rsidRDefault="004B640B" w:rsidP="002E2314">
      <w:pPr>
        <w:autoSpaceDE w:val="0"/>
        <w:autoSpaceDN w:val="0"/>
        <w:adjustRightInd w:val="0"/>
        <w:rPr>
          <w:rFonts w:eastAsia="Times New Roman" w:cs="Arial"/>
          <w:bCs/>
          <w:color w:val="000000" w:themeColor="text1"/>
          <w:lang w:eastAsia="pl-PL"/>
        </w:rPr>
      </w:pPr>
      <w:r w:rsidRPr="004B640B">
        <w:rPr>
          <w:rFonts w:eastAsia="Times New Roman" w:cs="Arial"/>
          <w:bCs/>
          <w:color w:val="000000" w:themeColor="text1"/>
          <w:lang w:eastAsia="pl-PL"/>
        </w:rPr>
        <w:t xml:space="preserve">  </w:t>
      </w:r>
      <w:r w:rsidR="002E2314" w:rsidRPr="004B640B">
        <w:rPr>
          <w:rFonts w:eastAsia="Times New Roman" w:cs="Arial"/>
          <w:bCs/>
          <w:color w:val="000000" w:themeColor="text1"/>
          <w:lang w:eastAsia="pl-PL"/>
        </w:rPr>
        <w:t>Poniżej podano wybrane informacje o jednym z lotnisk w Stanach Zjednoczonych.</w:t>
      </w:r>
    </w:p>
    <w:p w14:paraId="047BB269" w14:textId="77777777" w:rsidR="002E2314" w:rsidRPr="004B640B" w:rsidRDefault="002E2314" w:rsidP="002E2314">
      <w:pPr>
        <w:autoSpaceDE w:val="0"/>
        <w:autoSpaceDN w:val="0"/>
        <w:adjustRightInd w:val="0"/>
        <w:rPr>
          <w:rFonts w:eastAsia="Times New Roman" w:cs="Arial"/>
          <w:bCs/>
          <w:color w:val="000000" w:themeColor="text1"/>
          <w:lang w:eastAsia="pl-PL"/>
        </w:rPr>
      </w:pPr>
    </w:p>
    <w:p w14:paraId="18780CE3" w14:textId="1D011428" w:rsidR="002E2314" w:rsidRPr="004B640B" w:rsidRDefault="002E2314" w:rsidP="002E2314">
      <w:pPr>
        <w:autoSpaceDE w:val="0"/>
        <w:autoSpaceDN w:val="0"/>
        <w:adjustRightInd w:val="0"/>
        <w:rPr>
          <w:rFonts w:eastAsia="Times New Roman" w:cs="Arial"/>
          <w:color w:val="000000" w:themeColor="text1"/>
          <w:lang w:eastAsia="pl-PL"/>
        </w:rPr>
      </w:pPr>
      <w:r w:rsidRPr="004B640B">
        <w:rPr>
          <w:rFonts w:eastAsia="Times New Roman" w:cs="Arial"/>
          <w:color w:val="000000" w:themeColor="text1"/>
          <w:lang w:eastAsia="pl-PL"/>
        </w:rPr>
        <w:t xml:space="preserve">Lotnisko w Pittsburghu </w:t>
      </w:r>
      <w:r w:rsidR="00B83177" w:rsidRPr="00B83177">
        <w:rPr>
          <w:rFonts w:eastAsia="Times New Roman" w:cs="Arial"/>
          <w:color w:val="000000" w:themeColor="text1"/>
          <w:lang w:eastAsia="pl-PL"/>
        </w:rPr>
        <w:t xml:space="preserve">(40°N, 80°W) </w:t>
      </w:r>
      <w:r w:rsidRPr="004B640B">
        <w:rPr>
          <w:rFonts w:eastAsia="Times New Roman" w:cs="Arial"/>
          <w:color w:val="000000" w:themeColor="text1"/>
          <w:lang w:eastAsia="pl-PL"/>
        </w:rPr>
        <w:t xml:space="preserve">korzysta z samowystarczalnego systemu energetycznego. System składa się z dziesięciu tysięcy paneli słonecznych oraz </w:t>
      </w:r>
      <w:r w:rsidR="007C58D5">
        <w:rPr>
          <w:rFonts w:eastAsia="Times New Roman" w:cs="Arial"/>
          <w:color w:val="000000" w:themeColor="text1"/>
          <w:lang w:eastAsia="pl-PL"/>
        </w:rPr>
        <w:t xml:space="preserve">z </w:t>
      </w:r>
      <w:r w:rsidRPr="004B640B">
        <w:rPr>
          <w:rFonts w:eastAsia="Times New Roman" w:cs="Arial"/>
          <w:color w:val="000000" w:themeColor="text1"/>
          <w:lang w:eastAsia="pl-PL"/>
        </w:rPr>
        <w:t xml:space="preserve">pięciu generatorów, w których spala się gaz ziemny eksploatowany z lokalnych złóż. </w:t>
      </w:r>
      <w:r w:rsidR="00014C68" w:rsidRPr="003A7E0D">
        <w:rPr>
          <w:rFonts w:eastAsia="Times New Roman" w:cs="Arial"/>
          <w:lang w:eastAsia="pl-PL"/>
        </w:rPr>
        <w:t xml:space="preserve">Wielkość produkowanej energii </w:t>
      </w:r>
      <w:r w:rsidR="00014C68">
        <w:rPr>
          <w:rFonts w:eastAsia="Times New Roman" w:cs="Arial"/>
          <w:lang w:eastAsia="pl-PL"/>
        </w:rPr>
        <w:t xml:space="preserve">jest większa w przybliżeniu </w:t>
      </w:r>
      <w:r w:rsidR="00014C68" w:rsidRPr="003A7E0D">
        <w:rPr>
          <w:rFonts w:eastAsia="Times New Roman" w:cs="Arial"/>
          <w:lang w:eastAsia="pl-PL"/>
        </w:rPr>
        <w:t>o 30%</w:t>
      </w:r>
      <w:r w:rsidR="00014C68">
        <w:rPr>
          <w:rFonts w:eastAsia="Times New Roman" w:cs="Arial"/>
          <w:lang w:eastAsia="pl-PL"/>
        </w:rPr>
        <w:t xml:space="preserve"> od</w:t>
      </w:r>
      <w:r w:rsidR="00014C68" w:rsidRPr="003A7E0D">
        <w:rPr>
          <w:rFonts w:eastAsia="Times New Roman" w:cs="Arial"/>
          <w:lang w:eastAsia="pl-PL"/>
        </w:rPr>
        <w:t xml:space="preserve"> maksymalne</w:t>
      </w:r>
      <w:r w:rsidR="00014C68">
        <w:rPr>
          <w:rFonts w:eastAsia="Times New Roman" w:cs="Arial"/>
          <w:lang w:eastAsia="pl-PL"/>
        </w:rPr>
        <w:t>go</w:t>
      </w:r>
      <w:r w:rsidR="00014C68" w:rsidRPr="003A7E0D">
        <w:rPr>
          <w:rFonts w:eastAsia="Times New Roman" w:cs="Arial"/>
          <w:lang w:eastAsia="pl-PL"/>
        </w:rPr>
        <w:t xml:space="preserve"> zapotrzebowani</w:t>
      </w:r>
      <w:r w:rsidR="00014C68">
        <w:rPr>
          <w:rFonts w:eastAsia="Times New Roman" w:cs="Arial"/>
          <w:lang w:eastAsia="pl-PL"/>
        </w:rPr>
        <w:t>a</w:t>
      </w:r>
      <w:r w:rsidR="00014C68" w:rsidRPr="003A7E0D">
        <w:rPr>
          <w:rFonts w:eastAsia="Times New Roman" w:cs="Arial"/>
          <w:lang w:eastAsia="pl-PL"/>
        </w:rPr>
        <w:t>.</w:t>
      </w:r>
    </w:p>
    <w:p w14:paraId="34E9BC4D" w14:textId="77777777" w:rsidR="002E2314" w:rsidRPr="004B640B" w:rsidRDefault="002E2314" w:rsidP="002E2314">
      <w:pPr>
        <w:autoSpaceDE w:val="0"/>
        <w:autoSpaceDN w:val="0"/>
        <w:adjustRightInd w:val="0"/>
        <w:rPr>
          <w:rFonts w:eastAsia="Times New Roman" w:cs="Arial"/>
          <w:bCs/>
          <w:color w:val="000000" w:themeColor="text1"/>
          <w:lang w:eastAsia="pl-PL"/>
        </w:rPr>
      </w:pPr>
    </w:p>
    <w:p w14:paraId="05E9B13D" w14:textId="782FC47C" w:rsidR="002E2314" w:rsidRPr="004B640B" w:rsidRDefault="002E2314" w:rsidP="002E2314">
      <w:pPr>
        <w:autoSpaceDE w:val="0"/>
        <w:autoSpaceDN w:val="0"/>
        <w:adjustRightInd w:val="0"/>
        <w:rPr>
          <w:rFonts w:eastAsia="Times New Roman" w:cs="Arial"/>
          <w:bCs/>
          <w:color w:val="000000" w:themeColor="text1"/>
          <w:lang w:eastAsia="pl-PL"/>
        </w:rPr>
      </w:pPr>
      <w:r w:rsidRPr="004B640B">
        <w:rPr>
          <w:rFonts w:eastAsia="Times New Roman" w:cs="Arial"/>
          <w:bCs/>
          <w:color w:val="000000" w:themeColor="text1"/>
          <w:lang w:eastAsia="pl-PL"/>
        </w:rPr>
        <w:t xml:space="preserve">Wyjaśnij, dlaczego </w:t>
      </w:r>
      <w:r w:rsidR="00014C68">
        <w:rPr>
          <w:rFonts w:eastAsia="Times New Roman" w:cs="Arial"/>
          <w:bCs/>
          <w:color w:val="000000" w:themeColor="text1"/>
          <w:lang w:eastAsia="pl-PL"/>
        </w:rPr>
        <w:t xml:space="preserve">na </w:t>
      </w:r>
      <w:r w:rsidRPr="004B640B">
        <w:rPr>
          <w:rFonts w:eastAsia="Times New Roman" w:cs="Arial"/>
          <w:bCs/>
          <w:color w:val="000000" w:themeColor="text1"/>
          <w:lang w:eastAsia="pl-PL"/>
        </w:rPr>
        <w:t>lotnisk</w:t>
      </w:r>
      <w:r w:rsidR="00014C68">
        <w:rPr>
          <w:rFonts w:eastAsia="Times New Roman" w:cs="Arial"/>
          <w:bCs/>
          <w:color w:val="000000" w:themeColor="text1"/>
          <w:lang w:eastAsia="pl-PL"/>
        </w:rPr>
        <w:t>u</w:t>
      </w:r>
      <w:r w:rsidRPr="004B640B">
        <w:rPr>
          <w:rFonts w:eastAsia="Times New Roman" w:cs="Arial"/>
          <w:bCs/>
          <w:color w:val="000000" w:themeColor="text1"/>
          <w:lang w:eastAsia="pl-PL"/>
        </w:rPr>
        <w:t xml:space="preserve"> opisan</w:t>
      </w:r>
      <w:r w:rsidR="00014C68">
        <w:rPr>
          <w:rFonts w:eastAsia="Times New Roman" w:cs="Arial"/>
          <w:bCs/>
          <w:color w:val="000000" w:themeColor="text1"/>
          <w:lang w:eastAsia="pl-PL"/>
        </w:rPr>
        <w:t>ym</w:t>
      </w:r>
      <w:r w:rsidRPr="004B640B">
        <w:rPr>
          <w:rFonts w:eastAsia="Times New Roman" w:cs="Arial"/>
          <w:bCs/>
          <w:color w:val="000000" w:themeColor="text1"/>
          <w:lang w:eastAsia="pl-PL"/>
        </w:rPr>
        <w:t xml:space="preserve"> powyżej wykorzystuje </w:t>
      </w:r>
      <w:r w:rsidR="00014C68">
        <w:rPr>
          <w:rFonts w:eastAsia="Times New Roman" w:cs="Arial"/>
          <w:bCs/>
          <w:color w:val="000000" w:themeColor="text1"/>
          <w:lang w:eastAsia="pl-PL"/>
        </w:rPr>
        <w:t xml:space="preserve">się </w:t>
      </w:r>
      <w:r w:rsidRPr="004B640B">
        <w:rPr>
          <w:rFonts w:eastAsia="Calibri" w:cs="Arial"/>
          <w:color w:val="000000" w:themeColor="text1"/>
        </w:rPr>
        <w:t xml:space="preserve">– </w:t>
      </w:r>
      <w:r w:rsidRPr="004B640B">
        <w:rPr>
          <w:rFonts w:eastAsia="Times New Roman" w:cs="Arial"/>
          <w:bCs/>
          <w:color w:val="000000" w:themeColor="text1"/>
          <w:lang w:eastAsia="pl-PL"/>
        </w:rPr>
        <w:t>oprócz odnawialnego</w:t>
      </w:r>
      <w:r w:rsidRPr="004B640B">
        <w:rPr>
          <w:rFonts w:eastAsia="Calibri" w:cs="Arial"/>
          <w:color w:val="000000" w:themeColor="text1"/>
        </w:rPr>
        <w:t xml:space="preserve"> –</w:t>
      </w:r>
      <w:r w:rsidRPr="004B640B">
        <w:rPr>
          <w:rFonts w:eastAsia="Times New Roman" w:cs="Arial"/>
          <w:bCs/>
          <w:color w:val="000000" w:themeColor="text1"/>
          <w:lang w:eastAsia="pl-PL"/>
        </w:rPr>
        <w:t xml:space="preserve"> także nieodnawialne źródło energii. </w:t>
      </w:r>
    </w:p>
    <w:p w14:paraId="5DF8B562" w14:textId="29535E86" w:rsidR="002E2314" w:rsidRDefault="002E2314" w:rsidP="002E2314">
      <w:pPr>
        <w:rPr>
          <w:rFonts w:eastAsia="Times New Roman" w:cs="Arial"/>
          <w:color w:val="000000" w:themeColor="text1"/>
          <w:lang w:eastAsia="pl-PL"/>
        </w:rPr>
      </w:pPr>
    </w:p>
    <w:p w14:paraId="13EA2AD5" w14:textId="1E9102E8" w:rsidR="00A22B7B" w:rsidRPr="004B640B" w:rsidRDefault="00A22B7B" w:rsidP="00D439F9">
      <w:pPr>
        <w:rPr>
          <w:rFonts w:eastAsia="Times New Roman" w:cs="Arial"/>
          <w:color w:val="000000" w:themeColor="text1"/>
          <w:lang w:eastAsia="pl-PL"/>
        </w:rPr>
      </w:pPr>
      <w:bookmarkStart w:id="29" w:name="_Hlk153874845"/>
      <w:r w:rsidRPr="004B640B">
        <w:rPr>
          <w:rFonts w:eastAsia="Times New Roman" w:cs="Arial"/>
          <w:color w:val="000000" w:themeColor="text1"/>
          <w:lang w:eastAsia="pl-PL"/>
        </w:rPr>
        <w:t xml:space="preserve">  Zadanie 31</w:t>
      </w:r>
      <w:r w:rsidR="00D439F9" w:rsidRPr="004B640B">
        <w:rPr>
          <w:rFonts w:eastAsia="Times New Roman" w:cs="Arial"/>
          <w:color w:val="000000" w:themeColor="text1"/>
          <w:lang w:eastAsia="pl-PL"/>
        </w:rPr>
        <w:t>.1</w:t>
      </w:r>
      <w:r w:rsidRPr="004B640B">
        <w:rPr>
          <w:rFonts w:eastAsia="Times New Roman" w:cs="Arial"/>
          <w:color w:val="000000" w:themeColor="text1"/>
          <w:lang w:eastAsia="pl-PL"/>
        </w:rPr>
        <w:t>. (0–1)</w:t>
      </w:r>
    </w:p>
    <w:bookmarkEnd w:id="29"/>
    <w:p w14:paraId="585B240F" w14:textId="600A626D" w:rsidR="00D439F9" w:rsidRPr="004B640B" w:rsidRDefault="004B640B" w:rsidP="00D439F9">
      <w:pPr>
        <w:rPr>
          <w:rFonts w:cs="Arial"/>
          <w:color w:val="000000" w:themeColor="text1"/>
          <w:shd w:val="clear" w:color="auto" w:fill="FFFFFF"/>
        </w:rPr>
      </w:pPr>
      <w:r w:rsidRPr="004B640B">
        <w:rPr>
          <w:rFonts w:cs="Arial"/>
          <w:color w:val="000000" w:themeColor="text1"/>
          <w:shd w:val="clear" w:color="auto" w:fill="FFFFFF"/>
        </w:rPr>
        <w:t xml:space="preserve">  </w:t>
      </w:r>
      <w:r w:rsidR="00D439F9" w:rsidRPr="004B640B">
        <w:rPr>
          <w:rFonts w:cs="Arial"/>
          <w:color w:val="000000" w:themeColor="text1"/>
          <w:shd w:val="clear" w:color="auto" w:fill="FFFFFF"/>
        </w:rPr>
        <w:t xml:space="preserve">Oceń, czy poniższe informacje są prawdziwe. Przy numerze informacji zapisz P, jeśli informacja jest prawdziwa, albo F </w:t>
      </w:r>
      <w:r w:rsidR="00D439F9" w:rsidRPr="004B640B">
        <w:rPr>
          <w:rFonts w:eastAsia="Times New Roman" w:cs="Arial"/>
          <w:color w:val="000000" w:themeColor="text1"/>
          <w:lang w:eastAsia="pl-PL"/>
        </w:rPr>
        <w:t>–</w:t>
      </w:r>
      <w:r w:rsidR="00D439F9" w:rsidRPr="004B640B">
        <w:rPr>
          <w:rFonts w:cs="Arial"/>
          <w:color w:val="000000" w:themeColor="text1"/>
          <w:shd w:val="clear" w:color="auto" w:fill="FFFFFF"/>
        </w:rPr>
        <w:t xml:space="preserve"> jeśli jest fałszywa.</w:t>
      </w:r>
    </w:p>
    <w:p w14:paraId="4E1E7769" w14:textId="10B29C10" w:rsidR="00A22B7B" w:rsidRPr="004B640B" w:rsidRDefault="00A22B7B" w:rsidP="00D439F9">
      <w:pPr>
        <w:rPr>
          <w:rFonts w:eastAsia="Times New Roman" w:cs="Arial"/>
          <w:color w:val="000000" w:themeColor="text1"/>
          <w:lang w:eastAsia="pl-PL"/>
        </w:rPr>
      </w:pPr>
    </w:p>
    <w:p w14:paraId="2F19B900" w14:textId="2D057528" w:rsidR="00A22B7B" w:rsidRPr="004B640B" w:rsidRDefault="00D439F9" w:rsidP="00D439F9">
      <w:pPr>
        <w:rPr>
          <w:rFonts w:eastAsia="Times New Roman" w:cs="Arial"/>
          <w:color w:val="000000" w:themeColor="text1"/>
          <w:lang w:eastAsia="pl-PL"/>
        </w:rPr>
      </w:pPr>
      <w:r w:rsidRPr="004B640B">
        <w:rPr>
          <w:rFonts w:eastAsia="Times New Roman" w:cs="Arial"/>
          <w:color w:val="000000" w:themeColor="text1"/>
          <w:lang w:eastAsia="pl-PL"/>
        </w:rPr>
        <w:t>1.</w:t>
      </w:r>
      <w:r w:rsidRPr="004B640B">
        <w:rPr>
          <w:rFonts w:eastAsia="Arial" w:cs="Arial"/>
          <w:color w:val="000000" w:themeColor="text1"/>
          <w:lang w:eastAsia="pl-PL"/>
        </w:rPr>
        <w:t xml:space="preserve"> Brazylia i Rosja nie eksportowały ropy naftowej</w:t>
      </w:r>
      <w:r w:rsidR="00014C68" w:rsidRPr="00014C68">
        <w:rPr>
          <w:rFonts w:eastAsia="Arial" w:cs="Arial"/>
          <w:color w:val="000000" w:themeColor="text1"/>
          <w:lang w:eastAsia="pl-PL"/>
        </w:rPr>
        <w:t xml:space="preserve"> </w:t>
      </w:r>
      <w:r w:rsidR="00014C68" w:rsidRPr="004B640B">
        <w:rPr>
          <w:rFonts w:eastAsia="Arial" w:cs="Arial"/>
          <w:color w:val="000000" w:themeColor="text1"/>
          <w:lang w:eastAsia="pl-PL"/>
        </w:rPr>
        <w:t>w końcu drugiej dekady XXI wieku</w:t>
      </w:r>
      <w:r w:rsidRPr="004B640B">
        <w:rPr>
          <w:rFonts w:eastAsia="Arial" w:cs="Arial"/>
          <w:color w:val="000000" w:themeColor="text1"/>
          <w:lang w:eastAsia="pl-PL"/>
        </w:rPr>
        <w:t>.</w:t>
      </w:r>
    </w:p>
    <w:p w14:paraId="03E63A2E" w14:textId="143B8F41" w:rsidR="00D439F9" w:rsidRPr="004B640B" w:rsidRDefault="00D439F9" w:rsidP="00D439F9">
      <w:pPr>
        <w:rPr>
          <w:rFonts w:eastAsia="Times New Roman" w:cs="Arial"/>
          <w:color w:val="000000" w:themeColor="text1"/>
          <w:lang w:eastAsia="pl-PL"/>
        </w:rPr>
      </w:pPr>
      <w:r w:rsidRPr="004B640B">
        <w:rPr>
          <w:rFonts w:eastAsia="Times New Roman" w:cs="Arial"/>
          <w:color w:val="000000" w:themeColor="text1"/>
          <w:lang w:eastAsia="pl-PL"/>
        </w:rPr>
        <w:t>2.</w:t>
      </w:r>
      <w:r w:rsidRPr="004B640B">
        <w:rPr>
          <w:rFonts w:eastAsia="Arial" w:cs="Arial"/>
          <w:color w:val="000000" w:themeColor="text1"/>
          <w:lang w:eastAsia="pl-PL"/>
        </w:rPr>
        <w:t xml:space="preserve"> Stany Zjednoczone i Chiny wydobywają ropę naftową, ale ze względu na duży popyt są importerami tego surowca.</w:t>
      </w:r>
    </w:p>
    <w:p w14:paraId="2B02AF02" w14:textId="77777777" w:rsidR="004B640B" w:rsidRPr="004B640B" w:rsidRDefault="004B640B" w:rsidP="00D439F9">
      <w:pPr>
        <w:rPr>
          <w:rFonts w:eastAsia="Times New Roman" w:cs="Arial"/>
          <w:color w:val="000000" w:themeColor="text1"/>
          <w:lang w:eastAsia="pl-PL"/>
        </w:rPr>
      </w:pPr>
    </w:p>
    <w:p w14:paraId="3DAC1EA5" w14:textId="6B9C42F2" w:rsidR="00D439F9" w:rsidRPr="004B640B" w:rsidRDefault="00D439F9" w:rsidP="00D439F9">
      <w:pPr>
        <w:rPr>
          <w:rFonts w:eastAsia="Times New Roman" w:cs="Arial"/>
          <w:color w:val="000000" w:themeColor="text1"/>
          <w:lang w:eastAsia="pl-PL"/>
        </w:rPr>
      </w:pPr>
      <w:r w:rsidRPr="004B640B">
        <w:rPr>
          <w:rFonts w:eastAsia="Times New Roman" w:cs="Arial"/>
          <w:color w:val="000000" w:themeColor="text1"/>
          <w:lang w:eastAsia="pl-PL"/>
        </w:rPr>
        <w:t xml:space="preserve">  Zadanie 31.2. (0–1)</w:t>
      </w:r>
    </w:p>
    <w:p w14:paraId="3D51E79E" w14:textId="2FE22F21" w:rsidR="00D439F9" w:rsidRPr="004B640B" w:rsidRDefault="004B640B" w:rsidP="00D439F9">
      <w:pPr>
        <w:rPr>
          <w:rFonts w:eastAsia="Times New Roman" w:cs="Arial"/>
          <w:color w:val="000000" w:themeColor="text1"/>
          <w:lang w:eastAsia="pl-PL"/>
        </w:rPr>
      </w:pPr>
      <w:r w:rsidRPr="004B640B">
        <w:rPr>
          <w:rFonts w:eastAsia="Times New Roman" w:cs="Arial"/>
          <w:color w:val="000000" w:themeColor="text1"/>
          <w:lang w:eastAsia="pl-PL"/>
        </w:rPr>
        <w:t xml:space="preserve">  </w:t>
      </w:r>
      <w:r w:rsidR="00845AB7" w:rsidRPr="004B640B">
        <w:rPr>
          <w:rFonts w:eastAsia="Times New Roman" w:cs="Arial"/>
          <w:color w:val="000000" w:themeColor="text1"/>
          <w:lang w:eastAsia="pl-PL"/>
        </w:rPr>
        <w:t xml:space="preserve">OPEC zrzesza niektóre kraje z Bliskiego Wschodu, z Afryki i z Ameryki Południowej, eksportujące ropę naftową. </w:t>
      </w:r>
    </w:p>
    <w:p w14:paraId="3DE6D1C2" w14:textId="7591D1B5" w:rsidR="00D439F9" w:rsidRPr="004B640B" w:rsidRDefault="00D439F9" w:rsidP="00D439F9">
      <w:pPr>
        <w:rPr>
          <w:rFonts w:eastAsia="Times New Roman" w:cs="Arial"/>
          <w:color w:val="000000" w:themeColor="text1"/>
          <w:lang w:eastAsia="pl-PL"/>
        </w:rPr>
      </w:pPr>
    </w:p>
    <w:p w14:paraId="018622D7" w14:textId="4998D48C" w:rsidR="00845AB7" w:rsidRDefault="00845AB7" w:rsidP="00845AB7">
      <w:pPr>
        <w:rPr>
          <w:rFonts w:eastAsia="Calibri" w:cs="Arial"/>
          <w:color w:val="000000" w:themeColor="text1"/>
          <w:lang w:eastAsia="pl-PL"/>
        </w:rPr>
      </w:pPr>
      <w:r w:rsidRPr="004B640B">
        <w:rPr>
          <w:rFonts w:eastAsia="Calibri" w:cs="Arial"/>
          <w:color w:val="000000" w:themeColor="text1"/>
          <w:lang w:eastAsia="pl-PL"/>
        </w:rPr>
        <w:t>Uzasadnij, że polityka energetyczna państw zrzeszonych w organizacji OPEC wpływ</w:t>
      </w:r>
      <w:r w:rsidR="00014C68">
        <w:rPr>
          <w:rFonts w:eastAsia="Calibri" w:cs="Arial"/>
          <w:color w:val="000000" w:themeColor="text1"/>
          <w:lang w:eastAsia="pl-PL"/>
        </w:rPr>
        <w:t>a</w:t>
      </w:r>
      <w:r w:rsidRPr="004B640B">
        <w:rPr>
          <w:rFonts w:eastAsia="Calibri" w:cs="Arial"/>
          <w:color w:val="000000" w:themeColor="text1"/>
          <w:lang w:eastAsia="pl-PL"/>
        </w:rPr>
        <w:t xml:space="preserve"> na handel zagraniczny państw Unii Europejskiej.</w:t>
      </w:r>
    </w:p>
    <w:p w14:paraId="2092F8D0" w14:textId="41600C05" w:rsidR="00117FE5" w:rsidRDefault="00117FE5" w:rsidP="00845AB7">
      <w:pPr>
        <w:rPr>
          <w:rFonts w:eastAsia="Calibri" w:cs="Arial"/>
          <w:color w:val="000000" w:themeColor="text1"/>
          <w:lang w:eastAsia="pl-PL"/>
        </w:rPr>
      </w:pPr>
    </w:p>
    <w:sectPr w:rsidR="00117FE5" w:rsidSect="00117FE5">
      <w:footerReference w:type="even" r:id="rId13"/>
      <w:footerReference w:type="default" r:id="rId14"/>
      <w:pgSz w:w="11906" w:h="16838"/>
      <w:pgMar w:top="1417" w:right="1417" w:bottom="1417" w:left="1417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C467FC" w14:textId="77777777" w:rsidR="00D037A3" w:rsidRDefault="00D037A3" w:rsidP="00386243">
      <w:pPr>
        <w:spacing w:line="240" w:lineRule="auto"/>
      </w:pPr>
      <w:r>
        <w:separator/>
      </w:r>
    </w:p>
  </w:endnote>
  <w:endnote w:type="continuationSeparator" w:id="0">
    <w:p w14:paraId="7B85F83E" w14:textId="77777777" w:rsidR="00D037A3" w:rsidRDefault="00D037A3" w:rsidP="0038624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72127705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30D8149" w14:textId="1C791266" w:rsidR="004C22BE" w:rsidRPr="00D52290" w:rsidRDefault="004C22BE" w:rsidP="00D52290">
            <w:pPr>
              <w:pStyle w:val="Stopka1"/>
              <w:jc w:val="center"/>
              <w:rPr>
                <w:bCs/>
                <w:sz w:val="24"/>
                <w:szCs w:val="24"/>
              </w:rPr>
            </w:pPr>
            <w:r w:rsidRPr="00D52290">
              <w:rPr>
                <w:rFonts w:eastAsia="Calibri" w:cs="Arial"/>
                <w:noProof/>
                <w:lang w:eastAsia="pl-PL"/>
              </w:rPr>
              <w:drawing>
                <wp:anchor distT="0" distB="0" distL="114300" distR="114300" simplePos="0" relativeHeight="251662336" behindDoc="1" locked="0" layoutInCell="1" allowOverlap="1" wp14:anchorId="0261C876" wp14:editId="7C5405D8">
                  <wp:simplePos x="0" y="0"/>
                  <wp:positionH relativeFrom="column">
                    <wp:posOffset>213995</wp:posOffset>
                  </wp:positionH>
                  <wp:positionV relativeFrom="paragraph">
                    <wp:posOffset>-31465</wp:posOffset>
                  </wp:positionV>
                  <wp:extent cx="603250" cy="409575"/>
                  <wp:effectExtent l="0" t="0" r="6350" b="9525"/>
                  <wp:wrapNone/>
                  <wp:docPr id="8" name="Obraz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EM23_112-48-160.pn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3250" cy="409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D52290">
              <w:t xml:space="preserve">Strona </w:t>
            </w:r>
            <w:r w:rsidRPr="00D52290">
              <w:rPr>
                <w:bCs/>
              </w:rPr>
              <w:fldChar w:fldCharType="begin"/>
            </w:r>
            <w:r w:rsidRPr="00D52290">
              <w:rPr>
                <w:bCs/>
              </w:rPr>
              <w:instrText>PAGE</w:instrText>
            </w:r>
            <w:r w:rsidRPr="00D52290">
              <w:rPr>
                <w:bCs/>
              </w:rPr>
              <w:fldChar w:fldCharType="separate"/>
            </w:r>
            <w:r w:rsidRPr="00D52290">
              <w:rPr>
                <w:bCs/>
                <w:noProof/>
              </w:rPr>
              <w:t>4</w:t>
            </w:r>
            <w:r w:rsidRPr="00D52290">
              <w:rPr>
                <w:bCs/>
              </w:rPr>
              <w:fldChar w:fldCharType="end"/>
            </w:r>
            <w:r w:rsidRPr="00D52290">
              <w:t xml:space="preserve"> z </w:t>
            </w:r>
            <w:r w:rsidR="002712FA">
              <w:rPr>
                <w:bCs/>
              </w:rPr>
              <w:t>1</w:t>
            </w:r>
            <w:r>
              <w:rPr>
                <w:bCs/>
              </w:rPr>
              <w:t>6</w:t>
            </w:r>
          </w:p>
        </w:sdtContent>
      </w:sdt>
    </w:sdtContent>
  </w:sdt>
  <w:p w14:paraId="6825B0DF" w14:textId="39872DA4" w:rsidR="004C22BE" w:rsidRPr="00192DA0" w:rsidRDefault="004C22BE" w:rsidP="007E02B1">
    <w:pPr>
      <w:jc w:val="right"/>
      <w:rPr>
        <w:b/>
        <w:sz w:val="16"/>
      </w:rPr>
    </w:pPr>
    <w:r>
      <w:rPr>
        <w:b/>
        <w:sz w:val="16"/>
      </w:rPr>
      <w:t>MGE</w:t>
    </w:r>
    <w:r w:rsidRPr="00192DA0">
      <w:rPr>
        <w:b/>
        <w:sz w:val="16"/>
      </w:rPr>
      <w:t>P-R0_</w:t>
    </w:r>
    <w:r>
      <w:rPr>
        <w:b/>
        <w:sz w:val="16"/>
      </w:rPr>
      <w:t>66</w:t>
    </w:r>
    <w:r w:rsidRPr="00192DA0">
      <w:rPr>
        <w:b/>
        <w:sz w:val="16"/>
      </w:rPr>
      <w:t>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8C27F7" w14:textId="0F4987D3" w:rsidR="004C22BE" w:rsidRPr="00B94536" w:rsidRDefault="00BF5E67" w:rsidP="00386243">
    <w:pPr>
      <w:tabs>
        <w:tab w:val="center" w:pos="4535"/>
        <w:tab w:val="left" w:pos="5490"/>
        <w:tab w:val="left" w:pos="5745"/>
        <w:tab w:val="right" w:pos="9072"/>
      </w:tabs>
      <w:jc w:val="right"/>
      <w:rPr>
        <w:b/>
        <w:sz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12EC6333" wp14:editId="66666D7B">
              <wp:simplePos x="0" y="0"/>
              <wp:positionH relativeFrom="column">
                <wp:posOffset>634075</wp:posOffset>
              </wp:positionH>
              <wp:positionV relativeFrom="paragraph">
                <wp:posOffset>194945</wp:posOffset>
              </wp:positionV>
              <wp:extent cx="71755" cy="71755"/>
              <wp:effectExtent l="19050" t="0" r="42545" b="23495"/>
              <wp:wrapNone/>
              <wp:docPr id="24" name="AutoShape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1755" cy="71755"/>
                      </a:xfrm>
                      <a:prstGeom prst="flowChartCollate">
                        <a:avLst/>
                      </a:prstGeom>
                      <a:solidFill>
                        <a:srgbClr val="6F2F9F"/>
                      </a:solidFill>
                      <a:ln w="0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 type="none" w="med" len="med"/>
                        <a:tailEnd type="none" w="med" len="med"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AB9C5C3" id="_x0000_t125" coordsize="21600,21600" o:spt="125" path="m21600,21600l,21600,21600,,,xe">
              <v:stroke joinstyle="miter"/>
              <v:path o:extrusionok="f" gradientshapeok="t" o:connecttype="custom" o:connectlocs="10800,0;10800,10800;10800,21600" textboxrect="5400,5400,16200,16200"/>
            </v:shapetype>
            <v:shape id="AutoShape 25" o:spid="_x0000_s1026" type="#_x0000_t125" style="position:absolute;margin-left:49.95pt;margin-top:15.35pt;width:5.65pt;height:5.6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" fillcolor="#6f2f9f" strokecolor="white [3212]" strokeweight="0"/>
          </w:pict>
        </mc:Fallback>
      </mc:AlternateContent>
    </w:r>
    <w:r w:rsidR="004C22BE" w:rsidRPr="00DD4743">
      <w:rPr>
        <w:rFonts w:ascii="Calibri" w:hAnsi="Calibri"/>
        <w:noProof/>
        <w:lang w:eastAsia="pl-PL"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3E712B67" wp14:editId="670CC817">
              <wp:simplePos x="0" y="0"/>
              <wp:positionH relativeFrom="margin">
                <wp:posOffset>0</wp:posOffset>
              </wp:positionH>
              <wp:positionV relativeFrom="paragraph">
                <wp:posOffset>45720</wp:posOffset>
              </wp:positionV>
              <wp:extent cx="800100" cy="233680"/>
              <wp:effectExtent l="0" t="0" r="0" b="5080"/>
              <wp:wrapNone/>
              <wp:docPr id="1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0100" cy="2336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688F6B7" w14:textId="77777777" w:rsidR="004C22BE" w:rsidRPr="00322A0E" w:rsidRDefault="004C22BE" w:rsidP="00702BC1">
                          <w:pPr>
                            <w:spacing w:line="240" w:lineRule="auto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322A0E">
                            <w:rPr>
                              <w:rFonts w:cs="Arial"/>
                              <w:sz w:val="16"/>
                              <w:szCs w:val="16"/>
                            </w:rPr>
                            <w:t>Układ graficzny</w:t>
                          </w:r>
                        </w:p>
                        <w:p w14:paraId="0F6DA7EB" w14:textId="2341582B" w:rsidR="004C22BE" w:rsidRPr="00322A0E" w:rsidRDefault="004C22BE" w:rsidP="00702BC1">
                          <w:pPr>
                            <w:spacing w:line="240" w:lineRule="auto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© CKE 2022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E712B67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0;margin-top:3.6pt;width:63pt;height:18.4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" stroked="f">
              <v:textbox style="mso-fit-shape-to-text:t" inset="0,0,0,0">
                <w:txbxContent>
                  <w:p w14:paraId="4688F6B7" w14:textId="77777777" w:rsidR="004C22BE" w:rsidRPr="00322A0E" w:rsidRDefault="004C22BE" w:rsidP="00702BC1">
                    <w:pPr>
                      <w:spacing w:line="240" w:lineRule="auto"/>
                      <w:rPr>
                        <w:rFonts w:cs="Arial"/>
                        <w:sz w:val="16"/>
                        <w:szCs w:val="16"/>
                      </w:rPr>
                    </w:pPr>
                    <w:r w:rsidRPr="00322A0E">
                      <w:rPr>
                        <w:rFonts w:cs="Arial"/>
                        <w:sz w:val="16"/>
                        <w:szCs w:val="16"/>
                      </w:rPr>
                      <w:t>Układ graficzny</w:t>
                    </w:r>
                  </w:p>
                  <w:p w14:paraId="0F6DA7EB" w14:textId="2341582B" w:rsidR="004C22BE" w:rsidRPr="00322A0E" w:rsidRDefault="004C22BE" w:rsidP="00702BC1">
                    <w:pPr>
                      <w:spacing w:line="240" w:lineRule="auto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© CKE 2022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386243">
      <w:rPr>
        <w:rFonts w:ascii="Calibri" w:hAnsi="Calibri"/>
        <w:sz w:val="24"/>
        <w:szCs w:val="24"/>
      </w:rPr>
      <w:object w:dxaOrig="3218" w:dyaOrig="530" w14:anchorId="5000BB5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60.9pt;height:26.5pt">
          <v:imagedata r:id="rId1" o:title=""/>
        </v:shape>
        <o:OLEObject Type="Embed" ProgID="CorelBarCode.24" ShapeID="_x0000_i1025" DrawAspect="Content" ObjectID="_1772280462" r:id="rId2"/>
      </w:obje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4B6D13" w14:textId="117694C2" w:rsidR="004C22BE" w:rsidRPr="00386243" w:rsidRDefault="004C22BE" w:rsidP="006F7F44">
    <w:pPr>
      <w:pStyle w:val="Stopka1"/>
      <w:tabs>
        <w:tab w:val="left" w:pos="6615"/>
      </w:tabs>
    </w:pPr>
    <w:r>
      <w:tab/>
    </w:r>
    <w:sdt>
      <w:sdtPr>
        <w:id w:val="-2052458730"/>
        <w:docPartObj>
          <w:docPartGallery w:val="Page Numbers (Bottom of Page)"/>
          <w:docPartUnique/>
        </w:docPartObj>
      </w:sdtPr>
      <w:sdtEndPr/>
      <w:sdtContent>
        <w:sdt>
          <w:sdtPr>
            <w:id w:val="1078867413"/>
            <w:docPartObj>
              <w:docPartGallery w:val="Page Numbers (Top of Page)"/>
              <w:docPartUnique/>
            </w:docPartObj>
          </w:sdtPr>
          <w:sdtEndPr/>
          <w:sdtContent>
            <w:sdt>
              <w:sdtPr>
                <w:id w:val="-1108730543"/>
                <w:docPartObj>
                  <w:docPartGallery w:val="Page Numbers (Top of Page)"/>
                  <w:docPartUnique/>
                </w:docPartObj>
              </w:sdtPr>
              <w:sdtEndPr/>
              <w:sdtContent>
                <w:r w:rsidRPr="00D52290">
                  <w:t xml:space="preserve">Strona </w:t>
                </w:r>
                <w:r w:rsidRPr="00D52290">
                  <w:rPr>
                    <w:bCs/>
                  </w:rPr>
                  <w:fldChar w:fldCharType="begin"/>
                </w:r>
                <w:r w:rsidRPr="00D52290">
                  <w:rPr>
                    <w:bCs/>
                  </w:rPr>
                  <w:instrText>PAGE</w:instrText>
                </w:r>
                <w:r w:rsidRPr="00D52290">
                  <w:rPr>
                    <w:bCs/>
                  </w:rPr>
                  <w:fldChar w:fldCharType="separate"/>
                </w:r>
                <w:r>
                  <w:rPr>
                    <w:bCs/>
                  </w:rPr>
                  <w:t>34</w:t>
                </w:r>
                <w:r w:rsidRPr="00D52290">
                  <w:rPr>
                    <w:bCs/>
                  </w:rPr>
                  <w:fldChar w:fldCharType="end"/>
                </w:r>
                <w:r w:rsidRPr="00D52290">
                  <w:t xml:space="preserve"> z </w:t>
                </w:r>
                <w:r>
                  <w:rPr>
                    <w:bCs/>
                  </w:rPr>
                  <w:t>36</w:t>
                </w:r>
              </w:sdtContent>
            </w:sdt>
          </w:sdtContent>
        </w:sdt>
      </w:sdtContent>
    </w:sdt>
  </w:p>
  <w:p w14:paraId="03A45509" w14:textId="51F91FD1" w:rsidR="004C22BE" w:rsidRPr="00386243" w:rsidRDefault="004C22BE" w:rsidP="00386243">
    <w:pPr>
      <w:rPr>
        <w:b/>
        <w:sz w:val="16"/>
      </w:rPr>
    </w:pPr>
    <w:r>
      <w:rPr>
        <w:b/>
        <w:sz w:val="16"/>
      </w:rPr>
      <w:t>MGE</w:t>
    </w:r>
    <w:r w:rsidRPr="00192DA0">
      <w:rPr>
        <w:b/>
        <w:sz w:val="16"/>
      </w:rPr>
      <w:t>P-R0_100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23453078"/>
      <w:docPartObj>
        <w:docPartGallery w:val="Page Numbers (Bottom of Page)"/>
        <w:docPartUnique/>
      </w:docPartObj>
    </w:sdtPr>
    <w:sdtEndPr/>
    <w:sdtContent>
      <w:sdt>
        <w:sdtPr>
          <w:id w:val="1984655755"/>
          <w:docPartObj>
            <w:docPartGallery w:val="Page Numbers (Top of Page)"/>
            <w:docPartUnique/>
          </w:docPartObj>
        </w:sdtPr>
        <w:sdtEndPr/>
        <w:sdtContent>
          <w:p w14:paraId="20BC5821" w14:textId="77777777" w:rsidR="00EA145E" w:rsidRPr="00D52290" w:rsidRDefault="00EA145E" w:rsidP="00EA145E">
            <w:pPr>
              <w:pStyle w:val="Stopka1"/>
              <w:jc w:val="center"/>
              <w:rPr>
                <w:bCs/>
                <w:sz w:val="24"/>
                <w:szCs w:val="24"/>
              </w:rPr>
            </w:pPr>
            <w:r w:rsidRPr="00D52290">
              <w:rPr>
                <w:rFonts w:eastAsia="Calibri" w:cs="Arial"/>
                <w:noProof/>
                <w:lang w:eastAsia="pl-PL"/>
              </w:rPr>
              <w:drawing>
                <wp:anchor distT="0" distB="0" distL="114300" distR="114300" simplePos="0" relativeHeight="251668480" behindDoc="1" locked="0" layoutInCell="1" allowOverlap="1" wp14:anchorId="7A0C56CF" wp14:editId="466B4919">
                  <wp:simplePos x="0" y="0"/>
                  <wp:positionH relativeFrom="column">
                    <wp:posOffset>213995</wp:posOffset>
                  </wp:positionH>
                  <wp:positionV relativeFrom="paragraph">
                    <wp:posOffset>-31465</wp:posOffset>
                  </wp:positionV>
                  <wp:extent cx="603250" cy="409575"/>
                  <wp:effectExtent l="0" t="0" r="6350" b="9525"/>
                  <wp:wrapNone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EM23_112-48-160.pn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3250" cy="409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D52290">
              <w:t xml:space="preserve">Strona </w:t>
            </w:r>
            <w:r w:rsidRPr="00D52290">
              <w:rPr>
                <w:bCs/>
              </w:rPr>
              <w:fldChar w:fldCharType="begin"/>
            </w:r>
            <w:r w:rsidRPr="00D52290">
              <w:rPr>
                <w:bCs/>
              </w:rPr>
              <w:instrText>PAGE</w:instrText>
            </w:r>
            <w:r w:rsidRPr="00D52290">
              <w:rPr>
                <w:bCs/>
              </w:rPr>
              <w:fldChar w:fldCharType="separate"/>
            </w:r>
            <w:r>
              <w:rPr>
                <w:bCs/>
              </w:rPr>
              <w:t>2</w:t>
            </w:r>
            <w:r w:rsidRPr="00D52290">
              <w:rPr>
                <w:bCs/>
              </w:rPr>
              <w:fldChar w:fldCharType="end"/>
            </w:r>
            <w:r w:rsidRPr="00D52290">
              <w:t xml:space="preserve"> z </w:t>
            </w:r>
            <w:r>
              <w:rPr>
                <w:bCs/>
              </w:rPr>
              <w:t>16</w:t>
            </w:r>
          </w:p>
        </w:sdtContent>
      </w:sdt>
    </w:sdtContent>
  </w:sdt>
  <w:p w14:paraId="209C957F" w14:textId="5027B39E" w:rsidR="004C22BE" w:rsidRPr="00EA145E" w:rsidRDefault="00EA145E" w:rsidP="00EA145E">
    <w:pPr>
      <w:jc w:val="right"/>
      <w:rPr>
        <w:b/>
        <w:sz w:val="16"/>
      </w:rPr>
    </w:pPr>
    <w:r>
      <w:rPr>
        <w:b/>
        <w:sz w:val="16"/>
      </w:rPr>
      <w:t>MGE</w:t>
    </w:r>
    <w:r w:rsidRPr="00192DA0">
      <w:rPr>
        <w:b/>
        <w:sz w:val="16"/>
      </w:rPr>
      <w:t>P-R0_</w:t>
    </w:r>
    <w:r>
      <w:rPr>
        <w:b/>
        <w:sz w:val="16"/>
      </w:rPr>
      <w:t>66</w:t>
    </w:r>
    <w:r w:rsidRPr="00192DA0">
      <w:rPr>
        <w:b/>
        <w:sz w:val="16"/>
      </w:rPr>
      <w:t>0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7068" w14:textId="5EA07BBD" w:rsidR="00EA145E" w:rsidRPr="00192DA0" w:rsidRDefault="00425C87" w:rsidP="00EA145E">
    <w:pPr>
      <w:pStyle w:val="Stopka"/>
      <w:jc w:val="center"/>
    </w:pPr>
    <w:sdt>
      <w:sdtPr>
        <w:id w:val="690884309"/>
        <w:docPartObj>
          <w:docPartGallery w:val="Page Numbers (Top of Page)"/>
          <w:docPartUnique/>
        </w:docPartObj>
      </w:sdtPr>
      <w:sdtEndPr/>
      <w:sdtContent>
        <w:sdt>
          <w:sdtPr>
            <w:id w:val="1027830669"/>
            <w:docPartObj>
              <w:docPartGallery w:val="Page Numbers (Top of Page)"/>
              <w:docPartUnique/>
            </w:docPartObj>
          </w:sdtPr>
          <w:sdtEndPr/>
          <w:sdtContent>
            <w:r w:rsidR="00EA145E" w:rsidRPr="002B6488">
              <w:t xml:space="preserve">Strona </w:t>
            </w:r>
            <w:r w:rsidR="00EA145E" w:rsidRPr="002B6488">
              <w:rPr>
                <w:sz w:val="24"/>
                <w:szCs w:val="24"/>
              </w:rPr>
              <w:fldChar w:fldCharType="begin"/>
            </w:r>
            <w:r w:rsidR="00EA145E" w:rsidRPr="002B6488">
              <w:instrText>PAGE</w:instrText>
            </w:r>
            <w:r w:rsidR="00EA145E" w:rsidRPr="002B6488">
              <w:rPr>
                <w:sz w:val="24"/>
                <w:szCs w:val="24"/>
              </w:rPr>
              <w:fldChar w:fldCharType="separate"/>
            </w:r>
            <w:r w:rsidR="00EA145E">
              <w:rPr>
                <w:sz w:val="24"/>
                <w:szCs w:val="24"/>
              </w:rPr>
              <w:t>3</w:t>
            </w:r>
            <w:r w:rsidR="00EA145E" w:rsidRPr="002B6488">
              <w:rPr>
                <w:sz w:val="24"/>
                <w:szCs w:val="24"/>
              </w:rPr>
              <w:fldChar w:fldCharType="end"/>
            </w:r>
            <w:r w:rsidR="00EA145E" w:rsidRPr="002B6488">
              <w:t xml:space="preserve"> z </w:t>
            </w:r>
            <w:r w:rsidR="00EA145E">
              <w:t>16</w:t>
            </w:r>
          </w:sdtContent>
        </w:sdt>
      </w:sdtContent>
    </w:sdt>
  </w:p>
  <w:p w14:paraId="1097E893" w14:textId="3E56744B" w:rsidR="004C22BE" w:rsidRPr="00EA145E" w:rsidRDefault="00EA145E" w:rsidP="00EA145E">
    <w:pPr>
      <w:rPr>
        <w:b/>
        <w:sz w:val="16"/>
        <w:szCs w:val="16"/>
      </w:rPr>
    </w:pPr>
    <w:r w:rsidRPr="006B68D2">
      <w:rPr>
        <w:b/>
        <w:sz w:val="16"/>
        <w:szCs w:val="16"/>
      </w:rPr>
      <w:t>M</w:t>
    </w:r>
    <w:r>
      <w:rPr>
        <w:b/>
        <w:sz w:val="16"/>
        <w:szCs w:val="16"/>
      </w:rPr>
      <w:t>G</w:t>
    </w:r>
    <w:r w:rsidR="00EC0DA5">
      <w:rPr>
        <w:b/>
        <w:sz w:val="16"/>
        <w:szCs w:val="16"/>
      </w:rPr>
      <w:t>E</w:t>
    </w:r>
    <w:r w:rsidRPr="006B68D2">
      <w:rPr>
        <w:b/>
        <w:sz w:val="16"/>
        <w:szCs w:val="16"/>
      </w:rPr>
      <w:t>P-</w:t>
    </w:r>
    <w:r w:rsidR="00EC0DA5">
      <w:rPr>
        <w:b/>
        <w:sz w:val="16"/>
        <w:szCs w:val="16"/>
      </w:rPr>
      <w:t>R</w:t>
    </w:r>
    <w:r w:rsidRPr="006B68D2">
      <w:rPr>
        <w:b/>
        <w:sz w:val="16"/>
        <w:szCs w:val="16"/>
      </w:rPr>
      <w:t>0_6</w:t>
    </w:r>
    <w:r>
      <w:rPr>
        <w:b/>
        <w:sz w:val="16"/>
        <w:szCs w:val="16"/>
      </w:rPr>
      <w:t>0</w:t>
    </w:r>
    <w:r w:rsidRPr="006B68D2">
      <w:rPr>
        <w:b/>
        <w:sz w:val="16"/>
        <w:szCs w:val="16"/>
      </w:rPr>
      <w:t>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2B0C8E" w14:textId="77777777" w:rsidR="00D037A3" w:rsidRDefault="00D037A3" w:rsidP="00386243">
      <w:pPr>
        <w:spacing w:line="240" w:lineRule="auto"/>
      </w:pPr>
      <w:r>
        <w:separator/>
      </w:r>
    </w:p>
  </w:footnote>
  <w:footnote w:type="continuationSeparator" w:id="0">
    <w:p w14:paraId="145F83CD" w14:textId="77777777" w:rsidR="00D037A3" w:rsidRDefault="00D037A3" w:rsidP="0038624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4047E"/>
    <w:multiLevelType w:val="hybridMultilevel"/>
    <w:tmpl w:val="EEE447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DF3242"/>
    <w:multiLevelType w:val="hybridMultilevel"/>
    <w:tmpl w:val="7F149986"/>
    <w:lvl w:ilvl="0" w:tplc="264C9B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0E42C1"/>
    <w:multiLevelType w:val="hybridMultilevel"/>
    <w:tmpl w:val="DFC64D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AF28C0"/>
    <w:multiLevelType w:val="hybridMultilevel"/>
    <w:tmpl w:val="0660072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C7D5C78"/>
    <w:multiLevelType w:val="hybridMultilevel"/>
    <w:tmpl w:val="0DD0506E"/>
    <w:lvl w:ilvl="0" w:tplc="1F7A14C8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E8193B"/>
    <w:multiLevelType w:val="hybridMultilevel"/>
    <w:tmpl w:val="9E34BBE4"/>
    <w:lvl w:ilvl="0" w:tplc="9B42B7E0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C47C06"/>
    <w:multiLevelType w:val="multilevel"/>
    <w:tmpl w:val="458EAD9A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2"/>
        <w:szCs w:val="22"/>
      </w:rPr>
    </w:lvl>
    <w:lvl w:ilvl="1">
      <w:start w:val="2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3C80AB0"/>
    <w:multiLevelType w:val="hybridMultilevel"/>
    <w:tmpl w:val="0DD0506E"/>
    <w:lvl w:ilvl="0" w:tplc="1F7A14C8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915A89"/>
    <w:multiLevelType w:val="hybridMultilevel"/>
    <w:tmpl w:val="8F0087E4"/>
    <w:lvl w:ilvl="0" w:tplc="C9381384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A43319"/>
    <w:multiLevelType w:val="hybridMultilevel"/>
    <w:tmpl w:val="00D0676A"/>
    <w:lvl w:ilvl="0" w:tplc="5D40D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966F8C"/>
    <w:multiLevelType w:val="hybridMultilevel"/>
    <w:tmpl w:val="A5A2E0DC"/>
    <w:lvl w:ilvl="0" w:tplc="FB082F40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DE476B"/>
    <w:multiLevelType w:val="hybridMultilevel"/>
    <w:tmpl w:val="94448E82"/>
    <w:lvl w:ilvl="0" w:tplc="5C00CE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A374881"/>
    <w:multiLevelType w:val="hybridMultilevel"/>
    <w:tmpl w:val="9B70A73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687E77"/>
    <w:multiLevelType w:val="hybridMultilevel"/>
    <w:tmpl w:val="DE7A6B4A"/>
    <w:lvl w:ilvl="0" w:tplc="F60CB8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CE45AD"/>
    <w:multiLevelType w:val="hybridMultilevel"/>
    <w:tmpl w:val="94DAF610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B60891"/>
    <w:multiLevelType w:val="hybridMultilevel"/>
    <w:tmpl w:val="C9B0DBB8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CF50BB"/>
    <w:multiLevelType w:val="hybridMultilevel"/>
    <w:tmpl w:val="97F28F54"/>
    <w:lvl w:ilvl="0" w:tplc="E2F805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191C72"/>
    <w:multiLevelType w:val="hybridMultilevel"/>
    <w:tmpl w:val="DC1A6238"/>
    <w:lvl w:ilvl="0" w:tplc="68227084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5F77E3"/>
    <w:multiLevelType w:val="hybridMultilevel"/>
    <w:tmpl w:val="91F86E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586E6B"/>
    <w:multiLevelType w:val="hybridMultilevel"/>
    <w:tmpl w:val="CFCEBF5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9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</w:num>
  <w:num w:numId="5">
    <w:abstractNumId w:val="10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</w:num>
  <w:num w:numId="8">
    <w:abstractNumId w:val="7"/>
  </w:num>
  <w:num w:numId="9">
    <w:abstractNumId w:val="4"/>
  </w:num>
  <w:num w:numId="10">
    <w:abstractNumId w:val="17"/>
  </w:num>
  <w:num w:numId="11">
    <w:abstractNumId w:val="12"/>
  </w:num>
  <w:num w:numId="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 w:numId="14">
    <w:abstractNumId w:val="19"/>
  </w:num>
  <w:num w:numId="15">
    <w:abstractNumId w:val="16"/>
  </w:num>
  <w:num w:numId="16">
    <w:abstractNumId w:val="0"/>
  </w:num>
  <w:num w:numId="17">
    <w:abstractNumId w:val="2"/>
  </w:num>
  <w:num w:numId="18">
    <w:abstractNumId w:val="13"/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9"/>
  <w:proofState w:spelling="clean"/>
  <w:defaultTabStop w:val="708"/>
  <w:hyphenationZone w:val="425"/>
  <w:evenAndOddHeaders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6243"/>
    <w:rsid w:val="00000446"/>
    <w:rsid w:val="00000F9A"/>
    <w:rsid w:val="0000160D"/>
    <w:rsid w:val="00001FEE"/>
    <w:rsid w:val="00002568"/>
    <w:rsid w:val="00002D21"/>
    <w:rsid w:val="0000418D"/>
    <w:rsid w:val="000063C1"/>
    <w:rsid w:val="00006914"/>
    <w:rsid w:val="00006D9A"/>
    <w:rsid w:val="000071DB"/>
    <w:rsid w:val="00007C7F"/>
    <w:rsid w:val="00007E7C"/>
    <w:rsid w:val="00010BDB"/>
    <w:rsid w:val="00011C59"/>
    <w:rsid w:val="00012371"/>
    <w:rsid w:val="000123EF"/>
    <w:rsid w:val="00012825"/>
    <w:rsid w:val="00012E07"/>
    <w:rsid w:val="000137C1"/>
    <w:rsid w:val="00014097"/>
    <w:rsid w:val="00014861"/>
    <w:rsid w:val="00014C68"/>
    <w:rsid w:val="000154C4"/>
    <w:rsid w:val="00015F1F"/>
    <w:rsid w:val="000163AA"/>
    <w:rsid w:val="0001654E"/>
    <w:rsid w:val="00016610"/>
    <w:rsid w:val="00016B64"/>
    <w:rsid w:val="00016E90"/>
    <w:rsid w:val="000175F2"/>
    <w:rsid w:val="00020728"/>
    <w:rsid w:val="00020A57"/>
    <w:rsid w:val="00020FAB"/>
    <w:rsid w:val="0002218F"/>
    <w:rsid w:val="00022B04"/>
    <w:rsid w:val="00022FBD"/>
    <w:rsid w:val="000260B4"/>
    <w:rsid w:val="00026A6A"/>
    <w:rsid w:val="000272D7"/>
    <w:rsid w:val="00027542"/>
    <w:rsid w:val="00031875"/>
    <w:rsid w:val="000318B4"/>
    <w:rsid w:val="00032232"/>
    <w:rsid w:val="00032F93"/>
    <w:rsid w:val="00033E5C"/>
    <w:rsid w:val="00034A09"/>
    <w:rsid w:val="00034B8A"/>
    <w:rsid w:val="00034E68"/>
    <w:rsid w:val="00034F4D"/>
    <w:rsid w:val="00035968"/>
    <w:rsid w:val="00035BC3"/>
    <w:rsid w:val="00036B0B"/>
    <w:rsid w:val="00036D10"/>
    <w:rsid w:val="00037299"/>
    <w:rsid w:val="00037514"/>
    <w:rsid w:val="00037EC7"/>
    <w:rsid w:val="00041A6A"/>
    <w:rsid w:val="00041DC8"/>
    <w:rsid w:val="00042EFC"/>
    <w:rsid w:val="0004349A"/>
    <w:rsid w:val="0004499C"/>
    <w:rsid w:val="000453B6"/>
    <w:rsid w:val="00045D60"/>
    <w:rsid w:val="00045D6B"/>
    <w:rsid w:val="0004624D"/>
    <w:rsid w:val="00046898"/>
    <w:rsid w:val="00046D99"/>
    <w:rsid w:val="000476DC"/>
    <w:rsid w:val="000507E6"/>
    <w:rsid w:val="00050D9C"/>
    <w:rsid w:val="00052ADE"/>
    <w:rsid w:val="00052F3C"/>
    <w:rsid w:val="00053591"/>
    <w:rsid w:val="000536AF"/>
    <w:rsid w:val="00053744"/>
    <w:rsid w:val="000542CA"/>
    <w:rsid w:val="000545E8"/>
    <w:rsid w:val="0005484C"/>
    <w:rsid w:val="000556E0"/>
    <w:rsid w:val="000557CF"/>
    <w:rsid w:val="00056532"/>
    <w:rsid w:val="00056830"/>
    <w:rsid w:val="00056AED"/>
    <w:rsid w:val="00057699"/>
    <w:rsid w:val="000616E4"/>
    <w:rsid w:val="00061D05"/>
    <w:rsid w:val="00062C7D"/>
    <w:rsid w:val="00062DD8"/>
    <w:rsid w:val="000633F4"/>
    <w:rsid w:val="0006429A"/>
    <w:rsid w:val="000645E1"/>
    <w:rsid w:val="000647E0"/>
    <w:rsid w:val="0006494A"/>
    <w:rsid w:val="000659DC"/>
    <w:rsid w:val="000663D4"/>
    <w:rsid w:val="00066F23"/>
    <w:rsid w:val="0006739D"/>
    <w:rsid w:val="00070313"/>
    <w:rsid w:val="00070374"/>
    <w:rsid w:val="00070B00"/>
    <w:rsid w:val="000717BC"/>
    <w:rsid w:val="000730A2"/>
    <w:rsid w:val="00073859"/>
    <w:rsid w:val="0007390A"/>
    <w:rsid w:val="00073ADC"/>
    <w:rsid w:val="00074763"/>
    <w:rsid w:val="000747E8"/>
    <w:rsid w:val="0007531F"/>
    <w:rsid w:val="00076311"/>
    <w:rsid w:val="00076DB6"/>
    <w:rsid w:val="00076F8F"/>
    <w:rsid w:val="00082476"/>
    <w:rsid w:val="00082A48"/>
    <w:rsid w:val="00082F3C"/>
    <w:rsid w:val="0008387A"/>
    <w:rsid w:val="000845C8"/>
    <w:rsid w:val="00084F95"/>
    <w:rsid w:val="00085235"/>
    <w:rsid w:val="0008582E"/>
    <w:rsid w:val="00085B2A"/>
    <w:rsid w:val="0008710D"/>
    <w:rsid w:val="0009059A"/>
    <w:rsid w:val="00090D5D"/>
    <w:rsid w:val="00091A92"/>
    <w:rsid w:val="000921F1"/>
    <w:rsid w:val="000932B9"/>
    <w:rsid w:val="00094091"/>
    <w:rsid w:val="0009484B"/>
    <w:rsid w:val="00094BEC"/>
    <w:rsid w:val="00094FED"/>
    <w:rsid w:val="00095413"/>
    <w:rsid w:val="000959ED"/>
    <w:rsid w:val="000960CC"/>
    <w:rsid w:val="00097FDD"/>
    <w:rsid w:val="000A0589"/>
    <w:rsid w:val="000A2A99"/>
    <w:rsid w:val="000A37C1"/>
    <w:rsid w:val="000A3A5C"/>
    <w:rsid w:val="000A40E3"/>
    <w:rsid w:val="000A5993"/>
    <w:rsid w:val="000A5E89"/>
    <w:rsid w:val="000A5F4F"/>
    <w:rsid w:val="000A66FC"/>
    <w:rsid w:val="000A7564"/>
    <w:rsid w:val="000A75F2"/>
    <w:rsid w:val="000B033C"/>
    <w:rsid w:val="000B041B"/>
    <w:rsid w:val="000B174B"/>
    <w:rsid w:val="000B1A77"/>
    <w:rsid w:val="000B240E"/>
    <w:rsid w:val="000B3730"/>
    <w:rsid w:val="000B47A2"/>
    <w:rsid w:val="000B4BAA"/>
    <w:rsid w:val="000B5179"/>
    <w:rsid w:val="000B7701"/>
    <w:rsid w:val="000C0B6C"/>
    <w:rsid w:val="000C2872"/>
    <w:rsid w:val="000C3019"/>
    <w:rsid w:val="000C3985"/>
    <w:rsid w:val="000C472E"/>
    <w:rsid w:val="000C6145"/>
    <w:rsid w:val="000C6C33"/>
    <w:rsid w:val="000C70D6"/>
    <w:rsid w:val="000D053C"/>
    <w:rsid w:val="000D20FB"/>
    <w:rsid w:val="000D3517"/>
    <w:rsid w:val="000D4058"/>
    <w:rsid w:val="000D498C"/>
    <w:rsid w:val="000D4D90"/>
    <w:rsid w:val="000D605F"/>
    <w:rsid w:val="000D660E"/>
    <w:rsid w:val="000D73C2"/>
    <w:rsid w:val="000E0505"/>
    <w:rsid w:val="000E08D6"/>
    <w:rsid w:val="000E1D7D"/>
    <w:rsid w:val="000E2242"/>
    <w:rsid w:val="000E3104"/>
    <w:rsid w:val="000E3250"/>
    <w:rsid w:val="000E3347"/>
    <w:rsid w:val="000E3E3D"/>
    <w:rsid w:val="000E4404"/>
    <w:rsid w:val="000E4639"/>
    <w:rsid w:val="000E4C1D"/>
    <w:rsid w:val="000E4D3C"/>
    <w:rsid w:val="000E5914"/>
    <w:rsid w:val="000E5A1B"/>
    <w:rsid w:val="000E5CC3"/>
    <w:rsid w:val="000E64A9"/>
    <w:rsid w:val="000E6D55"/>
    <w:rsid w:val="000E7FD7"/>
    <w:rsid w:val="000F02D9"/>
    <w:rsid w:val="000F0C68"/>
    <w:rsid w:val="000F0E49"/>
    <w:rsid w:val="000F1DB5"/>
    <w:rsid w:val="000F1DBB"/>
    <w:rsid w:val="000F2B6C"/>
    <w:rsid w:val="000F2DC8"/>
    <w:rsid w:val="000F33B3"/>
    <w:rsid w:val="000F4373"/>
    <w:rsid w:val="000F55EA"/>
    <w:rsid w:val="000F5B1D"/>
    <w:rsid w:val="000F6105"/>
    <w:rsid w:val="000F639F"/>
    <w:rsid w:val="000F6646"/>
    <w:rsid w:val="000F7E0B"/>
    <w:rsid w:val="001014B8"/>
    <w:rsid w:val="00101A8F"/>
    <w:rsid w:val="00101EF9"/>
    <w:rsid w:val="00102192"/>
    <w:rsid w:val="0010278E"/>
    <w:rsid w:val="001029BA"/>
    <w:rsid w:val="00102CA0"/>
    <w:rsid w:val="001033C5"/>
    <w:rsid w:val="001034B2"/>
    <w:rsid w:val="00103AA3"/>
    <w:rsid w:val="00104208"/>
    <w:rsid w:val="0010452C"/>
    <w:rsid w:val="00105093"/>
    <w:rsid w:val="0010590C"/>
    <w:rsid w:val="00106068"/>
    <w:rsid w:val="00106860"/>
    <w:rsid w:val="00107CB8"/>
    <w:rsid w:val="001102F6"/>
    <w:rsid w:val="0011071C"/>
    <w:rsid w:val="00110AE6"/>
    <w:rsid w:val="0011109B"/>
    <w:rsid w:val="00111689"/>
    <w:rsid w:val="001119E7"/>
    <w:rsid w:val="001121AD"/>
    <w:rsid w:val="0011342D"/>
    <w:rsid w:val="00113A94"/>
    <w:rsid w:val="00113BCF"/>
    <w:rsid w:val="001159DE"/>
    <w:rsid w:val="001171D6"/>
    <w:rsid w:val="00117FE5"/>
    <w:rsid w:val="0012082C"/>
    <w:rsid w:val="00120913"/>
    <w:rsid w:val="00120C15"/>
    <w:rsid w:val="00121B3F"/>
    <w:rsid w:val="00122238"/>
    <w:rsid w:val="00123004"/>
    <w:rsid w:val="001233B7"/>
    <w:rsid w:val="00123559"/>
    <w:rsid w:val="001235BA"/>
    <w:rsid w:val="00123FD6"/>
    <w:rsid w:val="00125964"/>
    <w:rsid w:val="00125BCD"/>
    <w:rsid w:val="001264E7"/>
    <w:rsid w:val="00126ACF"/>
    <w:rsid w:val="00127422"/>
    <w:rsid w:val="00127623"/>
    <w:rsid w:val="00130A99"/>
    <w:rsid w:val="00133C3E"/>
    <w:rsid w:val="0013453E"/>
    <w:rsid w:val="00134610"/>
    <w:rsid w:val="00134D21"/>
    <w:rsid w:val="001355F1"/>
    <w:rsid w:val="0013561F"/>
    <w:rsid w:val="00135D82"/>
    <w:rsid w:val="00135FA9"/>
    <w:rsid w:val="001361C3"/>
    <w:rsid w:val="00137EA1"/>
    <w:rsid w:val="0014169E"/>
    <w:rsid w:val="00141C6E"/>
    <w:rsid w:val="001436AA"/>
    <w:rsid w:val="00143852"/>
    <w:rsid w:val="00143F3B"/>
    <w:rsid w:val="00144E3F"/>
    <w:rsid w:val="00144EBE"/>
    <w:rsid w:val="001454DE"/>
    <w:rsid w:val="00145E9B"/>
    <w:rsid w:val="00146D68"/>
    <w:rsid w:val="00147696"/>
    <w:rsid w:val="00150F5A"/>
    <w:rsid w:val="00150F67"/>
    <w:rsid w:val="00152747"/>
    <w:rsid w:val="001527B8"/>
    <w:rsid w:val="00153165"/>
    <w:rsid w:val="00153185"/>
    <w:rsid w:val="00153961"/>
    <w:rsid w:val="00154CA7"/>
    <w:rsid w:val="00155A48"/>
    <w:rsid w:val="00155CAC"/>
    <w:rsid w:val="001568B3"/>
    <w:rsid w:val="00161E68"/>
    <w:rsid w:val="00162036"/>
    <w:rsid w:val="00162212"/>
    <w:rsid w:val="0016270A"/>
    <w:rsid w:val="0016271B"/>
    <w:rsid w:val="0016501C"/>
    <w:rsid w:val="00166175"/>
    <w:rsid w:val="00171D72"/>
    <w:rsid w:val="00172493"/>
    <w:rsid w:val="00172B1D"/>
    <w:rsid w:val="00172C64"/>
    <w:rsid w:val="00172DAC"/>
    <w:rsid w:val="0017305A"/>
    <w:rsid w:val="00173098"/>
    <w:rsid w:val="001735A1"/>
    <w:rsid w:val="00173847"/>
    <w:rsid w:val="00174A3E"/>
    <w:rsid w:val="0017679B"/>
    <w:rsid w:val="00177D98"/>
    <w:rsid w:val="00177F81"/>
    <w:rsid w:val="00181331"/>
    <w:rsid w:val="0018136D"/>
    <w:rsid w:val="0018167F"/>
    <w:rsid w:val="0018197B"/>
    <w:rsid w:val="00181FA8"/>
    <w:rsid w:val="0018284F"/>
    <w:rsid w:val="00183C35"/>
    <w:rsid w:val="00184B83"/>
    <w:rsid w:val="00184D58"/>
    <w:rsid w:val="00185C48"/>
    <w:rsid w:val="00185CFA"/>
    <w:rsid w:val="00186AA3"/>
    <w:rsid w:val="00187461"/>
    <w:rsid w:val="0018760A"/>
    <w:rsid w:val="00187F25"/>
    <w:rsid w:val="001910FC"/>
    <w:rsid w:val="00191E38"/>
    <w:rsid w:val="00191ED8"/>
    <w:rsid w:val="001925C0"/>
    <w:rsid w:val="001928CD"/>
    <w:rsid w:val="00192B32"/>
    <w:rsid w:val="00192D2D"/>
    <w:rsid w:val="0019307E"/>
    <w:rsid w:val="00193760"/>
    <w:rsid w:val="001940AD"/>
    <w:rsid w:val="0019432C"/>
    <w:rsid w:val="00195D71"/>
    <w:rsid w:val="001963E8"/>
    <w:rsid w:val="00196482"/>
    <w:rsid w:val="001966C9"/>
    <w:rsid w:val="001A0022"/>
    <w:rsid w:val="001A021B"/>
    <w:rsid w:val="001A06C9"/>
    <w:rsid w:val="001A17B1"/>
    <w:rsid w:val="001A1A17"/>
    <w:rsid w:val="001A1D6A"/>
    <w:rsid w:val="001A1EDF"/>
    <w:rsid w:val="001A2939"/>
    <w:rsid w:val="001A3E9C"/>
    <w:rsid w:val="001A446B"/>
    <w:rsid w:val="001A66A3"/>
    <w:rsid w:val="001A6C15"/>
    <w:rsid w:val="001A6CD5"/>
    <w:rsid w:val="001A76AD"/>
    <w:rsid w:val="001A7ABE"/>
    <w:rsid w:val="001B0D50"/>
    <w:rsid w:val="001B1815"/>
    <w:rsid w:val="001B24BB"/>
    <w:rsid w:val="001B381C"/>
    <w:rsid w:val="001B4021"/>
    <w:rsid w:val="001B5BBD"/>
    <w:rsid w:val="001B5EE0"/>
    <w:rsid w:val="001B62F8"/>
    <w:rsid w:val="001B63BE"/>
    <w:rsid w:val="001B784C"/>
    <w:rsid w:val="001B7D36"/>
    <w:rsid w:val="001C0371"/>
    <w:rsid w:val="001C1396"/>
    <w:rsid w:val="001C32A9"/>
    <w:rsid w:val="001C3381"/>
    <w:rsid w:val="001C3855"/>
    <w:rsid w:val="001C3F09"/>
    <w:rsid w:val="001C44B1"/>
    <w:rsid w:val="001C4C19"/>
    <w:rsid w:val="001C52CF"/>
    <w:rsid w:val="001C56C5"/>
    <w:rsid w:val="001D083C"/>
    <w:rsid w:val="001D1129"/>
    <w:rsid w:val="001D1134"/>
    <w:rsid w:val="001D1C83"/>
    <w:rsid w:val="001D2695"/>
    <w:rsid w:val="001D293B"/>
    <w:rsid w:val="001D3ED6"/>
    <w:rsid w:val="001D46A4"/>
    <w:rsid w:val="001D4F4A"/>
    <w:rsid w:val="001D5302"/>
    <w:rsid w:val="001D677C"/>
    <w:rsid w:val="001D6FBF"/>
    <w:rsid w:val="001D74B6"/>
    <w:rsid w:val="001E0A98"/>
    <w:rsid w:val="001E0F35"/>
    <w:rsid w:val="001E11D0"/>
    <w:rsid w:val="001E2DF7"/>
    <w:rsid w:val="001E410B"/>
    <w:rsid w:val="001E48E8"/>
    <w:rsid w:val="001E684F"/>
    <w:rsid w:val="001E7273"/>
    <w:rsid w:val="001E7BF8"/>
    <w:rsid w:val="001F003B"/>
    <w:rsid w:val="001F0698"/>
    <w:rsid w:val="001F1459"/>
    <w:rsid w:val="001F1541"/>
    <w:rsid w:val="001F2049"/>
    <w:rsid w:val="001F2362"/>
    <w:rsid w:val="001F2ACB"/>
    <w:rsid w:val="001F365F"/>
    <w:rsid w:val="001F37AF"/>
    <w:rsid w:val="001F3B33"/>
    <w:rsid w:val="001F3E9C"/>
    <w:rsid w:val="001F4253"/>
    <w:rsid w:val="001F5734"/>
    <w:rsid w:val="001F5C9E"/>
    <w:rsid w:val="001F7328"/>
    <w:rsid w:val="002006AA"/>
    <w:rsid w:val="00202D6C"/>
    <w:rsid w:val="00203E4A"/>
    <w:rsid w:val="00204554"/>
    <w:rsid w:val="002070F7"/>
    <w:rsid w:val="00210CA5"/>
    <w:rsid w:val="002120BE"/>
    <w:rsid w:val="00212159"/>
    <w:rsid w:val="002127C6"/>
    <w:rsid w:val="0021282A"/>
    <w:rsid w:val="00214217"/>
    <w:rsid w:val="00215FC2"/>
    <w:rsid w:val="0021626B"/>
    <w:rsid w:val="00216504"/>
    <w:rsid w:val="00216BBC"/>
    <w:rsid w:val="00217963"/>
    <w:rsid w:val="00220952"/>
    <w:rsid w:val="00220B16"/>
    <w:rsid w:val="00220DCE"/>
    <w:rsid w:val="00220E58"/>
    <w:rsid w:val="00221581"/>
    <w:rsid w:val="0022251D"/>
    <w:rsid w:val="002232BD"/>
    <w:rsid w:val="00223B59"/>
    <w:rsid w:val="00224468"/>
    <w:rsid w:val="002253FF"/>
    <w:rsid w:val="00226327"/>
    <w:rsid w:val="002274E5"/>
    <w:rsid w:val="00227CCC"/>
    <w:rsid w:val="002306A6"/>
    <w:rsid w:val="00230E6F"/>
    <w:rsid w:val="00230F32"/>
    <w:rsid w:val="002315B4"/>
    <w:rsid w:val="002317AD"/>
    <w:rsid w:val="00232DFF"/>
    <w:rsid w:val="0023605C"/>
    <w:rsid w:val="002363E8"/>
    <w:rsid w:val="00236490"/>
    <w:rsid w:val="00236983"/>
    <w:rsid w:val="00237111"/>
    <w:rsid w:val="002376BE"/>
    <w:rsid w:val="0023774B"/>
    <w:rsid w:val="00237D91"/>
    <w:rsid w:val="00240460"/>
    <w:rsid w:val="00240F2D"/>
    <w:rsid w:val="00242596"/>
    <w:rsid w:val="00242C27"/>
    <w:rsid w:val="00242D5A"/>
    <w:rsid w:val="002432C8"/>
    <w:rsid w:val="00243B91"/>
    <w:rsid w:val="00243D22"/>
    <w:rsid w:val="0024428E"/>
    <w:rsid w:val="002445DC"/>
    <w:rsid w:val="002465BB"/>
    <w:rsid w:val="00246878"/>
    <w:rsid w:val="00250731"/>
    <w:rsid w:val="00251240"/>
    <w:rsid w:val="002514A7"/>
    <w:rsid w:val="002516D8"/>
    <w:rsid w:val="0025181C"/>
    <w:rsid w:val="00251B8E"/>
    <w:rsid w:val="00251D10"/>
    <w:rsid w:val="00252C9C"/>
    <w:rsid w:val="0025480D"/>
    <w:rsid w:val="002548D5"/>
    <w:rsid w:val="002548F6"/>
    <w:rsid w:val="002549F0"/>
    <w:rsid w:val="00254DBF"/>
    <w:rsid w:val="002550AC"/>
    <w:rsid w:val="0025683F"/>
    <w:rsid w:val="00256A56"/>
    <w:rsid w:val="0025788D"/>
    <w:rsid w:val="00257E9B"/>
    <w:rsid w:val="00260144"/>
    <w:rsid w:val="0026018D"/>
    <w:rsid w:val="002605F1"/>
    <w:rsid w:val="002633C9"/>
    <w:rsid w:val="00266592"/>
    <w:rsid w:val="00266728"/>
    <w:rsid w:val="00266BE6"/>
    <w:rsid w:val="00267102"/>
    <w:rsid w:val="002679A1"/>
    <w:rsid w:val="00267F7D"/>
    <w:rsid w:val="002701A0"/>
    <w:rsid w:val="00270517"/>
    <w:rsid w:val="00270772"/>
    <w:rsid w:val="00270B5E"/>
    <w:rsid w:val="002712FA"/>
    <w:rsid w:val="002717AA"/>
    <w:rsid w:val="00273F7A"/>
    <w:rsid w:val="00274301"/>
    <w:rsid w:val="00274613"/>
    <w:rsid w:val="0027496A"/>
    <w:rsid w:val="00274DAA"/>
    <w:rsid w:val="00275199"/>
    <w:rsid w:val="00275230"/>
    <w:rsid w:val="00275AFD"/>
    <w:rsid w:val="00275B19"/>
    <w:rsid w:val="00275B3B"/>
    <w:rsid w:val="00275CC1"/>
    <w:rsid w:val="00276491"/>
    <w:rsid w:val="00276E32"/>
    <w:rsid w:val="002779D8"/>
    <w:rsid w:val="00277F70"/>
    <w:rsid w:val="00281386"/>
    <w:rsid w:val="00281563"/>
    <w:rsid w:val="00282546"/>
    <w:rsid w:val="00282C65"/>
    <w:rsid w:val="002833DE"/>
    <w:rsid w:val="00283ED2"/>
    <w:rsid w:val="00284B71"/>
    <w:rsid w:val="00284CFD"/>
    <w:rsid w:val="00285D74"/>
    <w:rsid w:val="002909F7"/>
    <w:rsid w:val="00290FCB"/>
    <w:rsid w:val="00291049"/>
    <w:rsid w:val="002913BB"/>
    <w:rsid w:val="002921B7"/>
    <w:rsid w:val="00293478"/>
    <w:rsid w:val="00293596"/>
    <w:rsid w:val="00293891"/>
    <w:rsid w:val="002949E9"/>
    <w:rsid w:val="002955EF"/>
    <w:rsid w:val="00295B22"/>
    <w:rsid w:val="00295BEA"/>
    <w:rsid w:val="00296C27"/>
    <w:rsid w:val="002971A8"/>
    <w:rsid w:val="0029755F"/>
    <w:rsid w:val="002975F6"/>
    <w:rsid w:val="00297A8B"/>
    <w:rsid w:val="00297BFA"/>
    <w:rsid w:val="002A04AC"/>
    <w:rsid w:val="002A1325"/>
    <w:rsid w:val="002A2437"/>
    <w:rsid w:val="002A2684"/>
    <w:rsid w:val="002A295D"/>
    <w:rsid w:val="002A2BF5"/>
    <w:rsid w:val="002A2E82"/>
    <w:rsid w:val="002A4AA2"/>
    <w:rsid w:val="002A5A6E"/>
    <w:rsid w:val="002A5B0C"/>
    <w:rsid w:val="002A6BAB"/>
    <w:rsid w:val="002A6CB8"/>
    <w:rsid w:val="002A755A"/>
    <w:rsid w:val="002A7A56"/>
    <w:rsid w:val="002B0332"/>
    <w:rsid w:val="002B0907"/>
    <w:rsid w:val="002B0A2F"/>
    <w:rsid w:val="002B0E13"/>
    <w:rsid w:val="002B0FFC"/>
    <w:rsid w:val="002B11AD"/>
    <w:rsid w:val="002B1227"/>
    <w:rsid w:val="002B1480"/>
    <w:rsid w:val="002B23C1"/>
    <w:rsid w:val="002B2420"/>
    <w:rsid w:val="002B407F"/>
    <w:rsid w:val="002B40AA"/>
    <w:rsid w:val="002B610C"/>
    <w:rsid w:val="002B68CF"/>
    <w:rsid w:val="002C0F42"/>
    <w:rsid w:val="002C16F2"/>
    <w:rsid w:val="002C1991"/>
    <w:rsid w:val="002C1B70"/>
    <w:rsid w:val="002C1F2A"/>
    <w:rsid w:val="002C22B4"/>
    <w:rsid w:val="002C2E02"/>
    <w:rsid w:val="002C2E5A"/>
    <w:rsid w:val="002C3AF4"/>
    <w:rsid w:val="002C3E5C"/>
    <w:rsid w:val="002C480D"/>
    <w:rsid w:val="002C4F94"/>
    <w:rsid w:val="002C5284"/>
    <w:rsid w:val="002C52BC"/>
    <w:rsid w:val="002C57A2"/>
    <w:rsid w:val="002C5BE6"/>
    <w:rsid w:val="002C6564"/>
    <w:rsid w:val="002C71AE"/>
    <w:rsid w:val="002C7779"/>
    <w:rsid w:val="002D0459"/>
    <w:rsid w:val="002D1B34"/>
    <w:rsid w:val="002D1D3F"/>
    <w:rsid w:val="002D2AA3"/>
    <w:rsid w:val="002D2B3B"/>
    <w:rsid w:val="002D2DC1"/>
    <w:rsid w:val="002D334C"/>
    <w:rsid w:val="002D3392"/>
    <w:rsid w:val="002D395E"/>
    <w:rsid w:val="002D48FA"/>
    <w:rsid w:val="002D4DD5"/>
    <w:rsid w:val="002D4FD1"/>
    <w:rsid w:val="002D5239"/>
    <w:rsid w:val="002D5CEC"/>
    <w:rsid w:val="002D7CBA"/>
    <w:rsid w:val="002E0795"/>
    <w:rsid w:val="002E11B7"/>
    <w:rsid w:val="002E2314"/>
    <w:rsid w:val="002E2DB0"/>
    <w:rsid w:val="002E376A"/>
    <w:rsid w:val="002E3778"/>
    <w:rsid w:val="002E3CF8"/>
    <w:rsid w:val="002E5037"/>
    <w:rsid w:val="002E587D"/>
    <w:rsid w:val="002E6314"/>
    <w:rsid w:val="002E6A0D"/>
    <w:rsid w:val="002E6D55"/>
    <w:rsid w:val="002E705B"/>
    <w:rsid w:val="002E714F"/>
    <w:rsid w:val="002E71EF"/>
    <w:rsid w:val="002E7489"/>
    <w:rsid w:val="002F13FE"/>
    <w:rsid w:val="002F1F65"/>
    <w:rsid w:val="002F20B6"/>
    <w:rsid w:val="002F407E"/>
    <w:rsid w:val="002F40D3"/>
    <w:rsid w:val="002F51CE"/>
    <w:rsid w:val="002F5A78"/>
    <w:rsid w:val="002F6474"/>
    <w:rsid w:val="002F64F0"/>
    <w:rsid w:val="002F7774"/>
    <w:rsid w:val="00300334"/>
    <w:rsid w:val="003007A3"/>
    <w:rsid w:val="00300D3B"/>
    <w:rsid w:val="00300DE0"/>
    <w:rsid w:val="00301C53"/>
    <w:rsid w:val="0030272A"/>
    <w:rsid w:val="003029F7"/>
    <w:rsid w:val="003038DA"/>
    <w:rsid w:val="0030550D"/>
    <w:rsid w:val="00305866"/>
    <w:rsid w:val="0030631A"/>
    <w:rsid w:val="00306685"/>
    <w:rsid w:val="00306E56"/>
    <w:rsid w:val="00306EC8"/>
    <w:rsid w:val="00306EED"/>
    <w:rsid w:val="00306F29"/>
    <w:rsid w:val="003070E0"/>
    <w:rsid w:val="00307FE5"/>
    <w:rsid w:val="00310588"/>
    <w:rsid w:val="00310626"/>
    <w:rsid w:val="0031122D"/>
    <w:rsid w:val="003115C9"/>
    <w:rsid w:val="00312003"/>
    <w:rsid w:val="00312323"/>
    <w:rsid w:val="00312791"/>
    <w:rsid w:val="00312A45"/>
    <w:rsid w:val="00312A57"/>
    <w:rsid w:val="00312F67"/>
    <w:rsid w:val="003133B3"/>
    <w:rsid w:val="00313823"/>
    <w:rsid w:val="00314155"/>
    <w:rsid w:val="003143FD"/>
    <w:rsid w:val="00314540"/>
    <w:rsid w:val="00314816"/>
    <w:rsid w:val="00315713"/>
    <w:rsid w:val="003166E5"/>
    <w:rsid w:val="00317DAB"/>
    <w:rsid w:val="00317F9A"/>
    <w:rsid w:val="0032065E"/>
    <w:rsid w:val="00320729"/>
    <w:rsid w:val="0032095C"/>
    <w:rsid w:val="00321E01"/>
    <w:rsid w:val="00322C0B"/>
    <w:rsid w:val="00322DCC"/>
    <w:rsid w:val="0032322C"/>
    <w:rsid w:val="0032324A"/>
    <w:rsid w:val="00323705"/>
    <w:rsid w:val="003252FE"/>
    <w:rsid w:val="0032644F"/>
    <w:rsid w:val="00326B95"/>
    <w:rsid w:val="003275BB"/>
    <w:rsid w:val="00327910"/>
    <w:rsid w:val="003312EC"/>
    <w:rsid w:val="00331826"/>
    <w:rsid w:val="00332786"/>
    <w:rsid w:val="00332995"/>
    <w:rsid w:val="00333527"/>
    <w:rsid w:val="003337C0"/>
    <w:rsid w:val="00333A3E"/>
    <w:rsid w:val="00333EB3"/>
    <w:rsid w:val="003352B1"/>
    <w:rsid w:val="00335F27"/>
    <w:rsid w:val="00336676"/>
    <w:rsid w:val="00336687"/>
    <w:rsid w:val="0033696C"/>
    <w:rsid w:val="00336C51"/>
    <w:rsid w:val="0033742D"/>
    <w:rsid w:val="00340A8F"/>
    <w:rsid w:val="00340DA8"/>
    <w:rsid w:val="0034165D"/>
    <w:rsid w:val="003420EA"/>
    <w:rsid w:val="00342309"/>
    <w:rsid w:val="00342E27"/>
    <w:rsid w:val="003432A4"/>
    <w:rsid w:val="00343584"/>
    <w:rsid w:val="00343B4A"/>
    <w:rsid w:val="00343E96"/>
    <w:rsid w:val="003440AF"/>
    <w:rsid w:val="00344415"/>
    <w:rsid w:val="003460C8"/>
    <w:rsid w:val="00346CEC"/>
    <w:rsid w:val="00346F43"/>
    <w:rsid w:val="003471B7"/>
    <w:rsid w:val="0035082F"/>
    <w:rsid w:val="00351553"/>
    <w:rsid w:val="0035185C"/>
    <w:rsid w:val="00351E21"/>
    <w:rsid w:val="00352090"/>
    <w:rsid w:val="0035222E"/>
    <w:rsid w:val="00352544"/>
    <w:rsid w:val="00352D9A"/>
    <w:rsid w:val="00354300"/>
    <w:rsid w:val="003549B2"/>
    <w:rsid w:val="00354EE6"/>
    <w:rsid w:val="0035505B"/>
    <w:rsid w:val="003562AD"/>
    <w:rsid w:val="003565E3"/>
    <w:rsid w:val="00357DFD"/>
    <w:rsid w:val="00360B63"/>
    <w:rsid w:val="0036187E"/>
    <w:rsid w:val="00362382"/>
    <w:rsid w:val="00362F91"/>
    <w:rsid w:val="0036324D"/>
    <w:rsid w:val="003649D6"/>
    <w:rsid w:val="00364FF9"/>
    <w:rsid w:val="00365C24"/>
    <w:rsid w:val="00366013"/>
    <w:rsid w:val="00366C06"/>
    <w:rsid w:val="003678A1"/>
    <w:rsid w:val="00367BF5"/>
    <w:rsid w:val="00370355"/>
    <w:rsid w:val="00370FE9"/>
    <w:rsid w:val="003735FA"/>
    <w:rsid w:val="00373BB7"/>
    <w:rsid w:val="00374AD2"/>
    <w:rsid w:val="00374EFF"/>
    <w:rsid w:val="00374FDB"/>
    <w:rsid w:val="003758B3"/>
    <w:rsid w:val="003758FA"/>
    <w:rsid w:val="00380B36"/>
    <w:rsid w:val="00381850"/>
    <w:rsid w:val="00381E88"/>
    <w:rsid w:val="00381FA4"/>
    <w:rsid w:val="00382271"/>
    <w:rsid w:val="00382AEF"/>
    <w:rsid w:val="0038433E"/>
    <w:rsid w:val="00385357"/>
    <w:rsid w:val="0038547F"/>
    <w:rsid w:val="00385968"/>
    <w:rsid w:val="00385AB9"/>
    <w:rsid w:val="00385D9D"/>
    <w:rsid w:val="00386243"/>
    <w:rsid w:val="003865A1"/>
    <w:rsid w:val="0038750A"/>
    <w:rsid w:val="003905A0"/>
    <w:rsid w:val="00392802"/>
    <w:rsid w:val="00392E64"/>
    <w:rsid w:val="00393379"/>
    <w:rsid w:val="00393400"/>
    <w:rsid w:val="003934FB"/>
    <w:rsid w:val="0039360F"/>
    <w:rsid w:val="0039421D"/>
    <w:rsid w:val="00394B3B"/>
    <w:rsid w:val="00394C76"/>
    <w:rsid w:val="00396285"/>
    <w:rsid w:val="0039685B"/>
    <w:rsid w:val="00397012"/>
    <w:rsid w:val="00397BA1"/>
    <w:rsid w:val="003A0976"/>
    <w:rsid w:val="003A1486"/>
    <w:rsid w:val="003A214A"/>
    <w:rsid w:val="003A42E6"/>
    <w:rsid w:val="003A4B7B"/>
    <w:rsid w:val="003A5482"/>
    <w:rsid w:val="003A6123"/>
    <w:rsid w:val="003A721B"/>
    <w:rsid w:val="003A7DA6"/>
    <w:rsid w:val="003A7E0D"/>
    <w:rsid w:val="003B0045"/>
    <w:rsid w:val="003B0B53"/>
    <w:rsid w:val="003B14B7"/>
    <w:rsid w:val="003B336F"/>
    <w:rsid w:val="003B4A21"/>
    <w:rsid w:val="003B4EB3"/>
    <w:rsid w:val="003B58C3"/>
    <w:rsid w:val="003B76D9"/>
    <w:rsid w:val="003C0BAC"/>
    <w:rsid w:val="003C1418"/>
    <w:rsid w:val="003C1587"/>
    <w:rsid w:val="003C3D5A"/>
    <w:rsid w:val="003C3E2D"/>
    <w:rsid w:val="003C4D46"/>
    <w:rsid w:val="003C5889"/>
    <w:rsid w:val="003C5A57"/>
    <w:rsid w:val="003C5CBB"/>
    <w:rsid w:val="003C5F51"/>
    <w:rsid w:val="003C66FD"/>
    <w:rsid w:val="003C71FC"/>
    <w:rsid w:val="003C75B8"/>
    <w:rsid w:val="003D023E"/>
    <w:rsid w:val="003D039F"/>
    <w:rsid w:val="003D0796"/>
    <w:rsid w:val="003D0A91"/>
    <w:rsid w:val="003D1E52"/>
    <w:rsid w:val="003D6627"/>
    <w:rsid w:val="003D6685"/>
    <w:rsid w:val="003D73CB"/>
    <w:rsid w:val="003D73D6"/>
    <w:rsid w:val="003E01A9"/>
    <w:rsid w:val="003E04BE"/>
    <w:rsid w:val="003E212E"/>
    <w:rsid w:val="003E2475"/>
    <w:rsid w:val="003E2FE4"/>
    <w:rsid w:val="003E3075"/>
    <w:rsid w:val="003E402D"/>
    <w:rsid w:val="003E486A"/>
    <w:rsid w:val="003E4CD9"/>
    <w:rsid w:val="003E6C9C"/>
    <w:rsid w:val="003F07E0"/>
    <w:rsid w:val="003F17A9"/>
    <w:rsid w:val="003F182C"/>
    <w:rsid w:val="003F18BC"/>
    <w:rsid w:val="003F1E4C"/>
    <w:rsid w:val="003F26FC"/>
    <w:rsid w:val="003F2751"/>
    <w:rsid w:val="003F293B"/>
    <w:rsid w:val="003F2972"/>
    <w:rsid w:val="003F2B23"/>
    <w:rsid w:val="003F2D90"/>
    <w:rsid w:val="003F321A"/>
    <w:rsid w:val="003F4260"/>
    <w:rsid w:val="003F5524"/>
    <w:rsid w:val="003F5595"/>
    <w:rsid w:val="003F5755"/>
    <w:rsid w:val="003F590F"/>
    <w:rsid w:val="003F5A60"/>
    <w:rsid w:val="003F66A7"/>
    <w:rsid w:val="003F7689"/>
    <w:rsid w:val="003F7BFB"/>
    <w:rsid w:val="0040241E"/>
    <w:rsid w:val="00402BA8"/>
    <w:rsid w:val="00402FDD"/>
    <w:rsid w:val="00403F66"/>
    <w:rsid w:val="00405377"/>
    <w:rsid w:val="00405BB2"/>
    <w:rsid w:val="00406870"/>
    <w:rsid w:val="00406BF8"/>
    <w:rsid w:val="0040701D"/>
    <w:rsid w:val="0040706E"/>
    <w:rsid w:val="00407A84"/>
    <w:rsid w:val="00407E19"/>
    <w:rsid w:val="00410E83"/>
    <w:rsid w:val="0041220C"/>
    <w:rsid w:val="004140DF"/>
    <w:rsid w:val="00416249"/>
    <w:rsid w:val="0041686B"/>
    <w:rsid w:val="00416F07"/>
    <w:rsid w:val="00417145"/>
    <w:rsid w:val="00417431"/>
    <w:rsid w:val="00420A7C"/>
    <w:rsid w:val="00420EC9"/>
    <w:rsid w:val="004220E1"/>
    <w:rsid w:val="00422777"/>
    <w:rsid w:val="00423BA1"/>
    <w:rsid w:val="0042441D"/>
    <w:rsid w:val="00424607"/>
    <w:rsid w:val="00424BAD"/>
    <w:rsid w:val="004253ED"/>
    <w:rsid w:val="00425C87"/>
    <w:rsid w:val="00425D50"/>
    <w:rsid w:val="0042618D"/>
    <w:rsid w:val="00426253"/>
    <w:rsid w:val="00426769"/>
    <w:rsid w:val="00427506"/>
    <w:rsid w:val="004277B7"/>
    <w:rsid w:val="00427C0F"/>
    <w:rsid w:val="00430E9C"/>
    <w:rsid w:val="004324E4"/>
    <w:rsid w:val="00433F92"/>
    <w:rsid w:val="004340C7"/>
    <w:rsid w:val="0043463D"/>
    <w:rsid w:val="00434AAF"/>
    <w:rsid w:val="00434DF9"/>
    <w:rsid w:val="004350AB"/>
    <w:rsid w:val="004364DD"/>
    <w:rsid w:val="0043758E"/>
    <w:rsid w:val="00437AA2"/>
    <w:rsid w:val="00437D32"/>
    <w:rsid w:val="00440540"/>
    <w:rsid w:val="004411D8"/>
    <w:rsid w:val="004411F4"/>
    <w:rsid w:val="00442558"/>
    <w:rsid w:val="00442A14"/>
    <w:rsid w:val="00444879"/>
    <w:rsid w:val="00444E3F"/>
    <w:rsid w:val="00445DE7"/>
    <w:rsid w:val="00445EFF"/>
    <w:rsid w:val="004469CC"/>
    <w:rsid w:val="00446EE6"/>
    <w:rsid w:val="004474FB"/>
    <w:rsid w:val="004478D7"/>
    <w:rsid w:val="00447C8D"/>
    <w:rsid w:val="00450203"/>
    <w:rsid w:val="0045047B"/>
    <w:rsid w:val="00450A11"/>
    <w:rsid w:val="00450F11"/>
    <w:rsid w:val="00451787"/>
    <w:rsid w:val="004521A7"/>
    <w:rsid w:val="004521AF"/>
    <w:rsid w:val="004523EC"/>
    <w:rsid w:val="00452AF5"/>
    <w:rsid w:val="00452D6D"/>
    <w:rsid w:val="0045311C"/>
    <w:rsid w:val="004535B9"/>
    <w:rsid w:val="00454AB7"/>
    <w:rsid w:val="00454BD7"/>
    <w:rsid w:val="00455551"/>
    <w:rsid w:val="00455739"/>
    <w:rsid w:val="004575ED"/>
    <w:rsid w:val="004605C3"/>
    <w:rsid w:val="00460AE7"/>
    <w:rsid w:val="0046152C"/>
    <w:rsid w:val="00461738"/>
    <w:rsid w:val="00461E6C"/>
    <w:rsid w:val="004625D1"/>
    <w:rsid w:val="00462A83"/>
    <w:rsid w:val="004632EC"/>
    <w:rsid w:val="00463527"/>
    <w:rsid w:val="00463BE5"/>
    <w:rsid w:val="00465070"/>
    <w:rsid w:val="004654A5"/>
    <w:rsid w:val="004669D0"/>
    <w:rsid w:val="00466ED9"/>
    <w:rsid w:val="004677CA"/>
    <w:rsid w:val="004678B3"/>
    <w:rsid w:val="00467F22"/>
    <w:rsid w:val="00472A2B"/>
    <w:rsid w:val="00473014"/>
    <w:rsid w:val="00473A30"/>
    <w:rsid w:val="004740E8"/>
    <w:rsid w:val="004764C8"/>
    <w:rsid w:val="00476D5C"/>
    <w:rsid w:val="0048007D"/>
    <w:rsid w:val="004808A6"/>
    <w:rsid w:val="00481233"/>
    <w:rsid w:val="004817EE"/>
    <w:rsid w:val="0048182E"/>
    <w:rsid w:val="0048190C"/>
    <w:rsid w:val="00482986"/>
    <w:rsid w:val="00482CF5"/>
    <w:rsid w:val="004832C9"/>
    <w:rsid w:val="0048361F"/>
    <w:rsid w:val="00483B48"/>
    <w:rsid w:val="004842FB"/>
    <w:rsid w:val="00484594"/>
    <w:rsid w:val="00484D99"/>
    <w:rsid w:val="004853A1"/>
    <w:rsid w:val="00485A30"/>
    <w:rsid w:val="004869DD"/>
    <w:rsid w:val="00486B9C"/>
    <w:rsid w:val="004872FC"/>
    <w:rsid w:val="0048737A"/>
    <w:rsid w:val="004873A5"/>
    <w:rsid w:val="00487D7F"/>
    <w:rsid w:val="00490209"/>
    <w:rsid w:val="00490531"/>
    <w:rsid w:val="004910FD"/>
    <w:rsid w:val="00491819"/>
    <w:rsid w:val="00491A00"/>
    <w:rsid w:val="00492878"/>
    <w:rsid w:val="00492BB9"/>
    <w:rsid w:val="004932C3"/>
    <w:rsid w:val="0049354D"/>
    <w:rsid w:val="004935FF"/>
    <w:rsid w:val="00493D3A"/>
    <w:rsid w:val="00493F42"/>
    <w:rsid w:val="00494119"/>
    <w:rsid w:val="00494B0C"/>
    <w:rsid w:val="00494B49"/>
    <w:rsid w:val="00494C85"/>
    <w:rsid w:val="004950F1"/>
    <w:rsid w:val="00495309"/>
    <w:rsid w:val="00497056"/>
    <w:rsid w:val="0049723F"/>
    <w:rsid w:val="00497255"/>
    <w:rsid w:val="004A0825"/>
    <w:rsid w:val="004A0E90"/>
    <w:rsid w:val="004A119E"/>
    <w:rsid w:val="004A12D2"/>
    <w:rsid w:val="004A1904"/>
    <w:rsid w:val="004A1BAC"/>
    <w:rsid w:val="004A1E0A"/>
    <w:rsid w:val="004A1F7E"/>
    <w:rsid w:val="004A24C1"/>
    <w:rsid w:val="004A3314"/>
    <w:rsid w:val="004A4882"/>
    <w:rsid w:val="004A49A4"/>
    <w:rsid w:val="004A59F4"/>
    <w:rsid w:val="004A5A1E"/>
    <w:rsid w:val="004A6738"/>
    <w:rsid w:val="004A7464"/>
    <w:rsid w:val="004B2222"/>
    <w:rsid w:val="004B2BCA"/>
    <w:rsid w:val="004B2CB7"/>
    <w:rsid w:val="004B3CF2"/>
    <w:rsid w:val="004B46DA"/>
    <w:rsid w:val="004B46EE"/>
    <w:rsid w:val="004B5743"/>
    <w:rsid w:val="004B5A39"/>
    <w:rsid w:val="004B640B"/>
    <w:rsid w:val="004B7837"/>
    <w:rsid w:val="004B788A"/>
    <w:rsid w:val="004B7FB4"/>
    <w:rsid w:val="004C03B6"/>
    <w:rsid w:val="004C16FF"/>
    <w:rsid w:val="004C1E9B"/>
    <w:rsid w:val="004C22BE"/>
    <w:rsid w:val="004C2FF2"/>
    <w:rsid w:val="004C363A"/>
    <w:rsid w:val="004C3B00"/>
    <w:rsid w:val="004C619C"/>
    <w:rsid w:val="004C6984"/>
    <w:rsid w:val="004C6BC4"/>
    <w:rsid w:val="004C6FBE"/>
    <w:rsid w:val="004C72F7"/>
    <w:rsid w:val="004C7790"/>
    <w:rsid w:val="004C7B83"/>
    <w:rsid w:val="004C7DFA"/>
    <w:rsid w:val="004D0D5C"/>
    <w:rsid w:val="004D2136"/>
    <w:rsid w:val="004D2949"/>
    <w:rsid w:val="004D3976"/>
    <w:rsid w:val="004D3A50"/>
    <w:rsid w:val="004D4183"/>
    <w:rsid w:val="004D44B1"/>
    <w:rsid w:val="004D4902"/>
    <w:rsid w:val="004D4C66"/>
    <w:rsid w:val="004D4C94"/>
    <w:rsid w:val="004D4E29"/>
    <w:rsid w:val="004D5AE4"/>
    <w:rsid w:val="004D612D"/>
    <w:rsid w:val="004D697A"/>
    <w:rsid w:val="004D7038"/>
    <w:rsid w:val="004D7E15"/>
    <w:rsid w:val="004E0329"/>
    <w:rsid w:val="004E14FB"/>
    <w:rsid w:val="004E189A"/>
    <w:rsid w:val="004E26F1"/>
    <w:rsid w:val="004E2778"/>
    <w:rsid w:val="004E2F71"/>
    <w:rsid w:val="004E3F13"/>
    <w:rsid w:val="004E490F"/>
    <w:rsid w:val="004E4D3E"/>
    <w:rsid w:val="004E63A7"/>
    <w:rsid w:val="004E6BAB"/>
    <w:rsid w:val="004E6D6C"/>
    <w:rsid w:val="004E6E5E"/>
    <w:rsid w:val="004E7317"/>
    <w:rsid w:val="004E7F4E"/>
    <w:rsid w:val="004F03A8"/>
    <w:rsid w:val="004F0490"/>
    <w:rsid w:val="004F0724"/>
    <w:rsid w:val="004F0730"/>
    <w:rsid w:val="004F09E7"/>
    <w:rsid w:val="004F0CFB"/>
    <w:rsid w:val="004F0F78"/>
    <w:rsid w:val="004F1212"/>
    <w:rsid w:val="004F1259"/>
    <w:rsid w:val="004F26EC"/>
    <w:rsid w:val="004F378B"/>
    <w:rsid w:val="004F3B31"/>
    <w:rsid w:val="004F3EC4"/>
    <w:rsid w:val="004F3FD6"/>
    <w:rsid w:val="004F4E9C"/>
    <w:rsid w:val="004F5087"/>
    <w:rsid w:val="004F53F7"/>
    <w:rsid w:val="004F584E"/>
    <w:rsid w:val="004F5C34"/>
    <w:rsid w:val="004F62C3"/>
    <w:rsid w:val="004F7E42"/>
    <w:rsid w:val="005006FE"/>
    <w:rsid w:val="00500C5D"/>
    <w:rsid w:val="00501AE4"/>
    <w:rsid w:val="00501B52"/>
    <w:rsid w:val="00501BDB"/>
    <w:rsid w:val="00501F38"/>
    <w:rsid w:val="005025BA"/>
    <w:rsid w:val="005028E8"/>
    <w:rsid w:val="00502E30"/>
    <w:rsid w:val="00503D5C"/>
    <w:rsid w:val="00504D20"/>
    <w:rsid w:val="00504FCE"/>
    <w:rsid w:val="005059D2"/>
    <w:rsid w:val="00510D5A"/>
    <w:rsid w:val="00510EC5"/>
    <w:rsid w:val="005122E4"/>
    <w:rsid w:val="00513882"/>
    <w:rsid w:val="005138B2"/>
    <w:rsid w:val="00514B4D"/>
    <w:rsid w:val="0051646D"/>
    <w:rsid w:val="005169CB"/>
    <w:rsid w:val="005177FC"/>
    <w:rsid w:val="00520CBE"/>
    <w:rsid w:val="0052195E"/>
    <w:rsid w:val="005219ED"/>
    <w:rsid w:val="00522FB5"/>
    <w:rsid w:val="00523149"/>
    <w:rsid w:val="005236D7"/>
    <w:rsid w:val="00523A57"/>
    <w:rsid w:val="005257C2"/>
    <w:rsid w:val="005258D5"/>
    <w:rsid w:val="00525D52"/>
    <w:rsid w:val="005260E1"/>
    <w:rsid w:val="00526380"/>
    <w:rsid w:val="00526AC2"/>
    <w:rsid w:val="005272F6"/>
    <w:rsid w:val="005279F3"/>
    <w:rsid w:val="005300BA"/>
    <w:rsid w:val="00531145"/>
    <w:rsid w:val="005319D7"/>
    <w:rsid w:val="00531CCC"/>
    <w:rsid w:val="00533016"/>
    <w:rsid w:val="005352D5"/>
    <w:rsid w:val="00535C7A"/>
    <w:rsid w:val="00536A58"/>
    <w:rsid w:val="005379EB"/>
    <w:rsid w:val="00537E7A"/>
    <w:rsid w:val="005403D3"/>
    <w:rsid w:val="005405C3"/>
    <w:rsid w:val="00540668"/>
    <w:rsid w:val="00540C49"/>
    <w:rsid w:val="00540EBA"/>
    <w:rsid w:val="00541152"/>
    <w:rsid w:val="005411BA"/>
    <w:rsid w:val="0054261A"/>
    <w:rsid w:val="00542634"/>
    <w:rsid w:val="00542A84"/>
    <w:rsid w:val="005433B5"/>
    <w:rsid w:val="005438BD"/>
    <w:rsid w:val="00544A44"/>
    <w:rsid w:val="00545875"/>
    <w:rsid w:val="00547C3F"/>
    <w:rsid w:val="00550593"/>
    <w:rsid w:val="00551357"/>
    <w:rsid w:val="00551D3F"/>
    <w:rsid w:val="005522F0"/>
    <w:rsid w:val="00552727"/>
    <w:rsid w:val="00553092"/>
    <w:rsid w:val="00553842"/>
    <w:rsid w:val="005538F7"/>
    <w:rsid w:val="005540CE"/>
    <w:rsid w:val="00554D9E"/>
    <w:rsid w:val="005558C9"/>
    <w:rsid w:val="00556455"/>
    <w:rsid w:val="00560417"/>
    <w:rsid w:val="005611A5"/>
    <w:rsid w:val="00561451"/>
    <w:rsid w:val="00561F43"/>
    <w:rsid w:val="0056265B"/>
    <w:rsid w:val="00563629"/>
    <w:rsid w:val="005639FB"/>
    <w:rsid w:val="00563C06"/>
    <w:rsid w:val="00563DC7"/>
    <w:rsid w:val="0056474D"/>
    <w:rsid w:val="005649B8"/>
    <w:rsid w:val="00564BB8"/>
    <w:rsid w:val="00564FA3"/>
    <w:rsid w:val="00565144"/>
    <w:rsid w:val="0056581B"/>
    <w:rsid w:val="00567FEE"/>
    <w:rsid w:val="00570CE2"/>
    <w:rsid w:val="00570E38"/>
    <w:rsid w:val="00571B4D"/>
    <w:rsid w:val="00571FBB"/>
    <w:rsid w:val="00572A88"/>
    <w:rsid w:val="005738F1"/>
    <w:rsid w:val="0057390B"/>
    <w:rsid w:val="00573CE7"/>
    <w:rsid w:val="005745E4"/>
    <w:rsid w:val="00574E98"/>
    <w:rsid w:val="005753CB"/>
    <w:rsid w:val="0057582D"/>
    <w:rsid w:val="00575F06"/>
    <w:rsid w:val="0057604A"/>
    <w:rsid w:val="005762D0"/>
    <w:rsid w:val="005769F0"/>
    <w:rsid w:val="00576EA7"/>
    <w:rsid w:val="00577702"/>
    <w:rsid w:val="00577DAE"/>
    <w:rsid w:val="005802BC"/>
    <w:rsid w:val="0058080B"/>
    <w:rsid w:val="005817A8"/>
    <w:rsid w:val="005830E1"/>
    <w:rsid w:val="0058444A"/>
    <w:rsid w:val="005846D8"/>
    <w:rsid w:val="00584F80"/>
    <w:rsid w:val="0058555D"/>
    <w:rsid w:val="00585670"/>
    <w:rsid w:val="0058600B"/>
    <w:rsid w:val="005864C9"/>
    <w:rsid w:val="00586953"/>
    <w:rsid w:val="005900CA"/>
    <w:rsid w:val="00591DE0"/>
    <w:rsid w:val="00592147"/>
    <w:rsid w:val="005921DC"/>
    <w:rsid w:val="00592775"/>
    <w:rsid w:val="00592D60"/>
    <w:rsid w:val="005938F4"/>
    <w:rsid w:val="0059428A"/>
    <w:rsid w:val="00597147"/>
    <w:rsid w:val="005978D2"/>
    <w:rsid w:val="005A2D60"/>
    <w:rsid w:val="005A3B0E"/>
    <w:rsid w:val="005A3D2C"/>
    <w:rsid w:val="005A3DD1"/>
    <w:rsid w:val="005A3DF0"/>
    <w:rsid w:val="005A44BB"/>
    <w:rsid w:val="005A57F2"/>
    <w:rsid w:val="005A6457"/>
    <w:rsid w:val="005A68B1"/>
    <w:rsid w:val="005A6BBE"/>
    <w:rsid w:val="005A6C0B"/>
    <w:rsid w:val="005A788B"/>
    <w:rsid w:val="005A7AD6"/>
    <w:rsid w:val="005A7CCE"/>
    <w:rsid w:val="005B1595"/>
    <w:rsid w:val="005B1F11"/>
    <w:rsid w:val="005B2406"/>
    <w:rsid w:val="005B25B1"/>
    <w:rsid w:val="005B26B8"/>
    <w:rsid w:val="005B2791"/>
    <w:rsid w:val="005B320A"/>
    <w:rsid w:val="005B338E"/>
    <w:rsid w:val="005B3BBE"/>
    <w:rsid w:val="005B3BD6"/>
    <w:rsid w:val="005B41A8"/>
    <w:rsid w:val="005B4C8A"/>
    <w:rsid w:val="005B5984"/>
    <w:rsid w:val="005B679B"/>
    <w:rsid w:val="005B7921"/>
    <w:rsid w:val="005B7B5F"/>
    <w:rsid w:val="005B7E43"/>
    <w:rsid w:val="005C066B"/>
    <w:rsid w:val="005C079A"/>
    <w:rsid w:val="005C0C5B"/>
    <w:rsid w:val="005C1AFE"/>
    <w:rsid w:val="005C2925"/>
    <w:rsid w:val="005C2A5F"/>
    <w:rsid w:val="005C40E0"/>
    <w:rsid w:val="005C44FF"/>
    <w:rsid w:val="005C56A8"/>
    <w:rsid w:val="005C5A49"/>
    <w:rsid w:val="005C61B3"/>
    <w:rsid w:val="005C7492"/>
    <w:rsid w:val="005C7E56"/>
    <w:rsid w:val="005D0053"/>
    <w:rsid w:val="005D0290"/>
    <w:rsid w:val="005D0A93"/>
    <w:rsid w:val="005D18B4"/>
    <w:rsid w:val="005D209A"/>
    <w:rsid w:val="005D2B10"/>
    <w:rsid w:val="005D2C7E"/>
    <w:rsid w:val="005D2DEA"/>
    <w:rsid w:val="005D3AA0"/>
    <w:rsid w:val="005D420D"/>
    <w:rsid w:val="005D4364"/>
    <w:rsid w:val="005D4442"/>
    <w:rsid w:val="005D4C20"/>
    <w:rsid w:val="005D6584"/>
    <w:rsid w:val="005D7152"/>
    <w:rsid w:val="005D7AF7"/>
    <w:rsid w:val="005D7BFE"/>
    <w:rsid w:val="005D7ED8"/>
    <w:rsid w:val="005E001E"/>
    <w:rsid w:val="005E0312"/>
    <w:rsid w:val="005E0EE4"/>
    <w:rsid w:val="005E151F"/>
    <w:rsid w:val="005E25DF"/>
    <w:rsid w:val="005E2678"/>
    <w:rsid w:val="005E28D6"/>
    <w:rsid w:val="005E332C"/>
    <w:rsid w:val="005E38A9"/>
    <w:rsid w:val="005E38BC"/>
    <w:rsid w:val="005E3CF5"/>
    <w:rsid w:val="005E4166"/>
    <w:rsid w:val="005E4F68"/>
    <w:rsid w:val="005E578D"/>
    <w:rsid w:val="005E7402"/>
    <w:rsid w:val="005F02FB"/>
    <w:rsid w:val="005F0313"/>
    <w:rsid w:val="005F0927"/>
    <w:rsid w:val="005F2102"/>
    <w:rsid w:val="005F262D"/>
    <w:rsid w:val="005F29DC"/>
    <w:rsid w:val="005F2A28"/>
    <w:rsid w:val="005F3781"/>
    <w:rsid w:val="005F3D44"/>
    <w:rsid w:val="005F436A"/>
    <w:rsid w:val="005F4670"/>
    <w:rsid w:val="005F5848"/>
    <w:rsid w:val="005F7458"/>
    <w:rsid w:val="005F7475"/>
    <w:rsid w:val="00600F59"/>
    <w:rsid w:val="00601645"/>
    <w:rsid w:val="00601A93"/>
    <w:rsid w:val="00601ADD"/>
    <w:rsid w:val="00601DE5"/>
    <w:rsid w:val="00602669"/>
    <w:rsid w:val="0060307C"/>
    <w:rsid w:val="006033F1"/>
    <w:rsid w:val="006036DC"/>
    <w:rsid w:val="00603962"/>
    <w:rsid w:val="00604C7D"/>
    <w:rsid w:val="00604E4D"/>
    <w:rsid w:val="00607732"/>
    <w:rsid w:val="00610EAB"/>
    <w:rsid w:val="00611110"/>
    <w:rsid w:val="00611707"/>
    <w:rsid w:val="00611E8C"/>
    <w:rsid w:val="0061205C"/>
    <w:rsid w:val="00612477"/>
    <w:rsid w:val="00614959"/>
    <w:rsid w:val="00614F28"/>
    <w:rsid w:val="00615037"/>
    <w:rsid w:val="0061576F"/>
    <w:rsid w:val="00615A5C"/>
    <w:rsid w:val="00616178"/>
    <w:rsid w:val="006169B8"/>
    <w:rsid w:val="00616D96"/>
    <w:rsid w:val="00620330"/>
    <w:rsid w:val="0062114A"/>
    <w:rsid w:val="00621D34"/>
    <w:rsid w:val="00622039"/>
    <w:rsid w:val="00623C5B"/>
    <w:rsid w:val="006247FD"/>
    <w:rsid w:val="00624F00"/>
    <w:rsid w:val="006257B3"/>
    <w:rsid w:val="00627FE1"/>
    <w:rsid w:val="006307EA"/>
    <w:rsid w:val="006316F6"/>
    <w:rsid w:val="006332B5"/>
    <w:rsid w:val="00633532"/>
    <w:rsid w:val="00633A44"/>
    <w:rsid w:val="00633B2D"/>
    <w:rsid w:val="00634C28"/>
    <w:rsid w:val="00634E1A"/>
    <w:rsid w:val="0063512A"/>
    <w:rsid w:val="00635B8A"/>
    <w:rsid w:val="00635C42"/>
    <w:rsid w:val="00635F5F"/>
    <w:rsid w:val="006361B8"/>
    <w:rsid w:val="006364A0"/>
    <w:rsid w:val="00636C7D"/>
    <w:rsid w:val="00636FCD"/>
    <w:rsid w:val="006372B3"/>
    <w:rsid w:val="006405ED"/>
    <w:rsid w:val="006406D5"/>
    <w:rsid w:val="006411A7"/>
    <w:rsid w:val="00641864"/>
    <w:rsid w:val="00641FA5"/>
    <w:rsid w:val="00642620"/>
    <w:rsid w:val="00642DA5"/>
    <w:rsid w:val="00644AC2"/>
    <w:rsid w:val="00644E82"/>
    <w:rsid w:val="00645B4F"/>
    <w:rsid w:val="00645B6C"/>
    <w:rsid w:val="0064711F"/>
    <w:rsid w:val="006478A1"/>
    <w:rsid w:val="006507A0"/>
    <w:rsid w:val="00650856"/>
    <w:rsid w:val="00650B68"/>
    <w:rsid w:val="00650C44"/>
    <w:rsid w:val="00650EF6"/>
    <w:rsid w:val="00651063"/>
    <w:rsid w:val="006515B7"/>
    <w:rsid w:val="00651F77"/>
    <w:rsid w:val="006520CB"/>
    <w:rsid w:val="0065239C"/>
    <w:rsid w:val="006530F0"/>
    <w:rsid w:val="0065325E"/>
    <w:rsid w:val="006536B4"/>
    <w:rsid w:val="006536E2"/>
    <w:rsid w:val="0065416F"/>
    <w:rsid w:val="00654B91"/>
    <w:rsid w:val="00655B81"/>
    <w:rsid w:val="00655E9A"/>
    <w:rsid w:val="00656C6F"/>
    <w:rsid w:val="006617D8"/>
    <w:rsid w:val="00661ECB"/>
    <w:rsid w:val="00661FC6"/>
    <w:rsid w:val="00662979"/>
    <w:rsid w:val="0066349B"/>
    <w:rsid w:val="0066415E"/>
    <w:rsid w:val="006644B3"/>
    <w:rsid w:val="006645F0"/>
    <w:rsid w:val="006652FD"/>
    <w:rsid w:val="006661BD"/>
    <w:rsid w:val="006663D4"/>
    <w:rsid w:val="00666EE4"/>
    <w:rsid w:val="0067090B"/>
    <w:rsid w:val="006709F6"/>
    <w:rsid w:val="00670B48"/>
    <w:rsid w:val="00670DC3"/>
    <w:rsid w:val="00670F9B"/>
    <w:rsid w:val="00671AC3"/>
    <w:rsid w:val="00671BD9"/>
    <w:rsid w:val="006748A7"/>
    <w:rsid w:val="00674D24"/>
    <w:rsid w:val="00675980"/>
    <w:rsid w:val="00675CF0"/>
    <w:rsid w:val="00675F27"/>
    <w:rsid w:val="00675FC1"/>
    <w:rsid w:val="006765FC"/>
    <w:rsid w:val="00681AF3"/>
    <w:rsid w:val="00682466"/>
    <w:rsid w:val="006825F2"/>
    <w:rsid w:val="00682E0A"/>
    <w:rsid w:val="00683CA4"/>
    <w:rsid w:val="00685846"/>
    <w:rsid w:val="00686373"/>
    <w:rsid w:val="006863DB"/>
    <w:rsid w:val="006869CA"/>
    <w:rsid w:val="006876F6"/>
    <w:rsid w:val="00687A10"/>
    <w:rsid w:val="00687A7A"/>
    <w:rsid w:val="00690E03"/>
    <w:rsid w:val="00690E4F"/>
    <w:rsid w:val="006910FB"/>
    <w:rsid w:val="00692025"/>
    <w:rsid w:val="0069243B"/>
    <w:rsid w:val="0069278A"/>
    <w:rsid w:val="0069283E"/>
    <w:rsid w:val="00692BDC"/>
    <w:rsid w:val="0069465D"/>
    <w:rsid w:val="00694BC4"/>
    <w:rsid w:val="0069544B"/>
    <w:rsid w:val="00695AC1"/>
    <w:rsid w:val="00695EE3"/>
    <w:rsid w:val="0069643B"/>
    <w:rsid w:val="00697ABA"/>
    <w:rsid w:val="006A0BBD"/>
    <w:rsid w:val="006A0E0D"/>
    <w:rsid w:val="006A0F06"/>
    <w:rsid w:val="006A19F0"/>
    <w:rsid w:val="006A1AE9"/>
    <w:rsid w:val="006A1AF7"/>
    <w:rsid w:val="006A2445"/>
    <w:rsid w:val="006A2572"/>
    <w:rsid w:val="006A2FFA"/>
    <w:rsid w:val="006A320E"/>
    <w:rsid w:val="006A3C7C"/>
    <w:rsid w:val="006A4F8B"/>
    <w:rsid w:val="006A575E"/>
    <w:rsid w:val="006A71E3"/>
    <w:rsid w:val="006A74DA"/>
    <w:rsid w:val="006A7F5C"/>
    <w:rsid w:val="006B00E6"/>
    <w:rsid w:val="006B08E2"/>
    <w:rsid w:val="006B0A38"/>
    <w:rsid w:val="006B0B73"/>
    <w:rsid w:val="006B140E"/>
    <w:rsid w:val="006B2A80"/>
    <w:rsid w:val="006B4585"/>
    <w:rsid w:val="006B4635"/>
    <w:rsid w:val="006B4B3A"/>
    <w:rsid w:val="006B5A08"/>
    <w:rsid w:val="006B79BF"/>
    <w:rsid w:val="006C0C89"/>
    <w:rsid w:val="006C0FAD"/>
    <w:rsid w:val="006C18D1"/>
    <w:rsid w:val="006C1AB2"/>
    <w:rsid w:val="006C1D68"/>
    <w:rsid w:val="006C39E4"/>
    <w:rsid w:val="006C3A31"/>
    <w:rsid w:val="006C4015"/>
    <w:rsid w:val="006C4B26"/>
    <w:rsid w:val="006C4B80"/>
    <w:rsid w:val="006C56B5"/>
    <w:rsid w:val="006C5C3A"/>
    <w:rsid w:val="006C5F9C"/>
    <w:rsid w:val="006C5FB0"/>
    <w:rsid w:val="006C6035"/>
    <w:rsid w:val="006C6170"/>
    <w:rsid w:val="006C6A94"/>
    <w:rsid w:val="006C73F9"/>
    <w:rsid w:val="006D0CC9"/>
    <w:rsid w:val="006D118C"/>
    <w:rsid w:val="006D13A4"/>
    <w:rsid w:val="006D159F"/>
    <w:rsid w:val="006D1785"/>
    <w:rsid w:val="006D2421"/>
    <w:rsid w:val="006D2570"/>
    <w:rsid w:val="006D2C6E"/>
    <w:rsid w:val="006D2C9B"/>
    <w:rsid w:val="006D39AF"/>
    <w:rsid w:val="006D3CD5"/>
    <w:rsid w:val="006D3E9A"/>
    <w:rsid w:val="006D44F7"/>
    <w:rsid w:val="006D4EB0"/>
    <w:rsid w:val="006D5EB1"/>
    <w:rsid w:val="006D622C"/>
    <w:rsid w:val="006D6247"/>
    <w:rsid w:val="006D6C9A"/>
    <w:rsid w:val="006D7544"/>
    <w:rsid w:val="006D763D"/>
    <w:rsid w:val="006D7960"/>
    <w:rsid w:val="006E0078"/>
    <w:rsid w:val="006E0A8F"/>
    <w:rsid w:val="006E2638"/>
    <w:rsid w:val="006E2673"/>
    <w:rsid w:val="006E51D7"/>
    <w:rsid w:val="006E5E37"/>
    <w:rsid w:val="006E63F8"/>
    <w:rsid w:val="006E697C"/>
    <w:rsid w:val="006E6E8A"/>
    <w:rsid w:val="006E6E9A"/>
    <w:rsid w:val="006E7C38"/>
    <w:rsid w:val="006F022A"/>
    <w:rsid w:val="006F25AC"/>
    <w:rsid w:val="006F3353"/>
    <w:rsid w:val="006F36F8"/>
    <w:rsid w:val="006F470B"/>
    <w:rsid w:val="006F599F"/>
    <w:rsid w:val="006F5BA2"/>
    <w:rsid w:val="006F5F76"/>
    <w:rsid w:val="006F622A"/>
    <w:rsid w:val="006F6D84"/>
    <w:rsid w:val="006F7C1B"/>
    <w:rsid w:val="006F7F44"/>
    <w:rsid w:val="00700157"/>
    <w:rsid w:val="007004C8"/>
    <w:rsid w:val="0070098F"/>
    <w:rsid w:val="00701384"/>
    <w:rsid w:val="0070178B"/>
    <w:rsid w:val="00701818"/>
    <w:rsid w:val="00702BAC"/>
    <w:rsid w:val="00702BC1"/>
    <w:rsid w:val="00702BF6"/>
    <w:rsid w:val="00702DF5"/>
    <w:rsid w:val="007030D5"/>
    <w:rsid w:val="0070385D"/>
    <w:rsid w:val="00703CBC"/>
    <w:rsid w:val="00704354"/>
    <w:rsid w:val="00704455"/>
    <w:rsid w:val="00704FB6"/>
    <w:rsid w:val="0070552F"/>
    <w:rsid w:val="0070588F"/>
    <w:rsid w:val="007058CE"/>
    <w:rsid w:val="00706552"/>
    <w:rsid w:val="00710BEC"/>
    <w:rsid w:val="0071204B"/>
    <w:rsid w:val="00712728"/>
    <w:rsid w:val="00712D3F"/>
    <w:rsid w:val="00714A72"/>
    <w:rsid w:val="00714D59"/>
    <w:rsid w:val="0071508E"/>
    <w:rsid w:val="00715D7F"/>
    <w:rsid w:val="007163D3"/>
    <w:rsid w:val="00716877"/>
    <w:rsid w:val="007168D0"/>
    <w:rsid w:val="00717490"/>
    <w:rsid w:val="0071751B"/>
    <w:rsid w:val="0071773A"/>
    <w:rsid w:val="007178D9"/>
    <w:rsid w:val="007202FC"/>
    <w:rsid w:val="007207A2"/>
    <w:rsid w:val="0072192E"/>
    <w:rsid w:val="00722E19"/>
    <w:rsid w:val="00723211"/>
    <w:rsid w:val="007235BE"/>
    <w:rsid w:val="00723EC5"/>
    <w:rsid w:val="0072429E"/>
    <w:rsid w:val="00724AD8"/>
    <w:rsid w:val="00725388"/>
    <w:rsid w:val="007255E0"/>
    <w:rsid w:val="007255ED"/>
    <w:rsid w:val="007257A2"/>
    <w:rsid w:val="007259AD"/>
    <w:rsid w:val="00725FE2"/>
    <w:rsid w:val="00726426"/>
    <w:rsid w:val="00727785"/>
    <w:rsid w:val="007301AE"/>
    <w:rsid w:val="00730530"/>
    <w:rsid w:val="0073117F"/>
    <w:rsid w:val="00731A1C"/>
    <w:rsid w:val="007328FD"/>
    <w:rsid w:val="00732977"/>
    <w:rsid w:val="00732D14"/>
    <w:rsid w:val="00732EE2"/>
    <w:rsid w:val="007333AE"/>
    <w:rsid w:val="007334FD"/>
    <w:rsid w:val="00733809"/>
    <w:rsid w:val="00735172"/>
    <w:rsid w:val="007356EF"/>
    <w:rsid w:val="007357D7"/>
    <w:rsid w:val="00736DD5"/>
    <w:rsid w:val="007377C0"/>
    <w:rsid w:val="00740B22"/>
    <w:rsid w:val="0074312D"/>
    <w:rsid w:val="00743955"/>
    <w:rsid w:val="00743A82"/>
    <w:rsid w:val="00744402"/>
    <w:rsid w:val="0074477A"/>
    <w:rsid w:val="007456ED"/>
    <w:rsid w:val="00745D95"/>
    <w:rsid w:val="00746014"/>
    <w:rsid w:val="00746097"/>
    <w:rsid w:val="007461A8"/>
    <w:rsid w:val="00747119"/>
    <w:rsid w:val="0075041E"/>
    <w:rsid w:val="007504A5"/>
    <w:rsid w:val="0075091F"/>
    <w:rsid w:val="007509EF"/>
    <w:rsid w:val="00750D9C"/>
    <w:rsid w:val="00751822"/>
    <w:rsid w:val="00751A6C"/>
    <w:rsid w:val="0075205B"/>
    <w:rsid w:val="00752C23"/>
    <w:rsid w:val="00753894"/>
    <w:rsid w:val="007551CE"/>
    <w:rsid w:val="00755F40"/>
    <w:rsid w:val="00757FE1"/>
    <w:rsid w:val="00760958"/>
    <w:rsid w:val="00760B8F"/>
    <w:rsid w:val="007613CD"/>
    <w:rsid w:val="00762AB4"/>
    <w:rsid w:val="00763885"/>
    <w:rsid w:val="00763977"/>
    <w:rsid w:val="00763BBC"/>
    <w:rsid w:val="00763FF3"/>
    <w:rsid w:val="00764290"/>
    <w:rsid w:val="007648AD"/>
    <w:rsid w:val="00764A3A"/>
    <w:rsid w:val="0076539E"/>
    <w:rsid w:val="00766692"/>
    <w:rsid w:val="0076783A"/>
    <w:rsid w:val="00767F53"/>
    <w:rsid w:val="007702E5"/>
    <w:rsid w:val="00770EBA"/>
    <w:rsid w:val="0077116E"/>
    <w:rsid w:val="0077175F"/>
    <w:rsid w:val="00773475"/>
    <w:rsid w:val="00773A76"/>
    <w:rsid w:val="00774289"/>
    <w:rsid w:val="00774A7A"/>
    <w:rsid w:val="007759C6"/>
    <w:rsid w:val="00776387"/>
    <w:rsid w:val="00776CD5"/>
    <w:rsid w:val="00777D92"/>
    <w:rsid w:val="00780608"/>
    <w:rsid w:val="0078063E"/>
    <w:rsid w:val="0078186C"/>
    <w:rsid w:val="00781B84"/>
    <w:rsid w:val="007844DA"/>
    <w:rsid w:val="00784A87"/>
    <w:rsid w:val="00785DA7"/>
    <w:rsid w:val="00786E4F"/>
    <w:rsid w:val="007918B0"/>
    <w:rsid w:val="00791DFF"/>
    <w:rsid w:val="0079234F"/>
    <w:rsid w:val="00792DA5"/>
    <w:rsid w:val="00793ADD"/>
    <w:rsid w:val="00793B17"/>
    <w:rsid w:val="00794328"/>
    <w:rsid w:val="00794E68"/>
    <w:rsid w:val="0079544E"/>
    <w:rsid w:val="00795AF1"/>
    <w:rsid w:val="00796067"/>
    <w:rsid w:val="0079606D"/>
    <w:rsid w:val="007960E0"/>
    <w:rsid w:val="00797A04"/>
    <w:rsid w:val="007A11D2"/>
    <w:rsid w:val="007A1C54"/>
    <w:rsid w:val="007A2847"/>
    <w:rsid w:val="007A338B"/>
    <w:rsid w:val="007A3FEA"/>
    <w:rsid w:val="007A57E8"/>
    <w:rsid w:val="007A7A11"/>
    <w:rsid w:val="007B0026"/>
    <w:rsid w:val="007B0609"/>
    <w:rsid w:val="007B0B4B"/>
    <w:rsid w:val="007B1863"/>
    <w:rsid w:val="007B2EE3"/>
    <w:rsid w:val="007B2F7E"/>
    <w:rsid w:val="007B3307"/>
    <w:rsid w:val="007B38BC"/>
    <w:rsid w:val="007B472F"/>
    <w:rsid w:val="007B49F2"/>
    <w:rsid w:val="007B4E20"/>
    <w:rsid w:val="007B52BB"/>
    <w:rsid w:val="007B643F"/>
    <w:rsid w:val="007B6F31"/>
    <w:rsid w:val="007C01D1"/>
    <w:rsid w:val="007C1624"/>
    <w:rsid w:val="007C1B3D"/>
    <w:rsid w:val="007C1B4A"/>
    <w:rsid w:val="007C3D87"/>
    <w:rsid w:val="007C430D"/>
    <w:rsid w:val="007C4450"/>
    <w:rsid w:val="007C47C7"/>
    <w:rsid w:val="007C4CA6"/>
    <w:rsid w:val="007C4E1E"/>
    <w:rsid w:val="007C54FA"/>
    <w:rsid w:val="007C58D5"/>
    <w:rsid w:val="007C69E9"/>
    <w:rsid w:val="007C6A98"/>
    <w:rsid w:val="007C7CF1"/>
    <w:rsid w:val="007D07F2"/>
    <w:rsid w:val="007D16A6"/>
    <w:rsid w:val="007D2E7F"/>
    <w:rsid w:val="007D3258"/>
    <w:rsid w:val="007D3E43"/>
    <w:rsid w:val="007D436C"/>
    <w:rsid w:val="007D54C6"/>
    <w:rsid w:val="007D67D3"/>
    <w:rsid w:val="007D7273"/>
    <w:rsid w:val="007D7826"/>
    <w:rsid w:val="007D7DC7"/>
    <w:rsid w:val="007E02B1"/>
    <w:rsid w:val="007E1787"/>
    <w:rsid w:val="007E1B2C"/>
    <w:rsid w:val="007E1B9C"/>
    <w:rsid w:val="007E1C3D"/>
    <w:rsid w:val="007E2283"/>
    <w:rsid w:val="007E22C8"/>
    <w:rsid w:val="007E2F4E"/>
    <w:rsid w:val="007E3616"/>
    <w:rsid w:val="007E40C9"/>
    <w:rsid w:val="007E4657"/>
    <w:rsid w:val="007E47F0"/>
    <w:rsid w:val="007E6155"/>
    <w:rsid w:val="007E6780"/>
    <w:rsid w:val="007E77A0"/>
    <w:rsid w:val="007F18C9"/>
    <w:rsid w:val="007F2640"/>
    <w:rsid w:val="007F2859"/>
    <w:rsid w:val="007F2E79"/>
    <w:rsid w:val="007F3AD6"/>
    <w:rsid w:val="007F432B"/>
    <w:rsid w:val="007F47B6"/>
    <w:rsid w:val="007F4975"/>
    <w:rsid w:val="007F676C"/>
    <w:rsid w:val="007F79A1"/>
    <w:rsid w:val="00801C1B"/>
    <w:rsid w:val="008024D0"/>
    <w:rsid w:val="00802B4D"/>
    <w:rsid w:val="00803172"/>
    <w:rsid w:val="00803253"/>
    <w:rsid w:val="008033A1"/>
    <w:rsid w:val="00803AE7"/>
    <w:rsid w:val="00805E16"/>
    <w:rsid w:val="008063A7"/>
    <w:rsid w:val="00806647"/>
    <w:rsid w:val="008078E0"/>
    <w:rsid w:val="00811AC0"/>
    <w:rsid w:val="00811C34"/>
    <w:rsid w:val="008123C3"/>
    <w:rsid w:val="00812AA1"/>
    <w:rsid w:val="00814B55"/>
    <w:rsid w:val="00816DDC"/>
    <w:rsid w:val="00817244"/>
    <w:rsid w:val="00817F34"/>
    <w:rsid w:val="00820874"/>
    <w:rsid w:val="008212AB"/>
    <w:rsid w:val="008226CE"/>
    <w:rsid w:val="00822DC5"/>
    <w:rsid w:val="00822ED4"/>
    <w:rsid w:val="008233F2"/>
    <w:rsid w:val="0082358D"/>
    <w:rsid w:val="00826851"/>
    <w:rsid w:val="008268C4"/>
    <w:rsid w:val="008277F8"/>
    <w:rsid w:val="00827F01"/>
    <w:rsid w:val="008311C4"/>
    <w:rsid w:val="008315B7"/>
    <w:rsid w:val="008315F3"/>
    <w:rsid w:val="00831CD5"/>
    <w:rsid w:val="008328DE"/>
    <w:rsid w:val="00833233"/>
    <w:rsid w:val="008332DE"/>
    <w:rsid w:val="008333B5"/>
    <w:rsid w:val="00833886"/>
    <w:rsid w:val="00834922"/>
    <w:rsid w:val="00834D88"/>
    <w:rsid w:val="00835227"/>
    <w:rsid w:val="00835B69"/>
    <w:rsid w:val="008368E8"/>
    <w:rsid w:val="008372B4"/>
    <w:rsid w:val="00837E7A"/>
    <w:rsid w:val="00837FE4"/>
    <w:rsid w:val="00840082"/>
    <w:rsid w:val="00840BBF"/>
    <w:rsid w:val="00840DE4"/>
    <w:rsid w:val="008416DB"/>
    <w:rsid w:val="0084293B"/>
    <w:rsid w:val="008433A4"/>
    <w:rsid w:val="00843475"/>
    <w:rsid w:val="00845024"/>
    <w:rsid w:val="008451B9"/>
    <w:rsid w:val="00845AB7"/>
    <w:rsid w:val="00845E1B"/>
    <w:rsid w:val="00846120"/>
    <w:rsid w:val="0084712A"/>
    <w:rsid w:val="008502EE"/>
    <w:rsid w:val="008508AD"/>
    <w:rsid w:val="008511C5"/>
    <w:rsid w:val="00851581"/>
    <w:rsid w:val="008525BA"/>
    <w:rsid w:val="008557F0"/>
    <w:rsid w:val="00856480"/>
    <w:rsid w:val="00856B3C"/>
    <w:rsid w:val="008575BE"/>
    <w:rsid w:val="00857D4E"/>
    <w:rsid w:val="00860557"/>
    <w:rsid w:val="00861842"/>
    <w:rsid w:val="00862D4A"/>
    <w:rsid w:val="00863170"/>
    <w:rsid w:val="0086473E"/>
    <w:rsid w:val="0086542F"/>
    <w:rsid w:val="0086565E"/>
    <w:rsid w:val="00866043"/>
    <w:rsid w:val="00866554"/>
    <w:rsid w:val="0086667B"/>
    <w:rsid w:val="00866889"/>
    <w:rsid w:val="00866BB9"/>
    <w:rsid w:val="00866C81"/>
    <w:rsid w:val="00867BF2"/>
    <w:rsid w:val="008713FA"/>
    <w:rsid w:val="00871B95"/>
    <w:rsid w:val="00871BE7"/>
    <w:rsid w:val="00871DCA"/>
    <w:rsid w:val="008731CE"/>
    <w:rsid w:val="00873344"/>
    <w:rsid w:val="00874495"/>
    <w:rsid w:val="0087739F"/>
    <w:rsid w:val="00880310"/>
    <w:rsid w:val="008803B4"/>
    <w:rsid w:val="008812B7"/>
    <w:rsid w:val="008815C1"/>
    <w:rsid w:val="00881ACA"/>
    <w:rsid w:val="0088351E"/>
    <w:rsid w:val="008837EF"/>
    <w:rsid w:val="008842D2"/>
    <w:rsid w:val="008848A7"/>
    <w:rsid w:val="00885355"/>
    <w:rsid w:val="008858D4"/>
    <w:rsid w:val="0088738F"/>
    <w:rsid w:val="008877AE"/>
    <w:rsid w:val="00890693"/>
    <w:rsid w:val="0089077D"/>
    <w:rsid w:val="00890DB5"/>
    <w:rsid w:val="00891214"/>
    <w:rsid w:val="00891B27"/>
    <w:rsid w:val="00893CB7"/>
    <w:rsid w:val="00893F32"/>
    <w:rsid w:val="008951E3"/>
    <w:rsid w:val="00895621"/>
    <w:rsid w:val="008958A9"/>
    <w:rsid w:val="00895D56"/>
    <w:rsid w:val="00896AD0"/>
    <w:rsid w:val="00896E37"/>
    <w:rsid w:val="00896E60"/>
    <w:rsid w:val="00897496"/>
    <w:rsid w:val="008977E8"/>
    <w:rsid w:val="008978A1"/>
    <w:rsid w:val="00897A3F"/>
    <w:rsid w:val="008A10DF"/>
    <w:rsid w:val="008A1EDE"/>
    <w:rsid w:val="008A2581"/>
    <w:rsid w:val="008A265B"/>
    <w:rsid w:val="008A4478"/>
    <w:rsid w:val="008A464E"/>
    <w:rsid w:val="008A4DF6"/>
    <w:rsid w:val="008A4FBB"/>
    <w:rsid w:val="008A5B4F"/>
    <w:rsid w:val="008A6379"/>
    <w:rsid w:val="008A685A"/>
    <w:rsid w:val="008A7F89"/>
    <w:rsid w:val="008B158C"/>
    <w:rsid w:val="008B1877"/>
    <w:rsid w:val="008B19D5"/>
    <w:rsid w:val="008B200D"/>
    <w:rsid w:val="008B2869"/>
    <w:rsid w:val="008B3435"/>
    <w:rsid w:val="008B36BA"/>
    <w:rsid w:val="008B43C5"/>
    <w:rsid w:val="008B5A54"/>
    <w:rsid w:val="008B6482"/>
    <w:rsid w:val="008B6CC3"/>
    <w:rsid w:val="008B6EDD"/>
    <w:rsid w:val="008B6F5F"/>
    <w:rsid w:val="008B6FBA"/>
    <w:rsid w:val="008B7BBE"/>
    <w:rsid w:val="008C002B"/>
    <w:rsid w:val="008C09DC"/>
    <w:rsid w:val="008C14DE"/>
    <w:rsid w:val="008C1D57"/>
    <w:rsid w:val="008C2AE4"/>
    <w:rsid w:val="008C3942"/>
    <w:rsid w:val="008C5323"/>
    <w:rsid w:val="008C75EF"/>
    <w:rsid w:val="008C78DC"/>
    <w:rsid w:val="008C7DEA"/>
    <w:rsid w:val="008C7E59"/>
    <w:rsid w:val="008D1751"/>
    <w:rsid w:val="008D208A"/>
    <w:rsid w:val="008D21D0"/>
    <w:rsid w:val="008D33D7"/>
    <w:rsid w:val="008D371C"/>
    <w:rsid w:val="008D48A5"/>
    <w:rsid w:val="008D59C9"/>
    <w:rsid w:val="008D5AB8"/>
    <w:rsid w:val="008D6965"/>
    <w:rsid w:val="008D7DD9"/>
    <w:rsid w:val="008D7F0D"/>
    <w:rsid w:val="008E0E2B"/>
    <w:rsid w:val="008E0F6C"/>
    <w:rsid w:val="008E1847"/>
    <w:rsid w:val="008E20E4"/>
    <w:rsid w:val="008E3214"/>
    <w:rsid w:val="008E3483"/>
    <w:rsid w:val="008E3EE3"/>
    <w:rsid w:val="008E42B5"/>
    <w:rsid w:val="008E4772"/>
    <w:rsid w:val="008E504F"/>
    <w:rsid w:val="008E61B4"/>
    <w:rsid w:val="008E7C16"/>
    <w:rsid w:val="008F0269"/>
    <w:rsid w:val="008F0F28"/>
    <w:rsid w:val="008F15B6"/>
    <w:rsid w:val="008F1C2F"/>
    <w:rsid w:val="008F2893"/>
    <w:rsid w:val="008F2C8A"/>
    <w:rsid w:val="008F2F46"/>
    <w:rsid w:val="008F3AF3"/>
    <w:rsid w:val="008F40EC"/>
    <w:rsid w:val="008F417E"/>
    <w:rsid w:val="008F4E75"/>
    <w:rsid w:val="008F4F84"/>
    <w:rsid w:val="008F5DC4"/>
    <w:rsid w:val="008F6091"/>
    <w:rsid w:val="008F6BEA"/>
    <w:rsid w:val="008F7C92"/>
    <w:rsid w:val="009000D7"/>
    <w:rsid w:val="00900BA1"/>
    <w:rsid w:val="0090113A"/>
    <w:rsid w:val="00901429"/>
    <w:rsid w:val="00901B53"/>
    <w:rsid w:val="00901D96"/>
    <w:rsid w:val="00902799"/>
    <w:rsid w:val="00902B26"/>
    <w:rsid w:val="00902BCC"/>
    <w:rsid w:val="00902DBD"/>
    <w:rsid w:val="00902FC7"/>
    <w:rsid w:val="00903FD4"/>
    <w:rsid w:val="009044B1"/>
    <w:rsid w:val="009045DD"/>
    <w:rsid w:val="0090494D"/>
    <w:rsid w:val="00904D42"/>
    <w:rsid w:val="00904E63"/>
    <w:rsid w:val="0090643A"/>
    <w:rsid w:val="00906E8C"/>
    <w:rsid w:val="00906F8B"/>
    <w:rsid w:val="009075CD"/>
    <w:rsid w:val="009075D8"/>
    <w:rsid w:val="00910BAC"/>
    <w:rsid w:val="00911EE2"/>
    <w:rsid w:val="009127B5"/>
    <w:rsid w:val="00912D3E"/>
    <w:rsid w:val="00913A1E"/>
    <w:rsid w:val="00913CCA"/>
    <w:rsid w:val="00913DAD"/>
    <w:rsid w:val="00914173"/>
    <w:rsid w:val="00914C22"/>
    <w:rsid w:val="00914E8F"/>
    <w:rsid w:val="0091547A"/>
    <w:rsid w:val="0091632E"/>
    <w:rsid w:val="00916FAC"/>
    <w:rsid w:val="00917237"/>
    <w:rsid w:val="00917BEE"/>
    <w:rsid w:val="00921D08"/>
    <w:rsid w:val="00922658"/>
    <w:rsid w:val="00922CA7"/>
    <w:rsid w:val="00922EAB"/>
    <w:rsid w:val="009234A9"/>
    <w:rsid w:val="009241FD"/>
    <w:rsid w:val="00925076"/>
    <w:rsid w:val="009264B6"/>
    <w:rsid w:val="00926AE4"/>
    <w:rsid w:val="009274A1"/>
    <w:rsid w:val="009276C3"/>
    <w:rsid w:val="0093063B"/>
    <w:rsid w:val="00930B54"/>
    <w:rsid w:val="00932729"/>
    <w:rsid w:val="00934D38"/>
    <w:rsid w:val="00935703"/>
    <w:rsid w:val="00936688"/>
    <w:rsid w:val="00936C1B"/>
    <w:rsid w:val="00936E58"/>
    <w:rsid w:val="009378F5"/>
    <w:rsid w:val="00937AE1"/>
    <w:rsid w:val="00937C86"/>
    <w:rsid w:val="00937E1B"/>
    <w:rsid w:val="00937E5E"/>
    <w:rsid w:val="00937E94"/>
    <w:rsid w:val="009408B3"/>
    <w:rsid w:val="00941B90"/>
    <w:rsid w:val="009437AD"/>
    <w:rsid w:val="00943CE5"/>
    <w:rsid w:val="00945BF0"/>
    <w:rsid w:val="00945CB6"/>
    <w:rsid w:val="00946584"/>
    <w:rsid w:val="0094686D"/>
    <w:rsid w:val="00947350"/>
    <w:rsid w:val="009473D6"/>
    <w:rsid w:val="00947E8B"/>
    <w:rsid w:val="009506A7"/>
    <w:rsid w:val="009509F7"/>
    <w:rsid w:val="009516F9"/>
    <w:rsid w:val="00952015"/>
    <w:rsid w:val="00952DCB"/>
    <w:rsid w:val="009538EC"/>
    <w:rsid w:val="009549C4"/>
    <w:rsid w:val="00956F09"/>
    <w:rsid w:val="0095704C"/>
    <w:rsid w:val="009577A8"/>
    <w:rsid w:val="0095798C"/>
    <w:rsid w:val="00957993"/>
    <w:rsid w:val="00960140"/>
    <w:rsid w:val="0096023D"/>
    <w:rsid w:val="009609A9"/>
    <w:rsid w:val="009614C6"/>
    <w:rsid w:val="009620B0"/>
    <w:rsid w:val="009635F4"/>
    <w:rsid w:val="00964E59"/>
    <w:rsid w:val="00965CB6"/>
    <w:rsid w:val="009663A6"/>
    <w:rsid w:val="00966582"/>
    <w:rsid w:val="00967152"/>
    <w:rsid w:val="009710CC"/>
    <w:rsid w:val="00971EF9"/>
    <w:rsid w:val="00971F9B"/>
    <w:rsid w:val="00973146"/>
    <w:rsid w:val="009731BD"/>
    <w:rsid w:val="00973363"/>
    <w:rsid w:val="009741E0"/>
    <w:rsid w:val="009757FB"/>
    <w:rsid w:val="00975E03"/>
    <w:rsid w:val="00975F89"/>
    <w:rsid w:val="00976021"/>
    <w:rsid w:val="0097732E"/>
    <w:rsid w:val="00977CEE"/>
    <w:rsid w:val="009803FC"/>
    <w:rsid w:val="00980667"/>
    <w:rsid w:val="00982207"/>
    <w:rsid w:val="00982D2C"/>
    <w:rsid w:val="00983202"/>
    <w:rsid w:val="00984E57"/>
    <w:rsid w:val="00985AA2"/>
    <w:rsid w:val="0098625D"/>
    <w:rsid w:val="00986631"/>
    <w:rsid w:val="009869A2"/>
    <w:rsid w:val="00987278"/>
    <w:rsid w:val="00990933"/>
    <w:rsid w:val="009917F2"/>
    <w:rsid w:val="00991C05"/>
    <w:rsid w:val="00992E79"/>
    <w:rsid w:val="00993408"/>
    <w:rsid w:val="00993568"/>
    <w:rsid w:val="00994D5D"/>
    <w:rsid w:val="00994D63"/>
    <w:rsid w:val="009955BF"/>
    <w:rsid w:val="009957DC"/>
    <w:rsid w:val="009963F5"/>
    <w:rsid w:val="0099641F"/>
    <w:rsid w:val="00996D09"/>
    <w:rsid w:val="00997774"/>
    <w:rsid w:val="00997B41"/>
    <w:rsid w:val="00997CA3"/>
    <w:rsid w:val="009A021D"/>
    <w:rsid w:val="009A04C3"/>
    <w:rsid w:val="009A17C1"/>
    <w:rsid w:val="009A1865"/>
    <w:rsid w:val="009A1902"/>
    <w:rsid w:val="009A1D0C"/>
    <w:rsid w:val="009A1EE8"/>
    <w:rsid w:val="009A2069"/>
    <w:rsid w:val="009A3B32"/>
    <w:rsid w:val="009A4BFD"/>
    <w:rsid w:val="009A5692"/>
    <w:rsid w:val="009A5E18"/>
    <w:rsid w:val="009A61A1"/>
    <w:rsid w:val="009A67BC"/>
    <w:rsid w:val="009B1330"/>
    <w:rsid w:val="009B159E"/>
    <w:rsid w:val="009B26BC"/>
    <w:rsid w:val="009B30A8"/>
    <w:rsid w:val="009B38E4"/>
    <w:rsid w:val="009B3F83"/>
    <w:rsid w:val="009B57CB"/>
    <w:rsid w:val="009B5F27"/>
    <w:rsid w:val="009B6D99"/>
    <w:rsid w:val="009C0D34"/>
    <w:rsid w:val="009C131E"/>
    <w:rsid w:val="009C15A3"/>
    <w:rsid w:val="009C1826"/>
    <w:rsid w:val="009C1ABF"/>
    <w:rsid w:val="009C3CA6"/>
    <w:rsid w:val="009C4699"/>
    <w:rsid w:val="009C4775"/>
    <w:rsid w:val="009C66FE"/>
    <w:rsid w:val="009C74C2"/>
    <w:rsid w:val="009C7FF5"/>
    <w:rsid w:val="009D070D"/>
    <w:rsid w:val="009D1423"/>
    <w:rsid w:val="009D225B"/>
    <w:rsid w:val="009D24A7"/>
    <w:rsid w:val="009D2A15"/>
    <w:rsid w:val="009D334A"/>
    <w:rsid w:val="009D374E"/>
    <w:rsid w:val="009D393F"/>
    <w:rsid w:val="009D4516"/>
    <w:rsid w:val="009D47AC"/>
    <w:rsid w:val="009D5D62"/>
    <w:rsid w:val="009D70BC"/>
    <w:rsid w:val="009D733C"/>
    <w:rsid w:val="009D759F"/>
    <w:rsid w:val="009E0532"/>
    <w:rsid w:val="009E0E20"/>
    <w:rsid w:val="009E0EE0"/>
    <w:rsid w:val="009E0FC7"/>
    <w:rsid w:val="009E24B8"/>
    <w:rsid w:val="009E254E"/>
    <w:rsid w:val="009E29D5"/>
    <w:rsid w:val="009E3232"/>
    <w:rsid w:val="009E44FE"/>
    <w:rsid w:val="009E466D"/>
    <w:rsid w:val="009E585D"/>
    <w:rsid w:val="009E5E2A"/>
    <w:rsid w:val="009E74BC"/>
    <w:rsid w:val="009E761E"/>
    <w:rsid w:val="009E77B4"/>
    <w:rsid w:val="009F0AF7"/>
    <w:rsid w:val="009F151E"/>
    <w:rsid w:val="009F1789"/>
    <w:rsid w:val="009F1C63"/>
    <w:rsid w:val="009F25B2"/>
    <w:rsid w:val="009F39F7"/>
    <w:rsid w:val="009F3FDD"/>
    <w:rsid w:val="009F5981"/>
    <w:rsid w:val="009F5C0A"/>
    <w:rsid w:val="009F6047"/>
    <w:rsid w:val="009F6994"/>
    <w:rsid w:val="009F6FC4"/>
    <w:rsid w:val="009F7F45"/>
    <w:rsid w:val="00A00481"/>
    <w:rsid w:val="00A007DD"/>
    <w:rsid w:val="00A00C06"/>
    <w:rsid w:val="00A01C6B"/>
    <w:rsid w:val="00A0269D"/>
    <w:rsid w:val="00A03435"/>
    <w:rsid w:val="00A03967"/>
    <w:rsid w:val="00A05340"/>
    <w:rsid w:val="00A059ED"/>
    <w:rsid w:val="00A06F7D"/>
    <w:rsid w:val="00A07A34"/>
    <w:rsid w:val="00A07BC4"/>
    <w:rsid w:val="00A10044"/>
    <w:rsid w:val="00A102D1"/>
    <w:rsid w:val="00A1037F"/>
    <w:rsid w:val="00A1131B"/>
    <w:rsid w:val="00A116D5"/>
    <w:rsid w:val="00A11C3E"/>
    <w:rsid w:val="00A125A7"/>
    <w:rsid w:val="00A12718"/>
    <w:rsid w:val="00A12A4C"/>
    <w:rsid w:val="00A12BE7"/>
    <w:rsid w:val="00A13E7F"/>
    <w:rsid w:val="00A14881"/>
    <w:rsid w:val="00A150A0"/>
    <w:rsid w:val="00A15CD7"/>
    <w:rsid w:val="00A1619C"/>
    <w:rsid w:val="00A16300"/>
    <w:rsid w:val="00A17572"/>
    <w:rsid w:val="00A206A7"/>
    <w:rsid w:val="00A21D29"/>
    <w:rsid w:val="00A21DDA"/>
    <w:rsid w:val="00A224C2"/>
    <w:rsid w:val="00A226C8"/>
    <w:rsid w:val="00A22B7B"/>
    <w:rsid w:val="00A233C5"/>
    <w:rsid w:val="00A25C71"/>
    <w:rsid w:val="00A26B57"/>
    <w:rsid w:val="00A27B0C"/>
    <w:rsid w:val="00A309C1"/>
    <w:rsid w:val="00A319C6"/>
    <w:rsid w:val="00A32AA4"/>
    <w:rsid w:val="00A32F9F"/>
    <w:rsid w:val="00A3424D"/>
    <w:rsid w:val="00A34746"/>
    <w:rsid w:val="00A34D23"/>
    <w:rsid w:val="00A352DE"/>
    <w:rsid w:val="00A357F9"/>
    <w:rsid w:val="00A35A4A"/>
    <w:rsid w:val="00A36A07"/>
    <w:rsid w:val="00A36C63"/>
    <w:rsid w:val="00A379C0"/>
    <w:rsid w:val="00A41789"/>
    <w:rsid w:val="00A41E72"/>
    <w:rsid w:val="00A430A0"/>
    <w:rsid w:val="00A43CA6"/>
    <w:rsid w:val="00A44549"/>
    <w:rsid w:val="00A44619"/>
    <w:rsid w:val="00A44896"/>
    <w:rsid w:val="00A448C7"/>
    <w:rsid w:val="00A45E5E"/>
    <w:rsid w:val="00A467CB"/>
    <w:rsid w:val="00A47249"/>
    <w:rsid w:val="00A47829"/>
    <w:rsid w:val="00A50FF5"/>
    <w:rsid w:val="00A51D29"/>
    <w:rsid w:val="00A52B96"/>
    <w:rsid w:val="00A53869"/>
    <w:rsid w:val="00A53A67"/>
    <w:rsid w:val="00A5440E"/>
    <w:rsid w:val="00A54471"/>
    <w:rsid w:val="00A54542"/>
    <w:rsid w:val="00A5456D"/>
    <w:rsid w:val="00A54A9E"/>
    <w:rsid w:val="00A54FE1"/>
    <w:rsid w:val="00A555C7"/>
    <w:rsid w:val="00A55852"/>
    <w:rsid w:val="00A559AE"/>
    <w:rsid w:val="00A56469"/>
    <w:rsid w:val="00A5657F"/>
    <w:rsid w:val="00A56CE9"/>
    <w:rsid w:val="00A607E2"/>
    <w:rsid w:val="00A60919"/>
    <w:rsid w:val="00A6107F"/>
    <w:rsid w:val="00A6116C"/>
    <w:rsid w:val="00A6207B"/>
    <w:rsid w:val="00A63E94"/>
    <w:rsid w:val="00A64B0E"/>
    <w:rsid w:val="00A652E9"/>
    <w:rsid w:val="00A667AF"/>
    <w:rsid w:val="00A67880"/>
    <w:rsid w:val="00A711C6"/>
    <w:rsid w:val="00A71557"/>
    <w:rsid w:val="00A73AAC"/>
    <w:rsid w:val="00A74B76"/>
    <w:rsid w:val="00A80670"/>
    <w:rsid w:val="00A81178"/>
    <w:rsid w:val="00A81411"/>
    <w:rsid w:val="00A81616"/>
    <w:rsid w:val="00A8213E"/>
    <w:rsid w:val="00A82CE3"/>
    <w:rsid w:val="00A82ECA"/>
    <w:rsid w:val="00A830C9"/>
    <w:rsid w:val="00A83C23"/>
    <w:rsid w:val="00A83DDB"/>
    <w:rsid w:val="00A845BB"/>
    <w:rsid w:val="00A8471B"/>
    <w:rsid w:val="00A84A65"/>
    <w:rsid w:val="00A84A8B"/>
    <w:rsid w:val="00A85C5F"/>
    <w:rsid w:val="00A86996"/>
    <w:rsid w:val="00A86C44"/>
    <w:rsid w:val="00A86CCF"/>
    <w:rsid w:val="00A86D58"/>
    <w:rsid w:val="00A870C1"/>
    <w:rsid w:val="00A877F6"/>
    <w:rsid w:val="00A90954"/>
    <w:rsid w:val="00A90CF3"/>
    <w:rsid w:val="00A910DB"/>
    <w:rsid w:val="00A9174A"/>
    <w:rsid w:val="00A91A49"/>
    <w:rsid w:val="00A9203B"/>
    <w:rsid w:val="00A92243"/>
    <w:rsid w:val="00A925B7"/>
    <w:rsid w:val="00A92750"/>
    <w:rsid w:val="00A9286D"/>
    <w:rsid w:val="00A93534"/>
    <w:rsid w:val="00A936A0"/>
    <w:rsid w:val="00A973C0"/>
    <w:rsid w:val="00A977B2"/>
    <w:rsid w:val="00A978CC"/>
    <w:rsid w:val="00AA1F2E"/>
    <w:rsid w:val="00AA2149"/>
    <w:rsid w:val="00AA233F"/>
    <w:rsid w:val="00AA239B"/>
    <w:rsid w:val="00AA2533"/>
    <w:rsid w:val="00AA2B7D"/>
    <w:rsid w:val="00AA382C"/>
    <w:rsid w:val="00AA4A9D"/>
    <w:rsid w:val="00AA5113"/>
    <w:rsid w:val="00AA52E1"/>
    <w:rsid w:val="00AA5B8F"/>
    <w:rsid w:val="00AA6527"/>
    <w:rsid w:val="00AA70BB"/>
    <w:rsid w:val="00AA71F5"/>
    <w:rsid w:val="00AA734B"/>
    <w:rsid w:val="00AA780F"/>
    <w:rsid w:val="00AB056E"/>
    <w:rsid w:val="00AB0F9C"/>
    <w:rsid w:val="00AB177E"/>
    <w:rsid w:val="00AB1915"/>
    <w:rsid w:val="00AB19FD"/>
    <w:rsid w:val="00AB274E"/>
    <w:rsid w:val="00AB29D8"/>
    <w:rsid w:val="00AB324F"/>
    <w:rsid w:val="00AB3D9B"/>
    <w:rsid w:val="00AB3F5B"/>
    <w:rsid w:val="00AB5801"/>
    <w:rsid w:val="00AB5ADD"/>
    <w:rsid w:val="00AB73C0"/>
    <w:rsid w:val="00AB7526"/>
    <w:rsid w:val="00AB7F49"/>
    <w:rsid w:val="00AC054E"/>
    <w:rsid w:val="00AC05A8"/>
    <w:rsid w:val="00AC0765"/>
    <w:rsid w:val="00AC0B4E"/>
    <w:rsid w:val="00AC0CDE"/>
    <w:rsid w:val="00AC160F"/>
    <w:rsid w:val="00AC1B64"/>
    <w:rsid w:val="00AC1FA1"/>
    <w:rsid w:val="00AC21A0"/>
    <w:rsid w:val="00AC26D2"/>
    <w:rsid w:val="00AC3256"/>
    <w:rsid w:val="00AC399C"/>
    <w:rsid w:val="00AC471C"/>
    <w:rsid w:val="00AC4B13"/>
    <w:rsid w:val="00AC5377"/>
    <w:rsid w:val="00AC53EA"/>
    <w:rsid w:val="00AC541D"/>
    <w:rsid w:val="00AC58EC"/>
    <w:rsid w:val="00AC6783"/>
    <w:rsid w:val="00AC7544"/>
    <w:rsid w:val="00AC76C1"/>
    <w:rsid w:val="00AC7714"/>
    <w:rsid w:val="00AC7FD7"/>
    <w:rsid w:val="00AD0028"/>
    <w:rsid w:val="00AD0994"/>
    <w:rsid w:val="00AD0E1B"/>
    <w:rsid w:val="00AD0E7C"/>
    <w:rsid w:val="00AD1C68"/>
    <w:rsid w:val="00AD27E7"/>
    <w:rsid w:val="00AD3976"/>
    <w:rsid w:val="00AD3A63"/>
    <w:rsid w:val="00AD3B9E"/>
    <w:rsid w:val="00AD5A72"/>
    <w:rsid w:val="00AD625F"/>
    <w:rsid w:val="00AE03FA"/>
    <w:rsid w:val="00AE057B"/>
    <w:rsid w:val="00AE0893"/>
    <w:rsid w:val="00AE0CD1"/>
    <w:rsid w:val="00AE1104"/>
    <w:rsid w:val="00AE2609"/>
    <w:rsid w:val="00AE2AFD"/>
    <w:rsid w:val="00AE37DF"/>
    <w:rsid w:val="00AE3EB7"/>
    <w:rsid w:val="00AE461F"/>
    <w:rsid w:val="00AE496B"/>
    <w:rsid w:val="00AE564D"/>
    <w:rsid w:val="00AE64EE"/>
    <w:rsid w:val="00AF06A4"/>
    <w:rsid w:val="00AF0D08"/>
    <w:rsid w:val="00AF111B"/>
    <w:rsid w:val="00AF1584"/>
    <w:rsid w:val="00AF16DE"/>
    <w:rsid w:val="00AF2487"/>
    <w:rsid w:val="00AF29E7"/>
    <w:rsid w:val="00AF3438"/>
    <w:rsid w:val="00AF346D"/>
    <w:rsid w:val="00AF4DF5"/>
    <w:rsid w:val="00AF5370"/>
    <w:rsid w:val="00AF5839"/>
    <w:rsid w:val="00AF645D"/>
    <w:rsid w:val="00AF7427"/>
    <w:rsid w:val="00AF7DA7"/>
    <w:rsid w:val="00B006F8"/>
    <w:rsid w:val="00B00EA3"/>
    <w:rsid w:val="00B02215"/>
    <w:rsid w:val="00B02624"/>
    <w:rsid w:val="00B04030"/>
    <w:rsid w:val="00B042BB"/>
    <w:rsid w:val="00B04821"/>
    <w:rsid w:val="00B05AAB"/>
    <w:rsid w:val="00B05E44"/>
    <w:rsid w:val="00B05F59"/>
    <w:rsid w:val="00B06C04"/>
    <w:rsid w:val="00B06D10"/>
    <w:rsid w:val="00B07AFF"/>
    <w:rsid w:val="00B07CB4"/>
    <w:rsid w:val="00B111B5"/>
    <w:rsid w:val="00B11B0C"/>
    <w:rsid w:val="00B11D8D"/>
    <w:rsid w:val="00B12217"/>
    <w:rsid w:val="00B122E3"/>
    <w:rsid w:val="00B12CF4"/>
    <w:rsid w:val="00B15279"/>
    <w:rsid w:val="00B1598F"/>
    <w:rsid w:val="00B159C8"/>
    <w:rsid w:val="00B16454"/>
    <w:rsid w:val="00B171EC"/>
    <w:rsid w:val="00B17505"/>
    <w:rsid w:val="00B17E46"/>
    <w:rsid w:val="00B20C32"/>
    <w:rsid w:val="00B20E10"/>
    <w:rsid w:val="00B227AF"/>
    <w:rsid w:val="00B23101"/>
    <w:rsid w:val="00B2390E"/>
    <w:rsid w:val="00B245FE"/>
    <w:rsid w:val="00B24F15"/>
    <w:rsid w:val="00B25682"/>
    <w:rsid w:val="00B25A7F"/>
    <w:rsid w:val="00B25B3B"/>
    <w:rsid w:val="00B26D15"/>
    <w:rsid w:val="00B27EE2"/>
    <w:rsid w:val="00B30480"/>
    <w:rsid w:val="00B30B5D"/>
    <w:rsid w:val="00B31219"/>
    <w:rsid w:val="00B3242A"/>
    <w:rsid w:val="00B331D8"/>
    <w:rsid w:val="00B33BE6"/>
    <w:rsid w:val="00B33D6F"/>
    <w:rsid w:val="00B33F66"/>
    <w:rsid w:val="00B34378"/>
    <w:rsid w:val="00B34706"/>
    <w:rsid w:val="00B36425"/>
    <w:rsid w:val="00B36439"/>
    <w:rsid w:val="00B3662C"/>
    <w:rsid w:val="00B366D9"/>
    <w:rsid w:val="00B4008A"/>
    <w:rsid w:val="00B4024F"/>
    <w:rsid w:val="00B40A9B"/>
    <w:rsid w:val="00B4110D"/>
    <w:rsid w:val="00B41CD8"/>
    <w:rsid w:val="00B42AB0"/>
    <w:rsid w:val="00B42AEA"/>
    <w:rsid w:val="00B43040"/>
    <w:rsid w:val="00B4338F"/>
    <w:rsid w:val="00B43613"/>
    <w:rsid w:val="00B43C49"/>
    <w:rsid w:val="00B4425D"/>
    <w:rsid w:val="00B4476C"/>
    <w:rsid w:val="00B4594D"/>
    <w:rsid w:val="00B46418"/>
    <w:rsid w:val="00B46C50"/>
    <w:rsid w:val="00B47C07"/>
    <w:rsid w:val="00B47C95"/>
    <w:rsid w:val="00B51AC2"/>
    <w:rsid w:val="00B51BEB"/>
    <w:rsid w:val="00B521F5"/>
    <w:rsid w:val="00B524CD"/>
    <w:rsid w:val="00B5274F"/>
    <w:rsid w:val="00B52B21"/>
    <w:rsid w:val="00B53B4E"/>
    <w:rsid w:val="00B5486B"/>
    <w:rsid w:val="00B54B14"/>
    <w:rsid w:val="00B5610F"/>
    <w:rsid w:val="00B56258"/>
    <w:rsid w:val="00B567B8"/>
    <w:rsid w:val="00B57154"/>
    <w:rsid w:val="00B57790"/>
    <w:rsid w:val="00B57A02"/>
    <w:rsid w:val="00B57F5E"/>
    <w:rsid w:val="00B6048E"/>
    <w:rsid w:val="00B60758"/>
    <w:rsid w:val="00B60B3B"/>
    <w:rsid w:val="00B6122A"/>
    <w:rsid w:val="00B61787"/>
    <w:rsid w:val="00B62343"/>
    <w:rsid w:val="00B6234A"/>
    <w:rsid w:val="00B62C4E"/>
    <w:rsid w:val="00B639C1"/>
    <w:rsid w:val="00B63BBB"/>
    <w:rsid w:val="00B662EF"/>
    <w:rsid w:val="00B670C2"/>
    <w:rsid w:val="00B677BB"/>
    <w:rsid w:val="00B67ED3"/>
    <w:rsid w:val="00B71372"/>
    <w:rsid w:val="00B72010"/>
    <w:rsid w:val="00B72042"/>
    <w:rsid w:val="00B7248D"/>
    <w:rsid w:val="00B7341E"/>
    <w:rsid w:val="00B73C26"/>
    <w:rsid w:val="00B73E6E"/>
    <w:rsid w:val="00B74040"/>
    <w:rsid w:val="00B754BA"/>
    <w:rsid w:val="00B76255"/>
    <w:rsid w:val="00B76891"/>
    <w:rsid w:val="00B76FB1"/>
    <w:rsid w:val="00B76FBC"/>
    <w:rsid w:val="00B77540"/>
    <w:rsid w:val="00B77AC6"/>
    <w:rsid w:val="00B80320"/>
    <w:rsid w:val="00B80835"/>
    <w:rsid w:val="00B809F4"/>
    <w:rsid w:val="00B80F28"/>
    <w:rsid w:val="00B812B0"/>
    <w:rsid w:val="00B8152F"/>
    <w:rsid w:val="00B818CB"/>
    <w:rsid w:val="00B820BD"/>
    <w:rsid w:val="00B83177"/>
    <w:rsid w:val="00B83265"/>
    <w:rsid w:val="00B8326E"/>
    <w:rsid w:val="00B83321"/>
    <w:rsid w:val="00B836BC"/>
    <w:rsid w:val="00B83B78"/>
    <w:rsid w:val="00B84387"/>
    <w:rsid w:val="00B84C78"/>
    <w:rsid w:val="00B85000"/>
    <w:rsid w:val="00B851BF"/>
    <w:rsid w:val="00B86EBC"/>
    <w:rsid w:val="00B87425"/>
    <w:rsid w:val="00B9045B"/>
    <w:rsid w:val="00B90880"/>
    <w:rsid w:val="00B90AAA"/>
    <w:rsid w:val="00B90F88"/>
    <w:rsid w:val="00B91221"/>
    <w:rsid w:val="00B91C30"/>
    <w:rsid w:val="00B92202"/>
    <w:rsid w:val="00B93C36"/>
    <w:rsid w:val="00B93F02"/>
    <w:rsid w:val="00B94793"/>
    <w:rsid w:val="00B94EA2"/>
    <w:rsid w:val="00B951BA"/>
    <w:rsid w:val="00B9589F"/>
    <w:rsid w:val="00B963E4"/>
    <w:rsid w:val="00B96566"/>
    <w:rsid w:val="00B969BE"/>
    <w:rsid w:val="00B96DE3"/>
    <w:rsid w:val="00B97065"/>
    <w:rsid w:val="00BA022E"/>
    <w:rsid w:val="00BA08E5"/>
    <w:rsid w:val="00BA11D2"/>
    <w:rsid w:val="00BA1F61"/>
    <w:rsid w:val="00BA2137"/>
    <w:rsid w:val="00BA29C4"/>
    <w:rsid w:val="00BA3151"/>
    <w:rsid w:val="00BA31EC"/>
    <w:rsid w:val="00BA4077"/>
    <w:rsid w:val="00BA4673"/>
    <w:rsid w:val="00BA490C"/>
    <w:rsid w:val="00BA4F53"/>
    <w:rsid w:val="00BA4F6D"/>
    <w:rsid w:val="00BA5C00"/>
    <w:rsid w:val="00BA6A2C"/>
    <w:rsid w:val="00BA7EBA"/>
    <w:rsid w:val="00BB0D9A"/>
    <w:rsid w:val="00BB16F4"/>
    <w:rsid w:val="00BB1733"/>
    <w:rsid w:val="00BB1BD6"/>
    <w:rsid w:val="00BB1CF5"/>
    <w:rsid w:val="00BB39A0"/>
    <w:rsid w:val="00BB46CE"/>
    <w:rsid w:val="00BB4FF4"/>
    <w:rsid w:val="00BB6178"/>
    <w:rsid w:val="00BB677F"/>
    <w:rsid w:val="00BB7B8A"/>
    <w:rsid w:val="00BB7F6B"/>
    <w:rsid w:val="00BC0706"/>
    <w:rsid w:val="00BC1367"/>
    <w:rsid w:val="00BC18B7"/>
    <w:rsid w:val="00BC26E9"/>
    <w:rsid w:val="00BC3F1A"/>
    <w:rsid w:val="00BC466A"/>
    <w:rsid w:val="00BC52CD"/>
    <w:rsid w:val="00BC574A"/>
    <w:rsid w:val="00BC5D51"/>
    <w:rsid w:val="00BC6CCB"/>
    <w:rsid w:val="00BC7359"/>
    <w:rsid w:val="00BC7DC4"/>
    <w:rsid w:val="00BD2313"/>
    <w:rsid w:val="00BD256B"/>
    <w:rsid w:val="00BD2DD3"/>
    <w:rsid w:val="00BD2E94"/>
    <w:rsid w:val="00BD3D7E"/>
    <w:rsid w:val="00BD70F6"/>
    <w:rsid w:val="00BD748C"/>
    <w:rsid w:val="00BE01AC"/>
    <w:rsid w:val="00BE147D"/>
    <w:rsid w:val="00BE2341"/>
    <w:rsid w:val="00BE31E9"/>
    <w:rsid w:val="00BE33F4"/>
    <w:rsid w:val="00BE3C7C"/>
    <w:rsid w:val="00BE44A0"/>
    <w:rsid w:val="00BE565B"/>
    <w:rsid w:val="00BE58C0"/>
    <w:rsid w:val="00BE58CD"/>
    <w:rsid w:val="00BE6872"/>
    <w:rsid w:val="00BE708D"/>
    <w:rsid w:val="00BE7A69"/>
    <w:rsid w:val="00BE7D8A"/>
    <w:rsid w:val="00BE7E0E"/>
    <w:rsid w:val="00BF0287"/>
    <w:rsid w:val="00BF0D6A"/>
    <w:rsid w:val="00BF2582"/>
    <w:rsid w:val="00BF33B6"/>
    <w:rsid w:val="00BF385B"/>
    <w:rsid w:val="00BF45D1"/>
    <w:rsid w:val="00BF578B"/>
    <w:rsid w:val="00BF5938"/>
    <w:rsid w:val="00BF5E67"/>
    <w:rsid w:val="00BF6849"/>
    <w:rsid w:val="00BF70DF"/>
    <w:rsid w:val="00BF79E4"/>
    <w:rsid w:val="00C00503"/>
    <w:rsid w:val="00C005D5"/>
    <w:rsid w:val="00C010BA"/>
    <w:rsid w:val="00C013E1"/>
    <w:rsid w:val="00C01A6A"/>
    <w:rsid w:val="00C01A86"/>
    <w:rsid w:val="00C0279F"/>
    <w:rsid w:val="00C02D75"/>
    <w:rsid w:val="00C042B7"/>
    <w:rsid w:val="00C0462F"/>
    <w:rsid w:val="00C04ACE"/>
    <w:rsid w:val="00C07680"/>
    <w:rsid w:val="00C10C2D"/>
    <w:rsid w:val="00C10CF2"/>
    <w:rsid w:val="00C10DC4"/>
    <w:rsid w:val="00C112BF"/>
    <w:rsid w:val="00C11676"/>
    <w:rsid w:val="00C11DD5"/>
    <w:rsid w:val="00C1259C"/>
    <w:rsid w:val="00C12A9F"/>
    <w:rsid w:val="00C12BD2"/>
    <w:rsid w:val="00C12C5D"/>
    <w:rsid w:val="00C13470"/>
    <w:rsid w:val="00C14F6A"/>
    <w:rsid w:val="00C15198"/>
    <w:rsid w:val="00C16B9F"/>
    <w:rsid w:val="00C17CD8"/>
    <w:rsid w:val="00C205A0"/>
    <w:rsid w:val="00C20BB9"/>
    <w:rsid w:val="00C21211"/>
    <w:rsid w:val="00C21627"/>
    <w:rsid w:val="00C21A08"/>
    <w:rsid w:val="00C22BD5"/>
    <w:rsid w:val="00C22FA3"/>
    <w:rsid w:val="00C24BE5"/>
    <w:rsid w:val="00C2568B"/>
    <w:rsid w:val="00C26C91"/>
    <w:rsid w:val="00C3064F"/>
    <w:rsid w:val="00C307B7"/>
    <w:rsid w:val="00C30D30"/>
    <w:rsid w:val="00C325A0"/>
    <w:rsid w:val="00C3281E"/>
    <w:rsid w:val="00C33874"/>
    <w:rsid w:val="00C352EF"/>
    <w:rsid w:val="00C36640"/>
    <w:rsid w:val="00C3794F"/>
    <w:rsid w:val="00C37D14"/>
    <w:rsid w:val="00C400EF"/>
    <w:rsid w:val="00C40875"/>
    <w:rsid w:val="00C40ED7"/>
    <w:rsid w:val="00C417A1"/>
    <w:rsid w:val="00C43920"/>
    <w:rsid w:val="00C4413C"/>
    <w:rsid w:val="00C444F3"/>
    <w:rsid w:val="00C44F75"/>
    <w:rsid w:val="00C4579B"/>
    <w:rsid w:val="00C4682F"/>
    <w:rsid w:val="00C46B0B"/>
    <w:rsid w:val="00C46C48"/>
    <w:rsid w:val="00C46EC2"/>
    <w:rsid w:val="00C47380"/>
    <w:rsid w:val="00C47B0C"/>
    <w:rsid w:val="00C47BA9"/>
    <w:rsid w:val="00C47F3B"/>
    <w:rsid w:val="00C509BA"/>
    <w:rsid w:val="00C50AC3"/>
    <w:rsid w:val="00C50D92"/>
    <w:rsid w:val="00C51F25"/>
    <w:rsid w:val="00C5232C"/>
    <w:rsid w:val="00C53256"/>
    <w:rsid w:val="00C532BC"/>
    <w:rsid w:val="00C53332"/>
    <w:rsid w:val="00C53874"/>
    <w:rsid w:val="00C545DD"/>
    <w:rsid w:val="00C551A1"/>
    <w:rsid w:val="00C55D82"/>
    <w:rsid w:val="00C564AF"/>
    <w:rsid w:val="00C56DDE"/>
    <w:rsid w:val="00C56F05"/>
    <w:rsid w:val="00C573B7"/>
    <w:rsid w:val="00C574C2"/>
    <w:rsid w:val="00C5751E"/>
    <w:rsid w:val="00C57B3B"/>
    <w:rsid w:val="00C6039E"/>
    <w:rsid w:val="00C6092F"/>
    <w:rsid w:val="00C6251E"/>
    <w:rsid w:val="00C626FA"/>
    <w:rsid w:val="00C62B1B"/>
    <w:rsid w:val="00C631A0"/>
    <w:rsid w:val="00C634FA"/>
    <w:rsid w:val="00C638D7"/>
    <w:rsid w:val="00C6402E"/>
    <w:rsid w:val="00C6457C"/>
    <w:rsid w:val="00C64599"/>
    <w:rsid w:val="00C65660"/>
    <w:rsid w:val="00C65802"/>
    <w:rsid w:val="00C66F0F"/>
    <w:rsid w:val="00C67AE8"/>
    <w:rsid w:val="00C72A62"/>
    <w:rsid w:val="00C72D18"/>
    <w:rsid w:val="00C73592"/>
    <w:rsid w:val="00C75839"/>
    <w:rsid w:val="00C75E79"/>
    <w:rsid w:val="00C75F4F"/>
    <w:rsid w:val="00C76ADA"/>
    <w:rsid w:val="00C76FE6"/>
    <w:rsid w:val="00C77771"/>
    <w:rsid w:val="00C77E09"/>
    <w:rsid w:val="00C803AD"/>
    <w:rsid w:val="00C8087B"/>
    <w:rsid w:val="00C81A51"/>
    <w:rsid w:val="00C81AD9"/>
    <w:rsid w:val="00C824B5"/>
    <w:rsid w:val="00C82975"/>
    <w:rsid w:val="00C83692"/>
    <w:rsid w:val="00C83FB7"/>
    <w:rsid w:val="00C85213"/>
    <w:rsid w:val="00C85852"/>
    <w:rsid w:val="00C85ACE"/>
    <w:rsid w:val="00C85C99"/>
    <w:rsid w:val="00C8663B"/>
    <w:rsid w:val="00C86C39"/>
    <w:rsid w:val="00C86E24"/>
    <w:rsid w:val="00C87185"/>
    <w:rsid w:val="00C90B32"/>
    <w:rsid w:val="00C90DF2"/>
    <w:rsid w:val="00C91381"/>
    <w:rsid w:val="00C920B8"/>
    <w:rsid w:val="00C9273E"/>
    <w:rsid w:val="00C929B9"/>
    <w:rsid w:val="00C93585"/>
    <w:rsid w:val="00C93E7F"/>
    <w:rsid w:val="00C93FF4"/>
    <w:rsid w:val="00C948B0"/>
    <w:rsid w:val="00C9512A"/>
    <w:rsid w:val="00C95D08"/>
    <w:rsid w:val="00C96261"/>
    <w:rsid w:val="00C96512"/>
    <w:rsid w:val="00C97A70"/>
    <w:rsid w:val="00CA0AF6"/>
    <w:rsid w:val="00CA0F6B"/>
    <w:rsid w:val="00CA1515"/>
    <w:rsid w:val="00CA1A17"/>
    <w:rsid w:val="00CA2494"/>
    <w:rsid w:val="00CA2759"/>
    <w:rsid w:val="00CA2CEB"/>
    <w:rsid w:val="00CA31C0"/>
    <w:rsid w:val="00CA41F7"/>
    <w:rsid w:val="00CA557E"/>
    <w:rsid w:val="00CA6455"/>
    <w:rsid w:val="00CA670E"/>
    <w:rsid w:val="00CA6B03"/>
    <w:rsid w:val="00CA71EB"/>
    <w:rsid w:val="00CA7EA2"/>
    <w:rsid w:val="00CB044C"/>
    <w:rsid w:val="00CB062E"/>
    <w:rsid w:val="00CB0D90"/>
    <w:rsid w:val="00CB1A2C"/>
    <w:rsid w:val="00CB250E"/>
    <w:rsid w:val="00CB2F56"/>
    <w:rsid w:val="00CB324C"/>
    <w:rsid w:val="00CB3303"/>
    <w:rsid w:val="00CB4417"/>
    <w:rsid w:val="00CB465E"/>
    <w:rsid w:val="00CB492C"/>
    <w:rsid w:val="00CB54C0"/>
    <w:rsid w:val="00CB6473"/>
    <w:rsid w:val="00CB68F6"/>
    <w:rsid w:val="00CB6B37"/>
    <w:rsid w:val="00CB7725"/>
    <w:rsid w:val="00CB7A14"/>
    <w:rsid w:val="00CB7AC7"/>
    <w:rsid w:val="00CB7BB2"/>
    <w:rsid w:val="00CC0010"/>
    <w:rsid w:val="00CC3145"/>
    <w:rsid w:val="00CC36C0"/>
    <w:rsid w:val="00CC55EA"/>
    <w:rsid w:val="00CC5E45"/>
    <w:rsid w:val="00CC6800"/>
    <w:rsid w:val="00CC7A26"/>
    <w:rsid w:val="00CD010D"/>
    <w:rsid w:val="00CD1F7B"/>
    <w:rsid w:val="00CD25F1"/>
    <w:rsid w:val="00CD2D97"/>
    <w:rsid w:val="00CD2EC2"/>
    <w:rsid w:val="00CD2F6E"/>
    <w:rsid w:val="00CD5889"/>
    <w:rsid w:val="00CD5996"/>
    <w:rsid w:val="00CD698F"/>
    <w:rsid w:val="00CD7E03"/>
    <w:rsid w:val="00CE0839"/>
    <w:rsid w:val="00CE0DB9"/>
    <w:rsid w:val="00CE16F3"/>
    <w:rsid w:val="00CE18A1"/>
    <w:rsid w:val="00CE19E7"/>
    <w:rsid w:val="00CE1B07"/>
    <w:rsid w:val="00CE20EA"/>
    <w:rsid w:val="00CE2A0A"/>
    <w:rsid w:val="00CE2A58"/>
    <w:rsid w:val="00CE2E1A"/>
    <w:rsid w:val="00CE3194"/>
    <w:rsid w:val="00CE3DC9"/>
    <w:rsid w:val="00CE4551"/>
    <w:rsid w:val="00CE4629"/>
    <w:rsid w:val="00CE4CD3"/>
    <w:rsid w:val="00CE5A82"/>
    <w:rsid w:val="00CE6191"/>
    <w:rsid w:val="00CE624E"/>
    <w:rsid w:val="00CE6D7C"/>
    <w:rsid w:val="00CE7818"/>
    <w:rsid w:val="00CE7AA1"/>
    <w:rsid w:val="00CF05E1"/>
    <w:rsid w:val="00CF0D1D"/>
    <w:rsid w:val="00CF1227"/>
    <w:rsid w:val="00CF2032"/>
    <w:rsid w:val="00CF20D5"/>
    <w:rsid w:val="00CF3E1E"/>
    <w:rsid w:val="00CF519C"/>
    <w:rsid w:val="00CF5852"/>
    <w:rsid w:val="00D012AE"/>
    <w:rsid w:val="00D02A9C"/>
    <w:rsid w:val="00D02F35"/>
    <w:rsid w:val="00D0348D"/>
    <w:rsid w:val="00D037A3"/>
    <w:rsid w:val="00D03E4B"/>
    <w:rsid w:val="00D040F2"/>
    <w:rsid w:val="00D0465E"/>
    <w:rsid w:val="00D050DF"/>
    <w:rsid w:val="00D0578C"/>
    <w:rsid w:val="00D05CDE"/>
    <w:rsid w:val="00D06735"/>
    <w:rsid w:val="00D07D2A"/>
    <w:rsid w:val="00D10214"/>
    <w:rsid w:val="00D107BF"/>
    <w:rsid w:val="00D10B86"/>
    <w:rsid w:val="00D10CC7"/>
    <w:rsid w:val="00D10FAE"/>
    <w:rsid w:val="00D118B1"/>
    <w:rsid w:val="00D12954"/>
    <w:rsid w:val="00D149B9"/>
    <w:rsid w:val="00D14E3A"/>
    <w:rsid w:val="00D15492"/>
    <w:rsid w:val="00D160FB"/>
    <w:rsid w:val="00D1713F"/>
    <w:rsid w:val="00D17250"/>
    <w:rsid w:val="00D2009B"/>
    <w:rsid w:val="00D200AE"/>
    <w:rsid w:val="00D2103F"/>
    <w:rsid w:val="00D21D12"/>
    <w:rsid w:val="00D21E1A"/>
    <w:rsid w:val="00D23CED"/>
    <w:rsid w:val="00D23EE7"/>
    <w:rsid w:val="00D23F73"/>
    <w:rsid w:val="00D2425D"/>
    <w:rsid w:val="00D24DC6"/>
    <w:rsid w:val="00D25FD9"/>
    <w:rsid w:val="00D26C5B"/>
    <w:rsid w:val="00D279F3"/>
    <w:rsid w:val="00D30383"/>
    <w:rsid w:val="00D30753"/>
    <w:rsid w:val="00D307EF"/>
    <w:rsid w:val="00D30C4A"/>
    <w:rsid w:val="00D3106D"/>
    <w:rsid w:val="00D322B4"/>
    <w:rsid w:val="00D32C48"/>
    <w:rsid w:val="00D33054"/>
    <w:rsid w:val="00D3326D"/>
    <w:rsid w:val="00D334C6"/>
    <w:rsid w:val="00D337FB"/>
    <w:rsid w:val="00D3387C"/>
    <w:rsid w:val="00D372D9"/>
    <w:rsid w:val="00D3740D"/>
    <w:rsid w:val="00D378F8"/>
    <w:rsid w:val="00D37D88"/>
    <w:rsid w:val="00D41D6D"/>
    <w:rsid w:val="00D426CF"/>
    <w:rsid w:val="00D42A2F"/>
    <w:rsid w:val="00D439F9"/>
    <w:rsid w:val="00D43C0E"/>
    <w:rsid w:val="00D43DF4"/>
    <w:rsid w:val="00D44574"/>
    <w:rsid w:val="00D44ADC"/>
    <w:rsid w:val="00D44C30"/>
    <w:rsid w:val="00D4554B"/>
    <w:rsid w:val="00D456C4"/>
    <w:rsid w:val="00D46984"/>
    <w:rsid w:val="00D46CAD"/>
    <w:rsid w:val="00D46E03"/>
    <w:rsid w:val="00D47036"/>
    <w:rsid w:val="00D475EF"/>
    <w:rsid w:val="00D477CE"/>
    <w:rsid w:val="00D50358"/>
    <w:rsid w:val="00D50515"/>
    <w:rsid w:val="00D51059"/>
    <w:rsid w:val="00D51796"/>
    <w:rsid w:val="00D51FA6"/>
    <w:rsid w:val="00D52290"/>
    <w:rsid w:val="00D52D1A"/>
    <w:rsid w:val="00D53388"/>
    <w:rsid w:val="00D540FA"/>
    <w:rsid w:val="00D554AE"/>
    <w:rsid w:val="00D5583F"/>
    <w:rsid w:val="00D55FB9"/>
    <w:rsid w:val="00D56959"/>
    <w:rsid w:val="00D5743F"/>
    <w:rsid w:val="00D57557"/>
    <w:rsid w:val="00D57D4C"/>
    <w:rsid w:val="00D61070"/>
    <w:rsid w:val="00D61BDB"/>
    <w:rsid w:val="00D61F65"/>
    <w:rsid w:val="00D622B0"/>
    <w:rsid w:val="00D62645"/>
    <w:rsid w:val="00D626DE"/>
    <w:rsid w:val="00D631E9"/>
    <w:rsid w:val="00D63704"/>
    <w:rsid w:val="00D64641"/>
    <w:rsid w:val="00D64AA9"/>
    <w:rsid w:val="00D65042"/>
    <w:rsid w:val="00D6564B"/>
    <w:rsid w:val="00D65A6D"/>
    <w:rsid w:val="00D66738"/>
    <w:rsid w:val="00D66A5B"/>
    <w:rsid w:val="00D674E9"/>
    <w:rsid w:val="00D705AB"/>
    <w:rsid w:val="00D7259F"/>
    <w:rsid w:val="00D7364D"/>
    <w:rsid w:val="00D73FF5"/>
    <w:rsid w:val="00D746A6"/>
    <w:rsid w:val="00D74E0D"/>
    <w:rsid w:val="00D75568"/>
    <w:rsid w:val="00D759FA"/>
    <w:rsid w:val="00D76492"/>
    <w:rsid w:val="00D766CD"/>
    <w:rsid w:val="00D76F67"/>
    <w:rsid w:val="00D771F9"/>
    <w:rsid w:val="00D779DD"/>
    <w:rsid w:val="00D8042D"/>
    <w:rsid w:val="00D816AD"/>
    <w:rsid w:val="00D81EAB"/>
    <w:rsid w:val="00D82046"/>
    <w:rsid w:val="00D822A4"/>
    <w:rsid w:val="00D828FE"/>
    <w:rsid w:val="00D82E7C"/>
    <w:rsid w:val="00D83482"/>
    <w:rsid w:val="00D847F6"/>
    <w:rsid w:val="00D84A5E"/>
    <w:rsid w:val="00D84C4D"/>
    <w:rsid w:val="00D859E2"/>
    <w:rsid w:val="00D861D8"/>
    <w:rsid w:val="00D86B6C"/>
    <w:rsid w:val="00D86F10"/>
    <w:rsid w:val="00D878D0"/>
    <w:rsid w:val="00D87A7B"/>
    <w:rsid w:val="00D90E2C"/>
    <w:rsid w:val="00D925A1"/>
    <w:rsid w:val="00D93D5C"/>
    <w:rsid w:val="00D950A2"/>
    <w:rsid w:val="00D950BD"/>
    <w:rsid w:val="00D95AA7"/>
    <w:rsid w:val="00D95DE3"/>
    <w:rsid w:val="00D96B01"/>
    <w:rsid w:val="00D96CEE"/>
    <w:rsid w:val="00D96F1B"/>
    <w:rsid w:val="00D97452"/>
    <w:rsid w:val="00D97F18"/>
    <w:rsid w:val="00DA01AD"/>
    <w:rsid w:val="00DA03E7"/>
    <w:rsid w:val="00DA0802"/>
    <w:rsid w:val="00DA0892"/>
    <w:rsid w:val="00DA0A27"/>
    <w:rsid w:val="00DA0CBB"/>
    <w:rsid w:val="00DA1672"/>
    <w:rsid w:val="00DA2388"/>
    <w:rsid w:val="00DA33F8"/>
    <w:rsid w:val="00DA370D"/>
    <w:rsid w:val="00DA3C67"/>
    <w:rsid w:val="00DA44EC"/>
    <w:rsid w:val="00DA4832"/>
    <w:rsid w:val="00DA53E1"/>
    <w:rsid w:val="00DA5BDF"/>
    <w:rsid w:val="00DA66E5"/>
    <w:rsid w:val="00DA6AEE"/>
    <w:rsid w:val="00DA71DE"/>
    <w:rsid w:val="00DA75B2"/>
    <w:rsid w:val="00DB1F94"/>
    <w:rsid w:val="00DB2FA6"/>
    <w:rsid w:val="00DB44FF"/>
    <w:rsid w:val="00DB48FE"/>
    <w:rsid w:val="00DB4DFC"/>
    <w:rsid w:val="00DB5192"/>
    <w:rsid w:val="00DB56CA"/>
    <w:rsid w:val="00DB5755"/>
    <w:rsid w:val="00DB58B8"/>
    <w:rsid w:val="00DB70CF"/>
    <w:rsid w:val="00DC043B"/>
    <w:rsid w:val="00DC125B"/>
    <w:rsid w:val="00DC25E0"/>
    <w:rsid w:val="00DC444A"/>
    <w:rsid w:val="00DC4B81"/>
    <w:rsid w:val="00DC4BF0"/>
    <w:rsid w:val="00DC53E6"/>
    <w:rsid w:val="00DC626B"/>
    <w:rsid w:val="00DC67B1"/>
    <w:rsid w:val="00DC7FD0"/>
    <w:rsid w:val="00DD02D5"/>
    <w:rsid w:val="00DD035E"/>
    <w:rsid w:val="00DD0416"/>
    <w:rsid w:val="00DD0814"/>
    <w:rsid w:val="00DD0B80"/>
    <w:rsid w:val="00DD0E12"/>
    <w:rsid w:val="00DD10CD"/>
    <w:rsid w:val="00DD154D"/>
    <w:rsid w:val="00DD1A43"/>
    <w:rsid w:val="00DD26EB"/>
    <w:rsid w:val="00DD2BB1"/>
    <w:rsid w:val="00DD314A"/>
    <w:rsid w:val="00DD3960"/>
    <w:rsid w:val="00DD3EED"/>
    <w:rsid w:val="00DD4C6D"/>
    <w:rsid w:val="00DD51F4"/>
    <w:rsid w:val="00DD547F"/>
    <w:rsid w:val="00DD5D22"/>
    <w:rsid w:val="00DD5F42"/>
    <w:rsid w:val="00DD6111"/>
    <w:rsid w:val="00DD6930"/>
    <w:rsid w:val="00DD6E95"/>
    <w:rsid w:val="00DD6ECD"/>
    <w:rsid w:val="00DD743A"/>
    <w:rsid w:val="00DE022F"/>
    <w:rsid w:val="00DE0975"/>
    <w:rsid w:val="00DE113D"/>
    <w:rsid w:val="00DE11FD"/>
    <w:rsid w:val="00DE132F"/>
    <w:rsid w:val="00DE1556"/>
    <w:rsid w:val="00DE18F5"/>
    <w:rsid w:val="00DE1DF4"/>
    <w:rsid w:val="00DE256A"/>
    <w:rsid w:val="00DE28BF"/>
    <w:rsid w:val="00DE3301"/>
    <w:rsid w:val="00DE3490"/>
    <w:rsid w:val="00DE3A28"/>
    <w:rsid w:val="00DE43B1"/>
    <w:rsid w:val="00DE49FC"/>
    <w:rsid w:val="00DE5F01"/>
    <w:rsid w:val="00DE6CC0"/>
    <w:rsid w:val="00DF099E"/>
    <w:rsid w:val="00DF1B83"/>
    <w:rsid w:val="00DF2BE4"/>
    <w:rsid w:val="00DF2E06"/>
    <w:rsid w:val="00DF32D9"/>
    <w:rsid w:val="00DF3A78"/>
    <w:rsid w:val="00DF5145"/>
    <w:rsid w:val="00DF571F"/>
    <w:rsid w:val="00DF5BF7"/>
    <w:rsid w:val="00DF6443"/>
    <w:rsid w:val="00E00060"/>
    <w:rsid w:val="00E015F2"/>
    <w:rsid w:val="00E019DE"/>
    <w:rsid w:val="00E035C1"/>
    <w:rsid w:val="00E039DF"/>
    <w:rsid w:val="00E045AF"/>
    <w:rsid w:val="00E04713"/>
    <w:rsid w:val="00E049A9"/>
    <w:rsid w:val="00E05EF7"/>
    <w:rsid w:val="00E05F72"/>
    <w:rsid w:val="00E05FB1"/>
    <w:rsid w:val="00E060EE"/>
    <w:rsid w:val="00E069C4"/>
    <w:rsid w:val="00E06C39"/>
    <w:rsid w:val="00E06DAE"/>
    <w:rsid w:val="00E072D7"/>
    <w:rsid w:val="00E07D2B"/>
    <w:rsid w:val="00E10DA5"/>
    <w:rsid w:val="00E10DE1"/>
    <w:rsid w:val="00E114F4"/>
    <w:rsid w:val="00E11A6A"/>
    <w:rsid w:val="00E11AB0"/>
    <w:rsid w:val="00E129DC"/>
    <w:rsid w:val="00E13044"/>
    <w:rsid w:val="00E130AF"/>
    <w:rsid w:val="00E1340D"/>
    <w:rsid w:val="00E13FC9"/>
    <w:rsid w:val="00E1517D"/>
    <w:rsid w:val="00E169E7"/>
    <w:rsid w:val="00E174E1"/>
    <w:rsid w:val="00E177EF"/>
    <w:rsid w:val="00E20452"/>
    <w:rsid w:val="00E209C4"/>
    <w:rsid w:val="00E223F8"/>
    <w:rsid w:val="00E233AD"/>
    <w:rsid w:val="00E23B43"/>
    <w:rsid w:val="00E245BD"/>
    <w:rsid w:val="00E24FA4"/>
    <w:rsid w:val="00E251FA"/>
    <w:rsid w:val="00E259FC"/>
    <w:rsid w:val="00E262FD"/>
    <w:rsid w:val="00E26731"/>
    <w:rsid w:val="00E333E9"/>
    <w:rsid w:val="00E33EE4"/>
    <w:rsid w:val="00E34884"/>
    <w:rsid w:val="00E34E4E"/>
    <w:rsid w:val="00E367C6"/>
    <w:rsid w:val="00E36870"/>
    <w:rsid w:val="00E37415"/>
    <w:rsid w:val="00E376A7"/>
    <w:rsid w:val="00E37921"/>
    <w:rsid w:val="00E40080"/>
    <w:rsid w:val="00E4041A"/>
    <w:rsid w:val="00E4084D"/>
    <w:rsid w:val="00E4129D"/>
    <w:rsid w:val="00E41687"/>
    <w:rsid w:val="00E42DF9"/>
    <w:rsid w:val="00E435BE"/>
    <w:rsid w:val="00E437E3"/>
    <w:rsid w:val="00E43FDB"/>
    <w:rsid w:val="00E44209"/>
    <w:rsid w:val="00E44DA0"/>
    <w:rsid w:val="00E45A4F"/>
    <w:rsid w:val="00E4606C"/>
    <w:rsid w:val="00E476E4"/>
    <w:rsid w:val="00E47BE2"/>
    <w:rsid w:val="00E47F45"/>
    <w:rsid w:val="00E503C6"/>
    <w:rsid w:val="00E50D5F"/>
    <w:rsid w:val="00E50FC5"/>
    <w:rsid w:val="00E514CC"/>
    <w:rsid w:val="00E51F5E"/>
    <w:rsid w:val="00E52A1A"/>
    <w:rsid w:val="00E52F50"/>
    <w:rsid w:val="00E53D85"/>
    <w:rsid w:val="00E53E15"/>
    <w:rsid w:val="00E56865"/>
    <w:rsid w:val="00E5698E"/>
    <w:rsid w:val="00E56A9F"/>
    <w:rsid w:val="00E575D0"/>
    <w:rsid w:val="00E57AF7"/>
    <w:rsid w:val="00E61508"/>
    <w:rsid w:val="00E61FD2"/>
    <w:rsid w:val="00E62250"/>
    <w:rsid w:val="00E62689"/>
    <w:rsid w:val="00E62F38"/>
    <w:rsid w:val="00E63AFA"/>
    <w:rsid w:val="00E65155"/>
    <w:rsid w:val="00E65387"/>
    <w:rsid w:val="00E655E2"/>
    <w:rsid w:val="00E656AE"/>
    <w:rsid w:val="00E66287"/>
    <w:rsid w:val="00E674F4"/>
    <w:rsid w:val="00E706E1"/>
    <w:rsid w:val="00E71138"/>
    <w:rsid w:val="00E71541"/>
    <w:rsid w:val="00E71BC1"/>
    <w:rsid w:val="00E71D10"/>
    <w:rsid w:val="00E71DA7"/>
    <w:rsid w:val="00E73F7C"/>
    <w:rsid w:val="00E741E9"/>
    <w:rsid w:val="00E75026"/>
    <w:rsid w:val="00E75507"/>
    <w:rsid w:val="00E75B81"/>
    <w:rsid w:val="00E75D19"/>
    <w:rsid w:val="00E75E65"/>
    <w:rsid w:val="00E769A5"/>
    <w:rsid w:val="00E76DBB"/>
    <w:rsid w:val="00E801E6"/>
    <w:rsid w:val="00E802F8"/>
    <w:rsid w:val="00E81028"/>
    <w:rsid w:val="00E8117D"/>
    <w:rsid w:val="00E812E7"/>
    <w:rsid w:val="00E819C0"/>
    <w:rsid w:val="00E81E45"/>
    <w:rsid w:val="00E82038"/>
    <w:rsid w:val="00E82792"/>
    <w:rsid w:val="00E82BC0"/>
    <w:rsid w:val="00E82EAE"/>
    <w:rsid w:val="00E837EC"/>
    <w:rsid w:val="00E84F74"/>
    <w:rsid w:val="00E876E9"/>
    <w:rsid w:val="00E87BEC"/>
    <w:rsid w:val="00E903CC"/>
    <w:rsid w:val="00E9085E"/>
    <w:rsid w:val="00E90B1E"/>
    <w:rsid w:val="00E91404"/>
    <w:rsid w:val="00E9188B"/>
    <w:rsid w:val="00E93978"/>
    <w:rsid w:val="00E94455"/>
    <w:rsid w:val="00E94A60"/>
    <w:rsid w:val="00E94BDC"/>
    <w:rsid w:val="00E953F1"/>
    <w:rsid w:val="00E95A50"/>
    <w:rsid w:val="00E97605"/>
    <w:rsid w:val="00E97799"/>
    <w:rsid w:val="00E97B5A"/>
    <w:rsid w:val="00EA0085"/>
    <w:rsid w:val="00EA01E2"/>
    <w:rsid w:val="00EA0563"/>
    <w:rsid w:val="00EA078E"/>
    <w:rsid w:val="00EA0985"/>
    <w:rsid w:val="00EA1153"/>
    <w:rsid w:val="00EA145E"/>
    <w:rsid w:val="00EA19B6"/>
    <w:rsid w:val="00EA23D4"/>
    <w:rsid w:val="00EA319A"/>
    <w:rsid w:val="00EA3B8C"/>
    <w:rsid w:val="00EA4CDF"/>
    <w:rsid w:val="00EA4D0D"/>
    <w:rsid w:val="00EA5A5F"/>
    <w:rsid w:val="00EA6F1A"/>
    <w:rsid w:val="00EA72F3"/>
    <w:rsid w:val="00EB0402"/>
    <w:rsid w:val="00EB047D"/>
    <w:rsid w:val="00EB12C2"/>
    <w:rsid w:val="00EB1F0F"/>
    <w:rsid w:val="00EB2042"/>
    <w:rsid w:val="00EB20DA"/>
    <w:rsid w:val="00EB2715"/>
    <w:rsid w:val="00EB5455"/>
    <w:rsid w:val="00EB6EC9"/>
    <w:rsid w:val="00EB7B9E"/>
    <w:rsid w:val="00EC03F8"/>
    <w:rsid w:val="00EC0732"/>
    <w:rsid w:val="00EC07E8"/>
    <w:rsid w:val="00EC0DA5"/>
    <w:rsid w:val="00EC1105"/>
    <w:rsid w:val="00EC22AE"/>
    <w:rsid w:val="00EC339D"/>
    <w:rsid w:val="00EC3444"/>
    <w:rsid w:val="00EC3924"/>
    <w:rsid w:val="00EC3E7B"/>
    <w:rsid w:val="00EC3EB0"/>
    <w:rsid w:val="00EC45AF"/>
    <w:rsid w:val="00EC62D2"/>
    <w:rsid w:val="00EC683A"/>
    <w:rsid w:val="00ED1775"/>
    <w:rsid w:val="00ED17D6"/>
    <w:rsid w:val="00ED321A"/>
    <w:rsid w:val="00ED4096"/>
    <w:rsid w:val="00ED4E20"/>
    <w:rsid w:val="00ED5073"/>
    <w:rsid w:val="00ED5794"/>
    <w:rsid w:val="00ED60DA"/>
    <w:rsid w:val="00EE0407"/>
    <w:rsid w:val="00EE0D62"/>
    <w:rsid w:val="00EE14B1"/>
    <w:rsid w:val="00EE1830"/>
    <w:rsid w:val="00EE1DCF"/>
    <w:rsid w:val="00EE1E9D"/>
    <w:rsid w:val="00EE1F87"/>
    <w:rsid w:val="00EE2BE5"/>
    <w:rsid w:val="00EE4F29"/>
    <w:rsid w:val="00EE51E9"/>
    <w:rsid w:val="00EE55E1"/>
    <w:rsid w:val="00EE60F7"/>
    <w:rsid w:val="00EE630F"/>
    <w:rsid w:val="00EE637E"/>
    <w:rsid w:val="00EE739B"/>
    <w:rsid w:val="00EE7FE7"/>
    <w:rsid w:val="00EF0011"/>
    <w:rsid w:val="00EF0462"/>
    <w:rsid w:val="00EF0BD1"/>
    <w:rsid w:val="00EF0CC4"/>
    <w:rsid w:val="00EF0E83"/>
    <w:rsid w:val="00EF1577"/>
    <w:rsid w:val="00EF200F"/>
    <w:rsid w:val="00EF20FB"/>
    <w:rsid w:val="00EF213A"/>
    <w:rsid w:val="00EF3536"/>
    <w:rsid w:val="00EF37B6"/>
    <w:rsid w:val="00EF44F4"/>
    <w:rsid w:val="00EF5BB4"/>
    <w:rsid w:val="00EF5DB9"/>
    <w:rsid w:val="00EF678A"/>
    <w:rsid w:val="00EF6A90"/>
    <w:rsid w:val="00EF6BEE"/>
    <w:rsid w:val="00EF6D30"/>
    <w:rsid w:val="00EF7C5A"/>
    <w:rsid w:val="00F000D5"/>
    <w:rsid w:val="00F0098F"/>
    <w:rsid w:val="00F00BB0"/>
    <w:rsid w:val="00F01BD4"/>
    <w:rsid w:val="00F01EE3"/>
    <w:rsid w:val="00F0367C"/>
    <w:rsid w:val="00F04262"/>
    <w:rsid w:val="00F04309"/>
    <w:rsid w:val="00F04432"/>
    <w:rsid w:val="00F04B02"/>
    <w:rsid w:val="00F04D96"/>
    <w:rsid w:val="00F04E38"/>
    <w:rsid w:val="00F05AF6"/>
    <w:rsid w:val="00F05CF0"/>
    <w:rsid w:val="00F0669B"/>
    <w:rsid w:val="00F06E23"/>
    <w:rsid w:val="00F107F0"/>
    <w:rsid w:val="00F10A63"/>
    <w:rsid w:val="00F10EEB"/>
    <w:rsid w:val="00F118B4"/>
    <w:rsid w:val="00F1259C"/>
    <w:rsid w:val="00F13187"/>
    <w:rsid w:val="00F136F6"/>
    <w:rsid w:val="00F137A3"/>
    <w:rsid w:val="00F142CE"/>
    <w:rsid w:val="00F15D88"/>
    <w:rsid w:val="00F163D3"/>
    <w:rsid w:val="00F1671C"/>
    <w:rsid w:val="00F167F9"/>
    <w:rsid w:val="00F16971"/>
    <w:rsid w:val="00F17280"/>
    <w:rsid w:val="00F17FD3"/>
    <w:rsid w:val="00F20329"/>
    <w:rsid w:val="00F20996"/>
    <w:rsid w:val="00F20C0F"/>
    <w:rsid w:val="00F21012"/>
    <w:rsid w:val="00F214F4"/>
    <w:rsid w:val="00F21A3B"/>
    <w:rsid w:val="00F21EA9"/>
    <w:rsid w:val="00F2242B"/>
    <w:rsid w:val="00F224E0"/>
    <w:rsid w:val="00F23266"/>
    <w:rsid w:val="00F237D8"/>
    <w:rsid w:val="00F24A5B"/>
    <w:rsid w:val="00F24DEE"/>
    <w:rsid w:val="00F24F85"/>
    <w:rsid w:val="00F25CE3"/>
    <w:rsid w:val="00F2678D"/>
    <w:rsid w:val="00F26835"/>
    <w:rsid w:val="00F26C38"/>
    <w:rsid w:val="00F26CE5"/>
    <w:rsid w:val="00F27DF9"/>
    <w:rsid w:val="00F30012"/>
    <w:rsid w:val="00F301D0"/>
    <w:rsid w:val="00F30CF4"/>
    <w:rsid w:val="00F31AD7"/>
    <w:rsid w:val="00F320D4"/>
    <w:rsid w:val="00F324E5"/>
    <w:rsid w:val="00F32622"/>
    <w:rsid w:val="00F331CE"/>
    <w:rsid w:val="00F35318"/>
    <w:rsid w:val="00F35949"/>
    <w:rsid w:val="00F359EF"/>
    <w:rsid w:val="00F36E7C"/>
    <w:rsid w:val="00F3743E"/>
    <w:rsid w:val="00F402DA"/>
    <w:rsid w:val="00F40355"/>
    <w:rsid w:val="00F40992"/>
    <w:rsid w:val="00F41428"/>
    <w:rsid w:val="00F41B6B"/>
    <w:rsid w:val="00F41BB7"/>
    <w:rsid w:val="00F41CEC"/>
    <w:rsid w:val="00F4242C"/>
    <w:rsid w:val="00F43193"/>
    <w:rsid w:val="00F43755"/>
    <w:rsid w:val="00F43CD5"/>
    <w:rsid w:val="00F44682"/>
    <w:rsid w:val="00F458A5"/>
    <w:rsid w:val="00F458C3"/>
    <w:rsid w:val="00F46104"/>
    <w:rsid w:val="00F464D3"/>
    <w:rsid w:val="00F47003"/>
    <w:rsid w:val="00F47619"/>
    <w:rsid w:val="00F47CB1"/>
    <w:rsid w:val="00F47EF0"/>
    <w:rsid w:val="00F50466"/>
    <w:rsid w:val="00F519CF"/>
    <w:rsid w:val="00F5203C"/>
    <w:rsid w:val="00F5242E"/>
    <w:rsid w:val="00F53095"/>
    <w:rsid w:val="00F536D3"/>
    <w:rsid w:val="00F53AA8"/>
    <w:rsid w:val="00F5477C"/>
    <w:rsid w:val="00F551E0"/>
    <w:rsid w:val="00F56D16"/>
    <w:rsid w:val="00F56DBD"/>
    <w:rsid w:val="00F56E1E"/>
    <w:rsid w:val="00F57EBD"/>
    <w:rsid w:val="00F60BCB"/>
    <w:rsid w:val="00F61E66"/>
    <w:rsid w:val="00F63370"/>
    <w:rsid w:val="00F63826"/>
    <w:rsid w:val="00F6458C"/>
    <w:rsid w:val="00F64A74"/>
    <w:rsid w:val="00F6585C"/>
    <w:rsid w:val="00F65D1C"/>
    <w:rsid w:val="00F66708"/>
    <w:rsid w:val="00F66E09"/>
    <w:rsid w:val="00F677AD"/>
    <w:rsid w:val="00F70082"/>
    <w:rsid w:val="00F7139F"/>
    <w:rsid w:val="00F72D27"/>
    <w:rsid w:val="00F7378D"/>
    <w:rsid w:val="00F75B43"/>
    <w:rsid w:val="00F75E47"/>
    <w:rsid w:val="00F766DB"/>
    <w:rsid w:val="00F76EB2"/>
    <w:rsid w:val="00F7748A"/>
    <w:rsid w:val="00F8074E"/>
    <w:rsid w:val="00F81051"/>
    <w:rsid w:val="00F81213"/>
    <w:rsid w:val="00F81511"/>
    <w:rsid w:val="00F817E9"/>
    <w:rsid w:val="00F8199F"/>
    <w:rsid w:val="00F81CF5"/>
    <w:rsid w:val="00F81FC6"/>
    <w:rsid w:val="00F82F00"/>
    <w:rsid w:val="00F83E22"/>
    <w:rsid w:val="00F84F90"/>
    <w:rsid w:val="00F856EC"/>
    <w:rsid w:val="00F8627F"/>
    <w:rsid w:val="00F86FBA"/>
    <w:rsid w:val="00F87BCB"/>
    <w:rsid w:val="00F903F5"/>
    <w:rsid w:val="00F90D9A"/>
    <w:rsid w:val="00F90DC5"/>
    <w:rsid w:val="00F91761"/>
    <w:rsid w:val="00F9218B"/>
    <w:rsid w:val="00F927F6"/>
    <w:rsid w:val="00F92A88"/>
    <w:rsid w:val="00F93546"/>
    <w:rsid w:val="00F93AF8"/>
    <w:rsid w:val="00F94417"/>
    <w:rsid w:val="00F944AC"/>
    <w:rsid w:val="00F94582"/>
    <w:rsid w:val="00F9516E"/>
    <w:rsid w:val="00F95900"/>
    <w:rsid w:val="00F95B3A"/>
    <w:rsid w:val="00F9656F"/>
    <w:rsid w:val="00FA1449"/>
    <w:rsid w:val="00FA1D41"/>
    <w:rsid w:val="00FA3C5F"/>
    <w:rsid w:val="00FA4EAA"/>
    <w:rsid w:val="00FA5629"/>
    <w:rsid w:val="00FA773A"/>
    <w:rsid w:val="00FB0001"/>
    <w:rsid w:val="00FB112B"/>
    <w:rsid w:val="00FB1449"/>
    <w:rsid w:val="00FB17D8"/>
    <w:rsid w:val="00FB19C0"/>
    <w:rsid w:val="00FB1D52"/>
    <w:rsid w:val="00FB22F2"/>
    <w:rsid w:val="00FB2A0D"/>
    <w:rsid w:val="00FB3C9D"/>
    <w:rsid w:val="00FB3F9F"/>
    <w:rsid w:val="00FB5B1E"/>
    <w:rsid w:val="00FB5B3B"/>
    <w:rsid w:val="00FB5F9A"/>
    <w:rsid w:val="00FB6216"/>
    <w:rsid w:val="00FB6501"/>
    <w:rsid w:val="00FB6F6A"/>
    <w:rsid w:val="00FB7193"/>
    <w:rsid w:val="00FB72BF"/>
    <w:rsid w:val="00FB797C"/>
    <w:rsid w:val="00FC0AEA"/>
    <w:rsid w:val="00FC112D"/>
    <w:rsid w:val="00FC211D"/>
    <w:rsid w:val="00FC315A"/>
    <w:rsid w:val="00FC317A"/>
    <w:rsid w:val="00FC35CF"/>
    <w:rsid w:val="00FC39D3"/>
    <w:rsid w:val="00FC3ABA"/>
    <w:rsid w:val="00FC500D"/>
    <w:rsid w:val="00FC521F"/>
    <w:rsid w:val="00FC6449"/>
    <w:rsid w:val="00FC67AA"/>
    <w:rsid w:val="00FC6DDF"/>
    <w:rsid w:val="00FC7074"/>
    <w:rsid w:val="00FC7FE8"/>
    <w:rsid w:val="00FD0642"/>
    <w:rsid w:val="00FD0B08"/>
    <w:rsid w:val="00FD1CA3"/>
    <w:rsid w:val="00FD1E8E"/>
    <w:rsid w:val="00FD2790"/>
    <w:rsid w:val="00FD27DE"/>
    <w:rsid w:val="00FD284E"/>
    <w:rsid w:val="00FD3402"/>
    <w:rsid w:val="00FD3C79"/>
    <w:rsid w:val="00FD41C2"/>
    <w:rsid w:val="00FD4B21"/>
    <w:rsid w:val="00FD4B7C"/>
    <w:rsid w:val="00FD5DA0"/>
    <w:rsid w:val="00FD5DDB"/>
    <w:rsid w:val="00FD5FE7"/>
    <w:rsid w:val="00FD6105"/>
    <w:rsid w:val="00FD6229"/>
    <w:rsid w:val="00FD638F"/>
    <w:rsid w:val="00FD6647"/>
    <w:rsid w:val="00FD6936"/>
    <w:rsid w:val="00FE04FA"/>
    <w:rsid w:val="00FE0BA8"/>
    <w:rsid w:val="00FE10D6"/>
    <w:rsid w:val="00FE11E5"/>
    <w:rsid w:val="00FE14D9"/>
    <w:rsid w:val="00FE1A3F"/>
    <w:rsid w:val="00FE2309"/>
    <w:rsid w:val="00FE2629"/>
    <w:rsid w:val="00FE2F04"/>
    <w:rsid w:val="00FE4A6A"/>
    <w:rsid w:val="00FE6BC9"/>
    <w:rsid w:val="00FE713B"/>
    <w:rsid w:val="00FE75BE"/>
    <w:rsid w:val="00FF0815"/>
    <w:rsid w:val="00FF1162"/>
    <w:rsid w:val="00FF47DD"/>
    <w:rsid w:val="00FF51D1"/>
    <w:rsid w:val="00FF58C5"/>
    <w:rsid w:val="00FF5ACF"/>
    <w:rsid w:val="00FF5B77"/>
    <w:rsid w:val="00FF6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  <w14:docId w14:val="775FB539"/>
  <w14:defaultImageDpi w14:val="330"/>
  <w15:chartTrackingRefBased/>
  <w15:docId w15:val="{5711A348-59BC-423A-8374-CBD40D8D4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26C91"/>
    <w:pPr>
      <w:spacing w:after="0" w:line="276" w:lineRule="auto"/>
    </w:pPr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E02B1"/>
    <w:pPr>
      <w:spacing w:before="480" w:line="240" w:lineRule="auto"/>
      <w:contextualSpacing/>
      <w:outlineLvl w:val="0"/>
    </w:pPr>
    <w:rPr>
      <w:rFonts w:ascii="Cambria" w:eastAsia="Times New Roman" w:hAnsi="Cambria" w:cs="Times New Roman"/>
      <w:b/>
      <w:bCs/>
      <w:sz w:val="28"/>
      <w:szCs w:val="28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E02B1"/>
    <w:pPr>
      <w:spacing w:before="200" w:line="240" w:lineRule="auto"/>
      <w:outlineLvl w:val="1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E02B1"/>
    <w:pPr>
      <w:spacing w:before="200" w:line="268" w:lineRule="auto"/>
      <w:outlineLvl w:val="2"/>
    </w:pPr>
    <w:rPr>
      <w:rFonts w:ascii="Cambria" w:eastAsia="Times New Roman" w:hAnsi="Cambria" w:cs="Times New Roman"/>
      <w:b/>
      <w:bCs/>
      <w:sz w:val="20"/>
      <w:szCs w:val="20"/>
      <w:lang w:val="x-none" w:eastAsia="x-none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E02B1"/>
    <w:pPr>
      <w:spacing w:before="200" w:line="240" w:lineRule="auto"/>
      <w:outlineLvl w:val="3"/>
    </w:pPr>
    <w:rPr>
      <w:rFonts w:ascii="Cambria" w:eastAsia="Times New Roman" w:hAnsi="Cambria" w:cs="Times New Roman"/>
      <w:b/>
      <w:bCs/>
      <w:i/>
      <w:iCs/>
      <w:sz w:val="20"/>
      <w:szCs w:val="20"/>
      <w:lang w:val="x-none" w:eastAsia="x-none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E02B1"/>
    <w:pPr>
      <w:spacing w:before="200" w:line="240" w:lineRule="auto"/>
      <w:outlineLvl w:val="4"/>
    </w:pPr>
    <w:rPr>
      <w:rFonts w:ascii="Cambria" w:eastAsia="Times New Roman" w:hAnsi="Cambria" w:cs="Times New Roman"/>
      <w:b/>
      <w:bCs/>
      <w:color w:val="7F7F7F"/>
      <w:sz w:val="20"/>
      <w:szCs w:val="20"/>
      <w:lang w:val="x-none" w:eastAsia="x-none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E02B1"/>
    <w:pPr>
      <w:spacing w:line="268" w:lineRule="auto"/>
      <w:outlineLvl w:val="5"/>
    </w:pPr>
    <w:rPr>
      <w:rFonts w:ascii="Cambria" w:eastAsia="Times New Roman" w:hAnsi="Cambria" w:cs="Times New Roman"/>
      <w:b/>
      <w:bCs/>
      <w:i/>
      <w:iCs/>
      <w:color w:val="7F7F7F"/>
      <w:sz w:val="20"/>
      <w:szCs w:val="20"/>
      <w:lang w:val="x-none" w:eastAsia="x-none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E02B1"/>
    <w:pPr>
      <w:spacing w:line="240" w:lineRule="auto"/>
      <w:outlineLvl w:val="6"/>
    </w:pPr>
    <w:rPr>
      <w:rFonts w:ascii="Cambria" w:eastAsia="Times New Roman" w:hAnsi="Cambria" w:cs="Times New Roman"/>
      <w:i/>
      <w:iCs/>
      <w:sz w:val="20"/>
      <w:szCs w:val="20"/>
      <w:lang w:val="x-none" w:eastAsia="x-none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E02B1"/>
    <w:pPr>
      <w:spacing w:line="240" w:lineRule="auto"/>
      <w:outlineLvl w:val="7"/>
    </w:pPr>
    <w:rPr>
      <w:rFonts w:ascii="Cambria" w:eastAsia="Times New Roman" w:hAnsi="Cambria" w:cs="Times New Roman"/>
      <w:sz w:val="20"/>
      <w:szCs w:val="20"/>
      <w:lang w:val="x-none" w:eastAsia="x-none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E02B1"/>
    <w:pPr>
      <w:spacing w:line="240" w:lineRule="auto"/>
      <w:outlineLvl w:val="8"/>
    </w:pPr>
    <w:rPr>
      <w:rFonts w:ascii="Cambria" w:eastAsia="Times New Roman" w:hAnsi="Cambria" w:cs="Times New Roman"/>
      <w:i/>
      <w:iCs/>
      <w:spacing w:val="5"/>
      <w:sz w:val="20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1">
    <w:name w:val="Tabela - Siatka1"/>
    <w:basedOn w:val="Standardowy"/>
    <w:next w:val="Tabela-Siatka"/>
    <w:uiPriority w:val="39"/>
    <w:rsid w:val="00386243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opka1">
    <w:name w:val="Stopka1"/>
    <w:basedOn w:val="Normalny"/>
    <w:next w:val="Stopka"/>
    <w:link w:val="StopkaZnak"/>
    <w:uiPriority w:val="99"/>
    <w:unhideWhenUsed/>
    <w:rsid w:val="00386243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1"/>
    <w:uiPriority w:val="99"/>
    <w:rsid w:val="00386243"/>
    <w:rPr>
      <w:rFonts w:ascii="Arial" w:hAnsi="Arial"/>
    </w:rPr>
  </w:style>
  <w:style w:type="table" w:styleId="Tabela-Siatka">
    <w:name w:val="Table Grid"/>
    <w:basedOn w:val="Standardowy"/>
    <w:uiPriority w:val="59"/>
    <w:rsid w:val="003862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1"/>
    <w:uiPriority w:val="99"/>
    <w:unhideWhenUsed/>
    <w:rsid w:val="00386243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1">
    <w:name w:val="Stopka Znak1"/>
    <w:basedOn w:val="Domylnaczcionkaakapitu"/>
    <w:link w:val="Stopka"/>
    <w:uiPriority w:val="99"/>
    <w:rsid w:val="00386243"/>
    <w:rPr>
      <w:rFonts w:ascii="Arial" w:hAnsi="Arial"/>
    </w:rPr>
  </w:style>
  <w:style w:type="paragraph" w:styleId="Nagwek">
    <w:name w:val="header"/>
    <w:basedOn w:val="Normalny"/>
    <w:link w:val="NagwekZnak"/>
    <w:uiPriority w:val="99"/>
    <w:unhideWhenUsed/>
    <w:rsid w:val="00386243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86243"/>
    <w:rPr>
      <w:rFonts w:ascii="Arial" w:hAnsi="Arial"/>
    </w:rPr>
  </w:style>
  <w:style w:type="table" w:customStyle="1" w:styleId="Tabela-Siatka2">
    <w:name w:val="Tabela - Siatka2"/>
    <w:basedOn w:val="Standardowy"/>
    <w:next w:val="Tabela-Siatka"/>
    <w:uiPriority w:val="39"/>
    <w:rsid w:val="000B1A77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B1A7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1A77"/>
    <w:rPr>
      <w:rFonts w:ascii="Segoe UI" w:hAnsi="Segoe UI" w:cs="Segoe UI"/>
      <w:sz w:val="18"/>
      <w:szCs w:val="18"/>
    </w:rPr>
  </w:style>
  <w:style w:type="table" w:customStyle="1" w:styleId="Tabela-Siatka3">
    <w:name w:val="Tabela - Siatka3"/>
    <w:basedOn w:val="Standardowy"/>
    <w:next w:val="Tabela-Siatka"/>
    <w:uiPriority w:val="39"/>
    <w:rsid w:val="000B1A77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7E02B1"/>
    <w:rPr>
      <w:rFonts w:ascii="Cambria" w:eastAsia="Times New Roman" w:hAnsi="Cambria" w:cs="Times New Roman"/>
      <w:b/>
      <w:bCs/>
      <w:sz w:val="28"/>
      <w:szCs w:val="28"/>
      <w:lang w:val="x-none" w:eastAsia="x-non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E02B1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E02B1"/>
    <w:rPr>
      <w:rFonts w:ascii="Cambria" w:eastAsia="Times New Roman" w:hAnsi="Cambria" w:cs="Times New Roman"/>
      <w:b/>
      <w:bCs/>
      <w:sz w:val="20"/>
      <w:szCs w:val="20"/>
      <w:lang w:val="x-none" w:eastAsia="x-none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E02B1"/>
    <w:rPr>
      <w:rFonts w:ascii="Cambria" w:eastAsia="Times New Roman" w:hAnsi="Cambria" w:cs="Times New Roman"/>
      <w:b/>
      <w:bCs/>
      <w:i/>
      <w:iCs/>
      <w:sz w:val="20"/>
      <w:szCs w:val="20"/>
      <w:lang w:val="x-none" w:eastAsia="x-none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E02B1"/>
    <w:rPr>
      <w:rFonts w:ascii="Cambria" w:eastAsia="Times New Roman" w:hAnsi="Cambria" w:cs="Times New Roman"/>
      <w:b/>
      <w:bCs/>
      <w:color w:val="7F7F7F"/>
      <w:sz w:val="20"/>
      <w:szCs w:val="20"/>
      <w:lang w:val="x-none" w:eastAsia="x-none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E02B1"/>
    <w:rPr>
      <w:rFonts w:ascii="Cambria" w:eastAsia="Times New Roman" w:hAnsi="Cambria" w:cs="Times New Roman"/>
      <w:b/>
      <w:bCs/>
      <w:i/>
      <w:iCs/>
      <w:color w:val="7F7F7F"/>
      <w:sz w:val="20"/>
      <w:szCs w:val="20"/>
      <w:lang w:val="x-none" w:eastAsia="x-none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E02B1"/>
    <w:rPr>
      <w:rFonts w:ascii="Cambria" w:eastAsia="Times New Roman" w:hAnsi="Cambria" w:cs="Times New Roman"/>
      <w:i/>
      <w:iCs/>
      <w:sz w:val="20"/>
      <w:szCs w:val="20"/>
      <w:lang w:val="x-none" w:eastAsia="x-none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E02B1"/>
    <w:rPr>
      <w:rFonts w:ascii="Cambria" w:eastAsia="Times New Roman" w:hAnsi="Cambria" w:cs="Times New Roman"/>
      <w:sz w:val="20"/>
      <w:szCs w:val="20"/>
      <w:lang w:val="x-none" w:eastAsia="x-none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E02B1"/>
    <w:rPr>
      <w:rFonts w:ascii="Cambria" w:eastAsia="Times New Roman" w:hAnsi="Cambria" w:cs="Times New Roman"/>
      <w:i/>
      <w:iCs/>
      <w:spacing w:val="5"/>
      <w:sz w:val="20"/>
      <w:szCs w:val="20"/>
      <w:lang w:val="x-none" w:eastAsia="x-none"/>
    </w:rPr>
  </w:style>
  <w:style w:type="numbering" w:customStyle="1" w:styleId="Bezlisty1">
    <w:name w:val="Bez listy1"/>
    <w:next w:val="Bezlisty"/>
    <w:uiPriority w:val="99"/>
    <w:semiHidden/>
    <w:unhideWhenUsed/>
    <w:rsid w:val="007E02B1"/>
  </w:style>
  <w:style w:type="character" w:styleId="Hipercze">
    <w:name w:val="Hyperlink"/>
    <w:unhideWhenUsed/>
    <w:rsid w:val="007E02B1"/>
    <w:rPr>
      <w:color w:val="0000FF"/>
      <w:u w:val="single"/>
    </w:rPr>
  </w:style>
  <w:style w:type="character" w:styleId="UyteHipercze">
    <w:name w:val="FollowedHyperlink"/>
    <w:uiPriority w:val="99"/>
    <w:semiHidden/>
    <w:unhideWhenUsed/>
    <w:rsid w:val="007E02B1"/>
    <w:rPr>
      <w:color w:val="800080"/>
      <w:u w:val="single"/>
    </w:rPr>
  </w:style>
  <w:style w:type="character" w:styleId="Uwydatnienie">
    <w:name w:val="Emphasis"/>
    <w:uiPriority w:val="20"/>
    <w:qFormat/>
    <w:rsid w:val="007E02B1"/>
    <w:rPr>
      <w:b/>
      <w:bCs/>
      <w:i/>
      <w:iCs/>
      <w:spacing w:val="10"/>
      <w:bdr w:val="none" w:sz="0" w:space="0" w:color="auto" w:frame="1"/>
    </w:rPr>
  </w:style>
  <w:style w:type="paragraph" w:customStyle="1" w:styleId="msonormal0">
    <w:name w:val="msonormal"/>
    <w:basedOn w:val="Normalny"/>
    <w:uiPriority w:val="99"/>
    <w:rsid w:val="007E02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7E02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E02B1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E02B1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E02B1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E02B1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7E02B1"/>
    <w:pPr>
      <w:spacing w:after="200"/>
    </w:pPr>
    <w:rPr>
      <w:rFonts w:ascii="Calibri" w:eastAsia="Calibri" w:hAnsi="Calibri" w:cs="Times New Roman"/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E02B1"/>
    <w:pPr>
      <w:spacing w:after="200"/>
    </w:pPr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E02B1"/>
    <w:rPr>
      <w:rFonts w:ascii="Calibri" w:eastAsia="Calibri" w:hAnsi="Calibri" w:cs="Times New Roman"/>
      <w:sz w:val="20"/>
      <w:szCs w:val="20"/>
      <w:lang w:val="x-none"/>
    </w:rPr>
  </w:style>
  <w:style w:type="paragraph" w:styleId="Lista">
    <w:name w:val="List"/>
    <w:basedOn w:val="Normalny"/>
    <w:uiPriority w:val="99"/>
    <w:semiHidden/>
    <w:unhideWhenUsed/>
    <w:rsid w:val="007E02B1"/>
    <w:pPr>
      <w:spacing w:line="240" w:lineRule="auto"/>
      <w:ind w:left="283" w:hanging="283"/>
      <w:contextualSpacing/>
    </w:pPr>
    <w:rPr>
      <w:rFonts w:ascii="Times New Roman" w:eastAsia="Times New Roman" w:hAnsi="Times New Roman" w:cs="Times New Roman"/>
      <w:sz w:val="24"/>
      <w:lang w:eastAsia="pl-PL"/>
    </w:rPr>
  </w:style>
  <w:style w:type="paragraph" w:styleId="Lista2">
    <w:name w:val="List 2"/>
    <w:basedOn w:val="Normalny"/>
    <w:uiPriority w:val="99"/>
    <w:semiHidden/>
    <w:unhideWhenUsed/>
    <w:rsid w:val="007E02B1"/>
    <w:pPr>
      <w:spacing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7E02B1"/>
    <w:pPr>
      <w:pBdr>
        <w:bottom w:val="single" w:sz="4" w:space="1" w:color="auto"/>
      </w:pBdr>
      <w:spacing w:line="240" w:lineRule="auto"/>
      <w:contextualSpacing/>
    </w:pPr>
    <w:rPr>
      <w:rFonts w:ascii="Cambria" w:eastAsia="Times New Roman" w:hAnsi="Cambria" w:cs="Times New Roman"/>
      <w:spacing w:val="5"/>
      <w:sz w:val="52"/>
      <w:szCs w:val="52"/>
      <w:lang w:val="x-none" w:eastAsia="x-none"/>
    </w:rPr>
  </w:style>
  <w:style w:type="character" w:customStyle="1" w:styleId="TytuZnak">
    <w:name w:val="Tytuł Znak"/>
    <w:basedOn w:val="Domylnaczcionkaakapitu"/>
    <w:link w:val="Tytu"/>
    <w:uiPriority w:val="10"/>
    <w:rsid w:val="007E02B1"/>
    <w:rPr>
      <w:rFonts w:ascii="Cambria" w:eastAsia="Times New Roman" w:hAnsi="Cambria" w:cs="Times New Roman"/>
      <w:spacing w:val="5"/>
      <w:sz w:val="52"/>
      <w:szCs w:val="52"/>
      <w:lang w:val="x-none" w:eastAsia="x-none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E02B1"/>
    <w:pPr>
      <w:spacing w:before="120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E02B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E02B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7E02B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E02B1"/>
    <w:pPr>
      <w:spacing w:after="600" w:line="240" w:lineRule="auto"/>
    </w:pPr>
    <w:rPr>
      <w:rFonts w:ascii="Cambria" w:eastAsia="Times New Roman" w:hAnsi="Cambria" w:cs="Times New Roman"/>
      <w:i/>
      <w:iCs/>
      <w:spacing w:val="13"/>
      <w:sz w:val="24"/>
      <w:szCs w:val="24"/>
      <w:lang w:val="x-none" w:eastAsia="x-none"/>
    </w:rPr>
  </w:style>
  <w:style w:type="character" w:customStyle="1" w:styleId="PodtytuZnak">
    <w:name w:val="Podtytuł Znak"/>
    <w:basedOn w:val="Domylnaczcionkaakapitu"/>
    <w:link w:val="Podtytu"/>
    <w:uiPriority w:val="11"/>
    <w:rsid w:val="007E02B1"/>
    <w:rPr>
      <w:rFonts w:ascii="Cambria" w:eastAsia="Times New Roman" w:hAnsi="Cambria" w:cs="Times New Roman"/>
      <w:i/>
      <w:iCs/>
      <w:spacing w:val="13"/>
      <w:sz w:val="24"/>
      <w:szCs w:val="24"/>
      <w:lang w:val="x-none" w:eastAsia="x-none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semiHidden/>
    <w:unhideWhenUsed/>
    <w:rsid w:val="007E02B1"/>
    <w:pPr>
      <w:spacing w:line="276" w:lineRule="auto"/>
      <w:ind w:firstLine="210"/>
    </w:pPr>
    <w:rPr>
      <w:rFonts w:eastAsia="Calibri"/>
      <w:sz w:val="22"/>
      <w:szCs w:val="22"/>
      <w:lang w:eastAsia="en-US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semiHidden/>
    <w:rsid w:val="007E02B1"/>
    <w:rPr>
      <w:rFonts w:ascii="Times New Roman" w:eastAsia="Calibri" w:hAnsi="Times New Roman" w:cs="Times New Roman"/>
      <w:sz w:val="24"/>
      <w:szCs w:val="24"/>
      <w:lang w:val="x-none" w:eastAsia="x-none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7E02B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7E02B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7E02B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7E02B1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7E02B1"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7E02B1"/>
    <w:rPr>
      <w:rFonts w:ascii="Calibri" w:eastAsia="Calibri" w:hAnsi="Calibri" w:cs="Times New Roman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7E02B1"/>
    <w:pPr>
      <w:spacing w:line="240" w:lineRule="auto"/>
    </w:pPr>
    <w:rPr>
      <w:rFonts w:ascii="Calibri" w:eastAsia="Calibri" w:hAnsi="Calibri" w:cs="Times New Roman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7E02B1"/>
    <w:rPr>
      <w:rFonts w:ascii="Calibri" w:eastAsia="Calibri" w:hAnsi="Calibri" w:cs="Times New Roman"/>
      <w:szCs w:val="21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E02B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E02B1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Bezodstpw">
    <w:name w:val="No Spacing"/>
    <w:uiPriority w:val="1"/>
    <w:qFormat/>
    <w:rsid w:val="007E02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7E02B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kapitzlist">
    <w:name w:val="List Paragraph"/>
    <w:basedOn w:val="Normalny"/>
    <w:link w:val="AkapitzlistZnak"/>
    <w:uiPriority w:val="34"/>
    <w:qFormat/>
    <w:rsid w:val="007E02B1"/>
    <w:pPr>
      <w:spacing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Cytat">
    <w:name w:val="Quote"/>
    <w:basedOn w:val="Normalny"/>
    <w:next w:val="Normalny"/>
    <w:link w:val="CytatZnak"/>
    <w:uiPriority w:val="29"/>
    <w:qFormat/>
    <w:rsid w:val="007E02B1"/>
    <w:pPr>
      <w:spacing w:before="200" w:line="240" w:lineRule="auto"/>
      <w:ind w:left="360" w:right="360"/>
    </w:pPr>
    <w:rPr>
      <w:rFonts w:ascii="Calibri" w:eastAsia="Arial Unicode MS" w:hAnsi="Calibri" w:cs="Times New Roman"/>
      <w:i/>
      <w:iCs/>
      <w:sz w:val="20"/>
      <w:szCs w:val="20"/>
      <w:lang w:val="x-none" w:eastAsia="x-none"/>
    </w:rPr>
  </w:style>
  <w:style w:type="character" w:customStyle="1" w:styleId="CytatZnak">
    <w:name w:val="Cytat Znak"/>
    <w:basedOn w:val="Domylnaczcionkaakapitu"/>
    <w:link w:val="Cytat"/>
    <w:uiPriority w:val="29"/>
    <w:rsid w:val="007E02B1"/>
    <w:rPr>
      <w:rFonts w:ascii="Calibri" w:eastAsia="Arial Unicode MS" w:hAnsi="Calibri" w:cs="Times New Roman"/>
      <w:i/>
      <w:iCs/>
      <w:sz w:val="20"/>
      <w:szCs w:val="20"/>
      <w:lang w:val="x-none" w:eastAsia="x-none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E02B1"/>
    <w:pPr>
      <w:pBdr>
        <w:bottom w:val="single" w:sz="4" w:space="1" w:color="auto"/>
      </w:pBdr>
      <w:spacing w:before="200" w:after="280" w:line="240" w:lineRule="auto"/>
      <w:ind w:left="1008" w:right="1152"/>
      <w:jc w:val="both"/>
    </w:pPr>
    <w:rPr>
      <w:rFonts w:ascii="Calibri" w:eastAsia="Arial Unicode MS" w:hAnsi="Calibri" w:cs="Times New Roman"/>
      <w:b/>
      <w:bCs/>
      <w:i/>
      <w:iCs/>
      <w:sz w:val="20"/>
      <w:szCs w:val="20"/>
      <w:lang w:val="x-none" w:eastAsia="x-none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E02B1"/>
    <w:rPr>
      <w:rFonts w:ascii="Calibri" w:eastAsia="Arial Unicode MS" w:hAnsi="Calibri" w:cs="Times New Roman"/>
      <w:b/>
      <w:bCs/>
      <w:i/>
      <w:iCs/>
      <w:sz w:val="20"/>
      <w:szCs w:val="20"/>
      <w:lang w:val="x-none" w:eastAsia="x-none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7E02B1"/>
    <w:pPr>
      <w:outlineLvl w:val="9"/>
    </w:pPr>
    <w:rPr>
      <w:sz w:val="22"/>
      <w:lang w:eastAsia="pl-PL" w:bidi="en-US"/>
    </w:rPr>
  </w:style>
  <w:style w:type="paragraph" w:customStyle="1" w:styleId="Bezodstpw1">
    <w:name w:val="Bez odstępów1"/>
    <w:aliases w:val="Times,Bez odstępów2"/>
    <w:basedOn w:val="Normalny"/>
    <w:uiPriority w:val="1"/>
    <w:qFormat/>
    <w:rsid w:val="007E02B1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MjnormalnyZnak">
    <w:name w:val="Mój normalny Znak"/>
    <w:link w:val="Mjnormalny"/>
    <w:locked/>
    <w:rsid w:val="007E02B1"/>
    <w:rPr>
      <w:rFonts w:ascii="Times New Roman" w:hAnsi="Times New Roman" w:cs="Times New Roman"/>
      <w:sz w:val="24"/>
      <w:lang w:val="x-none" w:eastAsia="x-none"/>
    </w:rPr>
  </w:style>
  <w:style w:type="paragraph" w:customStyle="1" w:styleId="Mjnormalny">
    <w:name w:val="Mój normalny"/>
    <w:basedOn w:val="Normalny"/>
    <w:link w:val="MjnormalnyZnak"/>
    <w:qFormat/>
    <w:rsid w:val="007E02B1"/>
    <w:pPr>
      <w:spacing w:line="240" w:lineRule="auto"/>
    </w:pPr>
    <w:rPr>
      <w:rFonts w:ascii="Times New Roman" w:hAnsi="Times New Roman" w:cs="Times New Roman"/>
      <w:sz w:val="24"/>
      <w:lang w:val="x-none" w:eastAsia="x-none"/>
    </w:rPr>
  </w:style>
  <w:style w:type="character" w:customStyle="1" w:styleId="Arkusz1Znak">
    <w:name w:val="Arkusz1 Znak"/>
    <w:link w:val="Arkusz1"/>
    <w:locked/>
    <w:rsid w:val="007E02B1"/>
    <w:rPr>
      <w:color w:val="000000"/>
      <w:sz w:val="24"/>
      <w:szCs w:val="24"/>
      <w:lang w:val="x-none" w:eastAsia="x-none"/>
    </w:rPr>
  </w:style>
  <w:style w:type="paragraph" w:customStyle="1" w:styleId="Arkusz1">
    <w:name w:val="Arkusz1"/>
    <w:basedOn w:val="Normalny"/>
    <w:link w:val="Arkusz1Znak"/>
    <w:qFormat/>
    <w:rsid w:val="007E02B1"/>
    <w:pPr>
      <w:spacing w:line="240" w:lineRule="auto"/>
    </w:pPr>
    <w:rPr>
      <w:rFonts w:asciiTheme="minorHAnsi" w:hAnsiTheme="minorHAnsi"/>
      <w:color w:val="000000"/>
      <w:sz w:val="24"/>
      <w:szCs w:val="24"/>
      <w:lang w:val="x-none" w:eastAsia="x-none"/>
    </w:rPr>
  </w:style>
  <w:style w:type="character" w:customStyle="1" w:styleId="MarcindoinformatorwZnak">
    <w:name w:val="Marcin do informatorów Znak"/>
    <w:link w:val="Marcindoinformatorw"/>
    <w:locked/>
    <w:rsid w:val="007E02B1"/>
    <w:rPr>
      <w:rFonts w:ascii="Times New Roman" w:eastAsia="Calibri" w:hAnsi="Times New Roman" w:cs="Times New Roman"/>
      <w:b/>
      <w:sz w:val="24"/>
      <w:shd w:val="clear" w:color="auto" w:fill="D9D9D9"/>
      <w:lang w:val="x-none"/>
    </w:rPr>
  </w:style>
  <w:style w:type="paragraph" w:customStyle="1" w:styleId="Marcindoinformatorw">
    <w:name w:val="Marcin do informatorów"/>
    <w:basedOn w:val="Bezodstpw"/>
    <w:link w:val="MarcindoinformatorwZnak"/>
    <w:qFormat/>
    <w:rsid w:val="007E02B1"/>
    <w:pPr>
      <w:pBdr>
        <w:top w:val="single" w:sz="4" w:space="1" w:color="D9D9D9"/>
        <w:left w:val="single" w:sz="4" w:space="4" w:color="D9D9D9"/>
        <w:bottom w:val="single" w:sz="4" w:space="1" w:color="D9D9D9"/>
        <w:right w:val="single" w:sz="4" w:space="4" w:color="D9D9D9"/>
      </w:pBdr>
      <w:shd w:val="clear" w:color="auto" w:fill="D9D9D9"/>
      <w:spacing w:after="120"/>
    </w:pPr>
    <w:rPr>
      <w:rFonts w:eastAsia="Calibri"/>
      <w:b/>
      <w:szCs w:val="22"/>
      <w:lang w:val="x-none" w:eastAsia="en-US"/>
    </w:rPr>
  </w:style>
  <w:style w:type="paragraph" w:customStyle="1" w:styleId="Default">
    <w:name w:val="Default"/>
    <w:rsid w:val="007E02B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customStyle="1" w:styleId="Akapitzlist1">
    <w:name w:val="Akapit z listą1"/>
    <w:basedOn w:val="Normalny"/>
    <w:uiPriority w:val="99"/>
    <w:rsid w:val="007E02B1"/>
    <w:pPr>
      <w:spacing w:after="200"/>
      <w:ind w:left="720"/>
      <w:contextualSpacing/>
    </w:pPr>
    <w:rPr>
      <w:rFonts w:ascii="Calibri" w:eastAsia="Times New Roman" w:hAnsi="Calibri" w:cs="Times New Roman"/>
    </w:rPr>
  </w:style>
  <w:style w:type="paragraph" w:customStyle="1" w:styleId="img-source">
    <w:name w:val="img-source"/>
    <w:basedOn w:val="Normalny"/>
    <w:uiPriority w:val="99"/>
    <w:rsid w:val="007E02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2">
    <w:name w:val="Akapit z listą2"/>
    <w:basedOn w:val="Normalny"/>
    <w:uiPriority w:val="99"/>
    <w:rsid w:val="007E02B1"/>
    <w:pPr>
      <w:spacing w:after="200"/>
      <w:ind w:left="720"/>
      <w:contextualSpacing/>
    </w:pPr>
    <w:rPr>
      <w:rFonts w:ascii="Calibri" w:eastAsia="Times New Roman" w:hAnsi="Calibri" w:cs="Times New Roman"/>
    </w:rPr>
  </w:style>
  <w:style w:type="paragraph" w:customStyle="1" w:styleId="question-content">
    <w:name w:val="question-content"/>
    <w:basedOn w:val="Normalny"/>
    <w:uiPriority w:val="99"/>
    <w:rsid w:val="007E02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awartotabeli">
    <w:name w:val="Zawartość tabeli"/>
    <w:basedOn w:val="Normalny"/>
    <w:uiPriority w:val="99"/>
    <w:rsid w:val="007E02B1"/>
    <w:pPr>
      <w:suppressLineNumbers/>
      <w:suppressAutoHyphens/>
      <w:spacing w:after="200"/>
    </w:pPr>
    <w:rPr>
      <w:rFonts w:ascii="Calibri" w:eastAsia="Calibri" w:hAnsi="Calibri" w:cs="Calibri"/>
      <w:lang w:eastAsia="ar-SA"/>
    </w:rPr>
  </w:style>
  <w:style w:type="paragraph" w:customStyle="1" w:styleId="Akapitzlist3">
    <w:name w:val="Akapit z listą3"/>
    <w:basedOn w:val="Normalny"/>
    <w:uiPriority w:val="99"/>
    <w:rsid w:val="007E02B1"/>
    <w:pPr>
      <w:spacing w:after="200"/>
      <w:ind w:left="720"/>
      <w:contextualSpacing/>
    </w:pPr>
    <w:rPr>
      <w:rFonts w:ascii="Calibri" w:eastAsia="Times New Roman" w:hAnsi="Calibri" w:cs="Times New Roman"/>
    </w:rPr>
  </w:style>
  <w:style w:type="character" w:styleId="Odwoanieprzypisudolnego">
    <w:name w:val="footnote reference"/>
    <w:uiPriority w:val="99"/>
    <w:semiHidden/>
    <w:unhideWhenUsed/>
    <w:rsid w:val="007E02B1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7E02B1"/>
    <w:rPr>
      <w:sz w:val="16"/>
      <w:szCs w:val="16"/>
    </w:rPr>
  </w:style>
  <w:style w:type="character" w:styleId="Odwoanieprzypisukocowego">
    <w:name w:val="endnote reference"/>
    <w:uiPriority w:val="99"/>
    <w:semiHidden/>
    <w:unhideWhenUsed/>
    <w:rsid w:val="007E02B1"/>
    <w:rPr>
      <w:vertAlign w:val="superscript"/>
    </w:rPr>
  </w:style>
  <w:style w:type="character" w:styleId="Wyrnieniedelikatne">
    <w:name w:val="Subtle Emphasis"/>
    <w:uiPriority w:val="19"/>
    <w:qFormat/>
    <w:rsid w:val="007E02B1"/>
    <w:rPr>
      <w:i/>
      <w:iCs/>
    </w:rPr>
  </w:style>
  <w:style w:type="character" w:styleId="Wyrnienieintensywne">
    <w:name w:val="Intense Emphasis"/>
    <w:uiPriority w:val="21"/>
    <w:qFormat/>
    <w:rsid w:val="007E02B1"/>
    <w:rPr>
      <w:b/>
      <w:bCs/>
    </w:rPr>
  </w:style>
  <w:style w:type="character" w:styleId="Odwoaniedelikatne">
    <w:name w:val="Subtle Reference"/>
    <w:uiPriority w:val="31"/>
    <w:qFormat/>
    <w:rsid w:val="007E02B1"/>
    <w:rPr>
      <w:smallCaps/>
    </w:rPr>
  </w:style>
  <w:style w:type="character" w:styleId="Odwoanieintensywne">
    <w:name w:val="Intense Reference"/>
    <w:uiPriority w:val="32"/>
    <w:qFormat/>
    <w:rsid w:val="007E02B1"/>
    <w:rPr>
      <w:smallCaps/>
      <w:spacing w:val="5"/>
      <w:u w:val="single"/>
    </w:rPr>
  </w:style>
  <w:style w:type="character" w:styleId="Tytuksiki">
    <w:name w:val="Book Title"/>
    <w:uiPriority w:val="33"/>
    <w:qFormat/>
    <w:rsid w:val="007E02B1"/>
    <w:rPr>
      <w:i/>
      <w:iCs/>
      <w:smallCaps/>
      <w:spacing w:val="5"/>
    </w:rPr>
  </w:style>
  <w:style w:type="character" w:customStyle="1" w:styleId="ZnakZnak11">
    <w:name w:val="Znak Znak11"/>
    <w:rsid w:val="007E02B1"/>
    <w:rPr>
      <w:rFonts w:ascii="Cambria" w:eastAsia="Times New Roman" w:hAnsi="Cambria" w:hint="default"/>
      <w:b/>
      <w:bCs/>
      <w:sz w:val="28"/>
      <w:szCs w:val="28"/>
    </w:rPr>
  </w:style>
  <w:style w:type="character" w:customStyle="1" w:styleId="latitude">
    <w:name w:val="latitude"/>
    <w:rsid w:val="007E02B1"/>
  </w:style>
  <w:style w:type="character" w:customStyle="1" w:styleId="longitude">
    <w:name w:val="longitude"/>
    <w:rsid w:val="007E02B1"/>
  </w:style>
  <w:style w:type="character" w:customStyle="1" w:styleId="v12">
    <w:name w:val="v12"/>
    <w:basedOn w:val="Domylnaczcionkaakapitu"/>
    <w:rsid w:val="007E02B1"/>
  </w:style>
  <w:style w:type="character" w:customStyle="1" w:styleId="HeaderChar1">
    <w:name w:val="Header Char1"/>
    <w:locked/>
    <w:rsid w:val="007E02B1"/>
    <w:rPr>
      <w:sz w:val="24"/>
      <w:szCs w:val="24"/>
      <w:lang w:val="pl-PL" w:eastAsia="pl-PL" w:bidi="ar-SA"/>
    </w:rPr>
  </w:style>
  <w:style w:type="character" w:customStyle="1" w:styleId="apple-converted-space">
    <w:name w:val="apple-converted-space"/>
    <w:basedOn w:val="Domylnaczcionkaakapitu"/>
    <w:rsid w:val="007E02B1"/>
  </w:style>
  <w:style w:type="table" w:customStyle="1" w:styleId="Tabela-Siatka4">
    <w:name w:val="Tabela - Siatka4"/>
    <w:basedOn w:val="Standardowy"/>
    <w:next w:val="Tabela-Siatka"/>
    <w:uiPriority w:val="59"/>
    <w:rsid w:val="007E02B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sid w:val="007E02B1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sid w:val="007E02B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59"/>
    <w:rsid w:val="007E02B1"/>
    <w:pPr>
      <w:spacing w:after="0" w:line="240" w:lineRule="auto"/>
    </w:pPr>
    <w:rPr>
      <w:rFonts w:ascii="Times New Roman" w:eastAsia="Calibri" w:hAnsi="Times New Roman" w:cs="Times New Roman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uiPriority w:val="59"/>
    <w:rsid w:val="007E02B1"/>
    <w:pPr>
      <w:spacing w:after="0" w:line="240" w:lineRule="auto"/>
    </w:pPr>
    <w:rPr>
      <w:rFonts w:ascii="Times New Roman" w:eastAsia="Calibri" w:hAnsi="Times New Roman" w:cs="Times New Roman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1">
    <w:name w:val="Tabela - Siatka111"/>
    <w:basedOn w:val="Standardowy"/>
    <w:uiPriority w:val="59"/>
    <w:rsid w:val="007E02B1"/>
    <w:pPr>
      <w:spacing w:after="0" w:line="240" w:lineRule="auto"/>
    </w:pPr>
    <w:rPr>
      <w:rFonts w:ascii="Times New Roman" w:eastAsia="Calibri" w:hAnsi="Times New Roman" w:cs="Times New Roman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sid w:val="007E02B1"/>
    <w:pPr>
      <w:spacing w:after="0" w:line="240" w:lineRule="auto"/>
    </w:pPr>
    <w:rPr>
      <w:rFonts w:ascii="Times New Roman" w:eastAsia="Calibri" w:hAnsi="Times New Roman" w:cs="Times New Roman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39"/>
    <w:rsid w:val="007E02B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0">
    <w:name w:val="Tabela - Siatka10"/>
    <w:basedOn w:val="Standardowy"/>
    <w:uiPriority w:val="59"/>
    <w:rsid w:val="007E02B1"/>
    <w:pPr>
      <w:spacing w:after="0" w:line="240" w:lineRule="auto"/>
    </w:pPr>
    <w:rPr>
      <w:rFonts w:ascii="Times New Roman" w:eastAsia="Calibri" w:hAnsi="Times New Roman" w:cs="Times New Roman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1">
    <w:name w:val="Tabela - Siatka311"/>
    <w:basedOn w:val="Standardowy"/>
    <w:uiPriority w:val="59"/>
    <w:rsid w:val="007E02B1"/>
    <w:pPr>
      <w:spacing w:after="0" w:line="240" w:lineRule="auto"/>
    </w:pPr>
    <w:rPr>
      <w:rFonts w:ascii="Times New Roman" w:eastAsia="Calibri" w:hAnsi="Times New Roman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sid w:val="007E02B1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sid w:val="007E02B1"/>
    <w:pPr>
      <w:spacing w:after="0" w:line="240" w:lineRule="auto"/>
    </w:pPr>
    <w:rPr>
      <w:rFonts w:ascii="Times New Roman" w:eastAsia="Calibri" w:hAnsi="Times New Roman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01">
    <w:name w:val="Tabela - Siatka101"/>
    <w:basedOn w:val="Standardowy"/>
    <w:uiPriority w:val="59"/>
    <w:rsid w:val="007E02B1"/>
    <w:pPr>
      <w:spacing w:after="0" w:line="240" w:lineRule="auto"/>
    </w:pPr>
    <w:rPr>
      <w:rFonts w:ascii="Times New Roman" w:eastAsia="Calibri" w:hAnsi="Times New Roman" w:cs="Times New Roman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9">
    <w:name w:val="Tabela - Siatka9"/>
    <w:basedOn w:val="Standardowy"/>
    <w:uiPriority w:val="39"/>
    <w:rsid w:val="007E02B1"/>
    <w:pPr>
      <w:spacing w:after="0" w:line="240" w:lineRule="auto"/>
    </w:pPr>
    <w:rPr>
      <w:rFonts w:ascii="Times New Roman" w:eastAsia="Calibri" w:hAnsi="Times New Roman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2">
    <w:name w:val="Tabela - Siatka112"/>
    <w:basedOn w:val="Standardowy"/>
    <w:uiPriority w:val="39"/>
    <w:rsid w:val="007E02B1"/>
    <w:pPr>
      <w:spacing w:after="0" w:line="240" w:lineRule="auto"/>
    </w:pPr>
    <w:rPr>
      <w:rFonts w:ascii="Times New Roman" w:eastAsia="Calibri" w:hAnsi="Times New Roman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2">
    <w:name w:val="Tabela - Siatka12"/>
    <w:basedOn w:val="Standardowy"/>
    <w:uiPriority w:val="59"/>
    <w:rsid w:val="007E02B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3">
    <w:name w:val="Tabela - Siatka13"/>
    <w:basedOn w:val="Standardowy"/>
    <w:uiPriority w:val="59"/>
    <w:rsid w:val="007E02B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E049A9"/>
    <w:rPr>
      <w:color w:val="605E5C"/>
      <w:shd w:val="clear" w:color="auto" w:fill="E1DFDD"/>
    </w:rPr>
  </w:style>
  <w:style w:type="table" w:customStyle="1" w:styleId="Tabela-Siatka14">
    <w:name w:val="Tabela - Siatka14"/>
    <w:basedOn w:val="Standardowy"/>
    <w:next w:val="Tabela-Siatka"/>
    <w:uiPriority w:val="39"/>
    <w:rsid w:val="006C5C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5">
    <w:name w:val="Tabela - Siatka15"/>
    <w:basedOn w:val="Standardowy"/>
    <w:next w:val="Tabela-Siatka"/>
    <w:uiPriority w:val="39"/>
    <w:rsid w:val="00EB040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w-mmv-title">
    <w:name w:val="mw-mmv-title"/>
    <w:basedOn w:val="Domylnaczcionkaakapitu"/>
    <w:rsid w:val="002B40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38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7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8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8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3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7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7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7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0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9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7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4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7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0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5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3.wmf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F2494B-BDF5-4B43-893E-34F758339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20155</TotalTime>
  <Pages>16</Pages>
  <Words>3270</Words>
  <Characters>19626</Characters>
  <Application>Microsoft Office Word</Application>
  <DocSecurity>0</DocSecurity>
  <Lines>163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biologiaEM_2</dc:creator>
  <cp:keywords/>
  <dc:description/>
  <cp:lastModifiedBy>Andrzej Kaptur</cp:lastModifiedBy>
  <cp:revision>1984</cp:revision>
  <cp:lastPrinted>2023-10-19T08:27:00Z</cp:lastPrinted>
  <dcterms:created xsi:type="dcterms:W3CDTF">2022-06-10T09:35:00Z</dcterms:created>
  <dcterms:modified xsi:type="dcterms:W3CDTF">2024-03-18T14:20:00Z</dcterms:modified>
</cp:coreProperties>
</file>