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B404" w14:textId="7013AEF0" w:rsidR="00386243" w:rsidRPr="00386243" w:rsidRDefault="00BB11E5" w:rsidP="00386243">
      <w:pPr>
        <w:suppressAutoHyphens/>
        <w:spacing w:line="240" w:lineRule="auto"/>
        <w:rPr>
          <w:rFonts w:eastAsia="Times New Roman" w:cs="Arial"/>
          <w:noProof/>
          <w:lang w:eastAsia="ar-SA"/>
        </w:rPr>
      </w:pPr>
      <w:r w:rsidRPr="00386243">
        <w:rPr>
          <w:rFonts w:eastAsia="Calibri" w:cs="Arial"/>
          <w:noProof/>
          <w:lang w:eastAsia="pl-PL"/>
        </w:rPr>
        <mc:AlternateContent>
          <mc:Choice Requires="wps">
            <w:drawing>
              <wp:anchor distT="45720" distB="45720" distL="114300" distR="114300" simplePos="0" relativeHeight="251673627" behindDoc="0" locked="0" layoutInCell="1" allowOverlap="1" wp14:anchorId="3E2B0D65" wp14:editId="4CDC9915">
                <wp:simplePos x="0" y="0"/>
                <wp:positionH relativeFrom="margin">
                  <wp:align>right</wp:align>
                </wp:positionH>
                <wp:positionV relativeFrom="paragraph">
                  <wp:posOffset>-359722</wp:posOffset>
                </wp:positionV>
                <wp:extent cx="2139950" cy="350520"/>
                <wp:effectExtent l="0" t="0" r="12700" b="13970"/>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7868" w14:textId="77777777" w:rsidR="00636BD1" w:rsidRPr="00A874CD" w:rsidRDefault="00636BD1" w:rsidP="00BB11E5">
                            <w:pPr>
                              <w:spacing w:line="240" w:lineRule="auto"/>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2B0D65" id="_x0000_t202" coordsize="21600,21600" o:spt="202" path="m,l,21600r21600,l21600,xe">
                <v:stroke joinstyle="miter"/>
                <v:path gradientshapeok="t" o:connecttype="rect"/>
              </v:shapetype>
              <v:shape id="Pole tekstowe 247" o:spid="_x0000_s1026" type="#_x0000_t202" style="position:absolute;margin-left:117.3pt;margin-top:-28.3pt;width:168.5pt;height:27.6pt;z-index:25167362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" filled="f" stroked="f">
                <v:textbox style="mso-fit-shape-to-text:t" inset="0,0,0,0">
                  <w:txbxContent>
                    <w:p w14:paraId="5E327868" w14:textId="77777777" w:rsidR="00636BD1" w:rsidRPr="00A874CD" w:rsidRDefault="00636BD1" w:rsidP="00BB11E5">
                      <w:pPr>
                        <w:spacing w:line="240" w:lineRule="auto"/>
                        <w:rPr>
                          <w:rFonts w:cs="Arial"/>
                          <w:sz w:val="16"/>
                          <w:szCs w:val="16"/>
                        </w:rPr>
                      </w:pPr>
                      <w:r w:rsidRPr="00A874CD">
                        <w:rPr>
                          <w:rFonts w:cs="Arial"/>
                          <w:sz w:val="16"/>
                          <w:szCs w:val="16"/>
                        </w:rPr>
                        <w:t>Arkusz zawiera informacje prawnie chronione do momentu rozpoczęcia egzaminu.</w:t>
                      </w:r>
                    </w:p>
                  </w:txbxContent>
                </v:textbox>
                <w10:wrap anchorx="margin"/>
              </v:shape>
            </w:pict>
          </mc:Fallback>
        </mc:AlternateContent>
      </w:r>
      <w:r w:rsidR="00386243" w:rsidRPr="00386243">
        <w:rPr>
          <w:rFonts w:eastAsia="Calibri" w:cs="Arial"/>
          <w:noProof/>
          <w:lang w:eastAsia="pl-PL"/>
        </w:rPr>
        <w:drawing>
          <wp:anchor distT="0" distB="0" distL="114300" distR="114300" simplePos="0" relativeHeight="251658241" behindDoc="0" locked="0" layoutInCell="1" allowOverlap="1" wp14:anchorId="19847832" wp14:editId="62E7F98E">
            <wp:simplePos x="0" y="0"/>
            <wp:positionH relativeFrom="column">
              <wp:posOffset>23495</wp:posOffset>
            </wp:positionH>
            <wp:positionV relativeFrom="paragraph">
              <wp:posOffset>-449580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386243" w:rsidRPr="00386243" w14:paraId="79116DC6" w14:textId="77777777" w:rsidTr="00D12104">
        <w:trPr>
          <w:trHeight w:val="397"/>
        </w:trPr>
        <w:tc>
          <w:tcPr>
            <w:tcW w:w="7088" w:type="dxa"/>
            <w:gridSpan w:val="17"/>
            <w:tcBorders>
              <w:top w:val="nil"/>
              <w:left w:val="nil"/>
              <w:bottom w:val="nil"/>
              <w:right w:val="nil"/>
            </w:tcBorders>
            <w:shd w:val="clear" w:color="auto" w:fill="D5B8EA"/>
            <w:vAlign w:val="center"/>
          </w:tcPr>
          <w:p w14:paraId="732EBD4A" w14:textId="418F2DBF" w:rsidR="00386243" w:rsidRPr="00386243" w:rsidRDefault="00916641" w:rsidP="00386243">
            <w:pPr>
              <w:suppressAutoHyphens/>
              <w:spacing w:line="240" w:lineRule="auto"/>
              <w:ind w:left="-142" w:right="1203"/>
              <w:jc w:val="center"/>
              <w:rPr>
                <w:rFonts w:eastAsia="Times New Roman" w:cs="Arial"/>
                <w:b/>
                <w:noProof/>
                <w:sz w:val="24"/>
                <w:szCs w:val="24"/>
                <w:lang w:eastAsia="ar-SA"/>
              </w:rPr>
            </w:pPr>
            <w:r w:rsidRPr="00386243">
              <w:rPr>
                <w:rFonts w:eastAsia="Times New Roman" w:cs="Arial"/>
                <w:b/>
                <w:noProof/>
                <w:sz w:val="24"/>
                <w:szCs w:val="24"/>
                <w:lang w:eastAsia="ar-SA"/>
              </w:rPr>
              <w:t xml:space="preserve">WYPEŁNIA </w:t>
            </w:r>
            <w:r>
              <w:rPr>
                <w:rFonts w:eastAsia="Times New Roman" w:cs="Arial"/>
                <w:b/>
                <w:noProof/>
                <w:sz w:val="24"/>
                <w:szCs w:val="24"/>
                <w:lang w:eastAsia="ar-SA"/>
              </w:rPr>
              <w:t>ZESPÓŁ NADZORU</w:t>
            </w:r>
            <w:r w:rsidRPr="00386243">
              <w:rPr>
                <w:rFonts w:eastAsia="Times New Roman" w:cs="Arial"/>
                <w:b/>
                <w:noProof/>
                <w:sz w:val="24"/>
                <w:szCs w:val="24"/>
                <w:lang w:eastAsia="ar-SA"/>
              </w:rPr>
              <w:t>JĄCY</w:t>
            </w:r>
          </w:p>
        </w:tc>
        <w:tc>
          <w:tcPr>
            <w:tcW w:w="1978" w:type="dxa"/>
            <w:tcBorders>
              <w:top w:val="nil"/>
              <w:left w:val="nil"/>
              <w:bottom w:val="nil"/>
              <w:right w:val="nil"/>
            </w:tcBorders>
            <w:shd w:val="clear" w:color="auto" w:fill="auto"/>
            <w:vAlign w:val="center"/>
          </w:tcPr>
          <w:p w14:paraId="6320B6CB" w14:textId="77777777" w:rsidR="00386243" w:rsidRPr="00386243" w:rsidRDefault="00386243" w:rsidP="00386243">
            <w:pPr>
              <w:suppressAutoHyphens/>
              <w:spacing w:line="240" w:lineRule="auto"/>
              <w:jc w:val="center"/>
              <w:rPr>
                <w:rFonts w:ascii="Times New Roman" w:eastAsia="Times New Roman" w:hAnsi="Times New Roman" w:cs="Times New Roman"/>
                <w:b/>
                <w:noProof/>
                <w:sz w:val="24"/>
                <w:szCs w:val="24"/>
                <w:lang w:eastAsia="ar-SA"/>
              </w:rPr>
            </w:pPr>
            <w:r w:rsidRPr="0038624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8240" behindDoc="0" locked="0" layoutInCell="1" allowOverlap="1" wp14:anchorId="5132A988" wp14:editId="5C2DA17C">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4362266C" w14:textId="77777777" w:rsidR="00636BD1" w:rsidRPr="00EC6E76" w:rsidRDefault="00636BD1"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636BD1" w:rsidRPr="00EC6E76" w:rsidRDefault="00636BD1" w:rsidP="00386243">
                                  <w:pPr>
                                    <w:spacing w:line="240" w:lineRule="auto"/>
                                    <w:jc w:val="center"/>
                                    <w:rPr>
                                      <w:rFonts w:eastAsia="Times New Roman" w:cs="Arial"/>
                                      <w:i/>
                                      <w:sz w:val="4"/>
                                      <w:szCs w:val="6"/>
                                      <w:lang w:eastAsia="pl-PL"/>
                                    </w:rPr>
                                  </w:pPr>
                                </w:p>
                                <w:p w14:paraId="7C6BC16F" w14:textId="3FA49657" w:rsidR="00636BD1" w:rsidRPr="00EC6E76" w:rsidRDefault="00636BD1"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w:t>
                                  </w:r>
                                  <w:r w:rsidR="00B76B79">
                                    <w:rPr>
                                      <w:rFonts w:eastAsia="Times New Roman" w:cs="Arial"/>
                                      <w:b/>
                                      <w:color w:val="FF0000"/>
                                      <w:sz w:val="28"/>
                                      <w:szCs w:val="24"/>
                                      <w:lang w:eastAsia="pl-PL"/>
                                    </w:rPr>
                                    <w:t>6</w:t>
                                  </w:r>
                                  <w:r>
                                    <w:rPr>
                                      <w:rFonts w:eastAsia="Times New Roman" w:cs="Arial"/>
                                      <w:b/>
                                      <w:color w:val="FF0000"/>
                                      <w:sz w:val="28"/>
                                      <w:szCs w:val="24"/>
                                      <w:lang w:eastAsia="pl-PL"/>
                                    </w:rPr>
                                    <w:t>0</w:t>
                                  </w:r>
                                  <w:r w:rsidRPr="00EC6E76">
                                    <w:rPr>
                                      <w:rFonts w:eastAsia="Times New Roman" w:cs="Arial"/>
                                      <w:sz w:val="20"/>
                                      <w:szCs w:val="24"/>
                                      <w:lang w:eastAsia="pl-PL"/>
                                    </w:rPr>
                                    <w:t>.</w:t>
                                  </w:r>
                                </w:p>
                                <w:p w14:paraId="4CE8AE4B" w14:textId="77777777" w:rsidR="00636BD1" w:rsidRPr="00EC6E76" w:rsidRDefault="00636BD1" w:rsidP="00386243">
                                  <w:pPr>
                                    <w:spacing w:line="240" w:lineRule="auto"/>
                                    <w:jc w:val="center"/>
                                    <w:rPr>
                                      <w:rFonts w:eastAsia="Times New Roman" w:cs="Arial"/>
                                      <w:sz w:val="4"/>
                                      <w:szCs w:val="6"/>
                                      <w:lang w:eastAsia="pl-PL"/>
                                    </w:rPr>
                                  </w:pPr>
                                </w:p>
                                <w:p w14:paraId="15734D8A" w14:textId="77777777" w:rsidR="00636BD1" w:rsidRPr="00EC6E76" w:rsidRDefault="00636BD1" w:rsidP="00386243">
                                  <w:pPr>
                                    <w:spacing w:line="240" w:lineRule="auto"/>
                                    <w:jc w:val="center"/>
                                    <w:rPr>
                                      <w:rFonts w:eastAsia="Times New Roman" w:cs="Arial"/>
                                      <w:i/>
                                      <w:sz w:val="20"/>
                                      <w:szCs w:val="24"/>
                                      <w:lang w:eastAsia="pl-PL"/>
                                    </w:rPr>
                                  </w:pPr>
                                  <w:r w:rsidRPr="00EC6E76">
                                    <w:rPr>
                                      <w:rFonts w:eastAsia="Times New Roman" w:cs="Arial"/>
                                      <w:i/>
                                      <w:sz w:val="20"/>
                                      <w:szCs w:val="24"/>
                                      <w:lang w:eastAsia="pl-PL"/>
                                    </w:rPr>
                                    <w:t xml:space="preserve">Jeżeli tak – </w:t>
                                  </w:r>
                                  <w:r>
                                    <w:rPr>
                                      <w:rFonts w:eastAsia="Times New Roman" w:cs="Arial"/>
                                      <w:i/>
                                      <w:sz w:val="20"/>
                                      <w:szCs w:val="24"/>
                                      <w:lang w:eastAsia="pl-PL"/>
                                    </w:rPr>
                                    <w:t>przy</w:t>
                                  </w:r>
                                  <w:r w:rsidRPr="00EC6E76">
                                    <w:rPr>
                                      <w:rFonts w:eastAsia="Times New Roman" w:cs="Arial"/>
                                      <w:i/>
                                      <w:sz w:val="20"/>
                                      <w:szCs w:val="24"/>
                                      <w:lang w:eastAsia="pl-PL"/>
                                    </w:rPr>
                                    <w:t>klej naklejkę.</w:t>
                                  </w:r>
                                </w:p>
                                <w:p w14:paraId="037255E4" w14:textId="77777777" w:rsidR="00636BD1" w:rsidRPr="00EC6E76" w:rsidRDefault="00636BD1" w:rsidP="00386243">
                                  <w:pPr>
                                    <w:spacing w:line="240" w:lineRule="auto"/>
                                    <w:jc w:val="center"/>
                                    <w:rPr>
                                      <w:rFonts w:eastAsia="Times New Roman" w:cs="Arial"/>
                                      <w:i/>
                                      <w:sz w:val="20"/>
                                      <w:szCs w:val="24"/>
                                      <w:lang w:eastAsia="pl-PL"/>
                                    </w:rPr>
                                  </w:pPr>
                                  <w:r w:rsidRPr="00EC6E76">
                                    <w:rPr>
                                      <w:rFonts w:eastAsia="Times New Roman" w:cs="Arial"/>
                                      <w:i/>
                                      <w:sz w:val="20"/>
                                      <w:szCs w:val="24"/>
                                      <w:lang w:eastAsia="pl-PL"/>
                                    </w:rPr>
                                    <w:t>Jeżeli nie – zgłoś to nauczycielowi.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32A988" id="_x0000_t202" coordsize="21600,21600" o:spt="202" path="m,l,21600r21600,l21600,xe">
                      <v:stroke joinstyle="miter"/>
                      <v:path gradientshapeok="t" o:connecttype="rect"/>
                    </v:shapetype>
                    <v:shape id="Pole tekstowe 2" o:spid="_x0000_s1027" type="#_x0000_t202" style="position:absolute;left:0;text-align:left;margin-left:-74.65pt;margin-top:-.15pt;width:170.1pt;height: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4362266C" w14:textId="77777777" w:rsidR="00636BD1" w:rsidRPr="00EC6E76" w:rsidRDefault="00636BD1"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636BD1" w:rsidRPr="00EC6E76" w:rsidRDefault="00636BD1" w:rsidP="00386243">
                            <w:pPr>
                              <w:spacing w:line="240" w:lineRule="auto"/>
                              <w:jc w:val="center"/>
                              <w:rPr>
                                <w:rFonts w:eastAsia="Times New Roman" w:cs="Arial"/>
                                <w:i/>
                                <w:sz w:val="4"/>
                                <w:szCs w:val="6"/>
                                <w:lang w:eastAsia="pl-PL"/>
                              </w:rPr>
                            </w:pPr>
                          </w:p>
                          <w:p w14:paraId="7C6BC16F" w14:textId="3FA49657" w:rsidR="00636BD1" w:rsidRPr="00EC6E76" w:rsidRDefault="00636BD1"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w:t>
                            </w:r>
                            <w:r w:rsidR="00B76B79">
                              <w:rPr>
                                <w:rFonts w:eastAsia="Times New Roman" w:cs="Arial"/>
                                <w:b/>
                                <w:color w:val="FF0000"/>
                                <w:sz w:val="28"/>
                                <w:szCs w:val="24"/>
                                <w:lang w:eastAsia="pl-PL"/>
                              </w:rPr>
                              <w:t>6</w:t>
                            </w:r>
                            <w:r>
                              <w:rPr>
                                <w:rFonts w:eastAsia="Times New Roman" w:cs="Arial"/>
                                <w:b/>
                                <w:color w:val="FF0000"/>
                                <w:sz w:val="28"/>
                                <w:szCs w:val="24"/>
                                <w:lang w:eastAsia="pl-PL"/>
                              </w:rPr>
                              <w:t>0</w:t>
                            </w:r>
                            <w:r w:rsidRPr="00EC6E76">
                              <w:rPr>
                                <w:rFonts w:eastAsia="Times New Roman" w:cs="Arial"/>
                                <w:sz w:val="20"/>
                                <w:szCs w:val="24"/>
                                <w:lang w:eastAsia="pl-PL"/>
                              </w:rPr>
                              <w:t>.</w:t>
                            </w:r>
                          </w:p>
                          <w:p w14:paraId="4CE8AE4B" w14:textId="77777777" w:rsidR="00636BD1" w:rsidRPr="00EC6E76" w:rsidRDefault="00636BD1" w:rsidP="00386243">
                            <w:pPr>
                              <w:spacing w:line="240" w:lineRule="auto"/>
                              <w:jc w:val="center"/>
                              <w:rPr>
                                <w:rFonts w:eastAsia="Times New Roman" w:cs="Arial"/>
                                <w:sz w:val="4"/>
                                <w:szCs w:val="6"/>
                                <w:lang w:eastAsia="pl-PL"/>
                              </w:rPr>
                            </w:pPr>
                          </w:p>
                          <w:p w14:paraId="15734D8A" w14:textId="77777777" w:rsidR="00636BD1" w:rsidRPr="00EC6E76" w:rsidRDefault="00636BD1" w:rsidP="00386243">
                            <w:pPr>
                              <w:spacing w:line="240" w:lineRule="auto"/>
                              <w:jc w:val="center"/>
                              <w:rPr>
                                <w:rFonts w:eastAsia="Times New Roman" w:cs="Arial"/>
                                <w:i/>
                                <w:sz w:val="20"/>
                                <w:szCs w:val="24"/>
                                <w:lang w:eastAsia="pl-PL"/>
                              </w:rPr>
                            </w:pPr>
                            <w:r w:rsidRPr="00EC6E76">
                              <w:rPr>
                                <w:rFonts w:eastAsia="Times New Roman" w:cs="Arial"/>
                                <w:i/>
                                <w:sz w:val="20"/>
                                <w:szCs w:val="24"/>
                                <w:lang w:eastAsia="pl-PL"/>
                              </w:rPr>
                              <w:t xml:space="preserve">Jeżeli tak – </w:t>
                            </w:r>
                            <w:r>
                              <w:rPr>
                                <w:rFonts w:eastAsia="Times New Roman" w:cs="Arial"/>
                                <w:i/>
                                <w:sz w:val="20"/>
                                <w:szCs w:val="24"/>
                                <w:lang w:eastAsia="pl-PL"/>
                              </w:rPr>
                              <w:t>przy</w:t>
                            </w:r>
                            <w:r w:rsidRPr="00EC6E76">
                              <w:rPr>
                                <w:rFonts w:eastAsia="Times New Roman" w:cs="Arial"/>
                                <w:i/>
                                <w:sz w:val="20"/>
                                <w:szCs w:val="24"/>
                                <w:lang w:eastAsia="pl-PL"/>
                              </w:rPr>
                              <w:t>klej naklejkę.</w:t>
                            </w:r>
                          </w:p>
                          <w:p w14:paraId="037255E4" w14:textId="77777777" w:rsidR="00636BD1" w:rsidRPr="00EC6E76" w:rsidRDefault="00636BD1" w:rsidP="00386243">
                            <w:pPr>
                              <w:spacing w:line="240" w:lineRule="auto"/>
                              <w:jc w:val="center"/>
                              <w:rPr>
                                <w:rFonts w:eastAsia="Times New Roman" w:cs="Arial"/>
                                <w:i/>
                                <w:sz w:val="20"/>
                                <w:szCs w:val="24"/>
                                <w:lang w:eastAsia="pl-PL"/>
                              </w:rPr>
                            </w:pPr>
                            <w:r w:rsidRPr="00EC6E76">
                              <w:rPr>
                                <w:rFonts w:eastAsia="Times New Roman" w:cs="Arial"/>
                                <w:i/>
                                <w:sz w:val="20"/>
                                <w:szCs w:val="24"/>
                                <w:lang w:eastAsia="pl-PL"/>
                              </w:rPr>
                              <w:t>Jeżeli nie – zgłoś to nauczycielowi.</w:t>
                            </w:r>
                          </w:p>
                        </w:txbxContent>
                      </v:textbox>
                    </v:shape>
                  </w:pict>
                </mc:Fallback>
              </mc:AlternateContent>
            </w:r>
          </w:p>
        </w:tc>
      </w:tr>
      <w:tr w:rsidR="00386243" w:rsidRPr="00386243" w14:paraId="0B53BCEE" w14:textId="77777777" w:rsidTr="00D12104">
        <w:trPr>
          <w:trHeight w:val="283"/>
        </w:trPr>
        <w:tc>
          <w:tcPr>
            <w:tcW w:w="9066" w:type="dxa"/>
            <w:gridSpan w:val="18"/>
            <w:tcBorders>
              <w:top w:val="nil"/>
              <w:left w:val="nil"/>
              <w:bottom w:val="nil"/>
              <w:right w:val="nil"/>
            </w:tcBorders>
            <w:shd w:val="clear" w:color="auto" w:fill="auto"/>
          </w:tcPr>
          <w:p w14:paraId="2CAD3194" w14:textId="77777777" w:rsidR="00386243" w:rsidRPr="00386243" w:rsidRDefault="00386243" w:rsidP="00386243">
            <w:pPr>
              <w:suppressAutoHyphens/>
              <w:spacing w:line="240" w:lineRule="auto"/>
              <w:jc w:val="both"/>
              <w:rPr>
                <w:rFonts w:ascii="Times New Roman" w:eastAsia="Times New Roman" w:hAnsi="Times New Roman" w:cs="Times New Roman"/>
                <w:noProof/>
                <w:sz w:val="10"/>
                <w:szCs w:val="10"/>
                <w:lang w:eastAsia="ar-SA"/>
              </w:rPr>
            </w:pPr>
          </w:p>
        </w:tc>
      </w:tr>
      <w:tr w:rsidR="00386243" w:rsidRPr="00386243" w14:paraId="26573420" w14:textId="77777777" w:rsidTr="00D12104">
        <w:trPr>
          <w:trHeight w:val="340"/>
        </w:trPr>
        <w:tc>
          <w:tcPr>
            <w:tcW w:w="9066" w:type="dxa"/>
            <w:gridSpan w:val="18"/>
            <w:tcBorders>
              <w:top w:val="nil"/>
              <w:left w:val="nil"/>
              <w:bottom w:val="nil"/>
              <w:right w:val="nil"/>
            </w:tcBorders>
            <w:shd w:val="clear" w:color="auto" w:fill="auto"/>
          </w:tcPr>
          <w:p w14:paraId="2683B8D9" w14:textId="77777777" w:rsidR="00386243" w:rsidRPr="00386243" w:rsidRDefault="00386243" w:rsidP="00386243">
            <w:pPr>
              <w:tabs>
                <w:tab w:val="center" w:pos="701"/>
                <w:tab w:val="center" w:pos="3519"/>
              </w:tabs>
              <w:spacing w:line="240" w:lineRule="auto"/>
              <w:rPr>
                <w:rFonts w:ascii="Times New Roman" w:eastAsia="Times New Roman" w:hAnsi="Times New Roman" w:cs="Times New Roman"/>
                <w:noProof/>
                <w:sz w:val="24"/>
                <w:szCs w:val="24"/>
                <w:lang w:eastAsia="pl-PL"/>
              </w:rPr>
            </w:pP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KOD</w:t>
            </w: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PESEL</w:t>
            </w:r>
          </w:p>
        </w:tc>
      </w:tr>
      <w:tr w:rsidR="00386243" w:rsidRPr="00386243" w14:paraId="7E277AF1" w14:textId="77777777" w:rsidTr="00D12104">
        <w:trPr>
          <w:trHeight w:val="70"/>
        </w:trPr>
        <w:tc>
          <w:tcPr>
            <w:tcW w:w="278" w:type="dxa"/>
            <w:tcBorders>
              <w:top w:val="nil"/>
              <w:left w:val="nil"/>
              <w:bottom w:val="nil"/>
              <w:right w:val="single" w:sz="4" w:space="0" w:color="auto"/>
            </w:tcBorders>
            <w:shd w:val="clear" w:color="auto" w:fill="auto"/>
          </w:tcPr>
          <w:p w14:paraId="7A777A8D"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4A565A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3906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AD6A7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0DD96950"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A9EA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857D5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1276E44"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BE0EDB"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64CAD9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AD59D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35D80D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523FD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B0238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50E9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B0CA26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EC03114"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r>
    </w:tbl>
    <w:p w14:paraId="4BA475F9" w14:textId="758A9936" w:rsidR="00386243" w:rsidRPr="00386243" w:rsidRDefault="00386243" w:rsidP="00386243">
      <w:pPr>
        <w:spacing w:after="720"/>
        <w:rPr>
          <w:rFonts w:eastAsia="Calibri" w:cs="Times New Roman"/>
          <w:noProof/>
          <w:lang w:eastAsia="ar-SA"/>
        </w:rPr>
      </w:pPr>
    </w:p>
    <w:tbl>
      <w:tblPr>
        <w:tblStyle w:val="Tabela-Siatka1"/>
        <w:tblW w:w="9071" w:type="dxa"/>
        <w:tblLook w:val="04A0" w:firstRow="1" w:lastRow="0" w:firstColumn="1" w:lastColumn="0" w:noHBand="0" w:noVBand="1"/>
      </w:tblPr>
      <w:tblGrid>
        <w:gridCol w:w="4805"/>
        <w:gridCol w:w="1134"/>
        <w:gridCol w:w="3132"/>
      </w:tblGrid>
      <w:tr w:rsidR="00386243" w:rsidRPr="00386243" w14:paraId="5E100721" w14:textId="77777777" w:rsidTr="00B73E6E">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7F4EA633" w14:textId="355A3543" w:rsidR="00386243" w:rsidRPr="00386243" w:rsidRDefault="00386243" w:rsidP="00386243">
            <w:pPr>
              <w:tabs>
                <w:tab w:val="left" w:pos="1560"/>
              </w:tabs>
              <w:suppressAutoHyphens/>
              <w:spacing w:before="100" w:after="100" w:line="240" w:lineRule="auto"/>
              <w:rPr>
                <w:rFonts w:eastAsia="Times New Roman" w:cs="Arial"/>
                <w:b/>
                <w:bCs/>
                <w:noProof/>
                <w:sz w:val="48"/>
                <w:szCs w:val="48"/>
                <w:lang w:eastAsia="ar-SA"/>
              </w:rPr>
            </w:pPr>
            <w:r w:rsidRPr="00386243">
              <w:rPr>
                <w:rFonts w:eastAsia="Times New Roman"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074ADD14" w14:textId="510698AC" w:rsidR="00386243" w:rsidRPr="00386243" w:rsidRDefault="003D2B45" w:rsidP="00110F91">
            <w:pPr>
              <w:tabs>
                <w:tab w:val="left" w:pos="1560"/>
              </w:tabs>
              <w:suppressAutoHyphens/>
              <w:spacing w:before="100" w:after="100" w:line="240" w:lineRule="auto"/>
              <w:jc w:val="right"/>
              <w:rPr>
                <w:rFonts w:eastAsia="Times New Roman" w:cs="Arial"/>
                <w:b/>
                <w:bCs/>
                <w:i/>
                <w:noProof/>
                <w:color w:val="FFFFFF"/>
                <w:sz w:val="48"/>
                <w:szCs w:val="48"/>
                <w:lang w:eastAsia="ar-SA"/>
              </w:rPr>
            </w:pPr>
            <w:r>
              <w:rPr>
                <w:rFonts w:eastAsia="Times New Roman" w:cs="Arial"/>
                <w:b/>
                <w:bCs/>
                <w:i/>
                <w:noProof/>
                <w:color w:val="FFFFFF"/>
                <w:sz w:val="48"/>
                <w:szCs w:val="48"/>
                <w:lang w:eastAsia="ar-SA"/>
              </w:rPr>
              <w:t>F</w:t>
            </w:r>
            <w:r w:rsidRPr="00386243">
              <w:rPr>
                <w:rFonts w:eastAsia="Times New Roman" w:cs="Arial"/>
                <w:b/>
                <w:bCs/>
                <w:i/>
                <w:noProof/>
                <w:color w:val="FFFFFF"/>
                <w:sz w:val="48"/>
                <w:szCs w:val="48"/>
                <w:lang w:eastAsia="ar-SA"/>
              </w:rPr>
              <w:t>ormuła</w:t>
            </w:r>
            <w:r>
              <w:rPr>
                <w:rFonts w:eastAsia="Times New Roman" w:cs="Arial"/>
                <w:b/>
                <w:bCs/>
                <w:i/>
                <w:noProof/>
                <w:color w:val="FFFFFF"/>
                <w:sz w:val="48"/>
                <w:szCs w:val="48"/>
                <w:lang w:eastAsia="ar-SA"/>
              </w:rPr>
              <w:t xml:space="preserve"> 2023</w:t>
            </w:r>
          </w:p>
        </w:tc>
      </w:tr>
      <w:tr w:rsidR="00386243" w:rsidRPr="00386243" w14:paraId="7FCD5A6E" w14:textId="77777777" w:rsidTr="00D12104">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27EE660A" w14:textId="2DA38CF0" w:rsidR="00386243" w:rsidRPr="00EA7C29" w:rsidRDefault="00386243" w:rsidP="00386243">
            <w:pPr>
              <w:rPr>
                <w:rFonts w:eastAsia="Calibri" w:cs="Times New Roman"/>
                <w:b/>
                <w:noProof/>
                <w:lang w:eastAsia="ar-SA"/>
              </w:rPr>
            </w:pPr>
          </w:p>
        </w:tc>
      </w:tr>
      <w:bookmarkStart w:id="0" w:name="_Hlk106803377"/>
      <w:tr w:rsidR="00386243" w:rsidRPr="00386243" w14:paraId="6FEA26E6" w14:textId="77777777" w:rsidTr="00D12104">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04133523" w14:textId="6CE4E46E" w:rsidR="00386243" w:rsidRPr="00CE3BE2" w:rsidRDefault="00BF5923" w:rsidP="00386243">
            <w:pPr>
              <w:tabs>
                <w:tab w:val="left" w:pos="1560"/>
              </w:tabs>
              <w:suppressAutoHyphens/>
              <w:spacing w:before="100" w:after="100" w:line="240" w:lineRule="auto"/>
              <w:rPr>
                <w:rFonts w:eastAsia="Times New Roman" w:cs="Arial"/>
                <w:b/>
                <w:i/>
                <w:noProof/>
                <w:color w:val="FFFFFF"/>
                <w:sz w:val="100"/>
                <w:szCs w:val="100"/>
                <w:lang w:eastAsia="ar-SA"/>
              </w:rPr>
            </w:pPr>
            <w:r>
              <w:rPr>
                <w:noProof/>
                <w:lang w:eastAsia="pl-PL"/>
              </w:rPr>
              <mc:AlternateContent>
                <mc:Choice Requires="wpg">
                  <w:drawing>
                    <wp:anchor distT="0" distB="0" distL="114300" distR="114300" simplePos="0" relativeHeight="251658247" behindDoc="0" locked="0" layoutInCell="1" allowOverlap="1" wp14:anchorId="588E27E8" wp14:editId="0F33E423">
                      <wp:simplePos x="0" y="0"/>
                      <wp:positionH relativeFrom="column">
                        <wp:posOffset>5057775</wp:posOffset>
                      </wp:positionH>
                      <wp:positionV relativeFrom="paragraph">
                        <wp:posOffset>79375</wp:posOffset>
                      </wp:positionV>
                      <wp:extent cx="601980" cy="641350"/>
                      <wp:effectExtent l="0" t="0" r="7620" b="6350"/>
                      <wp:wrapNone/>
                      <wp:docPr id="21" name="Grupa 21"/>
                      <wp:cNvGraphicFramePr/>
                      <a:graphic xmlns:a="http://schemas.openxmlformats.org/drawingml/2006/main">
                        <a:graphicData uri="http://schemas.microsoft.com/office/word/2010/wordprocessingGroup">
                          <wpg:wgp>
                            <wpg:cNvGrpSpPr/>
                            <wpg:grpSpPr>
                              <a:xfrm>
                                <a:off x="0" y="0"/>
                                <a:ext cx="601980" cy="641350"/>
                                <a:chOff x="0" y="0"/>
                                <a:chExt cx="602553" cy="641948"/>
                              </a:xfrm>
                            </wpg:grpSpPr>
                            <wpg:grpSp>
                              <wpg:cNvPr id="22" name="Grupa 22"/>
                              <wpg:cNvGrpSpPr/>
                              <wpg:grpSpPr>
                                <a:xfrm>
                                  <a:off x="10571" y="31713"/>
                                  <a:ext cx="563245" cy="610235"/>
                                  <a:chOff x="0" y="0"/>
                                  <a:chExt cx="563245" cy="610410"/>
                                </a:xfrm>
                              </wpg:grpSpPr>
                              <wps:wsp>
                                <wps:cNvPr id="24" name="Prostokąt 24"/>
                                <wps:cNvSpPr/>
                                <wps:spPr>
                                  <a:xfrm>
                                    <a:off x="0" y="0"/>
                                    <a:ext cx="563245" cy="60706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Pole tekstowe 2"/>
                                <wps:cNvSpPr txBox="1">
                                  <a:spLocks noChangeArrowheads="1"/>
                                </wps:cNvSpPr>
                                <wps:spPr bwMode="auto">
                                  <a:xfrm>
                                    <a:off x="23446" y="3350"/>
                                    <a:ext cx="511810" cy="607060"/>
                                  </a:xfrm>
                                  <a:prstGeom prst="rect">
                                    <a:avLst/>
                                  </a:prstGeom>
                                  <a:noFill/>
                                  <a:ln w="9525">
                                    <a:noFill/>
                                    <a:miter lim="800000"/>
                                    <a:headEnd/>
                                    <a:tailEnd/>
                                  </a:ln>
                                </wps:spPr>
                                <wps:txbx>
                                  <w:txbxContent>
                                    <w:p w14:paraId="2326BDD2" w14:textId="77777777" w:rsidR="00636BD1" w:rsidRPr="00BF5923" w:rsidRDefault="00636BD1" w:rsidP="00BF5923">
                                      <w:pPr>
                                        <w:jc w:val="center"/>
                                        <w:rPr>
                                          <w:rFonts w:cs="Arial"/>
                                          <w:b/>
                                          <w:color w:val="7030A0"/>
                                          <w:sz w:val="72"/>
                                        </w:rPr>
                                      </w:pPr>
                                      <w:r w:rsidRPr="00BF5923">
                                        <w:rPr>
                                          <w:rFonts w:cs="Arial"/>
                                          <w:b/>
                                          <w:color w:val="7030A0"/>
                                          <w:sz w:val="72"/>
                                        </w:rPr>
                                        <w:t>1</w:t>
                                      </w:r>
                                    </w:p>
                                  </w:txbxContent>
                                </wps:txbx>
                                <wps:bodyPr rot="0" vert="horz" wrap="square" lIns="91440" tIns="45720" rIns="91440" bIns="45720" anchor="t" anchorCtr="0">
                                  <a:noAutofit/>
                                </wps:bodyPr>
                              </wps:wsp>
                            </wpg:grpSp>
                            <wps:wsp>
                              <wps:cNvPr id="62" name="Pole tekstowe 62"/>
                              <wps:cNvSpPr txBox="1"/>
                              <wps:spPr>
                                <a:xfrm>
                                  <a:off x="0" y="0"/>
                                  <a:ext cx="602553" cy="264278"/>
                                </a:xfrm>
                                <a:prstGeom prst="rect">
                                  <a:avLst/>
                                </a:prstGeom>
                                <a:noFill/>
                                <a:ln w="6350">
                                  <a:noFill/>
                                </a:ln>
                              </wps:spPr>
                              <wps:txbx>
                                <w:txbxContent>
                                  <w:p w14:paraId="204CDC56" w14:textId="77777777" w:rsidR="00636BD1" w:rsidRPr="00C234E6" w:rsidRDefault="00636BD1" w:rsidP="00BF5923">
                                    <w:pPr>
                                      <w:jc w:val="center"/>
                                      <w:rPr>
                                        <w:b/>
                                        <w:color w:val="7030A0"/>
                                        <w:sz w:val="14"/>
                                      </w:rPr>
                                    </w:pPr>
                                    <w:r w:rsidRPr="00C234E6">
                                      <w:rPr>
                                        <w:b/>
                                        <w:color w:val="7030A0"/>
                                        <w:sz w:val="14"/>
                                      </w:rPr>
                                      <w:t>ARKUSZ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8E27E8" id="Grupa 21" o:spid="_x0000_s1028" style="position:absolute;left:0;text-align:left;margin-left:398.25pt;margin-top:6.25pt;width:47.4pt;height:50.5pt;z-index:251658247;mso-width-relative:margin;mso-height-relative:margin" coordsize="6025,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">
                      <v:group id="Grupa 22" o:spid="_x0000_s1029" style="position:absolute;left:105;top:317;width:5633;height:6102" coordsize="563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Prostokąt 24" o:spid="_x0000_s1030" style="position:absolute;width:5632;height:6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" fillcolor="window" strokecolor="windowText" strokeweight="1.5pt"/>
                        <v:shape id="_x0000_s1031" type="#_x0000_t202" style="position:absolute;left:234;top:33;width:5118;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2326BDD2" w14:textId="77777777" w:rsidR="00636BD1" w:rsidRPr="00BF5923" w:rsidRDefault="00636BD1" w:rsidP="00BF5923">
                                <w:pPr>
                                  <w:jc w:val="center"/>
                                  <w:rPr>
                                    <w:rFonts w:cs="Arial"/>
                                    <w:b/>
                                    <w:color w:val="7030A0"/>
                                    <w:sz w:val="72"/>
                                  </w:rPr>
                                </w:pPr>
                                <w:r w:rsidRPr="00BF5923">
                                  <w:rPr>
                                    <w:rFonts w:cs="Arial"/>
                                    <w:b/>
                                    <w:color w:val="7030A0"/>
                                    <w:sz w:val="72"/>
                                  </w:rPr>
                                  <w:t>1</w:t>
                                </w:r>
                              </w:p>
                            </w:txbxContent>
                          </v:textbox>
                        </v:shape>
                      </v:group>
                      <v:shape id="Pole tekstowe 62" o:spid="_x0000_s1032" type="#_x0000_t202" style="position:absolute;width:6025;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204CDC56" w14:textId="77777777" w:rsidR="00636BD1" w:rsidRPr="00C234E6" w:rsidRDefault="00636BD1" w:rsidP="00BF5923">
                              <w:pPr>
                                <w:jc w:val="center"/>
                                <w:rPr>
                                  <w:b/>
                                  <w:color w:val="7030A0"/>
                                  <w:sz w:val="14"/>
                                </w:rPr>
                              </w:pPr>
                              <w:r w:rsidRPr="00C234E6">
                                <w:rPr>
                                  <w:b/>
                                  <w:color w:val="7030A0"/>
                                  <w:sz w:val="14"/>
                                </w:rPr>
                                <w:t>ARKUSZ</w:t>
                              </w:r>
                            </w:p>
                          </w:txbxContent>
                        </v:textbox>
                      </v:shape>
                    </v:group>
                  </w:pict>
                </mc:Fallback>
              </mc:AlternateContent>
            </w:r>
            <w:r w:rsidR="00EA7C29">
              <w:rPr>
                <w:rFonts w:eastAsia="Times New Roman" w:cs="Arial"/>
                <w:b/>
                <w:bCs/>
                <w:noProof/>
                <w:color w:val="FFFFFF"/>
                <w:sz w:val="100"/>
                <w:szCs w:val="100"/>
                <w:lang w:eastAsia="ar-SA"/>
              </w:rPr>
              <w:t>JĘZYK POLSKI</w:t>
            </w:r>
            <w:r w:rsidR="00EA7C29">
              <w:rPr>
                <w:rFonts w:eastAsia="Times New Roman" w:cs="Arial"/>
                <w:b/>
                <w:sz w:val="40"/>
                <w:szCs w:val="40"/>
                <w:lang w:eastAsia="pl-PL"/>
              </w:rPr>
              <w:t xml:space="preserve"> </w:t>
            </w:r>
            <w:bookmarkEnd w:id="0"/>
          </w:p>
        </w:tc>
      </w:tr>
      <w:tr w:rsidR="00386243" w:rsidRPr="00386243" w14:paraId="1DF5156E" w14:textId="77777777" w:rsidTr="00386243">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5631EECC" w14:textId="77777777" w:rsidR="00BF5923" w:rsidRPr="00BF5923" w:rsidRDefault="00386243" w:rsidP="00386243">
            <w:pPr>
              <w:tabs>
                <w:tab w:val="left" w:pos="1560"/>
              </w:tabs>
              <w:suppressAutoHyphens/>
              <w:spacing w:line="240" w:lineRule="auto"/>
              <w:rPr>
                <w:rFonts w:eastAsia="Times New Roman" w:cs="Arial"/>
                <w:b/>
                <w:bCs/>
                <w:noProof/>
                <w:color w:val="7030A0"/>
                <w:sz w:val="74"/>
                <w:szCs w:val="80"/>
                <w:lang w:eastAsia="ar-SA"/>
              </w:rPr>
            </w:pPr>
            <w:bookmarkStart w:id="1" w:name="_Hlk106803433"/>
            <w:r w:rsidRPr="00BF5923">
              <w:rPr>
                <w:rFonts w:eastAsia="Times New Roman" w:cs="Arial"/>
                <w:b/>
                <w:bCs/>
                <w:noProof/>
                <w:color w:val="7030A0"/>
                <w:sz w:val="64"/>
                <w:szCs w:val="80"/>
                <w:lang w:eastAsia="ar-SA"/>
              </w:rPr>
              <w:t xml:space="preserve">Poziom </w:t>
            </w:r>
            <w:r w:rsidR="00742EEF" w:rsidRPr="00BF5923">
              <w:rPr>
                <w:rFonts w:eastAsia="Times New Roman" w:cs="Arial"/>
                <w:b/>
                <w:bCs/>
                <w:noProof/>
                <w:color w:val="7030A0"/>
                <w:sz w:val="64"/>
                <w:szCs w:val="80"/>
                <w:lang w:eastAsia="ar-SA"/>
              </w:rPr>
              <w:t>podstawowy</w:t>
            </w:r>
            <w:r w:rsidR="00110F91" w:rsidRPr="00BF5923">
              <w:rPr>
                <w:rFonts w:eastAsia="Times New Roman" w:cs="Arial"/>
                <w:b/>
                <w:bCs/>
                <w:noProof/>
                <w:color w:val="7030A0"/>
                <w:sz w:val="64"/>
                <w:szCs w:val="80"/>
                <w:lang w:eastAsia="ar-SA"/>
              </w:rPr>
              <w:t xml:space="preserve"> </w:t>
            </w:r>
          </w:p>
          <w:p w14:paraId="04E345B0" w14:textId="09820EE5" w:rsidR="00386243" w:rsidRPr="006A4B8F" w:rsidRDefault="00BF5923" w:rsidP="00386243">
            <w:pPr>
              <w:tabs>
                <w:tab w:val="left" w:pos="1560"/>
              </w:tabs>
              <w:suppressAutoHyphens/>
              <w:spacing w:line="240" w:lineRule="auto"/>
              <w:rPr>
                <w:rFonts w:eastAsia="Times New Roman" w:cs="Arial"/>
                <w:b/>
                <w:bCs/>
                <w:noProof/>
                <w:color w:val="7030A0"/>
                <w:sz w:val="56"/>
                <w:szCs w:val="80"/>
                <w:lang w:eastAsia="ar-SA"/>
              </w:rPr>
            </w:pPr>
            <w:r w:rsidRPr="00BF5923">
              <w:rPr>
                <w:rFonts w:eastAsia="Times New Roman" w:cs="Arial"/>
                <w:b/>
                <w:bCs/>
                <w:noProof/>
                <w:color w:val="7030A0"/>
                <w:sz w:val="64"/>
                <w:szCs w:val="80"/>
                <w:lang w:eastAsia="ar-SA"/>
              </w:rPr>
              <w:t>C</w:t>
            </w:r>
            <w:r w:rsidR="00110F91" w:rsidRPr="00BF5923">
              <w:rPr>
                <w:rFonts w:eastAsia="Times New Roman" w:cs="Arial"/>
                <w:b/>
                <w:bCs/>
                <w:noProof/>
                <w:color w:val="7030A0"/>
                <w:sz w:val="64"/>
                <w:szCs w:val="80"/>
                <w:lang w:eastAsia="ar-SA"/>
              </w:rPr>
              <w:t>zęść 1</w:t>
            </w:r>
            <w:r w:rsidR="007A69A6">
              <w:rPr>
                <w:rFonts w:eastAsia="Times New Roman" w:cs="Arial"/>
                <w:b/>
                <w:bCs/>
                <w:noProof/>
                <w:color w:val="7030A0"/>
                <w:sz w:val="64"/>
                <w:szCs w:val="80"/>
                <w:lang w:eastAsia="ar-SA"/>
              </w:rPr>
              <w:t>.</w:t>
            </w:r>
            <w:r w:rsidR="00110F91" w:rsidRPr="00BF5923">
              <w:rPr>
                <w:rFonts w:eastAsia="Times New Roman" w:cs="Arial"/>
                <w:b/>
                <w:bCs/>
                <w:noProof/>
                <w:color w:val="7030A0"/>
                <w:sz w:val="64"/>
                <w:szCs w:val="80"/>
                <w:lang w:eastAsia="ar-SA"/>
              </w:rPr>
              <w:t xml:space="preserve"> i 2</w:t>
            </w:r>
            <w:bookmarkEnd w:id="1"/>
            <w:r w:rsidR="007A69A6">
              <w:rPr>
                <w:rFonts w:eastAsia="Times New Roman" w:cs="Arial"/>
                <w:b/>
                <w:bCs/>
                <w:noProof/>
                <w:color w:val="7030A0"/>
                <w:sz w:val="64"/>
                <w:szCs w:val="80"/>
                <w:lang w:eastAsia="ar-SA"/>
              </w:rPr>
              <w:t>.</w:t>
            </w:r>
          </w:p>
        </w:tc>
      </w:tr>
      <w:tr w:rsidR="00386243" w:rsidRPr="00386243" w14:paraId="5829191E" w14:textId="77777777" w:rsidTr="00D10214">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5E43E20B" w14:textId="0DDBB52E" w:rsidR="00386243" w:rsidRPr="00386243" w:rsidRDefault="00386243" w:rsidP="00D10214">
            <w:pPr>
              <w:tabs>
                <w:tab w:val="left" w:pos="1560"/>
              </w:tabs>
              <w:suppressAutoHyphens/>
              <w:spacing w:line="240" w:lineRule="auto"/>
              <w:jc w:val="left"/>
              <w:rPr>
                <w:rFonts w:eastAsia="Calibri" w:cs="Arial"/>
                <w:i/>
                <w:sz w:val="32"/>
                <w:szCs w:val="28"/>
              </w:rPr>
            </w:pPr>
            <w:r w:rsidRPr="00386243">
              <w:rPr>
                <w:rFonts w:eastAsia="Calibri" w:cs="Arial"/>
                <w:i/>
                <w:color w:val="7030A0"/>
                <w:sz w:val="32"/>
                <w:szCs w:val="28"/>
              </w:rPr>
              <w:t>Symbol arkusza</w:t>
            </w:r>
          </w:p>
          <w:p w14:paraId="6D43ABF7" w14:textId="323A5E63" w:rsidR="00386243" w:rsidRPr="00386243" w:rsidRDefault="00386243" w:rsidP="00D10214">
            <w:pPr>
              <w:tabs>
                <w:tab w:val="left" w:pos="1560"/>
              </w:tabs>
              <w:suppressAutoHyphens/>
              <w:spacing w:line="240" w:lineRule="auto"/>
              <w:jc w:val="left"/>
              <w:rPr>
                <w:rFonts w:eastAsia="Times New Roman" w:cs="Arial"/>
                <w:bCs/>
                <w:noProof/>
                <w:sz w:val="28"/>
                <w:szCs w:val="28"/>
                <w:lang w:eastAsia="ar-SA"/>
              </w:rPr>
            </w:pPr>
            <w:r w:rsidRPr="00386243">
              <w:rPr>
                <w:rFonts w:eastAsia="Calibri" w:cs="Arial"/>
                <w:b/>
                <w:color w:val="7030A0"/>
                <w:sz w:val="28"/>
                <w:szCs w:val="28"/>
              </w:rPr>
              <w:t>M</w:t>
            </w:r>
            <w:r w:rsidR="00EA7C29">
              <w:rPr>
                <w:rFonts w:eastAsia="Calibri" w:cs="Arial"/>
                <w:sz w:val="28"/>
                <w:szCs w:val="28"/>
              </w:rPr>
              <w:t>PO</w:t>
            </w:r>
            <w:r w:rsidRPr="00386243">
              <w:rPr>
                <w:rFonts w:eastAsia="Calibri" w:cs="Arial"/>
                <w:sz w:val="28"/>
                <w:szCs w:val="28"/>
              </w:rPr>
              <w:t>P-</w:t>
            </w:r>
            <w:r w:rsidR="009924F1">
              <w:rPr>
                <w:rFonts w:eastAsia="Calibri" w:cs="Arial"/>
                <w:sz w:val="28"/>
                <w:szCs w:val="28"/>
              </w:rPr>
              <w:t>P</w:t>
            </w:r>
            <w:r w:rsidR="00EA7C29">
              <w:rPr>
                <w:rFonts w:eastAsia="Calibri" w:cs="Arial"/>
                <w:sz w:val="28"/>
                <w:szCs w:val="28"/>
              </w:rPr>
              <w:t>1</w:t>
            </w:r>
            <w:r w:rsidRPr="00386243">
              <w:rPr>
                <w:rFonts w:eastAsia="Calibri" w:cs="Arial"/>
                <w:sz w:val="28"/>
                <w:szCs w:val="28"/>
              </w:rPr>
              <w:t>-</w:t>
            </w:r>
            <w:r w:rsidR="00916641">
              <w:rPr>
                <w:rFonts w:eastAsia="Calibri" w:cs="Arial"/>
                <w:b/>
                <w:color w:val="FF0000"/>
                <w:sz w:val="44"/>
                <w:szCs w:val="28"/>
              </w:rPr>
              <w:t>6</w:t>
            </w:r>
            <w:r w:rsidR="00B76B79">
              <w:rPr>
                <w:rFonts w:eastAsia="Calibri" w:cs="Arial"/>
                <w:b/>
                <w:color w:val="FF0000"/>
                <w:sz w:val="44"/>
                <w:szCs w:val="28"/>
              </w:rPr>
              <w:t>6</w:t>
            </w:r>
            <w:r w:rsidRPr="00386243">
              <w:rPr>
                <w:rFonts w:eastAsia="Calibri" w:cs="Arial"/>
                <w:b/>
                <w:color w:val="FF0000"/>
                <w:sz w:val="44"/>
                <w:szCs w:val="28"/>
              </w:rPr>
              <w:t>0</w:t>
            </w:r>
            <w:r w:rsidRPr="00386243">
              <w:rPr>
                <w:rFonts w:eastAsia="Calibri" w:cs="Arial"/>
                <w:sz w:val="28"/>
                <w:szCs w:val="28"/>
              </w:rPr>
              <w:t>-2</w:t>
            </w:r>
            <w:r w:rsidR="005A3F7A">
              <w:rPr>
                <w:rFonts w:eastAsia="Calibri" w:cs="Arial"/>
                <w:sz w:val="28"/>
                <w:szCs w:val="28"/>
              </w:rPr>
              <w:t>3</w:t>
            </w:r>
            <w:r w:rsidRPr="00386243">
              <w:rPr>
                <w:rFonts w:eastAsia="Calibri" w:cs="Arial"/>
                <w:sz w:val="28"/>
                <w:szCs w:val="28"/>
              </w:rPr>
              <w:t>0</w:t>
            </w:r>
            <w:r w:rsidR="005A3F7A">
              <w:rPr>
                <w:rFonts w:eastAsia="Calibri" w:cs="Arial"/>
                <w:sz w:val="28"/>
                <w:szCs w:val="28"/>
              </w:rPr>
              <w:t>5</w:t>
            </w:r>
          </w:p>
        </w:tc>
      </w:tr>
    </w:tbl>
    <w:tbl>
      <w:tblPr>
        <w:tblStyle w:val="Tabela-Siatka11"/>
        <w:tblpPr w:leftFromText="141" w:rightFromText="141" w:vertAnchor="text" w:horzAnchor="margin" w:tblpXSpec="right" w:tblpY="121"/>
        <w:tblW w:w="0" w:type="auto"/>
        <w:tblLook w:val="04A0" w:firstRow="1" w:lastRow="0" w:firstColumn="1" w:lastColumn="0" w:noHBand="0" w:noVBand="1"/>
      </w:tblPr>
      <w:tblGrid>
        <w:gridCol w:w="3351"/>
      </w:tblGrid>
      <w:tr w:rsidR="001E7A6D" w:rsidRPr="00AB2524" w14:paraId="32A6B0F0" w14:textId="77777777" w:rsidTr="001E7A6D">
        <w:tc>
          <w:tcPr>
            <w:tcW w:w="3351" w:type="dxa"/>
            <w:shd w:val="clear" w:color="auto" w:fill="C9A4E4"/>
          </w:tcPr>
          <w:p w14:paraId="19A38EB7" w14:textId="77777777" w:rsidR="001E7A6D" w:rsidRPr="00AB2524" w:rsidRDefault="001E7A6D" w:rsidP="001E7A6D">
            <w:pPr>
              <w:spacing w:line="240" w:lineRule="auto"/>
              <w:jc w:val="center"/>
              <w:rPr>
                <w:rFonts w:eastAsia="Calibri" w:cs="Arial"/>
                <w:b/>
                <w:noProof/>
              </w:rPr>
            </w:pPr>
            <w:r w:rsidRPr="00AB2524">
              <w:rPr>
                <w:rFonts w:eastAsia="Calibri" w:cs="Arial"/>
                <w:b/>
                <w:noProof/>
              </w:rPr>
              <w:t>WYPEŁNIA ZESPÓŁ NADZORUJĄCY</w:t>
            </w:r>
          </w:p>
        </w:tc>
      </w:tr>
      <w:tr w:rsidR="001E7A6D" w:rsidRPr="00AB2524" w14:paraId="02B93F5A" w14:textId="77777777" w:rsidTr="001E7A6D">
        <w:tc>
          <w:tcPr>
            <w:tcW w:w="3351" w:type="dxa"/>
            <w:shd w:val="clear" w:color="auto" w:fill="auto"/>
            <w:vAlign w:val="center"/>
          </w:tcPr>
          <w:p w14:paraId="3FDEB257" w14:textId="77777777" w:rsidR="001E7A6D" w:rsidRPr="00AB2524" w:rsidRDefault="001E7A6D" w:rsidP="001E7A6D">
            <w:pPr>
              <w:spacing w:before="80" w:after="80" w:line="240" w:lineRule="auto"/>
              <w:rPr>
                <w:rFonts w:eastAsia="Calibri" w:cs="Arial"/>
                <w:noProof/>
                <w:sz w:val="20"/>
                <w:szCs w:val="20"/>
              </w:rPr>
            </w:pPr>
            <w:r w:rsidRPr="00AB2524">
              <w:rPr>
                <w:rFonts w:eastAsia="Calibri" w:cs="Arial"/>
                <w:noProof/>
                <w:sz w:val="20"/>
                <w:szCs w:val="20"/>
              </w:rPr>
              <w:t>Uprawnienia zdającego do:</w:t>
            </w:r>
          </w:p>
          <w:tbl>
            <w:tblPr>
              <w:tblStyle w:val="Tabela-Siatka11"/>
              <w:tblW w:w="0" w:type="auto"/>
              <w:tblInd w:w="510" w:type="dxa"/>
              <w:tblLook w:val="04A0" w:firstRow="1" w:lastRow="0" w:firstColumn="1" w:lastColumn="0" w:noHBand="0" w:noVBand="1"/>
            </w:tblPr>
            <w:tblGrid>
              <w:gridCol w:w="454"/>
              <w:gridCol w:w="2008"/>
            </w:tblGrid>
            <w:tr w:rsidR="001E7A6D" w:rsidRPr="00AB2524" w14:paraId="02AC1100" w14:textId="77777777" w:rsidTr="00BB11CF">
              <w:trPr>
                <w:trHeight w:val="454"/>
              </w:trPr>
              <w:tc>
                <w:tcPr>
                  <w:tcW w:w="454" w:type="dxa"/>
                  <w:vAlign w:val="center"/>
                </w:tcPr>
                <w:p w14:paraId="5D6C9490" w14:textId="77777777" w:rsidR="001E7A6D" w:rsidRPr="00AB2524" w:rsidRDefault="001E7A6D" w:rsidP="00F6009F">
                  <w:pPr>
                    <w:framePr w:hSpace="141" w:wrap="around" w:vAnchor="text" w:hAnchor="margin" w:xAlign="right" w:y="121"/>
                    <w:spacing w:line="240" w:lineRule="auto"/>
                    <w:jc w:val="center"/>
                    <w:rPr>
                      <w:rFonts w:eastAsia="Calibri" w:cs="Arial"/>
                      <w:noProof/>
                    </w:rPr>
                  </w:pPr>
                </w:p>
              </w:tc>
              <w:tc>
                <w:tcPr>
                  <w:tcW w:w="2008" w:type="dxa"/>
                  <w:tcBorders>
                    <w:top w:val="nil"/>
                    <w:bottom w:val="nil"/>
                    <w:right w:val="nil"/>
                  </w:tcBorders>
                  <w:vAlign w:val="center"/>
                </w:tcPr>
                <w:p w14:paraId="298C33CD" w14:textId="77777777" w:rsidR="001E7A6D" w:rsidRPr="00AB2524" w:rsidRDefault="001E7A6D" w:rsidP="00F6009F">
                  <w:pPr>
                    <w:framePr w:hSpace="141" w:wrap="around" w:vAnchor="text" w:hAnchor="margin" w:xAlign="right" w:y="121"/>
                    <w:spacing w:line="240" w:lineRule="auto"/>
                    <w:rPr>
                      <w:rFonts w:eastAsia="Calibri" w:cs="Arial"/>
                      <w:noProof/>
                      <w:sz w:val="20"/>
                    </w:rPr>
                  </w:pPr>
                  <w:r w:rsidRPr="00AB2524">
                    <w:rPr>
                      <w:rFonts w:eastAsia="Calibri" w:cs="Arial"/>
                      <w:noProof/>
                      <w:sz w:val="20"/>
                    </w:rPr>
                    <w:t>dostosowania zasad oceniania.</w:t>
                  </w:r>
                </w:p>
              </w:tc>
            </w:tr>
          </w:tbl>
          <w:p w14:paraId="1E14D218" w14:textId="77777777" w:rsidR="001E7A6D" w:rsidRPr="00AB2524" w:rsidRDefault="001E7A6D" w:rsidP="001E7A6D">
            <w:pPr>
              <w:spacing w:line="240" w:lineRule="auto"/>
              <w:jc w:val="center"/>
              <w:rPr>
                <w:rFonts w:ascii="Times New Roman" w:eastAsia="Calibri" w:hAnsi="Times New Roman" w:cs="Times New Roman"/>
                <w:noProof/>
                <w:sz w:val="4"/>
                <w:szCs w:val="4"/>
              </w:rPr>
            </w:pPr>
          </w:p>
          <w:p w14:paraId="1FCC92D4" w14:textId="77777777" w:rsidR="001E7A6D" w:rsidRPr="00AB2524" w:rsidRDefault="001E7A6D" w:rsidP="001E7A6D">
            <w:pPr>
              <w:spacing w:line="240" w:lineRule="auto"/>
              <w:jc w:val="center"/>
              <w:rPr>
                <w:rFonts w:ascii="Times New Roman" w:eastAsia="Calibri" w:hAnsi="Times New Roman" w:cs="Times New Roman"/>
                <w:noProof/>
                <w:sz w:val="8"/>
                <w:szCs w:val="8"/>
              </w:rPr>
            </w:pPr>
          </w:p>
          <w:p w14:paraId="06298AAA" w14:textId="77777777" w:rsidR="001E7A6D" w:rsidRPr="00AB2524" w:rsidRDefault="001E7A6D" w:rsidP="001E7A6D">
            <w:pPr>
              <w:spacing w:line="240" w:lineRule="auto"/>
              <w:rPr>
                <w:rFonts w:ascii="Times New Roman" w:eastAsia="Calibri" w:hAnsi="Times New Roman" w:cs="Times New Roman"/>
                <w:noProof/>
                <w:sz w:val="8"/>
                <w:szCs w:val="8"/>
              </w:rPr>
            </w:pPr>
          </w:p>
        </w:tc>
      </w:tr>
    </w:tbl>
    <w:p w14:paraId="3D2C3BB3" w14:textId="77777777" w:rsidR="001E7A6D" w:rsidRPr="00386243" w:rsidRDefault="002212FC" w:rsidP="00932A3B">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Data</w:t>
      </w:r>
      <w:r w:rsidRPr="00386243">
        <w:rPr>
          <w:rFonts w:eastAsia="Times New Roman" w:cs="Arial"/>
          <w:noProof/>
          <w:sz w:val="32"/>
          <w:szCs w:val="32"/>
          <w:lang w:eastAsia="ar-SA"/>
        </w:rPr>
        <w:t xml:space="preserve">: </w:t>
      </w:r>
      <w:r w:rsidR="00702DF8">
        <w:rPr>
          <w:rFonts w:eastAsia="Times New Roman" w:cs="Arial"/>
          <w:b/>
          <w:noProof/>
          <w:sz w:val="40"/>
          <w:szCs w:val="32"/>
          <w:lang w:eastAsia="ar-SA"/>
        </w:rPr>
        <w:t>4 maja</w:t>
      </w:r>
      <w:r w:rsidRPr="00386243">
        <w:rPr>
          <w:rFonts w:eastAsia="Times New Roman" w:cs="Arial"/>
          <w:b/>
          <w:noProof/>
          <w:sz w:val="40"/>
          <w:szCs w:val="32"/>
          <w:lang w:eastAsia="ar-SA"/>
        </w:rPr>
        <w:t xml:space="preserve"> 202</w:t>
      </w:r>
      <w:r w:rsidR="005A3F7A">
        <w:rPr>
          <w:rFonts w:eastAsia="Times New Roman" w:cs="Arial"/>
          <w:b/>
          <w:noProof/>
          <w:sz w:val="40"/>
          <w:szCs w:val="32"/>
          <w:lang w:eastAsia="ar-SA"/>
        </w:rPr>
        <w:t>3</w:t>
      </w:r>
      <w:r w:rsidRPr="00386243">
        <w:rPr>
          <w:rFonts w:eastAsia="Times New Roman" w:cs="Arial"/>
          <w:b/>
          <w:noProof/>
          <w:sz w:val="40"/>
          <w:szCs w:val="32"/>
          <w:lang w:eastAsia="ar-SA"/>
        </w:rPr>
        <w:t xml:space="preserve"> r.</w:t>
      </w:r>
      <w:r w:rsidR="00F757BC">
        <w:rPr>
          <w:rFonts w:eastAsia="Times New Roman" w:cs="Arial"/>
          <w:b/>
          <w:noProof/>
          <w:sz w:val="40"/>
          <w:szCs w:val="32"/>
          <w:lang w:eastAsia="ar-SA"/>
        </w:rPr>
        <w:t xml:space="preserve"> </w:t>
      </w:r>
    </w:p>
    <w:p w14:paraId="6976F097" w14:textId="77777777"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Godzina rozpoczęcia</w:t>
      </w:r>
      <w:r w:rsidRPr="00386243">
        <w:rPr>
          <w:rFonts w:eastAsia="Times New Roman" w:cs="Arial"/>
          <w:noProof/>
          <w:sz w:val="32"/>
          <w:szCs w:val="32"/>
          <w:lang w:eastAsia="ar-SA"/>
        </w:rPr>
        <w:t xml:space="preserve">: </w:t>
      </w:r>
      <w:r>
        <w:rPr>
          <w:rFonts w:eastAsia="Times New Roman" w:cs="Arial"/>
          <w:b/>
          <w:noProof/>
          <w:sz w:val="40"/>
          <w:szCs w:val="32"/>
          <w:lang w:eastAsia="ar-SA"/>
        </w:rPr>
        <w:t>9</w:t>
      </w:r>
      <w:r w:rsidRPr="00386243">
        <w:rPr>
          <w:rFonts w:eastAsia="Times New Roman" w:cs="Arial"/>
          <w:b/>
          <w:noProof/>
          <w:sz w:val="40"/>
          <w:szCs w:val="32"/>
          <w:lang w:eastAsia="ar-SA"/>
        </w:rPr>
        <w:t>:00</w:t>
      </w:r>
    </w:p>
    <w:p w14:paraId="20F5DFF3" w14:textId="5EC75E4F" w:rsidR="00EB22A8" w:rsidRDefault="002212FC" w:rsidP="002212FC">
      <w:pPr>
        <w:tabs>
          <w:tab w:val="left" w:pos="1560"/>
        </w:tabs>
        <w:suppressAutoHyphens/>
        <w:spacing w:before="120" w:after="120" w:line="240" w:lineRule="auto"/>
        <w:rPr>
          <w:rFonts w:eastAsia="Times New Roman" w:cs="Arial"/>
          <w:b/>
          <w:noProof/>
          <w:sz w:val="40"/>
          <w:szCs w:val="32"/>
          <w:lang w:eastAsia="ar-SA"/>
        </w:rPr>
      </w:pPr>
      <w:r w:rsidRPr="00386243">
        <w:rPr>
          <w:rFonts w:eastAsia="Times New Roman" w:cs="Arial"/>
          <w:smallCaps/>
          <w:noProof/>
          <w:sz w:val="32"/>
          <w:szCs w:val="32"/>
          <w:lang w:eastAsia="ar-SA"/>
        </w:rPr>
        <w:t>Czas trwania</w:t>
      </w:r>
      <w:r w:rsidRPr="00386243">
        <w:rPr>
          <w:rFonts w:eastAsia="Times New Roman" w:cs="Arial"/>
          <w:noProof/>
          <w:sz w:val="32"/>
          <w:szCs w:val="32"/>
          <w:lang w:eastAsia="ar-SA"/>
        </w:rPr>
        <w:t xml:space="preserve">: </w:t>
      </w:r>
      <w:r w:rsidR="00916641">
        <w:rPr>
          <w:rFonts w:eastAsia="Times New Roman" w:cs="Arial"/>
          <w:noProof/>
          <w:sz w:val="32"/>
          <w:szCs w:val="32"/>
          <w:lang w:eastAsia="ar-SA"/>
        </w:rPr>
        <w:t xml:space="preserve">do </w:t>
      </w:r>
      <w:r w:rsidR="00916641">
        <w:rPr>
          <w:rFonts w:eastAsia="Times New Roman" w:cs="Arial"/>
          <w:b/>
          <w:noProof/>
          <w:sz w:val="40"/>
          <w:szCs w:val="32"/>
          <w:lang w:eastAsia="ar-SA"/>
        </w:rPr>
        <w:t>36</w:t>
      </w:r>
      <w:r>
        <w:rPr>
          <w:rFonts w:eastAsia="Times New Roman" w:cs="Arial"/>
          <w:b/>
          <w:noProof/>
          <w:sz w:val="40"/>
          <w:szCs w:val="32"/>
          <w:lang w:eastAsia="ar-SA"/>
        </w:rPr>
        <w:t>0</w:t>
      </w:r>
      <w:r w:rsidRPr="00386243">
        <w:rPr>
          <w:rFonts w:eastAsia="Times New Roman" w:cs="Arial"/>
          <w:b/>
          <w:noProof/>
          <w:sz w:val="40"/>
          <w:szCs w:val="32"/>
          <w:lang w:eastAsia="ar-SA"/>
        </w:rPr>
        <w:t xml:space="preserve"> minut</w:t>
      </w:r>
      <w:r>
        <w:rPr>
          <w:rFonts w:eastAsia="Times New Roman" w:cs="Arial"/>
          <w:b/>
          <w:noProof/>
          <w:sz w:val="40"/>
          <w:szCs w:val="32"/>
          <w:lang w:eastAsia="ar-SA"/>
        </w:rPr>
        <w:t xml:space="preserve"> </w:t>
      </w:r>
    </w:p>
    <w:p w14:paraId="12F8C0CD" w14:textId="279BD98E"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BF43DC">
        <w:rPr>
          <w:rFonts w:eastAsia="Times New Roman" w:cs="Arial"/>
          <w:sz w:val="24"/>
          <w:szCs w:val="24"/>
          <w:lang w:eastAsia="ar-SA"/>
        </w:rPr>
        <w:t xml:space="preserve">(łącznie na napisanie </w:t>
      </w:r>
      <w:r w:rsidR="007518F9">
        <w:rPr>
          <w:rFonts w:eastAsia="Times New Roman" w:cs="Arial"/>
          <w:sz w:val="24"/>
          <w:szCs w:val="24"/>
          <w:lang w:eastAsia="ar-SA"/>
        </w:rPr>
        <w:t>części 1.</w:t>
      </w:r>
      <w:r w:rsidR="00C17453">
        <w:rPr>
          <w:rFonts w:eastAsia="Times New Roman" w:cs="Arial"/>
          <w:sz w:val="24"/>
          <w:szCs w:val="24"/>
          <w:lang w:eastAsia="ar-SA"/>
        </w:rPr>
        <w:t>, 2.</w:t>
      </w:r>
      <w:r w:rsidR="007A69A6">
        <w:rPr>
          <w:rFonts w:eastAsia="Times New Roman" w:cs="Arial"/>
          <w:sz w:val="24"/>
          <w:szCs w:val="24"/>
          <w:lang w:eastAsia="ar-SA"/>
        </w:rPr>
        <w:t xml:space="preserve"> i </w:t>
      </w:r>
      <w:r w:rsidR="00C17453">
        <w:rPr>
          <w:rFonts w:eastAsia="Times New Roman" w:cs="Arial"/>
          <w:sz w:val="24"/>
          <w:szCs w:val="24"/>
          <w:lang w:eastAsia="ar-SA"/>
        </w:rPr>
        <w:t>3.</w:t>
      </w:r>
      <w:r w:rsidRPr="00BF43DC">
        <w:rPr>
          <w:rFonts w:eastAsia="Times New Roman" w:cs="Arial"/>
          <w:sz w:val="24"/>
          <w:szCs w:val="24"/>
          <w:lang w:eastAsia="ar-SA"/>
        </w:rPr>
        <w:t>)</w:t>
      </w:r>
    </w:p>
    <w:p w14:paraId="6C093A2F" w14:textId="2B413E61" w:rsidR="002212FC" w:rsidRPr="00386243" w:rsidRDefault="002212FC" w:rsidP="00932A3B">
      <w:pPr>
        <w:tabs>
          <w:tab w:val="left" w:pos="1560"/>
        </w:tabs>
        <w:suppressAutoHyphens/>
        <w:spacing w:before="120" w:after="240" w:line="240" w:lineRule="auto"/>
        <w:rPr>
          <w:rFonts w:eastAsia="Times New Roman" w:cs="Arial"/>
          <w:noProof/>
          <w:sz w:val="32"/>
          <w:szCs w:val="32"/>
          <w:lang w:eastAsia="ar-SA"/>
        </w:rPr>
      </w:pPr>
      <w:r w:rsidRPr="00110F91">
        <w:rPr>
          <w:rFonts w:eastAsia="Times New Roman" w:cs="Arial"/>
          <w:smallCaps/>
          <w:noProof/>
          <w:sz w:val="32"/>
          <w:szCs w:val="32"/>
          <w:lang w:eastAsia="ar-SA"/>
        </w:rPr>
        <w:t>Łączna</w:t>
      </w:r>
      <w:r w:rsidRPr="00386243">
        <w:rPr>
          <w:rFonts w:eastAsia="Times New Roman" w:cs="Arial"/>
          <w:smallCaps/>
          <w:noProof/>
          <w:sz w:val="32"/>
          <w:szCs w:val="32"/>
          <w:lang w:eastAsia="ar-SA"/>
        </w:rPr>
        <w:t xml:space="preserve"> </w:t>
      </w:r>
      <w:r>
        <w:rPr>
          <w:rFonts w:eastAsia="Times New Roman" w:cs="Arial"/>
          <w:smallCaps/>
          <w:noProof/>
          <w:sz w:val="32"/>
          <w:szCs w:val="32"/>
          <w:lang w:eastAsia="ar-SA"/>
        </w:rPr>
        <w:t>l</w:t>
      </w:r>
      <w:r w:rsidRPr="00386243">
        <w:rPr>
          <w:rFonts w:eastAsia="Times New Roman" w:cs="Arial"/>
          <w:smallCaps/>
          <w:noProof/>
          <w:sz w:val="32"/>
          <w:szCs w:val="32"/>
          <w:lang w:eastAsia="ar-SA"/>
        </w:rPr>
        <w:t>iczba punktów do uzyskania</w:t>
      </w:r>
      <w:r>
        <w:rPr>
          <w:rFonts w:eastAsia="Times New Roman" w:cs="Arial"/>
          <w:smallCaps/>
          <w:noProof/>
          <w:sz w:val="32"/>
          <w:szCs w:val="32"/>
          <w:lang w:eastAsia="ar-SA"/>
        </w:rPr>
        <w:t xml:space="preserve"> </w:t>
      </w:r>
      <w:r w:rsidRPr="00110F91">
        <w:rPr>
          <w:rFonts w:eastAsia="Times New Roman" w:cs="Arial"/>
          <w:smallCaps/>
          <w:noProof/>
          <w:sz w:val="32"/>
          <w:szCs w:val="32"/>
          <w:lang w:eastAsia="ar-SA"/>
        </w:rPr>
        <w:t>za część 1</w:t>
      </w:r>
      <w:r w:rsidR="007A69A6">
        <w:rPr>
          <w:rFonts w:eastAsia="Times New Roman" w:cs="Arial"/>
          <w:smallCaps/>
          <w:noProof/>
          <w:sz w:val="32"/>
          <w:szCs w:val="32"/>
          <w:lang w:eastAsia="ar-SA"/>
        </w:rPr>
        <w:t>.</w:t>
      </w:r>
      <w:r w:rsidRPr="00110F91">
        <w:rPr>
          <w:rFonts w:eastAsia="Times New Roman" w:cs="Arial"/>
          <w:smallCaps/>
          <w:noProof/>
          <w:sz w:val="32"/>
          <w:szCs w:val="32"/>
          <w:lang w:eastAsia="ar-SA"/>
        </w:rPr>
        <w:t xml:space="preserve"> </w:t>
      </w:r>
      <w:r w:rsidRPr="00B0226D">
        <w:rPr>
          <w:rFonts w:eastAsia="Times New Roman" w:cs="Arial"/>
          <w:noProof/>
          <w:sz w:val="32"/>
          <w:szCs w:val="32"/>
          <w:lang w:eastAsia="ar-SA"/>
        </w:rPr>
        <w:t>i</w:t>
      </w:r>
      <w:r w:rsidRPr="00110F91">
        <w:rPr>
          <w:rFonts w:eastAsia="Times New Roman" w:cs="Arial"/>
          <w:smallCaps/>
          <w:noProof/>
          <w:sz w:val="32"/>
          <w:szCs w:val="32"/>
          <w:lang w:eastAsia="ar-SA"/>
        </w:rPr>
        <w:t xml:space="preserve"> 2</w:t>
      </w:r>
      <w:r w:rsidR="007A69A6">
        <w:rPr>
          <w:rFonts w:eastAsia="Times New Roman" w:cs="Arial"/>
          <w:smallCaps/>
          <w:noProof/>
          <w:sz w:val="32"/>
          <w:szCs w:val="32"/>
          <w:lang w:eastAsia="ar-SA"/>
        </w:rPr>
        <w:t>.</w:t>
      </w:r>
      <w:r w:rsidRPr="00386243">
        <w:rPr>
          <w:rFonts w:eastAsia="Times New Roman" w:cs="Arial"/>
          <w:noProof/>
          <w:sz w:val="32"/>
          <w:szCs w:val="32"/>
          <w:lang w:eastAsia="ar-SA"/>
        </w:rPr>
        <w:t xml:space="preserve">: </w:t>
      </w:r>
      <w:r>
        <w:rPr>
          <w:rFonts w:eastAsia="Times New Roman" w:cs="Arial"/>
          <w:b/>
          <w:noProof/>
          <w:sz w:val="40"/>
          <w:szCs w:val="32"/>
          <w:lang w:eastAsia="ar-SA"/>
        </w:rPr>
        <w:t>25</w:t>
      </w:r>
    </w:p>
    <w:p w14:paraId="12369387" w14:textId="02592044" w:rsidR="00386243" w:rsidRPr="00386243" w:rsidRDefault="00386243" w:rsidP="00B04905">
      <w:pPr>
        <w:tabs>
          <w:tab w:val="left" w:pos="1560"/>
        </w:tabs>
        <w:suppressAutoHyphens/>
        <w:spacing w:before="160" w:after="120" w:line="240" w:lineRule="auto"/>
        <w:rPr>
          <w:rFonts w:eastAsia="Times New Roman" w:cs="Arial"/>
          <w:b/>
          <w:bCs/>
          <w:noProof/>
          <w:sz w:val="24"/>
          <w:szCs w:val="24"/>
          <w:lang w:eastAsia="ar-SA"/>
        </w:rPr>
      </w:pPr>
      <w:r w:rsidRPr="00386243">
        <w:rPr>
          <w:rFonts w:eastAsia="Times New Roman" w:cs="Arial"/>
          <w:b/>
          <w:bCs/>
          <w:noProof/>
          <w:sz w:val="24"/>
          <w:szCs w:val="24"/>
          <w:lang w:eastAsia="ar-SA"/>
        </w:rPr>
        <w:t>Przed rozpoczęciem pracy z arkuszem egzaminacyjnym</w:t>
      </w:r>
    </w:p>
    <w:bookmarkStart w:id="2" w:name="_Hlk111538716"/>
    <w:p w14:paraId="7CBB0ADA" w14:textId="0AD15149" w:rsidR="002102A8" w:rsidRPr="002212FC" w:rsidRDefault="005C78D3" w:rsidP="000727FC">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2212FC">
        <w:rPr>
          <w:rFonts w:eastAsia="Calibri" w:cs="Arial"/>
          <w:noProof/>
          <w:sz w:val="24"/>
          <w:szCs w:val="24"/>
          <w:lang w:eastAsia="pl-PL"/>
        </w:rPr>
        <mc:AlternateContent>
          <mc:Choice Requires="wpg">
            <w:drawing>
              <wp:anchor distT="0" distB="0" distL="114300" distR="114300" simplePos="0" relativeHeight="251658246" behindDoc="0" locked="0" layoutInCell="1" allowOverlap="1" wp14:anchorId="2E9C3CD7" wp14:editId="44BFA3AE">
                <wp:simplePos x="0" y="0"/>
                <wp:positionH relativeFrom="column">
                  <wp:posOffset>1728470</wp:posOffset>
                </wp:positionH>
                <wp:positionV relativeFrom="paragraph">
                  <wp:posOffset>335763</wp:posOffset>
                </wp:positionV>
                <wp:extent cx="552189" cy="231140"/>
                <wp:effectExtent l="0" t="0" r="19685" b="0"/>
                <wp:wrapNone/>
                <wp:docPr id="6" name="Grupa 6"/>
                <wp:cNvGraphicFramePr/>
                <a:graphic xmlns:a="http://schemas.openxmlformats.org/drawingml/2006/main">
                  <a:graphicData uri="http://schemas.microsoft.com/office/word/2010/wordprocessingGroup">
                    <wpg:wgp>
                      <wpg:cNvGrpSpPr/>
                      <wpg:grpSpPr>
                        <a:xfrm>
                          <a:off x="0" y="0"/>
                          <a:ext cx="552189" cy="231140"/>
                          <a:chOff x="0" y="0"/>
                          <a:chExt cx="552189" cy="231140"/>
                        </a:xfrm>
                      </wpg:grpSpPr>
                      <wps:wsp>
                        <wps:cNvPr id="8" name="Prostokąt 8"/>
                        <wps:cNvSpPr/>
                        <wps:spPr>
                          <a:xfrm>
                            <a:off x="45371" y="38390"/>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ole tekstowe 2"/>
                        <wps:cNvSpPr txBox="1">
                          <a:spLocks noChangeArrowheads="1"/>
                        </wps:cNvSpPr>
                        <wps:spPr bwMode="auto">
                          <a:xfrm>
                            <a:off x="0" y="0"/>
                            <a:ext cx="158750" cy="231140"/>
                          </a:xfrm>
                          <a:prstGeom prst="rect">
                            <a:avLst/>
                          </a:prstGeom>
                          <a:noFill/>
                          <a:ln w="9525">
                            <a:noFill/>
                            <a:miter lim="800000"/>
                            <a:headEnd/>
                            <a:tailEnd/>
                          </a:ln>
                        </wps:spPr>
                        <wps:txbx>
                          <w:txbxContent>
                            <w:p w14:paraId="7DE87726" w14:textId="77777777" w:rsidR="00636BD1" w:rsidRPr="00773F66" w:rsidRDefault="00636BD1" w:rsidP="002102A8">
                              <w:pPr>
                                <w:rPr>
                                  <w:rFonts w:cs="Arial"/>
                                  <w:b/>
                                </w:rPr>
                              </w:pPr>
                              <w:r w:rsidRPr="00773F66">
                                <w:rPr>
                                  <w:rFonts w:cs="Arial"/>
                                  <w:b/>
                                </w:rPr>
                                <w:t>1</w:t>
                              </w:r>
                            </w:p>
                          </w:txbxContent>
                        </wps:txbx>
                        <wps:bodyPr rot="0" vert="horz" wrap="square" lIns="91440" tIns="45720" rIns="91440" bIns="45720" anchor="t" anchorCtr="0">
                          <a:noAutofit/>
                        </wps:bodyPr>
                      </wps:wsp>
                      <wps:wsp>
                        <wps:cNvPr id="15" name="Prostokąt 15"/>
                        <wps:cNvSpPr/>
                        <wps:spPr>
                          <a:xfrm>
                            <a:off x="376929" y="41881"/>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Pole tekstowe 2"/>
                        <wps:cNvSpPr txBox="1">
                          <a:spLocks noChangeArrowheads="1"/>
                        </wps:cNvSpPr>
                        <wps:spPr bwMode="auto">
                          <a:xfrm>
                            <a:off x="331558" y="0"/>
                            <a:ext cx="158115" cy="231140"/>
                          </a:xfrm>
                          <a:prstGeom prst="rect">
                            <a:avLst/>
                          </a:prstGeom>
                          <a:noFill/>
                          <a:ln w="9525">
                            <a:noFill/>
                            <a:miter lim="800000"/>
                            <a:headEnd/>
                            <a:tailEnd/>
                          </a:ln>
                        </wps:spPr>
                        <wps:txbx>
                          <w:txbxContent>
                            <w:p w14:paraId="5A2FF446" w14:textId="77777777" w:rsidR="00636BD1" w:rsidRPr="00773F66" w:rsidRDefault="00636BD1" w:rsidP="002102A8">
                              <w:pPr>
                                <w:rPr>
                                  <w:rFonts w:cs="Arial"/>
                                  <w:b/>
                                </w:rPr>
                              </w:pPr>
                              <w:r>
                                <w:rPr>
                                  <w:rFonts w:cs="Arial"/>
                                  <w:b/>
                                </w:rPr>
                                <w:t>2</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E9C3CD7" id="Grupa 6" o:spid="_x0000_s1033" style="position:absolute;left:0;text-align:left;margin-left:136.1pt;margin-top:26.45pt;width:43.5pt;height:18.2pt;z-index:251658246;mso-width-relative:margin" coordsize="5521,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">
                <v:rect id="Prostokąt 8" o:spid="_x0000_s1034" style="position:absolute;left:453;top:383;width:1753;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" fillcolor="window" strokecolor="windowText" strokeweight="1.5pt"/>
                <v:shape id="_x0000_s1035" type="#_x0000_t202" style="position:absolute;width:158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DE87726" w14:textId="77777777" w:rsidR="00636BD1" w:rsidRPr="00773F66" w:rsidRDefault="00636BD1" w:rsidP="002102A8">
                        <w:pPr>
                          <w:rPr>
                            <w:rFonts w:cs="Arial"/>
                            <w:b/>
                          </w:rPr>
                        </w:pPr>
                        <w:r w:rsidRPr="00773F66">
                          <w:rPr>
                            <w:rFonts w:cs="Arial"/>
                            <w:b/>
                          </w:rPr>
                          <w:t>1</w:t>
                        </w:r>
                      </w:p>
                    </w:txbxContent>
                  </v:textbox>
                </v:shape>
                <v:rect id="Prostokąt 15" o:spid="_x0000_s1036" style="position:absolute;left:3769;top:418;width:1752;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" fillcolor="window" strokecolor="windowText" strokeweight="1.5pt"/>
                <v:shape id="_x0000_s1037" type="#_x0000_t202" style="position:absolute;left:3315;width:158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A2FF446" w14:textId="77777777" w:rsidR="00636BD1" w:rsidRPr="00773F66" w:rsidRDefault="00636BD1" w:rsidP="002102A8">
                        <w:pPr>
                          <w:rPr>
                            <w:rFonts w:cs="Arial"/>
                            <w:b/>
                          </w:rPr>
                        </w:pPr>
                        <w:r>
                          <w:rPr>
                            <w:rFonts w:cs="Arial"/>
                            <w:b/>
                          </w:rPr>
                          <w:t>2</w:t>
                        </w:r>
                      </w:p>
                    </w:txbxContent>
                  </v:textbox>
                </v:shape>
              </v:group>
            </w:pict>
          </mc:Fallback>
        </mc:AlternateContent>
      </w:r>
      <w:r w:rsidR="00633BB2" w:rsidRPr="002212FC">
        <w:rPr>
          <w:rFonts w:eastAsia="Times New Roman" w:cs="Arial"/>
          <w:noProof/>
          <w:sz w:val="24"/>
          <w:szCs w:val="24"/>
          <w:lang w:eastAsia="ar-SA"/>
        </w:rPr>
        <w:t xml:space="preserve">Sprawdź, czy nauczyciel przekazał Ci </w:t>
      </w:r>
      <w:r w:rsidR="000727FC" w:rsidRPr="002212FC">
        <w:rPr>
          <w:rFonts w:eastAsia="Times New Roman" w:cs="Arial"/>
          <w:b/>
          <w:noProof/>
          <w:sz w:val="24"/>
          <w:szCs w:val="24"/>
          <w:lang w:eastAsia="ar-SA"/>
        </w:rPr>
        <w:t>dwa</w:t>
      </w:r>
      <w:r w:rsidR="000727FC" w:rsidRPr="002212FC">
        <w:rPr>
          <w:rFonts w:eastAsia="Times New Roman" w:cs="Arial"/>
          <w:noProof/>
          <w:sz w:val="24"/>
          <w:szCs w:val="24"/>
          <w:lang w:eastAsia="ar-SA"/>
        </w:rPr>
        <w:t xml:space="preserve"> </w:t>
      </w:r>
      <w:r w:rsidR="00633BB2" w:rsidRPr="002212FC">
        <w:rPr>
          <w:rFonts w:eastAsia="Times New Roman" w:cs="Arial"/>
          <w:b/>
          <w:bCs/>
          <w:noProof/>
          <w:sz w:val="24"/>
          <w:szCs w:val="24"/>
          <w:lang w:eastAsia="ar-SA"/>
        </w:rPr>
        <w:t>właściw</w:t>
      </w:r>
      <w:r w:rsidR="000727FC" w:rsidRPr="002212FC">
        <w:rPr>
          <w:rFonts w:eastAsia="Times New Roman" w:cs="Arial"/>
          <w:b/>
          <w:bCs/>
          <w:noProof/>
          <w:sz w:val="24"/>
          <w:szCs w:val="24"/>
          <w:lang w:eastAsia="ar-SA"/>
        </w:rPr>
        <w:t>e</w:t>
      </w:r>
      <w:r w:rsidR="00633BB2" w:rsidRPr="002212FC">
        <w:rPr>
          <w:rFonts w:eastAsia="Times New Roman" w:cs="Arial"/>
          <w:b/>
          <w:bCs/>
          <w:noProof/>
          <w:sz w:val="24"/>
          <w:szCs w:val="24"/>
          <w:lang w:eastAsia="ar-SA"/>
        </w:rPr>
        <w:t xml:space="preserve"> arkusz</w:t>
      </w:r>
      <w:r w:rsidR="000727FC" w:rsidRPr="002212FC">
        <w:rPr>
          <w:rFonts w:eastAsia="Times New Roman" w:cs="Arial"/>
          <w:b/>
          <w:bCs/>
          <w:noProof/>
          <w:sz w:val="24"/>
          <w:szCs w:val="24"/>
          <w:lang w:eastAsia="ar-SA"/>
        </w:rPr>
        <w:t>e</w:t>
      </w:r>
      <w:r w:rsidR="00633BB2" w:rsidRPr="002212FC">
        <w:rPr>
          <w:rFonts w:eastAsia="Times New Roman" w:cs="Arial"/>
          <w:b/>
          <w:bCs/>
          <w:noProof/>
          <w:sz w:val="24"/>
          <w:szCs w:val="24"/>
          <w:lang w:eastAsia="ar-SA"/>
        </w:rPr>
        <w:t xml:space="preserve"> egzaminacyjn</w:t>
      </w:r>
      <w:r w:rsidR="000727FC" w:rsidRPr="002212FC">
        <w:rPr>
          <w:rFonts w:eastAsia="Times New Roman" w:cs="Arial"/>
          <w:b/>
          <w:bCs/>
          <w:noProof/>
          <w:sz w:val="24"/>
          <w:szCs w:val="24"/>
          <w:lang w:eastAsia="ar-SA"/>
        </w:rPr>
        <w:t>e</w:t>
      </w:r>
      <w:r w:rsidR="00633BB2" w:rsidRPr="002212FC">
        <w:rPr>
          <w:rFonts w:eastAsia="Times New Roman" w:cs="Arial"/>
          <w:noProof/>
          <w:sz w:val="24"/>
          <w:szCs w:val="24"/>
          <w:lang w:eastAsia="ar-SA"/>
        </w:rPr>
        <w:t>, tj. arkusz</w:t>
      </w:r>
      <w:r w:rsidR="00BE5D6E">
        <w:rPr>
          <w:rFonts w:eastAsia="Times New Roman" w:cs="Arial"/>
          <w:noProof/>
          <w:sz w:val="24"/>
          <w:szCs w:val="24"/>
          <w:lang w:eastAsia="ar-SA"/>
        </w:rPr>
        <w:t>e</w:t>
      </w:r>
      <w:r w:rsidRPr="005C78D3">
        <w:rPr>
          <w:rFonts w:eastAsia="Times New Roman" w:cs="Arial"/>
          <w:noProof/>
          <w:sz w:val="24"/>
          <w:szCs w:val="24"/>
          <w:lang w:eastAsia="ar-SA"/>
        </w:rPr>
        <w:t xml:space="preserve"> </w:t>
      </w:r>
      <w:bookmarkStart w:id="3" w:name="_Hlk111539052"/>
      <w:r>
        <w:rPr>
          <w:rFonts w:eastAsia="Times New Roman" w:cs="Arial"/>
          <w:noProof/>
          <w:sz w:val="24"/>
          <w:szCs w:val="24"/>
          <w:lang w:eastAsia="ar-SA"/>
        </w:rPr>
        <w:t xml:space="preserve">we </w:t>
      </w:r>
      <w:r>
        <w:rPr>
          <w:rFonts w:eastAsia="Times New Roman" w:cs="Arial"/>
          <w:b/>
          <w:noProof/>
          <w:sz w:val="24"/>
          <w:szCs w:val="24"/>
          <w:lang w:eastAsia="ar-SA"/>
        </w:rPr>
        <w:t>właściwej formule</w:t>
      </w:r>
      <w:r>
        <w:rPr>
          <w:rFonts w:eastAsia="Times New Roman" w:cs="Arial"/>
          <w:noProof/>
          <w:sz w:val="24"/>
          <w:szCs w:val="24"/>
          <w:lang w:eastAsia="ar-SA"/>
        </w:rPr>
        <w:t>,</w:t>
      </w:r>
      <w:r w:rsidR="00633BB2" w:rsidRPr="002212FC">
        <w:rPr>
          <w:rFonts w:eastAsia="Times New Roman" w:cs="Arial"/>
          <w:noProof/>
          <w:sz w:val="24"/>
          <w:szCs w:val="24"/>
          <w:lang w:eastAsia="ar-SA"/>
        </w:rPr>
        <w:t xml:space="preserve"> </w:t>
      </w:r>
      <w:bookmarkEnd w:id="3"/>
      <w:r w:rsidR="00633BB2" w:rsidRPr="002212FC">
        <w:rPr>
          <w:rFonts w:eastAsia="Times New Roman" w:cs="Arial"/>
          <w:noProof/>
          <w:sz w:val="24"/>
          <w:szCs w:val="24"/>
          <w:lang w:eastAsia="ar-SA"/>
        </w:rPr>
        <w:t>z</w:t>
      </w:r>
      <w:r w:rsidR="002102A8" w:rsidRPr="002212FC">
        <w:rPr>
          <w:rFonts w:eastAsia="Times New Roman" w:cs="Arial"/>
          <w:noProof/>
          <w:sz w:val="24"/>
          <w:szCs w:val="24"/>
          <w:lang w:eastAsia="ar-SA"/>
        </w:rPr>
        <w:t> </w:t>
      </w:r>
      <w:r w:rsidR="00633BB2" w:rsidRPr="002212FC">
        <w:rPr>
          <w:rFonts w:eastAsia="Times New Roman" w:cs="Arial"/>
          <w:b/>
          <w:bCs/>
          <w:noProof/>
          <w:sz w:val="24"/>
          <w:szCs w:val="24"/>
          <w:lang w:eastAsia="ar-SA"/>
        </w:rPr>
        <w:t>właściwego przedmiotu</w:t>
      </w:r>
      <w:r w:rsidR="00633BB2" w:rsidRPr="002212FC">
        <w:rPr>
          <w:rFonts w:eastAsia="Times New Roman" w:cs="Arial"/>
          <w:noProof/>
          <w:sz w:val="24"/>
          <w:szCs w:val="24"/>
          <w:lang w:eastAsia="ar-SA"/>
        </w:rPr>
        <w:t xml:space="preserve"> na </w:t>
      </w:r>
      <w:r w:rsidR="00633BB2" w:rsidRPr="002212FC">
        <w:rPr>
          <w:rFonts w:eastAsia="Times New Roman" w:cs="Arial"/>
          <w:b/>
          <w:bCs/>
          <w:noProof/>
          <w:sz w:val="24"/>
          <w:szCs w:val="24"/>
          <w:lang w:eastAsia="ar-SA"/>
        </w:rPr>
        <w:t>właściwym poziomie</w:t>
      </w:r>
      <w:r w:rsidR="002102A8" w:rsidRPr="002212FC">
        <w:rPr>
          <w:rFonts w:eastAsia="Calibri" w:cs="Arial"/>
          <w:sz w:val="24"/>
          <w:szCs w:val="24"/>
        </w:rPr>
        <w:t xml:space="preserve">, oznaczone </w:t>
      </w:r>
      <w:r w:rsidR="002102A8" w:rsidRPr="002212FC">
        <w:rPr>
          <w:rFonts w:eastAsia="Calibri" w:cs="Arial"/>
          <w:b/>
          <w:sz w:val="24"/>
          <w:szCs w:val="24"/>
        </w:rPr>
        <w:t xml:space="preserve">    </w:t>
      </w:r>
      <w:r w:rsidR="002102A8" w:rsidRPr="002212FC">
        <w:rPr>
          <w:rFonts w:eastAsia="Calibri" w:cs="Arial"/>
          <w:sz w:val="24"/>
          <w:szCs w:val="24"/>
        </w:rPr>
        <w:t xml:space="preserve">  i </w:t>
      </w:r>
      <w:r w:rsidR="002102A8" w:rsidRPr="002212FC">
        <w:rPr>
          <w:rFonts w:eastAsia="Calibri" w:cs="Arial"/>
          <w:b/>
          <w:sz w:val="24"/>
          <w:szCs w:val="24"/>
        </w:rPr>
        <w:t xml:space="preserve">    </w:t>
      </w:r>
      <w:r w:rsidR="002102A8" w:rsidRPr="002212FC">
        <w:rPr>
          <w:rFonts w:eastAsia="Calibri" w:cs="Arial"/>
          <w:sz w:val="24"/>
          <w:szCs w:val="24"/>
        </w:rPr>
        <w:t xml:space="preserve">  – jeden z</w:t>
      </w:r>
      <w:r w:rsidR="000727FC" w:rsidRPr="002212FC">
        <w:rPr>
          <w:rFonts w:eastAsia="Calibri" w:cs="Arial"/>
          <w:sz w:val="24"/>
          <w:szCs w:val="24"/>
        </w:rPr>
        <w:t> </w:t>
      </w:r>
      <w:r w:rsidR="002102A8" w:rsidRPr="002212FC">
        <w:rPr>
          <w:rFonts w:eastAsia="Calibri" w:cs="Arial"/>
          <w:sz w:val="24"/>
          <w:szCs w:val="24"/>
        </w:rPr>
        <w:t>test</w:t>
      </w:r>
      <w:r w:rsidR="00BE5D6E">
        <w:rPr>
          <w:rFonts w:eastAsia="Calibri" w:cs="Arial"/>
          <w:sz w:val="24"/>
          <w:szCs w:val="24"/>
        </w:rPr>
        <w:t>a</w:t>
      </w:r>
      <w:r w:rsidR="002102A8" w:rsidRPr="002212FC">
        <w:rPr>
          <w:rFonts w:eastAsia="Calibri" w:cs="Arial"/>
          <w:sz w:val="24"/>
          <w:szCs w:val="24"/>
        </w:rPr>
        <w:t>m</w:t>
      </w:r>
      <w:r w:rsidR="00BE5D6E">
        <w:rPr>
          <w:rFonts w:eastAsia="Calibri" w:cs="Arial"/>
          <w:sz w:val="24"/>
          <w:szCs w:val="24"/>
        </w:rPr>
        <w:t>i</w:t>
      </w:r>
      <w:r w:rsidR="002102A8" w:rsidRPr="002212FC">
        <w:rPr>
          <w:rFonts w:eastAsia="Calibri" w:cs="Arial"/>
          <w:sz w:val="24"/>
          <w:szCs w:val="24"/>
        </w:rPr>
        <w:t>, drugi z wypracowaniem.</w:t>
      </w:r>
    </w:p>
    <w:bookmarkEnd w:id="2"/>
    <w:p w14:paraId="21ABD948" w14:textId="06808094" w:rsidR="00633BB2" w:rsidRPr="002212FC" w:rsidRDefault="00633BB2" w:rsidP="000727FC">
      <w:pPr>
        <w:numPr>
          <w:ilvl w:val="0"/>
          <w:numId w:val="1"/>
        </w:numPr>
        <w:tabs>
          <w:tab w:val="left" w:pos="1560"/>
        </w:tabs>
        <w:suppressAutoHyphens/>
        <w:spacing w:after="160" w:line="240" w:lineRule="auto"/>
        <w:ind w:left="357" w:hanging="357"/>
        <w:rPr>
          <w:rFonts w:eastAsia="Calibri" w:cs="Times New Roman"/>
          <w:noProof/>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niewłaściw</w:t>
      </w:r>
      <w:r w:rsidR="002102A8" w:rsidRPr="002212FC">
        <w:rPr>
          <w:rFonts w:eastAsia="Times New Roman" w:cs="Arial"/>
          <w:b/>
          <w:bCs/>
          <w:noProof/>
          <w:sz w:val="24"/>
          <w:szCs w:val="24"/>
          <w:lang w:eastAsia="ar-SA"/>
        </w:rPr>
        <w:t>e</w:t>
      </w:r>
      <w:r w:rsidRPr="002212FC">
        <w:rPr>
          <w:rFonts w:eastAsia="Times New Roman" w:cs="Arial"/>
          <w:noProof/>
          <w:sz w:val="24"/>
          <w:szCs w:val="24"/>
          <w:lang w:eastAsia="ar-SA"/>
        </w:rPr>
        <w:t xml:space="preserve"> arkusz</w:t>
      </w:r>
      <w:r w:rsidR="0014451E" w:rsidRPr="002212FC">
        <w:rPr>
          <w:rFonts w:eastAsia="Times New Roman" w:cs="Arial"/>
          <w:noProof/>
          <w:sz w:val="24"/>
          <w:szCs w:val="24"/>
          <w:lang w:eastAsia="ar-SA"/>
        </w:rPr>
        <w:t>e</w:t>
      </w:r>
      <w:r w:rsidRPr="002212FC">
        <w:rPr>
          <w:rFonts w:eastAsia="Times New Roman" w:cs="Arial"/>
          <w:noProof/>
          <w:sz w:val="24"/>
          <w:szCs w:val="24"/>
          <w:lang w:eastAsia="ar-SA"/>
        </w:rPr>
        <w:t xml:space="preserve"> – natychmiast zgłoś to nauczycielowi. Nie rozrywaj banderol.</w:t>
      </w:r>
      <w:r w:rsidRPr="002212FC">
        <w:rPr>
          <w:rFonts w:eastAsia="Calibri" w:cs="Times New Roman"/>
          <w:noProof/>
          <w:lang w:eastAsia="ar-SA"/>
        </w:rPr>
        <w:t xml:space="preserve"> </w:t>
      </w:r>
    </w:p>
    <w:p w14:paraId="58BB740C" w14:textId="543BCC0D" w:rsidR="00633BB2" w:rsidRPr="002212FC" w:rsidRDefault="00633BB2" w:rsidP="00110F91">
      <w:pPr>
        <w:numPr>
          <w:ilvl w:val="0"/>
          <w:numId w:val="1"/>
        </w:numPr>
        <w:tabs>
          <w:tab w:val="left" w:pos="1560"/>
        </w:tabs>
        <w:suppressAutoHyphens/>
        <w:spacing w:after="160" w:line="240" w:lineRule="auto"/>
        <w:rPr>
          <w:rFonts w:eastAsia="Times New Roman" w:cs="Arial"/>
          <w:bCs/>
          <w:noProof/>
          <w:sz w:val="24"/>
          <w:szCs w:val="24"/>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właściw</w:t>
      </w:r>
      <w:r w:rsidR="0014451E" w:rsidRPr="002212FC">
        <w:rPr>
          <w:rFonts w:eastAsia="Times New Roman" w:cs="Arial"/>
          <w:b/>
          <w:bCs/>
          <w:noProof/>
          <w:sz w:val="24"/>
          <w:szCs w:val="24"/>
          <w:lang w:eastAsia="ar-SA"/>
        </w:rPr>
        <w:t>e</w:t>
      </w:r>
      <w:r w:rsidRPr="002212FC">
        <w:rPr>
          <w:rFonts w:eastAsia="Times New Roman" w:cs="Arial"/>
          <w:noProof/>
          <w:sz w:val="24"/>
          <w:szCs w:val="24"/>
          <w:lang w:eastAsia="ar-SA"/>
        </w:rPr>
        <w:t xml:space="preserve"> arkusz</w:t>
      </w:r>
      <w:r w:rsidR="0014451E" w:rsidRPr="002212FC">
        <w:rPr>
          <w:rFonts w:eastAsia="Times New Roman" w:cs="Arial"/>
          <w:noProof/>
          <w:sz w:val="24"/>
          <w:szCs w:val="24"/>
          <w:lang w:eastAsia="ar-SA"/>
        </w:rPr>
        <w:t>e</w:t>
      </w:r>
      <w:r w:rsidRPr="002212FC">
        <w:rPr>
          <w:rFonts w:eastAsia="Times New Roman" w:cs="Arial"/>
          <w:noProof/>
          <w:sz w:val="24"/>
          <w:szCs w:val="24"/>
          <w:lang w:eastAsia="ar-SA"/>
        </w:rPr>
        <w:t xml:space="preserve"> – rozerwij banderole po otrzymaniu takiego polecenia od nauczyciela. Zapoznaj się z instrukcją na stronie 2.</w:t>
      </w:r>
    </w:p>
    <w:p w14:paraId="417A4C4F" w14:textId="77777777" w:rsidR="00386243" w:rsidRPr="00386243" w:rsidRDefault="00386243" w:rsidP="00386243">
      <w:pPr>
        <w:rPr>
          <w:rFonts w:eastAsia="Calibri" w:cs="Times New Roman"/>
          <w:noProof/>
          <w:lang w:eastAsia="ar-SA"/>
        </w:rPr>
        <w:sectPr w:rsidR="00386243" w:rsidRPr="00386243" w:rsidSect="000B278C">
          <w:footerReference w:type="even" r:id="rId9"/>
          <w:footerReference w:type="default" r:id="rId10"/>
          <w:pgSz w:w="11906" w:h="16838"/>
          <w:pgMar w:top="1417" w:right="1417" w:bottom="1417" w:left="1417" w:header="708" w:footer="567" w:gutter="0"/>
          <w:cols w:space="708"/>
          <w:docGrid w:linePitch="360"/>
        </w:sectPr>
      </w:pPr>
    </w:p>
    <w:p w14:paraId="0BCE4400" w14:textId="77777777" w:rsidR="00386243" w:rsidRPr="00386243" w:rsidRDefault="00702BC1" w:rsidP="00386243">
      <w:pPr>
        <w:spacing w:after="2400"/>
        <w:rPr>
          <w:rFonts w:eastAsia="Calibri" w:cs="Times New Roman"/>
          <w:noProof/>
          <w:lang w:eastAsia="ar-SA"/>
        </w:rPr>
      </w:pPr>
      <w:r>
        <w:rPr>
          <w:noProof/>
          <w:lang w:eastAsia="pl-PL"/>
        </w:rPr>
        <w:lastRenderedPageBreak/>
        <w:drawing>
          <wp:anchor distT="0" distB="0" distL="114300" distR="114300" simplePos="0" relativeHeight="251658244" behindDoc="0" locked="0" layoutInCell="1" allowOverlap="1" wp14:anchorId="225F8F1B" wp14:editId="715BB3E1">
            <wp:simplePos x="0" y="0"/>
            <wp:positionH relativeFrom="column">
              <wp:posOffset>3634936</wp:posOffset>
            </wp:positionH>
            <wp:positionV relativeFrom="paragraph">
              <wp:posOffset>-3810</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1">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386243" w:rsidRPr="00386243" w14:paraId="7C472A84" w14:textId="77777777" w:rsidTr="00D12104">
        <w:trPr>
          <w:trHeight w:val="4253"/>
        </w:trPr>
        <w:tc>
          <w:tcPr>
            <w:tcW w:w="9072" w:type="dxa"/>
            <w:shd w:val="clear" w:color="auto" w:fill="auto"/>
          </w:tcPr>
          <w:p w14:paraId="21893921" w14:textId="77777777" w:rsidR="00916641" w:rsidRPr="00386243" w:rsidRDefault="00916641" w:rsidP="00916641">
            <w:pPr>
              <w:spacing w:line="240" w:lineRule="auto"/>
              <w:rPr>
                <w:rFonts w:eastAsia="Times New Roman" w:cs="Arial"/>
                <w:noProof/>
                <w:color w:val="000000"/>
                <w:sz w:val="28"/>
                <w:szCs w:val="32"/>
                <w:lang w:eastAsia="pl-PL"/>
              </w:rPr>
            </w:pPr>
            <w:r w:rsidRPr="00386243">
              <w:rPr>
                <w:rFonts w:eastAsia="Times New Roman" w:cs="Arial"/>
                <w:b/>
                <w:noProof/>
                <w:color w:val="000000"/>
                <w:sz w:val="28"/>
                <w:szCs w:val="32"/>
                <w:lang w:eastAsia="pl-PL"/>
              </w:rPr>
              <w:t>Instrukcja dla zdającego</w:t>
            </w:r>
          </w:p>
          <w:p w14:paraId="28615EE3" w14:textId="77777777" w:rsidR="00916641" w:rsidRPr="00386243" w:rsidRDefault="00916641" w:rsidP="00916641">
            <w:pPr>
              <w:rPr>
                <w:rFonts w:eastAsia="Calibri" w:cs="Times New Roman"/>
                <w:noProof/>
                <w:lang w:eastAsia="pl-PL"/>
              </w:rPr>
            </w:pPr>
          </w:p>
          <w:p w14:paraId="3A81F146" w14:textId="77777777" w:rsidR="00916641" w:rsidRPr="002A273C" w:rsidRDefault="00916641" w:rsidP="00916641">
            <w:pPr>
              <w:numPr>
                <w:ilvl w:val="0"/>
                <w:numId w:val="2"/>
              </w:numPr>
              <w:suppressAutoHyphens/>
              <w:ind w:left="357" w:hanging="357"/>
              <w:contextualSpacing/>
              <w:rPr>
                <w:rFonts w:eastAsia="Calibri" w:cs="Arial"/>
                <w:szCs w:val="24"/>
              </w:rPr>
            </w:pPr>
            <w:r w:rsidRPr="002A273C">
              <w:rPr>
                <w:rFonts w:eastAsia="Calibri" w:cs="Arial"/>
                <w:szCs w:val="24"/>
              </w:rPr>
              <w:t>Wyjaśnienia niektórych wyrazów znajdują się pod tekstem.</w:t>
            </w:r>
          </w:p>
          <w:p w14:paraId="2611D6DC" w14:textId="77777777" w:rsidR="00916641" w:rsidRPr="002A273C" w:rsidRDefault="00916641" w:rsidP="00916641">
            <w:pPr>
              <w:numPr>
                <w:ilvl w:val="0"/>
                <w:numId w:val="2"/>
              </w:numPr>
              <w:suppressAutoHyphens/>
              <w:ind w:left="357" w:hanging="357"/>
              <w:contextualSpacing/>
              <w:rPr>
                <w:rFonts w:eastAsia="Calibri" w:cs="Arial"/>
                <w:szCs w:val="24"/>
              </w:rPr>
            </w:pPr>
            <w:r w:rsidRPr="002A273C">
              <w:rPr>
                <w:rFonts w:eastAsia="Calibri" w:cs="Arial"/>
                <w:szCs w:val="24"/>
              </w:rPr>
              <w:t>Obok każdego numeru zadania podana jest maksymalna liczba punktów, którą można uzyskać za jego poprawne rozwiązanie.</w:t>
            </w:r>
          </w:p>
          <w:p w14:paraId="20080846" w14:textId="77777777" w:rsidR="00916641" w:rsidRPr="00916641" w:rsidRDefault="00916641" w:rsidP="00916641">
            <w:pPr>
              <w:numPr>
                <w:ilvl w:val="0"/>
                <w:numId w:val="2"/>
              </w:numPr>
              <w:suppressAutoHyphens/>
              <w:ind w:left="357" w:hanging="357"/>
              <w:contextualSpacing/>
              <w:rPr>
                <w:rFonts w:eastAsia="Calibri" w:cs="Arial"/>
                <w:szCs w:val="24"/>
              </w:rPr>
            </w:pPr>
            <w:r w:rsidRPr="002A273C">
              <w:rPr>
                <w:rFonts w:eastAsia="Calibri" w:cs="Arial"/>
                <w:color w:val="000000" w:themeColor="text1"/>
              </w:rPr>
              <w:t>Odpowiedzi zapisz na kartkach dołączonych do arkusza, na których zespół nadzorujący wpisał Twój numer PESEL.</w:t>
            </w:r>
            <w:r>
              <w:rPr>
                <w:rFonts w:eastAsia="Calibri" w:cs="Arial"/>
                <w:color w:val="000000" w:themeColor="text1"/>
              </w:rPr>
              <w:t xml:space="preserve"> </w:t>
            </w:r>
          </w:p>
          <w:p w14:paraId="43DC7A28" w14:textId="2BEC3708" w:rsidR="00386243" w:rsidRPr="00FD5084" w:rsidRDefault="00916641" w:rsidP="00916641">
            <w:pPr>
              <w:numPr>
                <w:ilvl w:val="0"/>
                <w:numId w:val="2"/>
              </w:numPr>
              <w:suppressAutoHyphens/>
              <w:ind w:left="357" w:hanging="357"/>
              <w:contextualSpacing/>
              <w:rPr>
                <w:rFonts w:eastAsia="Calibri" w:cs="Arial"/>
                <w:szCs w:val="24"/>
              </w:rPr>
            </w:pPr>
            <w:r w:rsidRPr="002A273C">
              <w:rPr>
                <w:rFonts w:eastAsia="Calibri" w:cs="Arial"/>
                <w:color w:val="000000" w:themeColor="text1"/>
              </w:rPr>
              <w:t>W razie pomyłki błędny zapis zapunktuj.</w:t>
            </w:r>
          </w:p>
        </w:tc>
      </w:tr>
    </w:tbl>
    <w:p w14:paraId="51370FED" w14:textId="0C8ECF7C" w:rsidR="0081584B" w:rsidRDefault="00386243">
      <w:pPr>
        <w:spacing w:after="160" w:line="259" w:lineRule="auto"/>
        <w:rPr>
          <w:rFonts w:eastAsia="Calibri" w:cs="Times New Roman"/>
          <w:noProof/>
          <w:lang w:eastAsia="ar-SA"/>
        </w:rPr>
      </w:pPr>
      <w:r w:rsidRPr="00386243">
        <w:rPr>
          <w:rFonts w:eastAsia="Calibri" w:cs="Times New Roman"/>
          <w:noProof/>
          <w:lang w:eastAsia="ar-SA"/>
        </w:rPr>
        <w:br w:type="page"/>
      </w:r>
    </w:p>
    <w:p w14:paraId="437189F3" w14:textId="77777777" w:rsidR="00C02A25" w:rsidRDefault="00C02A25" w:rsidP="00C02A25">
      <w:pPr>
        <w:spacing w:after="160" w:line="259" w:lineRule="auto"/>
        <w:rPr>
          <w:rFonts w:eastAsia="Calibri" w:cs="Times New Roman"/>
          <w:noProof/>
          <w:lang w:eastAsia="ar-SA"/>
        </w:rPr>
      </w:pPr>
    </w:p>
    <w:p w14:paraId="75C6128E" w14:textId="77777777" w:rsidR="00C02A25" w:rsidRDefault="00C02A25" w:rsidP="00C02A25">
      <w:pPr>
        <w:spacing w:after="160" w:line="259" w:lineRule="auto"/>
        <w:rPr>
          <w:rFonts w:eastAsia="Calibri" w:cs="Times New Roman"/>
          <w:noProof/>
          <w:lang w:eastAsia="ar-SA"/>
        </w:rPr>
      </w:pPr>
    </w:p>
    <w:p w14:paraId="4AC2C546" w14:textId="77777777" w:rsidR="00C02A25" w:rsidRDefault="00C02A25" w:rsidP="00C02A25">
      <w:pPr>
        <w:spacing w:after="160" w:line="259" w:lineRule="auto"/>
        <w:rPr>
          <w:rFonts w:eastAsia="Calibri" w:cs="Times New Roman"/>
          <w:noProof/>
          <w:lang w:eastAsia="ar-SA"/>
        </w:rPr>
      </w:pPr>
    </w:p>
    <w:p w14:paraId="2D16F9A7" w14:textId="77777777" w:rsidR="00C02A25" w:rsidRDefault="00C02A25" w:rsidP="00C02A25">
      <w:pPr>
        <w:spacing w:after="160" w:line="259" w:lineRule="auto"/>
        <w:rPr>
          <w:rFonts w:eastAsia="Calibri" w:cs="Times New Roman"/>
          <w:noProof/>
          <w:lang w:eastAsia="ar-SA"/>
        </w:rPr>
      </w:pPr>
    </w:p>
    <w:p w14:paraId="657452BC" w14:textId="77777777" w:rsidR="00C02A25" w:rsidRDefault="00C02A25" w:rsidP="00C02A25">
      <w:pPr>
        <w:spacing w:after="160" w:line="259" w:lineRule="auto"/>
        <w:rPr>
          <w:rFonts w:eastAsia="Calibri" w:cs="Times New Roman"/>
          <w:noProof/>
          <w:lang w:eastAsia="ar-SA"/>
        </w:rPr>
      </w:pPr>
    </w:p>
    <w:p w14:paraId="3A96D2AF" w14:textId="77777777" w:rsidR="00C02A25" w:rsidRDefault="00C02A25" w:rsidP="00C02A25">
      <w:pPr>
        <w:spacing w:after="160" w:line="259" w:lineRule="auto"/>
        <w:rPr>
          <w:rFonts w:eastAsia="Calibri" w:cs="Times New Roman"/>
          <w:noProof/>
          <w:lang w:eastAsia="ar-SA"/>
        </w:rPr>
      </w:pPr>
    </w:p>
    <w:p w14:paraId="471D5BFD" w14:textId="77777777" w:rsidR="00C02A25" w:rsidRDefault="00C02A25" w:rsidP="00C02A25">
      <w:pPr>
        <w:spacing w:after="160" w:line="259" w:lineRule="auto"/>
        <w:rPr>
          <w:rFonts w:eastAsia="Calibri" w:cs="Times New Roman"/>
          <w:noProof/>
          <w:lang w:eastAsia="ar-SA"/>
        </w:rPr>
      </w:pPr>
    </w:p>
    <w:p w14:paraId="4C5EDFA3" w14:textId="77777777" w:rsidR="00C02A25" w:rsidRDefault="00C02A25" w:rsidP="00C02A25">
      <w:pPr>
        <w:spacing w:after="160" w:line="259" w:lineRule="auto"/>
        <w:rPr>
          <w:rFonts w:eastAsia="Calibri" w:cs="Times New Roman"/>
          <w:noProof/>
          <w:lang w:eastAsia="ar-SA"/>
        </w:rPr>
      </w:pPr>
    </w:p>
    <w:p w14:paraId="6EB64B2D" w14:textId="77777777" w:rsidR="00C02A25" w:rsidRDefault="00C02A25" w:rsidP="00C02A25">
      <w:pPr>
        <w:spacing w:after="160" w:line="259" w:lineRule="auto"/>
        <w:rPr>
          <w:rFonts w:eastAsia="Calibri" w:cs="Times New Roman"/>
          <w:noProof/>
          <w:lang w:eastAsia="ar-SA"/>
        </w:rPr>
      </w:pPr>
    </w:p>
    <w:p w14:paraId="626EEAD1" w14:textId="77777777" w:rsidR="00C02A25" w:rsidRDefault="00C02A25" w:rsidP="00C02A25">
      <w:pPr>
        <w:spacing w:after="160" w:line="259" w:lineRule="auto"/>
        <w:rPr>
          <w:rFonts w:eastAsia="Calibri" w:cs="Times New Roman"/>
          <w:noProof/>
          <w:lang w:eastAsia="ar-SA"/>
        </w:rPr>
      </w:pPr>
    </w:p>
    <w:p w14:paraId="54333C4D" w14:textId="77777777" w:rsidR="00C02A25" w:rsidRDefault="00C02A25" w:rsidP="00C02A25">
      <w:pPr>
        <w:spacing w:after="160" w:line="259" w:lineRule="auto"/>
        <w:jc w:val="center"/>
        <w:rPr>
          <w:rFonts w:eastAsia="Calibri" w:cs="Times New Roman"/>
          <w:b/>
          <w:bCs/>
          <w:noProof/>
          <w:sz w:val="32"/>
          <w:szCs w:val="32"/>
          <w:lang w:eastAsia="ar-SA"/>
        </w:rPr>
      </w:pPr>
    </w:p>
    <w:p w14:paraId="4C9D30C9" w14:textId="77777777" w:rsidR="00C02A25" w:rsidRDefault="00C02A25" w:rsidP="00C02A25">
      <w:pPr>
        <w:spacing w:after="160" w:line="259" w:lineRule="auto"/>
        <w:jc w:val="center"/>
        <w:rPr>
          <w:rFonts w:eastAsia="Calibri" w:cs="Times New Roman"/>
          <w:b/>
          <w:bCs/>
          <w:noProof/>
          <w:sz w:val="32"/>
          <w:szCs w:val="32"/>
          <w:lang w:eastAsia="ar-SA"/>
        </w:rPr>
      </w:pPr>
    </w:p>
    <w:p w14:paraId="45656E8E" w14:textId="77777777" w:rsidR="00C02A25" w:rsidRDefault="00C02A25" w:rsidP="00C02A25">
      <w:pPr>
        <w:spacing w:after="160" w:line="259" w:lineRule="auto"/>
        <w:jc w:val="center"/>
        <w:rPr>
          <w:rFonts w:eastAsia="Calibri" w:cs="Times New Roman"/>
          <w:b/>
          <w:bCs/>
          <w:noProof/>
          <w:sz w:val="32"/>
          <w:szCs w:val="32"/>
          <w:lang w:eastAsia="ar-SA"/>
        </w:rPr>
      </w:pPr>
    </w:p>
    <w:p w14:paraId="13207B6C" w14:textId="7149E9F2" w:rsidR="00C02A25" w:rsidRPr="00177A25" w:rsidRDefault="00C02A25" w:rsidP="00737FD7">
      <w:pPr>
        <w:spacing w:line="300" w:lineRule="auto"/>
        <w:jc w:val="center"/>
        <w:rPr>
          <w:rFonts w:eastAsia="Calibri" w:cs="Times New Roman"/>
          <w:b/>
          <w:bCs/>
          <w:noProof/>
          <w:sz w:val="32"/>
          <w:szCs w:val="32"/>
          <w:lang w:eastAsia="ar-SA"/>
        </w:rPr>
      </w:pPr>
      <w:r w:rsidRPr="00177A25">
        <w:rPr>
          <w:rFonts w:eastAsia="Calibri" w:cs="Times New Roman"/>
          <w:b/>
          <w:bCs/>
          <w:noProof/>
          <w:sz w:val="32"/>
          <w:szCs w:val="32"/>
          <w:lang w:eastAsia="ar-SA"/>
        </w:rPr>
        <w:t>Zadania egzaminacyjne s</w:t>
      </w:r>
      <w:r>
        <w:rPr>
          <w:rFonts w:eastAsia="Calibri" w:cs="Times New Roman"/>
          <w:b/>
          <w:bCs/>
          <w:noProof/>
          <w:sz w:val="32"/>
          <w:szCs w:val="32"/>
          <w:lang w:eastAsia="ar-SA"/>
        </w:rPr>
        <w:t>ą</w:t>
      </w:r>
      <w:r w:rsidRPr="00177A25">
        <w:rPr>
          <w:rFonts w:eastAsia="Calibri" w:cs="Times New Roman"/>
          <w:b/>
          <w:bCs/>
          <w:noProof/>
          <w:sz w:val="32"/>
          <w:szCs w:val="32"/>
          <w:lang w:eastAsia="ar-SA"/>
        </w:rPr>
        <w:t xml:space="preserve"> wydrukowane</w:t>
      </w:r>
      <w:r w:rsidR="00AF6D82">
        <w:rPr>
          <w:rFonts w:eastAsia="Calibri" w:cs="Times New Roman"/>
          <w:b/>
          <w:bCs/>
          <w:noProof/>
          <w:sz w:val="32"/>
          <w:szCs w:val="32"/>
          <w:lang w:eastAsia="ar-SA"/>
        </w:rPr>
        <w:br/>
      </w:r>
      <w:r w:rsidRPr="00177A25">
        <w:rPr>
          <w:rFonts w:eastAsia="Calibri" w:cs="Times New Roman"/>
          <w:b/>
          <w:bCs/>
          <w:noProof/>
          <w:sz w:val="32"/>
          <w:szCs w:val="32"/>
          <w:lang w:eastAsia="ar-SA"/>
        </w:rPr>
        <w:t>na następnych stronach.</w:t>
      </w:r>
    </w:p>
    <w:p w14:paraId="602BAB7C" w14:textId="77777777" w:rsidR="00C02A25" w:rsidRDefault="00C02A25" w:rsidP="00C02A25">
      <w:pPr>
        <w:spacing w:after="160" w:line="259" w:lineRule="auto"/>
        <w:rPr>
          <w:rFonts w:eastAsia="Calibri" w:cs="Times New Roman"/>
          <w:noProof/>
          <w:lang w:eastAsia="ar-SA"/>
        </w:rPr>
      </w:pPr>
    </w:p>
    <w:p w14:paraId="3000BD72" w14:textId="77777777" w:rsidR="00C02A25" w:rsidRDefault="00C02A25" w:rsidP="00C02A25">
      <w:pPr>
        <w:spacing w:after="160" w:line="259" w:lineRule="auto"/>
        <w:rPr>
          <w:rFonts w:eastAsia="Calibri" w:cs="Times New Roman"/>
          <w:noProof/>
          <w:lang w:eastAsia="ar-SA"/>
        </w:rPr>
        <w:sectPr w:rsidR="00C02A25" w:rsidSect="00E634D9">
          <w:footerReference w:type="even" r:id="rId12"/>
          <w:footerReference w:type="default" r:id="rId13"/>
          <w:type w:val="continuous"/>
          <w:pgSz w:w="11906" w:h="16838"/>
          <w:pgMar w:top="1417" w:right="1417" w:bottom="1417" w:left="1417" w:header="708" w:footer="567" w:gutter="0"/>
          <w:cols w:space="708"/>
          <w:docGrid w:linePitch="360"/>
        </w:sectPr>
      </w:pPr>
      <w:r>
        <w:rPr>
          <w:rFonts w:eastAsia="Calibri" w:cs="Times New Roman"/>
          <w:noProof/>
          <w:lang w:eastAsia="ar-SA"/>
        </w:rPr>
        <w:br w:type="page"/>
      </w:r>
    </w:p>
    <w:p w14:paraId="7063DFBF" w14:textId="7E65F9D2" w:rsidR="00AF47B1" w:rsidRPr="009B39AC" w:rsidRDefault="009B39AC" w:rsidP="009B39AC">
      <w:pPr>
        <w:rPr>
          <w:rFonts w:eastAsia="Times New Roman" w:cs="Arial"/>
          <w:bCs/>
          <w:sz w:val="24"/>
          <w:szCs w:val="24"/>
          <w:lang w:eastAsia="pl-PL"/>
        </w:rPr>
      </w:pPr>
      <w:r>
        <w:rPr>
          <w:rFonts w:eastAsia="Times New Roman" w:cs="Arial"/>
          <w:bCs/>
          <w:sz w:val="24"/>
          <w:szCs w:val="24"/>
          <w:lang w:eastAsia="pl-PL"/>
        </w:rPr>
        <w:lastRenderedPageBreak/>
        <w:t xml:space="preserve">  </w:t>
      </w:r>
      <w:r w:rsidR="00AF47B1" w:rsidRPr="009B39AC">
        <w:rPr>
          <w:rFonts w:eastAsia="Times New Roman" w:cs="Arial"/>
          <w:bCs/>
          <w:sz w:val="24"/>
          <w:szCs w:val="24"/>
          <w:lang w:eastAsia="pl-PL"/>
        </w:rPr>
        <w:t xml:space="preserve">Część 1. Test </w:t>
      </w:r>
      <w:r>
        <w:rPr>
          <w:rFonts w:eastAsia="Times New Roman" w:cs="Arial"/>
          <w:bCs/>
          <w:sz w:val="24"/>
          <w:szCs w:val="24"/>
          <w:lang w:eastAsia="pl-PL"/>
        </w:rPr>
        <w:t>„</w:t>
      </w:r>
      <w:r w:rsidR="00AF47B1" w:rsidRPr="009B39AC">
        <w:rPr>
          <w:rFonts w:eastAsia="Times New Roman" w:cs="Arial"/>
          <w:bCs/>
          <w:sz w:val="24"/>
          <w:szCs w:val="24"/>
          <w:lang w:eastAsia="pl-PL"/>
        </w:rPr>
        <w:t>Język polski w użyciu</w:t>
      </w:r>
      <w:r>
        <w:rPr>
          <w:rFonts w:eastAsia="Times New Roman" w:cs="Arial"/>
          <w:bCs/>
          <w:sz w:val="24"/>
          <w:szCs w:val="24"/>
          <w:lang w:eastAsia="pl-PL"/>
        </w:rPr>
        <w:t>”</w:t>
      </w:r>
    </w:p>
    <w:p w14:paraId="428B82E5" w14:textId="77777777" w:rsidR="00AF47B1" w:rsidRPr="009B39AC" w:rsidRDefault="00AF47B1" w:rsidP="009B39AC">
      <w:pPr>
        <w:rPr>
          <w:rFonts w:eastAsia="Times New Roman" w:cs="Arial"/>
          <w:lang w:eastAsia="pl-PL"/>
        </w:rPr>
      </w:pPr>
    </w:p>
    <w:p w14:paraId="7D29633B" w14:textId="706E14B3" w:rsidR="00AF47B1" w:rsidRPr="009B39AC" w:rsidRDefault="009B39AC" w:rsidP="009B39AC">
      <w:pPr>
        <w:rPr>
          <w:rFonts w:cs="Arial"/>
        </w:rPr>
      </w:pPr>
      <w:r>
        <w:rPr>
          <w:rFonts w:cs="Arial"/>
        </w:rPr>
        <w:t xml:space="preserve">  </w:t>
      </w:r>
      <w:r w:rsidR="00AF47B1" w:rsidRPr="009B39AC">
        <w:rPr>
          <w:rFonts w:cs="Arial"/>
        </w:rPr>
        <w:t>Przeczytaj uważnie teksty, a następnie wykonaj zadania umieszczone pod nimi. Odpowiadaj tylko na podstawie tekstów i tylko własnymi słowami – chyba że w zadaniu polecono inaczej. Udzielaj tylu odpowiedzi, o ile Cię poproszono.</w:t>
      </w:r>
    </w:p>
    <w:p w14:paraId="37D0B8AF" w14:textId="77777777" w:rsidR="00AF47B1" w:rsidRPr="009B39AC" w:rsidRDefault="00AF47B1" w:rsidP="009B39AC">
      <w:pPr>
        <w:rPr>
          <w:rFonts w:cs="Arial"/>
          <w:sz w:val="20"/>
          <w:szCs w:val="20"/>
        </w:rPr>
      </w:pPr>
    </w:p>
    <w:p w14:paraId="52A04E62" w14:textId="77777777" w:rsidR="00AF47B1" w:rsidRPr="009B495C" w:rsidRDefault="00AF47B1" w:rsidP="00AF47B1">
      <w:pPr>
        <w:rPr>
          <w:rFonts w:cs="Arial"/>
          <w:sz w:val="20"/>
          <w:szCs w:val="20"/>
        </w:rPr>
      </w:pPr>
    </w:p>
    <w:p w14:paraId="6DA4F164" w14:textId="77777777" w:rsidR="009B39AC" w:rsidRDefault="009B39AC" w:rsidP="009B39AC">
      <w:pPr>
        <w:rPr>
          <w:rFonts w:eastAsia="Times New Roman" w:cs="Arial"/>
          <w:lang w:eastAsia="pl-PL"/>
        </w:rPr>
      </w:pPr>
      <w:r>
        <w:rPr>
          <w:rFonts w:cs="Arial"/>
        </w:rPr>
        <w:t xml:space="preserve">  Tekst 1. </w:t>
      </w:r>
    </w:p>
    <w:p w14:paraId="76971BD5" w14:textId="42955BC8" w:rsidR="00AF47B1" w:rsidRDefault="00AF47B1" w:rsidP="00AF47B1">
      <w:pPr>
        <w:rPr>
          <w:rFonts w:eastAsia="Calibri" w:cs="Arial"/>
        </w:rPr>
      </w:pPr>
    </w:p>
    <w:p w14:paraId="79CA1438" w14:textId="40B839D3" w:rsidR="005A72FE" w:rsidRPr="00F60965" w:rsidRDefault="009B39AC" w:rsidP="005A72FE">
      <w:pPr>
        <w:rPr>
          <w:rFonts w:eastAsia="Calibri" w:cs="Arial"/>
          <w:bCs/>
        </w:rPr>
      </w:pPr>
      <w:r>
        <w:rPr>
          <w:rFonts w:eastAsia="Calibri" w:cs="Arial"/>
          <w:bCs/>
        </w:rPr>
        <w:t xml:space="preserve">  </w:t>
      </w:r>
      <w:r w:rsidR="005A72FE" w:rsidRPr="00F60965">
        <w:rPr>
          <w:rFonts w:eastAsia="Calibri" w:cs="Arial"/>
          <w:bCs/>
        </w:rPr>
        <w:t>Agnieszka Krzemińska</w:t>
      </w:r>
    </w:p>
    <w:p w14:paraId="5876AE8A" w14:textId="2AB1F047" w:rsidR="005A72FE" w:rsidRPr="009B39AC" w:rsidRDefault="009B39AC" w:rsidP="005A72FE">
      <w:pPr>
        <w:rPr>
          <w:rFonts w:eastAsia="Calibri" w:cs="Arial"/>
          <w:bCs/>
        </w:rPr>
      </w:pPr>
      <w:r>
        <w:rPr>
          <w:rFonts w:eastAsia="Calibri" w:cs="Arial"/>
          <w:bCs/>
        </w:rPr>
        <w:t xml:space="preserve">  „</w:t>
      </w:r>
      <w:r w:rsidR="005A72FE" w:rsidRPr="009B39AC">
        <w:rPr>
          <w:rFonts w:eastAsia="Calibri" w:cs="Arial"/>
          <w:bCs/>
        </w:rPr>
        <w:t>Po co człowiekowi czasowa zmiana miejsca</w:t>
      </w:r>
      <w:r>
        <w:rPr>
          <w:rFonts w:eastAsia="Calibri" w:cs="Arial"/>
          <w:bCs/>
        </w:rPr>
        <w:t>”</w:t>
      </w:r>
    </w:p>
    <w:p w14:paraId="5C12CA42" w14:textId="77777777" w:rsidR="005A72FE" w:rsidRPr="00F60965" w:rsidRDefault="005A72FE" w:rsidP="005A72FE">
      <w:pPr>
        <w:ind w:firstLine="425"/>
        <w:rPr>
          <w:rFonts w:eastAsia="Calibri" w:cs="Arial"/>
          <w:b/>
          <w:bCs/>
          <w:i/>
        </w:rPr>
      </w:pPr>
    </w:p>
    <w:p w14:paraId="57E635EB" w14:textId="2F38FA85" w:rsidR="005A72FE" w:rsidRPr="00F60965" w:rsidRDefault="009B39AC" w:rsidP="009B39AC">
      <w:pPr>
        <w:rPr>
          <w:rFonts w:eastAsia="Calibri" w:cs="Arial"/>
        </w:rPr>
      </w:pPr>
      <w:r>
        <w:rPr>
          <w:rFonts w:eastAsia="Calibri" w:cs="Arial"/>
        </w:rPr>
        <w:t xml:space="preserve">  </w:t>
      </w:r>
      <w:r w:rsidR="005A72FE" w:rsidRPr="00F60965">
        <w:rPr>
          <w:rFonts w:eastAsia="Calibri" w:cs="Arial"/>
        </w:rPr>
        <w:t>Wraz z rozwojem cywilizacji pojawili się turyści. Dobrowolne podróżowanie, napędzane ciekawością, potrzebą podreperowania zdrowia czy rekreacji, istniało już w antyku, ale spopularyzowali je w</w:t>
      </w:r>
      <w:r w:rsidR="005A72FE">
        <w:rPr>
          <w:rFonts w:eastAsia="Calibri" w:cs="Arial"/>
        </w:rPr>
        <w:t xml:space="preserve"> </w:t>
      </w:r>
      <w:r w:rsidR="005A72FE" w:rsidRPr="00F60965">
        <w:rPr>
          <w:rFonts w:eastAsia="Calibri" w:cs="Arial"/>
        </w:rPr>
        <w:t>XVII w. europejscy arystokraci, którzy – aby poszerzyć horyzonty – odbywali </w:t>
      </w:r>
      <w:r>
        <w:rPr>
          <w:rFonts w:eastAsia="Calibri" w:cs="Arial"/>
        </w:rPr>
        <w:t>„</w:t>
      </w:r>
      <w:r w:rsidR="00173EA2" w:rsidRPr="009B39AC">
        <w:rPr>
          <w:rFonts w:eastAsia="Calibri" w:cs="Arial"/>
        </w:rPr>
        <w:t>G</w:t>
      </w:r>
      <w:r w:rsidR="005A72FE" w:rsidRPr="009B39AC">
        <w:rPr>
          <w:rFonts w:eastAsia="Calibri" w:cs="Arial"/>
          <w:iCs/>
        </w:rPr>
        <w:t xml:space="preserve">rand </w:t>
      </w:r>
      <w:r w:rsidR="00173EA2" w:rsidRPr="009B39AC">
        <w:rPr>
          <w:rFonts w:eastAsia="Calibri" w:cs="Arial"/>
          <w:iCs/>
        </w:rPr>
        <w:t>T</w:t>
      </w:r>
      <w:r w:rsidR="005A72FE" w:rsidRPr="009B39AC">
        <w:rPr>
          <w:rFonts w:eastAsia="Calibri" w:cs="Arial"/>
          <w:iCs/>
        </w:rPr>
        <w:t>our</w:t>
      </w:r>
      <w:r>
        <w:rPr>
          <w:rFonts w:eastAsia="Calibri" w:cs="Arial"/>
          <w:iCs/>
        </w:rPr>
        <w:t>”</w:t>
      </w:r>
      <w:r w:rsidR="005A72FE" w:rsidRPr="009B39AC">
        <w:rPr>
          <w:rFonts w:eastAsia="Calibri" w:cs="Arial"/>
          <w:iCs/>
          <w:vertAlign w:val="superscript"/>
        </w:rPr>
        <w:t>1</w:t>
      </w:r>
      <w:r w:rsidR="005A72FE" w:rsidRPr="003C5FAF">
        <w:rPr>
          <w:rFonts w:eastAsia="Calibri" w:cs="Arial"/>
        </w:rPr>
        <w:t xml:space="preserve"> po</w:t>
      </w:r>
      <w:r w:rsidR="005A72FE" w:rsidRPr="00F60965">
        <w:rPr>
          <w:rFonts w:eastAsia="Calibri" w:cs="Arial"/>
        </w:rPr>
        <w:t xml:space="preserve"> Europie. Coraz doskonalsze środki transportu </w:t>
      </w:r>
      <w:r w:rsidR="005A72FE">
        <w:rPr>
          <w:rFonts w:eastAsia="Calibri" w:cs="Arial"/>
        </w:rPr>
        <w:t>przełożyły się na coraz niższe</w:t>
      </w:r>
      <w:r w:rsidR="005A72FE" w:rsidRPr="00F60965">
        <w:rPr>
          <w:rFonts w:eastAsia="Calibri" w:cs="Arial"/>
        </w:rPr>
        <w:t xml:space="preserve"> koszty podróży i przyczyniły się do mody na wyjazdy rekreacyjne wśród zamożnych mieszkańców brudnych miast. Dziś turystyka to zjawisko masowe, którego wpływ na jednostki, społeczeństwa i globalne procesy ekonomiczno-ekologiczne badają naukowcy.</w:t>
      </w:r>
    </w:p>
    <w:p w14:paraId="35AF6073" w14:textId="51DE7A51" w:rsidR="005A72FE" w:rsidRPr="00F60965" w:rsidRDefault="009B39AC" w:rsidP="009B39AC">
      <w:pPr>
        <w:rPr>
          <w:rFonts w:eastAsia="Calibri" w:cs="Arial"/>
        </w:rPr>
      </w:pPr>
      <w:r>
        <w:rPr>
          <w:rFonts w:eastAsia="Calibri" w:cs="Arial"/>
        </w:rPr>
        <w:t xml:space="preserve">  </w:t>
      </w:r>
      <w:r w:rsidR="005A72FE" w:rsidRPr="00F60965">
        <w:rPr>
          <w:rFonts w:eastAsia="Calibri" w:cs="Arial"/>
        </w:rPr>
        <w:t xml:space="preserve">Motywy napędzające </w:t>
      </w:r>
      <w:r w:rsidR="005A72FE">
        <w:rPr>
          <w:rFonts w:eastAsia="Calibri" w:cs="Arial"/>
        </w:rPr>
        <w:t xml:space="preserve">masową turystykę </w:t>
      </w:r>
      <w:r w:rsidR="005A72FE" w:rsidRPr="00F60965">
        <w:rPr>
          <w:rFonts w:eastAsia="Calibri" w:cs="Arial"/>
        </w:rPr>
        <w:t xml:space="preserve">są różne. Podczas gdy jedni szukają kontaktu z przyrodą, rekreacji i odpoczynku, inni cenią sobie spotkania z ludźmi i kulturami. Turystyka może być ucieczką od codzienności, sposobem na podkreślenie statusu, poszukiwaniem tożsamości, formą dowartościowania i samospełnienia. Jest też środkiem konsumpcji duchowej i materialnej. Pewne jednak jest, że dla wielu osób podróżowanie, które ma estetyczny, edukacyjny i społeczny wymiar, jest ważne w dążeniu do harmonijnego rozwoju i poczucia szczęścia. </w:t>
      </w:r>
    </w:p>
    <w:p w14:paraId="2413DAB8" w14:textId="488C4C83" w:rsidR="005A72FE" w:rsidRPr="00F60965" w:rsidRDefault="009B39AC" w:rsidP="009B39AC">
      <w:pPr>
        <w:rPr>
          <w:rFonts w:eastAsia="Calibri" w:cs="Arial"/>
        </w:rPr>
      </w:pPr>
      <w:bookmarkStart w:id="4" w:name="_Hlk58578352"/>
      <w:r>
        <w:rPr>
          <w:rFonts w:eastAsia="Calibri" w:cs="Arial"/>
        </w:rPr>
        <w:t xml:space="preserve">  </w:t>
      </w:r>
      <w:r w:rsidR="005A72FE" w:rsidRPr="00F60965">
        <w:rPr>
          <w:rFonts w:eastAsia="Calibri" w:cs="Arial"/>
        </w:rPr>
        <w:t>Leszek Kołakowsk</w:t>
      </w:r>
      <w:r w:rsidR="005A72FE">
        <w:rPr>
          <w:rFonts w:eastAsia="Calibri" w:cs="Arial"/>
        </w:rPr>
        <w:t>i</w:t>
      </w:r>
      <w:r w:rsidR="005A72FE">
        <w:rPr>
          <w:rFonts w:eastAsia="Calibri" w:cs="Arial"/>
          <w:vertAlign w:val="superscript"/>
        </w:rPr>
        <w:t xml:space="preserve">2 </w:t>
      </w:r>
      <w:r w:rsidR="005A72FE" w:rsidRPr="00F60965">
        <w:rPr>
          <w:rFonts w:eastAsia="Calibri" w:cs="Arial"/>
        </w:rPr>
        <w:t>sformułował najkrótszą definicję turystyki</w:t>
      </w:r>
      <w:r w:rsidR="005A72FE">
        <w:rPr>
          <w:rFonts w:eastAsia="Calibri" w:cs="Arial"/>
        </w:rPr>
        <w:t>: stwierdził</w:t>
      </w:r>
      <w:r w:rsidR="005A72FE" w:rsidRPr="00F60965">
        <w:rPr>
          <w:rFonts w:eastAsia="Calibri" w:cs="Arial"/>
        </w:rPr>
        <w:t>, że jest ona typowo ludzką formą bezinteresownej aktywności poznawczej.</w:t>
      </w:r>
      <w:bookmarkEnd w:id="4"/>
      <w:r w:rsidR="005A72FE" w:rsidRPr="00F60965">
        <w:rPr>
          <w:rFonts w:eastAsia="Calibri" w:cs="Arial"/>
        </w:rPr>
        <w:t xml:space="preserve"> </w:t>
      </w:r>
      <w:r w:rsidR="005A72FE">
        <w:rPr>
          <w:rFonts w:eastAsia="Calibri" w:cs="Arial"/>
        </w:rPr>
        <w:t>N</w:t>
      </w:r>
      <w:r w:rsidR="005A72FE" w:rsidRPr="00F60965">
        <w:rPr>
          <w:rFonts w:eastAsia="Calibri" w:cs="Arial"/>
        </w:rPr>
        <w:t xml:space="preserve">ajwięcej na podróżach zyskują ci, którzy chcą poznawać nowe dźwięki, języki, zapachy, smaki i widoki, bo to ożywia umysł. </w:t>
      </w:r>
    </w:p>
    <w:p w14:paraId="28BA8E80" w14:textId="6C30D2E4" w:rsidR="005A72FE" w:rsidRPr="00F60965" w:rsidRDefault="009B39AC" w:rsidP="009B39AC">
      <w:pPr>
        <w:rPr>
          <w:rFonts w:eastAsia="Calibri" w:cs="Arial"/>
        </w:rPr>
      </w:pPr>
      <w:r>
        <w:rPr>
          <w:rFonts w:eastAsia="Calibri" w:cs="Arial"/>
        </w:rPr>
        <w:t xml:space="preserve">  </w:t>
      </w:r>
      <w:r w:rsidR="005A72FE" w:rsidRPr="00F60965">
        <w:rPr>
          <w:rFonts w:eastAsia="Calibri" w:cs="Arial"/>
        </w:rPr>
        <w:t>Bo podróże to stan umysłu</w:t>
      </w:r>
      <w:r w:rsidR="005A72FE">
        <w:rPr>
          <w:rFonts w:eastAsia="Calibri" w:cs="Arial"/>
        </w:rPr>
        <w:t xml:space="preserve">, </w:t>
      </w:r>
      <w:r w:rsidR="005A72FE" w:rsidRPr="0025118C">
        <w:rPr>
          <w:rFonts w:eastAsia="Calibri" w:cs="Arial"/>
        </w:rPr>
        <w:t>tym bardziej że poza</w:t>
      </w:r>
      <w:r w:rsidR="005A72FE" w:rsidRPr="00F60965">
        <w:rPr>
          <w:rFonts w:eastAsia="Calibri" w:cs="Arial"/>
        </w:rPr>
        <w:t xml:space="preserve"> domem stajesz się kimś innym – prowadzisz inne życie, używasz obcego języka, poznajesz nowych ludzi i miejsca. Antropolodzy</w:t>
      </w:r>
      <w:r w:rsidR="005A72FE" w:rsidRPr="00F7561A">
        <w:rPr>
          <w:rFonts w:eastAsia="Calibri" w:cs="Arial"/>
          <w:vertAlign w:val="superscript"/>
        </w:rPr>
        <w:t>3</w:t>
      </w:r>
      <w:r w:rsidR="005A72FE" w:rsidRPr="00F60965">
        <w:rPr>
          <w:rFonts w:eastAsia="Calibri" w:cs="Arial"/>
        </w:rPr>
        <w:t xml:space="preserve"> porównują podróż do pielgrzymki albo rytuału. Coś w tym jest, bo miejsca kultu (świątynie, grobowce, kościoły) to często odwiedzane atrakcje, w których zachwyt nad sztuką lub pięknem natury może wywoływać silne emocje. </w:t>
      </w:r>
      <w:r w:rsidR="00911A04">
        <w:rPr>
          <w:rFonts w:eastAsia="Calibri" w:cs="Arial"/>
        </w:rPr>
        <w:t>P</w:t>
      </w:r>
      <w:r w:rsidR="005A72FE" w:rsidRPr="00685CBD">
        <w:rPr>
          <w:rFonts w:eastAsia="Calibri" w:cs="Arial"/>
        </w:rPr>
        <w:t>odróżnik odbywa</w:t>
      </w:r>
      <w:r w:rsidR="005A72FE" w:rsidRPr="00F60965">
        <w:rPr>
          <w:rFonts w:eastAsia="Calibri" w:cs="Arial"/>
        </w:rPr>
        <w:t xml:space="preserve"> rodzaj rytuału przejścia</w:t>
      </w:r>
      <w:r w:rsidR="005A72FE">
        <w:rPr>
          <w:rFonts w:eastAsia="Calibri" w:cs="Arial"/>
          <w:vertAlign w:val="superscript"/>
        </w:rPr>
        <w:t>4</w:t>
      </w:r>
      <w:r w:rsidR="005A72FE" w:rsidRPr="00F60965">
        <w:rPr>
          <w:rFonts w:eastAsia="Calibri" w:cs="Arial"/>
        </w:rPr>
        <w:t xml:space="preserve"> z typowym dla niego zawieszeniem poza czasem, dlatego może robić rzeczy wyjątkowe: szastać pieniędzmi, jeść i pić bez umiaru lub </w:t>
      </w:r>
      <w:r w:rsidR="005A72FE">
        <w:rPr>
          <w:rFonts w:eastAsia="Calibri" w:cs="Arial"/>
        </w:rPr>
        <w:t xml:space="preserve">robić </w:t>
      </w:r>
      <w:r w:rsidR="005A72FE" w:rsidRPr="00F60965">
        <w:rPr>
          <w:rFonts w:eastAsia="Calibri" w:cs="Arial"/>
        </w:rPr>
        <w:t xml:space="preserve">co innego niż zazwyczaj, mało (lub ciągle) spać, inaczej wyglądać, nosząc bikini czy narciarski kombinezon. </w:t>
      </w:r>
    </w:p>
    <w:p w14:paraId="17F98D2F" w14:textId="2E1B8D99" w:rsidR="005A72FE" w:rsidRPr="003C5FAF" w:rsidRDefault="009B39AC" w:rsidP="009B39AC">
      <w:pPr>
        <w:rPr>
          <w:rFonts w:eastAsia="Calibri" w:cs="Arial"/>
        </w:rPr>
      </w:pPr>
      <w:r>
        <w:rPr>
          <w:rFonts w:eastAsia="Calibri" w:cs="Arial"/>
        </w:rPr>
        <w:t xml:space="preserve">  </w:t>
      </w:r>
      <w:r w:rsidR="005A72FE" w:rsidRPr="00F60965">
        <w:rPr>
          <w:rFonts w:eastAsia="Calibri" w:cs="Arial"/>
        </w:rPr>
        <w:t xml:space="preserve">Podróże pozwalają skupić się na sobie, swoich potrzebach i przyjemnościach – nowej kuchni, muzyce, zabytkach, co skutecznie </w:t>
      </w:r>
      <w:r w:rsidR="00911A04">
        <w:rPr>
          <w:rFonts w:eastAsia="Calibri" w:cs="Arial"/>
        </w:rPr>
        <w:t>obniża poziom</w:t>
      </w:r>
      <w:r w:rsidR="005A72FE" w:rsidRPr="00F60965">
        <w:rPr>
          <w:rFonts w:eastAsia="Calibri" w:cs="Arial"/>
        </w:rPr>
        <w:t xml:space="preserve"> stresu, jest sposobem na chwilowe zapewnienie sobie celu i docenienie piękna życia. Po powrocie wspomnienia z podróży pomagają utrzymać dystans i równowagę. Niestety, u </w:t>
      </w:r>
      <w:r w:rsidR="005A72FE" w:rsidRPr="003C5FAF">
        <w:rPr>
          <w:rFonts w:eastAsia="Calibri" w:cs="Arial"/>
        </w:rPr>
        <w:t xml:space="preserve">kolekcjonerów </w:t>
      </w:r>
      <w:r w:rsidR="001D1D60" w:rsidRPr="003C5FAF">
        <w:rPr>
          <w:rFonts w:eastAsia="Calibri" w:cs="Arial"/>
        </w:rPr>
        <w:t xml:space="preserve">wrażeń podróżniczych </w:t>
      </w:r>
      <w:r w:rsidR="005A72FE" w:rsidRPr="003C5FAF">
        <w:rPr>
          <w:rFonts w:eastAsia="Calibri" w:cs="Arial"/>
        </w:rPr>
        <w:t>łatwo o snobizm i współzawodnictwo, czemu usługi turystyczne wychodzą naprzeciw: uciekają się też do inscenizowania rzeczywistości (np. w zorganizowanych dla turystów wioskach Papuasów czy Masajów).</w:t>
      </w:r>
      <w:r w:rsidR="00BC4B21" w:rsidRPr="003C5FAF">
        <w:rPr>
          <w:rFonts w:eastAsia="Calibri" w:cs="Arial"/>
        </w:rPr>
        <w:t xml:space="preserve"> </w:t>
      </w:r>
      <w:r w:rsidR="00E66DAF" w:rsidRPr="003C5FAF">
        <w:rPr>
          <w:rFonts w:eastAsia="Calibri" w:cs="Arial"/>
        </w:rPr>
        <w:t>Zwiedzanie t</w:t>
      </w:r>
      <w:r w:rsidR="00BC4B21" w:rsidRPr="003C5FAF">
        <w:rPr>
          <w:rFonts w:eastAsia="Calibri" w:cs="Arial"/>
        </w:rPr>
        <w:t>aki</w:t>
      </w:r>
      <w:r w:rsidR="00E66DAF" w:rsidRPr="003C5FAF">
        <w:rPr>
          <w:rFonts w:eastAsia="Calibri" w:cs="Arial"/>
        </w:rPr>
        <w:t>ch</w:t>
      </w:r>
      <w:r w:rsidR="00BC4B21" w:rsidRPr="003C5FAF">
        <w:rPr>
          <w:rFonts w:eastAsia="Calibri" w:cs="Arial"/>
        </w:rPr>
        <w:t xml:space="preserve"> </w:t>
      </w:r>
      <w:r w:rsidR="00075482" w:rsidRPr="003C5FAF">
        <w:rPr>
          <w:rFonts w:eastAsia="Calibri" w:cs="Arial"/>
        </w:rPr>
        <w:t>miejsc</w:t>
      </w:r>
      <w:r w:rsidR="00BC4B21" w:rsidRPr="003C5FAF">
        <w:rPr>
          <w:rFonts w:eastAsia="Calibri" w:cs="Arial"/>
        </w:rPr>
        <w:t xml:space="preserve"> </w:t>
      </w:r>
      <w:r w:rsidR="008C6F45" w:rsidRPr="003C5FAF">
        <w:rPr>
          <w:rFonts w:eastAsia="Calibri" w:cs="Arial"/>
        </w:rPr>
        <w:t xml:space="preserve">również </w:t>
      </w:r>
      <w:r w:rsidR="00BC4B21" w:rsidRPr="003C5FAF">
        <w:rPr>
          <w:rFonts w:eastAsia="Calibri" w:cs="Arial"/>
        </w:rPr>
        <w:t>mo</w:t>
      </w:r>
      <w:r w:rsidR="00E66DAF" w:rsidRPr="003C5FAF">
        <w:rPr>
          <w:rFonts w:eastAsia="Calibri" w:cs="Arial"/>
        </w:rPr>
        <w:t xml:space="preserve">że </w:t>
      </w:r>
      <w:r w:rsidR="00BC4B21" w:rsidRPr="003C5FAF">
        <w:rPr>
          <w:rFonts w:eastAsia="Calibri" w:cs="Arial"/>
        </w:rPr>
        <w:t>być ciekawe</w:t>
      </w:r>
      <w:r w:rsidR="00075482" w:rsidRPr="003C5FAF">
        <w:rPr>
          <w:rFonts w:eastAsia="Calibri" w:cs="Arial"/>
        </w:rPr>
        <w:t xml:space="preserve"> – </w:t>
      </w:r>
      <w:r w:rsidR="00BC4B21" w:rsidRPr="003C5FAF">
        <w:rPr>
          <w:rFonts w:eastAsia="Calibri" w:cs="Arial"/>
        </w:rPr>
        <w:t>przecież to od nas</w:t>
      </w:r>
      <w:r w:rsidR="00027501" w:rsidRPr="003C5FAF">
        <w:rPr>
          <w:rFonts w:eastAsia="Calibri" w:cs="Arial"/>
        </w:rPr>
        <w:t>zych potrzeb i oczekiwań</w:t>
      </w:r>
      <w:r w:rsidR="00BC4B21" w:rsidRPr="003C5FAF">
        <w:rPr>
          <w:rFonts w:eastAsia="Calibri" w:cs="Arial"/>
        </w:rPr>
        <w:t xml:space="preserve"> zależy, jaki wybierzemy </w:t>
      </w:r>
      <w:r w:rsidR="009D039F" w:rsidRPr="003C5FAF">
        <w:rPr>
          <w:rFonts w:eastAsia="Calibri" w:cs="Arial"/>
        </w:rPr>
        <w:t xml:space="preserve">sobie </w:t>
      </w:r>
      <w:r w:rsidR="00BC4B21" w:rsidRPr="003C5FAF">
        <w:rPr>
          <w:rFonts w:eastAsia="Calibri" w:cs="Arial"/>
        </w:rPr>
        <w:t>program podróży.</w:t>
      </w:r>
    </w:p>
    <w:p w14:paraId="5BA9FEE4" w14:textId="148FA2B9" w:rsidR="005A72FE" w:rsidRPr="00F60965" w:rsidRDefault="005A72FE" w:rsidP="009B39AC">
      <w:pPr>
        <w:rPr>
          <w:rFonts w:eastAsia="Calibri" w:cs="Arial"/>
        </w:rPr>
      </w:pPr>
      <w:r w:rsidRPr="00F60965">
        <w:rPr>
          <w:rFonts w:eastAsia="Calibri" w:cs="Arial"/>
        </w:rPr>
        <w:t>Turystyfikacja</w:t>
      </w:r>
      <w:r w:rsidR="00A17743">
        <w:rPr>
          <w:rFonts w:eastAsia="Calibri" w:cs="Arial"/>
          <w:vertAlign w:val="superscript"/>
        </w:rPr>
        <w:t>5</w:t>
      </w:r>
      <w:r w:rsidRPr="00F60965">
        <w:rPr>
          <w:rFonts w:eastAsia="Calibri" w:cs="Arial"/>
        </w:rPr>
        <w:t xml:space="preserve"> świata umożliwia jego bezpieczne zwiedzanie i daje zarobek ludziom z branży, ale jednocześnie wymaga przelotów samolotowych, gigantycznej infrastruktury i łączy się z zadeptywaniem zabytków, parków </w:t>
      </w:r>
      <w:r w:rsidR="00252FAB">
        <w:rPr>
          <w:rFonts w:eastAsia="Calibri" w:cs="Arial"/>
        </w:rPr>
        <w:t>krajobrazowych</w:t>
      </w:r>
      <w:r w:rsidRPr="00F60965">
        <w:rPr>
          <w:rFonts w:eastAsia="Calibri" w:cs="Arial"/>
        </w:rPr>
        <w:t xml:space="preserve">, umasowieniem rodzimych </w:t>
      </w:r>
      <w:r w:rsidRPr="00F60965">
        <w:rPr>
          <w:rFonts w:eastAsia="Calibri" w:cs="Arial"/>
        </w:rPr>
        <w:lastRenderedPageBreak/>
        <w:t xml:space="preserve">kultur. Jost </w:t>
      </w:r>
      <w:proofErr w:type="spellStart"/>
      <w:r w:rsidRPr="00F60965">
        <w:rPr>
          <w:rFonts w:eastAsia="Calibri" w:cs="Arial"/>
        </w:rPr>
        <w:t>Krippendorf</w:t>
      </w:r>
      <w:proofErr w:type="spellEnd"/>
      <w:r>
        <w:rPr>
          <w:rFonts w:eastAsia="Calibri" w:cs="Arial"/>
        </w:rPr>
        <w:t>, s</w:t>
      </w:r>
      <w:r w:rsidRPr="00F60965">
        <w:rPr>
          <w:rFonts w:eastAsia="Calibri" w:cs="Arial"/>
        </w:rPr>
        <w:t>zwajcarski socjolog</w:t>
      </w:r>
      <w:r>
        <w:rPr>
          <w:rFonts w:eastAsia="Calibri" w:cs="Arial"/>
        </w:rPr>
        <w:t>,</w:t>
      </w:r>
      <w:r w:rsidRPr="00F60965">
        <w:rPr>
          <w:rFonts w:eastAsia="Calibri" w:cs="Arial"/>
        </w:rPr>
        <w:t xml:space="preserve"> symbolem turystyki masowej uczynił </w:t>
      </w:r>
      <w:proofErr w:type="spellStart"/>
      <w:r w:rsidRPr="00F60965">
        <w:rPr>
          <w:rFonts w:eastAsia="Calibri" w:cs="Arial"/>
        </w:rPr>
        <w:t>uroborosa</w:t>
      </w:r>
      <w:proofErr w:type="spellEnd"/>
      <w:r w:rsidRPr="00F60965">
        <w:rPr>
          <w:rFonts w:eastAsia="Calibri" w:cs="Arial"/>
        </w:rPr>
        <w:t>, czyli węża zjadającego własny ogon</w:t>
      </w:r>
      <w:r w:rsidR="001B2DE3">
        <w:rPr>
          <w:rFonts w:eastAsia="Calibri" w:cs="Arial"/>
        </w:rPr>
        <w:t>:</w:t>
      </w:r>
      <w:r w:rsidRPr="00F60965">
        <w:rPr>
          <w:rFonts w:eastAsia="Calibri" w:cs="Arial"/>
        </w:rPr>
        <w:t xml:space="preserve"> turysta masowy przyjeżdża do atrakcyjnego miejsca, niszczy jego kulturowe i naturalne środowisko, a tym samym </w:t>
      </w:r>
      <w:r>
        <w:rPr>
          <w:rFonts w:eastAsia="Calibri" w:cs="Arial"/>
        </w:rPr>
        <w:t xml:space="preserve">– </w:t>
      </w:r>
      <w:r w:rsidRPr="00F60965">
        <w:rPr>
          <w:rFonts w:eastAsia="Calibri" w:cs="Arial"/>
        </w:rPr>
        <w:t>jego niepowtarzalność i atrakcyjność.</w:t>
      </w:r>
    </w:p>
    <w:p w14:paraId="23A46139" w14:textId="77777777" w:rsidR="005A72FE" w:rsidRPr="009B39AC" w:rsidRDefault="005A72FE" w:rsidP="005A72FE">
      <w:pPr>
        <w:ind w:firstLine="425"/>
        <w:rPr>
          <w:rFonts w:eastAsia="Calibri" w:cs="Arial"/>
        </w:rPr>
      </w:pPr>
    </w:p>
    <w:p w14:paraId="74328CDD" w14:textId="13330FA9" w:rsidR="005A72FE" w:rsidRPr="009B39AC" w:rsidRDefault="009B39AC" w:rsidP="009B39AC">
      <w:pPr>
        <w:rPr>
          <w:rFonts w:eastAsia="Calibri" w:cs="Arial"/>
        </w:rPr>
      </w:pPr>
      <w:r>
        <w:rPr>
          <w:rFonts w:eastAsia="Calibri" w:cs="Arial"/>
        </w:rPr>
        <w:t xml:space="preserve">  </w:t>
      </w:r>
      <w:r w:rsidR="005A72FE" w:rsidRPr="009B39AC">
        <w:rPr>
          <w:rFonts w:eastAsia="Calibri" w:cs="Arial"/>
        </w:rPr>
        <w:t xml:space="preserve">Na podstawie: Agnieszka Krzemińska, </w:t>
      </w:r>
      <w:r>
        <w:rPr>
          <w:rFonts w:eastAsia="Calibri" w:cs="Arial"/>
        </w:rPr>
        <w:t>„</w:t>
      </w:r>
      <w:r w:rsidR="005A72FE" w:rsidRPr="009B39AC">
        <w:rPr>
          <w:rFonts w:eastAsia="Calibri" w:cs="Arial"/>
        </w:rPr>
        <w:t xml:space="preserve">Podróż jak </w:t>
      </w:r>
      <w:proofErr w:type="spellStart"/>
      <w:r w:rsidR="005A72FE" w:rsidRPr="009B39AC">
        <w:rPr>
          <w:rFonts w:eastAsia="Calibri" w:cs="Arial"/>
        </w:rPr>
        <w:t>prozak</w:t>
      </w:r>
      <w:proofErr w:type="spellEnd"/>
      <w:r w:rsidR="005A72FE" w:rsidRPr="009B39AC">
        <w:rPr>
          <w:rFonts w:eastAsia="Calibri" w:cs="Arial"/>
        </w:rPr>
        <w:t>. Po co człowiekowi czasowa zmiana miejsca</w:t>
      </w:r>
      <w:r>
        <w:rPr>
          <w:rFonts w:eastAsia="Calibri" w:cs="Arial"/>
        </w:rPr>
        <w:t>”</w:t>
      </w:r>
      <w:r w:rsidR="005A72FE" w:rsidRPr="009B39AC">
        <w:rPr>
          <w:rFonts w:eastAsia="Calibri" w:cs="Arial"/>
        </w:rPr>
        <w:t>, „Ja. My. Oni. Poradnik Psychologiczny «Polityki»”, t. 33, 01/2019.</w:t>
      </w:r>
    </w:p>
    <w:p w14:paraId="5252ED39" w14:textId="310BB78C" w:rsidR="005A72FE" w:rsidRDefault="005A72FE" w:rsidP="00243B38">
      <w:pPr>
        <w:rPr>
          <w:rFonts w:eastAsia="Calibri" w:cs="Arial"/>
        </w:rPr>
      </w:pPr>
    </w:p>
    <w:p w14:paraId="298D44C3" w14:textId="3BA5B6E2" w:rsidR="009B39AC" w:rsidRPr="009B39AC" w:rsidRDefault="009B39AC" w:rsidP="00243B38">
      <w:pPr>
        <w:rPr>
          <w:rFonts w:eastAsia="Calibri" w:cs="Arial"/>
        </w:rPr>
      </w:pPr>
      <w:r>
        <w:rPr>
          <w:rFonts w:eastAsia="Calibri" w:cs="Arial"/>
        </w:rPr>
        <w:t xml:space="preserve">  Wyjaśnienia wyrazów</w:t>
      </w:r>
    </w:p>
    <w:p w14:paraId="5263961F" w14:textId="05B95068" w:rsidR="005A72FE" w:rsidRPr="009B39AC" w:rsidRDefault="005A72FE" w:rsidP="004E78FB">
      <w:pPr>
        <w:ind w:left="1162" w:hanging="1162"/>
        <w:rPr>
          <w:rFonts w:cs="Arial"/>
        </w:rPr>
      </w:pPr>
      <w:r w:rsidRPr="009B39AC">
        <w:rPr>
          <w:rFonts w:cs="Arial"/>
          <w:vertAlign w:val="superscript"/>
        </w:rPr>
        <w:t>1</w:t>
      </w:r>
      <w:r w:rsidRPr="009B39AC">
        <w:rPr>
          <w:rFonts w:cs="Arial"/>
        </w:rPr>
        <w:t xml:space="preserve"> </w:t>
      </w:r>
      <w:r w:rsidR="00F12659">
        <w:rPr>
          <w:rFonts w:cs="Arial"/>
        </w:rPr>
        <w:t>„</w:t>
      </w:r>
      <w:r w:rsidRPr="00F12659">
        <w:rPr>
          <w:rFonts w:cs="Arial"/>
        </w:rPr>
        <w:t>Grand</w:t>
      </w:r>
      <w:r w:rsidR="00B774FC" w:rsidRPr="00F12659">
        <w:rPr>
          <w:rFonts w:cs="Arial"/>
        </w:rPr>
        <w:t xml:space="preserve"> T</w:t>
      </w:r>
      <w:r w:rsidRPr="00F12659">
        <w:rPr>
          <w:rFonts w:cs="Arial"/>
        </w:rPr>
        <w:t>our</w:t>
      </w:r>
      <w:r w:rsidR="00F12659">
        <w:rPr>
          <w:rFonts w:cs="Arial"/>
        </w:rPr>
        <w:t>”</w:t>
      </w:r>
      <w:r w:rsidRPr="009B39AC">
        <w:rPr>
          <w:rFonts w:cs="Arial"/>
        </w:rPr>
        <w:t xml:space="preserve"> – </w:t>
      </w:r>
      <w:r w:rsidR="00060EFE" w:rsidRPr="009B39AC">
        <w:rPr>
          <w:rFonts w:cs="Arial"/>
        </w:rPr>
        <w:t xml:space="preserve">wielka </w:t>
      </w:r>
      <w:r w:rsidRPr="009B39AC">
        <w:rPr>
          <w:rFonts w:cs="Arial"/>
        </w:rPr>
        <w:t>podróż.</w:t>
      </w:r>
    </w:p>
    <w:p w14:paraId="51830B1D" w14:textId="33BEF6D6" w:rsidR="005A72FE" w:rsidRPr="009B39AC" w:rsidRDefault="005A72FE" w:rsidP="004E78FB">
      <w:pPr>
        <w:pStyle w:val="Tekstprzypisudolnego"/>
        <w:spacing w:line="276" w:lineRule="auto"/>
        <w:rPr>
          <w:rFonts w:ascii="Arial" w:hAnsi="Arial" w:cs="Arial"/>
          <w:sz w:val="22"/>
          <w:szCs w:val="22"/>
        </w:rPr>
      </w:pPr>
      <w:r w:rsidRPr="009B39AC">
        <w:rPr>
          <w:rFonts w:ascii="Arial" w:hAnsi="Arial" w:cs="Arial"/>
          <w:sz w:val="22"/>
          <w:szCs w:val="22"/>
          <w:vertAlign w:val="superscript"/>
        </w:rPr>
        <w:t>2</w:t>
      </w:r>
      <w:r w:rsidRPr="009B39AC">
        <w:rPr>
          <w:rFonts w:ascii="Arial" w:hAnsi="Arial" w:cs="Arial"/>
          <w:sz w:val="22"/>
          <w:szCs w:val="22"/>
        </w:rPr>
        <w:t xml:space="preserve"> Leszek </w:t>
      </w:r>
      <w:r w:rsidRPr="00B76B79">
        <w:rPr>
          <w:rFonts w:ascii="Arial" w:hAnsi="Arial" w:cs="Arial"/>
          <w:sz w:val="22"/>
          <w:szCs w:val="22"/>
        </w:rPr>
        <w:t xml:space="preserve">Kołakowski </w:t>
      </w:r>
      <w:r w:rsidR="00C641E6" w:rsidRPr="00B76B79">
        <w:rPr>
          <w:rFonts w:ascii="Arial" w:hAnsi="Arial" w:cs="Arial"/>
          <w:sz w:val="22"/>
          <w:szCs w:val="22"/>
        </w:rPr>
        <w:t>(1927–2009)</w:t>
      </w:r>
      <w:r w:rsidR="00C641E6">
        <w:rPr>
          <w:rFonts w:ascii="Arial" w:hAnsi="Arial" w:cs="Arial"/>
          <w:sz w:val="22"/>
          <w:szCs w:val="22"/>
        </w:rPr>
        <w:t xml:space="preserve"> </w:t>
      </w:r>
      <w:r w:rsidRPr="009B39AC">
        <w:rPr>
          <w:rFonts w:ascii="Arial" w:hAnsi="Arial" w:cs="Arial"/>
          <w:sz w:val="22"/>
          <w:szCs w:val="22"/>
        </w:rPr>
        <w:t>– polski filozof, eseista, publicysta, prozaik.</w:t>
      </w:r>
    </w:p>
    <w:p w14:paraId="2B4E27EF" w14:textId="77777777" w:rsidR="005A72FE" w:rsidRPr="009B39AC" w:rsidRDefault="005A72FE" w:rsidP="004E78FB">
      <w:pPr>
        <w:pStyle w:val="Tekstprzypisudolnego"/>
        <w:spacing w:line="276" w:lineRule="auto"/>
        <w:rPr>
          <w:rFonts w:ascii="Arial" w:hAnsi="Arial" w:cs="Arial"/>
          <w:sz w:val="22"/>
          <w:szCs w:val="22"/>
        </w:rPr>
      </w:pPr>
      <w:r w:rsidRPr="009B39AC">
        <w:rPr>
          <w:rFonts w:ascii="Arial" w:hAnsi="Arial" w:cs="Arial"/>
          <w:sz w:val="22"/>
          <w:szCs w:val="22"/>
          <w:vertAlign w:val="superscript"/>
        </w:rPr>
        <w:t>3</w:t>
      </w:r>
      <w:r w:rsidRPr="009B39AC">
        <w:rPr>
          <w:rFonts w:ascii="Arial" w:hAnsi="Arial" w:cs="Arial"/>
          <w:sz w:val="22"/>
          <w:szCs w:val="22"/>
        </w:rPr>
        <w:t xml:space="preserve"> Antropolog – badacz zajmujący się nauką o pochodzeniu człowieka i jego rozwoju kulturowym.</w:t>
      </w:r>
    </w:p>
    <w:p w14:paraId="705ED1D7" w14:textId="2ED760F1" w:rsidR="005A72FE" w:rsidRPr="009B39AC" w:rsidRDefault="005A72FE" w:rsidP="004E78FB">
      <w:pPr>
        <w:ind w:left="136" w:hanging="136"/>
        <w:rPr>
          <w:rFonts w:cs="Arial"/>
        </w:rPr>
      </w:pPr>
      <w:r w:rsidRPr="009B39AC">
        <w:rPr>
          <w:rFonts w:cs="Arial"/>
          <w:vertAlign w:val="superscript"/>
        </w:rPr>
        <w:t>4</w:t>
      </w:r>
      <w:r w:rsidRPr="009B39AC">
        <w:rPr>
          <w:rFonts w:cs="Arial"/>
        </w:rPr>
        <w:t xml:space="preserve"> Rytuał przejścia – w różnych kulturach obrzęd towarzyszący określonej zmianie w życiu człowieka</w:t>
      </w:r>
      <w:r w:rsidR="003C3508" w:rsidRPr="009B39AC">
        <w:rPr>
          <w:rFonts w:cs="Arial"/>
        </w:rPr>
        <w:t xml:space="preserve">, </w:t>
      </w:r>
      <w:r w:rsidR="004E78FB" w:rsidRPr="009B39AC">
        <w:rPr>
          <w:rFonts w:cs="Arial"/>
        </w:rPr>
        <w:t xml:space="preserve">najczęściej </w:t>
      </w:r>
      <w:r w:rsidR="003C3508" w:rsidRPr="009B39AC">
        <w:rPr>
          <w:rFonts w:cs="Arial"/>
        </w:rPr>
        <w:t>związanej z dorastaniem</w:t>
      </w:r>
      <w:r w:rsidRPr="009B39AC">
        <w:rPr>
          <w:rFonts w:cs="Arial"/>
        </w:rPr>
        <w:t>.</w:t>
      </w:r>
    </w:p>
    <w:p w14:paraId="76EED56E" w14:textId="5750ED66" w:rsidR="005A72FE" w:rsidRPr="009B39AC" w:rsidRDefault="00A17743" w:rsidP="004E78FB">
      <w:pPr>
        <w:rPr>
          <w:rFonts w:eastAsia="Calibri" w:cs="Arial"/>
        </w:rPr>
      </w:pPr>
      <w:r w:rsidRPr="009B39AC">
        <w:rPr>
          <w:rFonts w:eastAsia="Calibri" w:cs="Arial"/>
          <w:vertAlign w:val="superscript"/>
        </w:rPr>
        <w:t>5</w:t>
      </w:r>
      <w:r w:rsidRPr="009B39AC">
        <w:rPr>
          <w:rFonts w:eastAsia="Calibri" w:cs="Arial"/>
        </w:rPr>
        <w:t xml:space="preserve"> </w:t>
      </w:r>
      <w:proofErr w:type="spellStart"/>
      <w:r w:rsidRPr="009B39AC">
        <w:rPr>
          <w:rFonts w:eastAsia="Calibri" w:cs="Arial"/>
        </w:rPr>
        <w:t>Turystyfikacja</w:t>
      </w:r>
      <w:proofErr w:type="spellEnd"/>
      <w:r w:rsidRPr="009B39AC">
        <w:rPr>
          <w:rFonts w:eastAsia="Calibri" w:cs="Arial"/>
        </w:rPr>
        <w:t xml:space="preserve"> – zmiany w przestrzeni publicznej spowodowane obecnością i potrzebami dużej liczby turystów.</w:t>
      </w:r>
    </w:p>
    <w:p w14:paraId="21CCE16A" w14:textId="77777777" w:rsidR="005A72FE" w:rsidRPr="0071367F" w:rsidRDefault="005A72FE" w:rsidP="005A72FE">
      <w:pPr>
        <w:rPr>
          <w:rFonts w:eastAsia="Calibri" w:cs="Arial"/>
        </w:rPr>
      </w:pPr>
    </w:p>
    <w:p w14:paraId="551EA783" w14:textId="77777777" w:rsidR="009B39AC" w:rsidRPr="0071367F" w:rsidRDefault="009B39AC" w:rsidP="009B39AC">
      <w:pPr>
        <w:rPr>
          <w:rFonts w:eastAsia="Calibri" w:cs="Arial"/>
        </w:rPr>
      </w:pPr>
      <w:r>
        <w:rPr>
          <w:rFonts w:eastAsia="Calibri" w:cs="Arial"/>
        </w:rPr>
        <w:t xml:space="preserve">  </w:t>
      </w:r>
      <w:r w:rsidRPr="0071367F">
        <w:rPr>
          <w:rFonts w:eastAsia="Calibri" w:cs="Arial"/>
        </w:rPr>
        <w:t>Tekst 2.</w:t>
      </w:r>
    </w:p>
    <w:p w14:paraId="4CFA2D97" w14:textId="77777777" w:rsidR="005A72FE" w:rsidRPr="0071367F" w:rsidRDefault="005A72FE" w:rsidP="00AF47B1">
      <w:pPr>
        <w:rPr>
          <w:rFonts w:eastAsia="Calibri" w:cs="Arial"/>
        </w:rPr>
      </w:pPr>
    </w:p>
    <w:p w14:paraId="3CD0BEA2" w14:textId="3B0057A0" w:rsidR="00F60965" w:rsidRPr="00F60965" w:rsidRDefault="009B39AC" w:rsidP="00F60965">
      <w:pPr>
        <w:rPr>
          <w:rFonts w:eastAsia="Calibri" w:cs="Arial"/>
          <w:bCs/>
        </w:rPr>
      </w:pPr>
      <w:r>
        <w:rPr>
          <w:rFonts w:eastAsia="Calibri" w:cs="Arial"/>
          <w:bCs/>
        </w:rPr>
        <w:t xml:space="preserve">  </w:t>
      </w:r>
      <w:r w:rsidR="00F60965" w:rsidRPr="00F60965">
        <w:rPr>
          <w:rFonts w:eastAsia="Calibri" w:cs="Arial"/>
          <w:bCs/>
        </w:rPr>
        <w:t>Olga Stanisławska</w:t>
      </w:r>
    </w:p>
    <w:p w14:paraId="2F2E30BB" w14:textId="150E104D" w:rsidR="00F60965" w:rsidRPr="009B39AC" w:rsidRDefault="009B39AC" w:rsidP="00F60965">
      <w:pPr>
        <w:rPr>
          <w:rFonts w:eastAsia="Calibri" w:cs="Arial"/>
          <w:bCs/>
          <w:strike/>
          <w:color w:val="FF0000"/>
        </w:rPr>
      </w:pPr>
      <w:r>
        <w:rPr>
          <w:rFonts w:eastAsia="Calibri" w:cs="Arial"/>
          <w:bCs/>
        </w:rPr>
        <w:t xml:space="preserve">  „</w:t>
      </w:r>
      <w:r w:rsidR="00F60965" w:rsidRPr="009B39AC">
        <w:rPr>
          <w:rFonts w:eastAsia="Calibri" w:cs="Arial"/>
          <w:bCs/>
        </w:rPr>
        <w:t>Sens podróżowania</w:t>
      </w:r>
      <w:r>
        <w:rPr>
          <w:rFonts w:eastAsia="Calibri" w:cs="Arial"/>
          <w:bCs/>
        </w:rPr>
        <w:t>”</w:t>
      </w:r>
    </w:p>
    <w:p w14:paraId="1A1054A5" w14:textId="77777777" w:rsidR="00F60965" w:rsidRPr="00F60965" w:rsidRDefault="00F60965" w:rsidP="00F60965">
      <w:pPr>
        <w:ind w:firstLine="425"/>
        <w:rPr>
          <w:rFonts w:eastAsia="Calibri" w:cs="Arial"/>
          <w:b/>
          <w:bCs/>
          <w:i/>
        </w:rPr>
      </w:pPr>
    </w:p>
    <w:p w14:paraId="7F8C0831" w14:textId="1343E26B" w:rsidR="00F60965" w:rsidRPr="009B39AC" w:rsidRDefault="009B39AC" w:rsidP="009B39AC">
      <w:pPr>
        <w:rPr>
          <w:rFonts w:eastAsia="Calibri" w:cs="Arial"/>
          <w:bCs/>
        </w:rPr>
      </w:pPr>
      <w:r w:rsidRPr="009B39AC">
        <w:rPr>
          <w:rFonts w:eastAsia="Calibri" w:cs="Arial"/>
          <w:bCs/>
        </w:rPr>
        <w:t xml:space="preserve">  </w:t>
      </w:r>
      <w:r w:rsidR="00F60965" w:rsidRPr="009B39AC">
        <w:rPr>
          <w:rFonts w:eastAsia="Calibri" w:cs="Arial"/>
          <w:bCs/>
        </w:rPr>
        <w:t>Zwiedzanie jest obrzędem zawłaszczania. Kawałek po kawałku symbolicznie bierzemy w posiadanie ten świat, do którego przecież mamy prawo – czujemy to instynktownie i powtarzają nam to foldery biur podróży. Przemieszczamy się po kuli ziemskiej, jakbyśmy się przechadzali z koszykiem alejkami planetarnego supermarketu.</w:t>
      </w:r>
    </w:p>
    <w:p w14:paraId="3A23403B" w14:textId="60993EB2" w:rsidR="00F60965" w:rsidRPr="009B39AC" w:rsidRDefault="009B39AC" w:rsidP="009B39AC">
      <w:pPr>
        <w:rPr>
          <w:rFonts w:eastAsia="Calibri" w:cs="Arial"/>
          <w:bCs/>
        </w:rPr>
      </w:pPr>
      <w:r w:rsidRPr="009B39AC">
        <w:rPr>
          <w:rFonts w:eastAsia="Calibri" w:cs="Arial"/>
          <w:bCs/>
        </w:rPr>
        <w:t xml:space="preserve">  </w:t>
      </w:r>
      <w:r w:rsidR="00F60965" w:rsidRPr="009B39AC">
        <w:rPr>
          <w:rFonts w:eastAsia="Calibri" w:cs="Arial"/>
          <w:bCs/>
        </w:rPr>
        <w:t>Świat ten zamieszkują jednak również inni i podróż jest nieuchronnie spotkaniem z drugim człowiekiem – lub też świadomym unikaniem spotkania.</w:t>
      </w:r>
    </w:p>
    <w:p w14:paraId="7563D7CB" w14:textId="6333C4FE" w:rsidR="00F60965" w:rsidRPr="009B39AC" w:rsidRDefault="009B39AC" w:rsidP="009B39AC">
      <w:pPr>
        <w:rPr>
          <w:rFonts w:eastAsia="Calibri" w:cs="Arial"/>
          <w:bCs/>
          <w:lang w:bidi="pl-PL"/>
        </w:rPr>
      </w:pPr>
      <w:r w:rsidRPr="009B39AC">
        <w:rPr>
          <w:rFonts w:eastAsia="Calibri" w:cs="Arial"/>
          <w:bCs/>
        </w:rPr>
        <w:t xml:space="preserve">  </w:t>
      </w:r>
      <w:r w:rsidR="00F60965" w:rsidRPr="009B39AC">
        <w:rPr>
          <w:rFonts w:eastAsia="Calibri" w:cs="Arial"/>
          <w:bCs/>
        </w:rPr>
        <w:t>Masow</w:t>
      </w:r>
      <w:r w:rsidR="00045156" w:rsidRPr="009B39AC">
        <w:rPr>
          <w:rFonts w:eastAsia="Calibri" w:cs="Arial"/>
          <w:bCs/>
        </w:rPr>
        <w:t>a</w:t>
      </w:r>
      <w:r w:rsidR="00F60965" w:rsidRPr="009B39AC">
        <w:rPr>
          <w:rFonts w:eastAsia="Calibri" w:cs="Arial"/>
          <w:bCs/>
        </w:rPr>
        <w:t xml:space="preserve"> tury</w:t>
      </w:r>
      <w:r w:rsidR="00045156" w:rsidRPr="009B39AC">
        <w:rPr>
          <w:rFonts w:eastAsia="Calibri" w:cs="Arial"/>
          <w:bCs/>
        </w:rPr>
        <w:t>styka</w:t>
      </w:r>
      <w:r w:rsidR="00F60965" w:rsidRPr="009B39AC">
        <w:rPr>
          <w:rFonts w:eastAsia="Calibri" w:cs="Arial"/>
          <w:bCs/>
        </w:rPr>
        <w:t xml:space="preserve"> otworzył</w:t>
      </w:r>
      <w:r w:rsidR="00045156" w:rsidRPr="009B39AC">
        <w:rPr>
          <w:rFonts w:eastAsia="Calibri" w:cs="Arial"/>
          <w:bCs/>
        </w:rPr>
        <w:t>a</w:t>
      </w:r>
      <w:r w:rsidR="00F60965" w:rsidRPr="009B39AC">
        <w:rPr>
          <w:rFonts w:eastAsia="Calibri" w:cs="Arial"/>
          <w:bCs/>
        </w:rPr>
        <w:t xml:space="preserve"> milionom z nas – mieszkańców państw </w:t>
      </w:r>
      <w:r w:rsidR="00B03700" w:rsidRPr="009B39AC">
        <w:rPr>
          <w:rFonts w:eastAsia="Calibri" w:cs="Arial"/>
          <w:bCs/>
        </w:rPr>
        <w:t>na tyle</w:t>
      </w:r>
      <w:r w:rsidR="00F60965" w:rsidRPr="009B39AC">
        <w:rPr>
          <w:rFonts w:eastAsia="Calibri" w:cs="Arial"/>
          <w:bCs/>
        </w:rPr>
        <w:t xml:space="preserve"> zasobnych, byśmy mogli podróżować lub choćby o podróżach rozmyślać – drogę do </w:t>
      </w:r>
      <w:r w:rsidR="00F60965" w:rsidRPr="009B39AC">
        <w:rPr>
          <w:rFonts w:eastAsia="Calibri" w:cs="Arial"/>
          <w:bCs/>
          <w:lang w:bidi="pl-PL"/>
        </w:rPr>
        <w:t>dalekich krajów. Jednocześnie za je</w:t>
      </w:r>
      <w:r w:rsidR="00276385" w:rsidRPr="009B39AC">
        <w:rPr>
          <w:rFonts w:eastAsia="Calibri" w:cs="Arial"/>
          <w:bCs/>
          <w:lang w:bidi="pl-PL"/>
        </w:rPr>
        <w:t>j</w:t>
      </w:r>
      <w:r w:rsidR="00F60965" w:rsidRPr="009B39AC">
        <w:rPr>
          <w:rFonts w:eastAsia="Calibri" w:cs="Arial"/>
          <w:bCs/>
          <w:lang w:bidi="pl-PL"/>
        </w:rPr>
        <w:t xml:space="preserve"> przyczyną rozrasta się nowy, fascynujący świat</w:t>
      </w:r>
      <w:r w:rsidR="00255436" w:rsidRPr="009B39AC">
        <w:rPr>
          <w:rFonts w:eastAsia="Calibri" w:cs="Arial"/>
          <w:bCs/>
          <w:lang w:bidi="pl-PL"/>
        </w:rPr>
        <w:t xml:space="preserve"> – </w:t>
      </w:r>
      <w:r w:rsidR="00F60965" w:rsidRPr="009B39AC">
        <w:rPr>
          <w:rFonts w:eastAsia="Calibri" w:cs="Arial"/>
          <w:bCs/>
          <w:lang w:bidi="pl-PL"/>
        </w:rPr>
        <w:t>ersatz</w:t>
      </w:r>
      <w:r w:rsidR="00F60965" w:rsidRPr="009B39AC">
        <w:rPr>
          <w:rFonts w:eastAsia="Calibri" w:cs="Arial"/>
          <w:bCs/>
          <w:vertAlign w:val="superscript"/>
          <w:lang w:bidi="pl-PL"/>
        </w:rPr>
        <w:t>1</w:t>
      </w:r>
      <w:r w:rsidR="00F60965" w:rsidRPr="009B39AC">
        <w:rPr>
          <w:rFonts w:eastAsia="Calibri" w:cs="Arial"/>
          <w:bCs/>
          <w:lang w:bidi="pl-PL"/>
        </w:rPr>
        <w:t>, niezwykłe uniwersum tworzone, by miło potwierdzać stereotypy przyjezdnych. Czy to nie Stendhal</w:t>
      </w:r>
      <w:r w:rsidR="00F60965" w:rsidRPr="009B39AC">
        <w:rPr>
          <w:rFonts w:eastAsia="Calibri" w:cs="Arial"/>
          <w:bCs/>
          <w:vertAlign w:val="superscript"/>
          <w:lang w:bidi="pl-PL"/>
        </w:rPr>
        <w:t>2</w:t>
      </w:r>
      <w:r w:rsidR="00F60965" w:rsidRPr="009B39AC">
        <w:rPr>
          <w:rFonts w:eastAsia="Calibri" w:cs="Arial"/>
          <w:bCs/>
          <w:lang w:bidi="pl-PL"/>
        </w:rPr>
        <w:t xml:space="preserve"> zauważ</w:t>
      </w:r>
      <w:r w:rsidR="004E78FB" w:rsidRPr="009B39AC">
        <w:rPr>
          <w:rFonts w:eastAsia="Calibri" w:cs="Arial"/>
          <w:bCs/>
          <w:lang w:bidi="pl-PL"/>
        </w:rPr>
        <w:t>y</w:t>
      </w:r>
      <w:r w:rsidR="00F60965" w:rsidRPr="009B39AC">
        <w:rPr>
          <w:rFonts w:eastAsia="Calibri" w:cs="Arial"/>
          <w:bCs/>
          <w:lang w:bidi="pl-PL"/>
        </w:rPr>
        <w:t>ł, że mieszkańcy Szwajcarii cały rok ubierają się normalnie, poza latem, kiedy to wkładają skórzane spodnie, jakie spodziewają się zobaczyć angielscy kuracjusze?</w:t>
      </w:r>
    </w:p>
    <w:p w14:paraId="125A8813" w14:textId="3C3C5D04" w:rsidR="00F60965" w:rsidRPr="009B39AC" w:rsidRDefault="009B39AC" w:rsidP="009B39AC">
      <w:pPr>
        <w:rPr>
          <w:rFonts w:eastAsia="Calibri" w:cs="Arial"/>
          <w:bCs/>
          <w:lang w:bidi="pl-PL"/>
        </w:rPr>
      </w:pPr>
      <w:r w:rsidRPr="009B39AC">
        <w:rPr>
          <w:rFonts w:eastAsia="Calibri" w:cs="Arial"/>
          <w:bCs/>
          <w:lang w:bidi="pl-PL"/>
        </w:rPr>
        <w:t xml:space="preserve">  </w:t>
      </w:r>
      <w:r w:rsidR="00F60965" w:rsidRPr="009B39AC">
        <w:rPr>
          <w:rFonts w:eastAsia="Calibri" w:cs="Arial"/>
          <w:bCs/>
          <w:lang w:bidi="pl-PL"/>
        </w:rPr>
        <w:t>Konsumujemy odmienność</w:t>
      </w:r>
      <w:r w:rsidR="00E2774C" w:rsidRPr="009B39AC">
        <w:rPr>
          <w:rFonts w:eastAsia="Calibri" w:cs="Arial"/>
          <w:bCs/>
          <w:lang w:bidi="pl-PL"/>
        </w:rPr>
        <w:t xml:space="preserve"> </w:t>
      </w:r>
      <w:r w:rsidR="00F60965" w:rsidRPr="009B39AC">
        <w:rPr>
          <w:rFonts w:eastAsia="Calibri" w:cs="Arial"/>
          <w:bCs/>
          <w:lang w:bidi="pl-PL"/>
        </w:rPr>
        <w:t>sprowadzoną do banału. Oto cudowny świat, świat uproszczony. Zredukowany do listy paru punktów, które możemy przyswoić podczas dwutygodniowego pobytu – plaża, piramida, wielbłąd, feluka</w:t>
      </w:r>
      <w:r w:rsidR="00F60965" w:rsidRPr="009B39AC">
        <w:rPr>
          <w:rFonts w:eastAsia="Calibri" w:cs="Arial"/>
          <w:bCs/>
          <w:vertAlign w:val="superscript"/>
          <w:lang w:bidi="pl-PL"/>
        </w:rPr>
        <w:t>3</w:t>
      </w:r>
      <w:r w:rsidR="00F60965" w:rsidRPr="009B39AC">
        <w:rPr>
          <w:rFonts w:eastAsia="Calibri" w:cs="Arial"/>
          <w:bCs/>
          <w:lang w:bidi="pl-PL"/>
        </w:rPr>
        <w:t xml:space="preserve"> na Nilu. „Bańka turystyczna” – tak socjolodzy nazywają tę szklaną kulę, zaklętą przestrzeń iluzji, magiczny plac zabaw o niewidzialnych granicach, w którym turyści izolują się od lokalnej rzeczywistości. </w:t>
      </w:r>
    </w:p>
    <w:p w14:paraId="36230829" w14:textId="7B819CDA" w:rsidR="00F60965" w:rsidRPr="009B39AC" w:rsidRDefault="009B39AC" w:rsidP="009B39AC">
      <w:pPr>
        <w:rPr>
          <w:rFonts w:eastAsia="Calibri" w:cs="Arial"/>
          <w:bCs/>
          <w:lang w:bidi="pl-PL"/>
        </w:rPr>
      </w:pPr>
      <w:r w:rsidRPr="009B39AC">
        <w:rPr>
          <w:rFonts w:eastAsia="Calibri" w:cs="Arial"/>
          <w:bCs/>
          <w:lang w:bidi="pl-PL"/>
        </w:rPr>
        <w:t xml:space="preserve">  </w:t>
      </w:r>
      <w:r w:rsidR="00F60965" w:rsidRPr="009B39AC">
        <w:rPr>
          <w:rFonts w:eastAsia="Calibri" w:cs="Arial"/>
          <w:bCs/>
          <w:lang w:bidi="pl-PL"/>
        </w:rPr>
        <w:t xml:space="preserve">Są turyści, którzy z naturalną gracją przebywają w bańce stworzonej na ich potrzeby. Są też tacy, którzy za żadne skarby nie przyznają, że są turystami, pogarda dla turystów jest </w:t>
      </w:r>
      <w:r w:rsidR="0071366C" w:rsidRPr="009B39AC">
        <w:rPr>
          <w:rFonts w:eastAsia="Calibri" w:cs="Arial"/>
          <w:bCs/>
          <w:lang w:bidi="pl-PL"/>
        </w:rPr>
        <w:t>wszakże</w:t>
      </w:r>
      <w:r w:rsidR="00F60965" w:rsidRPr="009B39AC">
        <w:rPr>
          <w:rFonts w:eastAsia="Calibri" w:cs="Arial"/>
          <w:bCs/>
          <w:lang w:bidi="pl-PL"/>
        </w:rPr>
        <w:t xml:space="preserve"> tak stara, jak sama turystyka.</w:t>
      </w:r>
    </w:p>
    <w:p w14:paraId="78FCDCC4" w14:textId="292DC861" w:rsidR="00F60965" w:rsidRPr="009B39AC" w:rsidRDefault="009B39AC" w:rsidP="009B39AC">
      <w:pPr>
        <w:rPr>
          <w:rFonts w:eastAsia="Calibri" w:cs="Arial"/>
          <w:bCs/>
          <w:lang w:bidi="pl-PL"/>
        </w:rPr>
      </w:pPr>
      <w:r w:rsidRPr="009B39AC">
        <w:rPr>
          <w:rFonts w:eastAsia="Calibri" w:cs="Arial"/>
          <w:bCs/>
          <w:lang w:bidi="pl-PL"/>
        </w:rPr>
        <w:t xml:space="preserve">  </w:t>
      </w:r>
      <w:r w:rsidR="00F60965" w:rsidRPr="009B39AC">
        <w:rPr>
          <w:rFonts w:eastAsia="Calibri" w:cs="Arial"/>
          <w:bCs/>
          <w:lang w:bidi="pl-PL"/>
        </w:rPr>
        <w:t xml:space="preserve">Przebić się poza ściany </w:t>
      </w:r>
      <w:r w:rsidR="007D4FC2" w:rsidRPr="009B39AC">
        <w:rPr>
          <w:rFonts w:eastAsia="Calibri" w:cs="Arial"/>
          <w:bCs/>
          <w:lang w:bidi="pl-PL"/>
        </w:rPr>
        <w:t>„</w:t>
      </w:r>
      <w:r w:rsidR="00F60965" w:rsidRPr="009B39AC">
        <w:rPr>
          <w:rFonts w:eastAsia="Calibri" w:cs="Arial"/>
          <w:bCs/>
          <w:lang w:bidi="pl-PL"/>
        </w:rPr>
        <w:t xml:space="preserve">bańki </w:t>
      </w:r>
      <w:r w:rsidR="007D4FC2" w:rsidRPr="009B39AC">
        <w:rPr>
          <w:rFonts w:eastAsia="Calibri" w:cs="Arial"/>
          <w:bCs/>
          <w:lang w:bidi="pl-PL"/>
        </w:rPr>
        <w:t xml:space="preserve">turystycznej” </w:t>
      </w:r>
      <w:r w:rsidR="00F60965" w:rsidRPr="009B39AC">
        <w:rPr>
          <w:rFonts w:eastAsia="Calibri" w:cs="Arial"/>
          <w:bCs/>
          <w:lang w:bidi="pl-PL"/>
        </w:rPr>
        <w:t xml:space="preserve">nie zawsze jest jednak łatwo. Nie zawsze też jest </w:t>
      </w:r>
      <w:r w:rsidR="0071366C" w:rsidRPr="009B39AC">
        <w:rPr>
          <w:rFonts w:eastAsia="Calibri" w:cs="Arial"/>
          <w:bCs/>
          <w:lang w:bidi="pl-PL"/>
        </w:rPr>
        <w:t xml:space="preserve">to </w:t>
      </w:r>
      <w:r w:rsidR="00F60965" w:rsidRPr="009B39AC">
        <w:rPr>
          <w:rFonts w:eastAsia="Calibri" w:cs="Arial"/>
          <w:bCs/>
          <w:lang w:bidi="pl-PL"/>
        </w:rPr>
        <w:t xml:space="preserve">słuszne. Bańka jest </w:t>
      </w:r>
      <w:r w:rsidR="0071366C" w:rsidRPr="009B39AC">
        <w:rPr>
          <w:rFonts w:eastAsia="Calibri" w:cs="Arial"/>
          <w:bCs/>
          <w:lang w:bidi="pl-PL"/>
        </w:rPr>
        <w:t>przecież</w:t>
      </w:r>
      <w:r w:rsidR="00F60965" w:rsidRPr="009B39AC">
        <w:rPr>
          <w:rFonts w:eastAsia="Calibri" w:cs="Arial"/>
          <w:bCs/>
          <w:lang w:bidi="pl-PL"/>
        </w:rPr>
        <w:t xml:space="preserve"> potrzebna</w:t>
      </w:r>
      <w:r w:rsidR="00276385" w:rsidRPr="009B39AC">
        <w:rPr>
          <w:rFonts w:eastAsia="Calibri" w:cs="Arial"/>
          <w:bCs/>
          <w:lang w:bidi="pl-PL"/>
        </w:rPr>
        <w:t xml:space="preserve"> nie tylko turystom, którym pozwala uniknąć zaskoczeń, konieczności zrozumienia lokalnych obyczajów, wyjścia poza strefę komfortu</w:t>
      </w:r>
      <w:r w:rsidR="00F60965" w:rsidRPr="009B39AC">
        <w:rPr>
          <w:rFonts w:eastAsia="Calibri" w:cs="Arial"/>
          <w:bCs/>
          <w:lang w:bidi="pl-PL"/>
        </w:rPr>
        <w:t xml:space="preserve">. </w:t>
      </w:r>
      <w:r w:rsidR="0071366C" w:rsidRPr="009B39AC">
        <w:rPr>
          <w:rFonts w:eastAsia="Calibri" w:cs="Arial"/>
          <w:bCs/>
          <w:lang w:bidi="pl-PL"/>
        </w:rPr>
        <w:t>C</w:t>
      </w:r>
      <w:r w:rsidR="00276385" w:rsidRPr="009B39AC">
        <w:rPr>
          <w:rFonts w:eastAsia="Calibri" w:cs="Arial"/>
          <w:bCs/>
          <w:lang w:bidi="pl-PL"/>
        </w:rPr>
        <w:t xml:space="preserve">hroni też </w:t>
      </w:r>
      <w:r w:rsidR="00F60965" w:rsidRPr="009B39AC">
        <w:rPr>
          <w:rFonts w:eastAsia="Calibri" w:cs="Arial"/>
          <w:bCs/>
          <w:lang w:bidi="pl-PL"/>
        </w:rPr>
        <w:t xml:space="preserve">lokalną społeczność przed </w:t>
      </w:r>
      <w:r w:rsidR="00276385" w:rsidRPr="009B39AC">
        <w:rPr>
          <w:rFonts w:eastAsia="Calibri" w:cs="Arial"/>
          <w:bCs/>
          <w:lang w:bidi="pl-PL"/>
        </w:rPr>
        <w:t xml:space="preserve">nadmiarem </w:t>
      </w:r>
      <w:r w:rsidR="00F60965" w:rsidRPr="009B39AC">
        <w:rPr>
          <w:rFonts w:eastAsia="Calibri" w:cs="Arial"/>
          <w:bCs/>
          <w:lang w:bidi="pl-PL"/>
        </w:rPr>
        <w:t>turystów. Miejscowi również bronią się przed traumą</w:t>
      </w:r>
      <w:r w:rsidR="00255436" w:rsidRPr="009B39AC">
        <w:rPr>
          <w:rFonts w:eastAsia="Calibri" w:cs="Arial"/>
          <w:bCs/>
          <w:lang w:bidi="pl-PL"/>
        </w:rPr>
        <w:t>:</w:t>
      </w:r>
      <w:r w:rsidR="00F60965" w:rsidRPr="009B39AC">
        <w:rPr>
          <w:rFonts w:eastAsia="Calibri" w:cs="Arial"/>
          <w:bCs/>
          <w:lang w:bidi="pl-PL"/>
        </w:rPr>
        <w:t xml:space="preserve"> wykształcają własny stereotyp turysty. Oczekują od przyjezdnych określonych </w:t>
      </w:r>
      <w:proofErr w:type="spellStart"/>
      <w:r w:rsidR="00F60965" w:rsidRPr="009B39AC">
        <w:rPr>
          <w:rFonts w:eastAsia="Calibri" w:cs="Arial"/>
          <w:bCs/>
          <w:lang w:bidi="pl-PL"/>
        </w:rPr>
        <w:lastRenderedPageBreak/>
        <w:t>zachowań</w:t>
      </w:r>
      <w:proofErr w:type="spellEnd"/>
      <w:r w:rsidR="00F60965" w:rsidRPr="009B39AC">
        <w:rPr>
          <w:rFonts w:eastAsia="Calibri" w:cs="Arial"/>
          <w:bCs/>
          <w:lang w:bidi="pl-PL"/>
        </w:rPr>
        <w:t xml:space="preserve"> i próbują </w:t>
      </w:r>
      <w:r w:rsidR="00EE7A02" w:rsidRPr="009B39AC">
        <w:rPr>
          <w:rFonts w:eastAsia="Calibri" w:cs="Arial"/>
          <w:bCs/>
          <w:lang w:bidi="pl-PL"/>
        </w:rPr>
        <w:t>zatrzymać</w:t>
      </w:r>
      <w:r w:rsidR="00F60965" w:rsidRPr="009B39AC">
        <w:rPr>
          <w:rFonts w:eastAsia="Calibri" w:cs="Arial"/>
          <w:bCs/>
          <w:lang w:bidi="pl-PL"/>
        </w:rPr>
        <w:t xml:space="preserve"> ich na określonej przestrzeni. I czasem po prostu muszą od nas odpocząć. </w:t>
      </w:r>
    </w:p>
    <w:p w14:paraId="17AE3D2C" w14:textId="38618970" w:rsidR="00F60965" w:rsidRPr="009B39AC" w:rsidRDefault="009B39AC" w:rsidP="009B39AC">
      <w:pPr>
        <w:rPr>
          <w:rFonts w:eastAsia="Calibri" w:cs="Arial"/>
          <w:bCs/>
          <w:lang w:bidi="pl-PL"/>
        </w:rPr>
      </w:pPr>
      <w:bookmarkStart w:id="5" w:name="_Hlk58834554"/>
      <w:r w:rsidRPr="009B39AC">
        <w:rPr>
          <w:rFonts w:eastAsia="Calibri" w:cs="Arial"/>
          <w:bCs/>
          <w:lang w:bidi="pl-PL"/>
        </w:rPr>
        <w:t xml:space="preserve">  </w:t>
      </w:r>
      <w:r w:rsidR="00F60965" w:rsidRPr="009B39AC">
        <w:rPr>
          <w:rFonts w:eastAsia="Calibri" w:cs="Arial"/>
          <w:bCs/>
          <w:lang w:bidi="pl-PL"/>
        </w:rPr>
        <w:t>Co jednak począć, jeśli – jak Monteskiusz</w:t>
      </w:r>
      <w:r w:rsidR="00F60965" w:rsidRPr="009B39AC">
        <w:rPr>
          <w:rFonts w:eastAsia="Calibri" w:cs="Arial"/>
          <w:bCs/>
          <w:vertAlign w:val="superscript"/>
          <w:lang w:bidi="pl-PL"/>
        </w:rPr>
        <w:t>4</w:t>
      </w:r>
      <w:r w:rsidR="00F60965" w:rsidRPr="009B39AC">
        <w:rPr>
          <w:rFonts w:eastAsia="Calibri" w:cs="Arial"/>
          <w:bCs/>
          <w:lang w:bidi="pl-PL"/>
        </w:rPr>
        <w:t xml:space="preserve"> – wierzymy, że kontakt z inną kulturą jest niezbędny, by wyostrzyć spojrzenie, i pozwala lepiej zrozumieć świat? </w:t>
      </w:r>
      <w:bookmarkEnd w:id="5"/>
      <w:r w:rsidR="00F60965" w:rsidRPr="009B39AC">
        <w:rPr>
          <w:rFonts w:eastAsia="Calibri" w:cs="Arial"/>
          <w:bCs/>
          <w:lang w:bidi="pl-PL"/>
        </w:rPr>
        <w:t>Jeśli właśnie spotkanie z drugim człowiekiem jest dla nas największą radością? Jeśli chcemy dać szansę podróży, żeby nas odmieniła, jak mówił Bouvier</w:t>
      </w:r>
      <w:r w:rsidR="00F60965" w:rsidRPr="009B39AC">
        <w:rPr>
          <w:rFonts w:eastAsia="Calibri" w:cs="Arial"/>
          <w:bCs/>
          <w:vertAlign w:val="superscript"/>
          <w:lang w:bidi="pl-PL"/>
        </w:rPr>
        <w:t>5</w:t>
      </w:r>
      <w:r w:rsidR="00F60965" w:rsidRPr="009B39AC">
        <w:rPr>
          <w:rFonts w:eastAsia="Calibri" w:cs="Arial"/>
          <w:bCs/>
          <w:lang w:bidi="pl-PL"/>
        </w:rPr>
        <w:t>, choć – jak zauważał – nie wiemy, czy nas wtedy nie zniszczy?</w:t>
      </w:r>
    </w:p>
    <w:p w14:paraId="126D7F1A" w14:textId="4A030721" w:rsidR="00F60965" w:rsidRPr="009B39AC" w:rsidRDefault="009B39AC" w:rsidP="009B39AC">
      <w:pPr>
        <w:rPr>
          <w:rFonts w:eastAsia="Calibri" w:cs="Arial"/>
          <w:bCs/>
          <w:lang w:bidi="pl-PL"/>
        </w:rPr>
      </w:pPr>
      <w:r w:rsidRPr="009B39AC">
        <w:rPr>
          <w:rFonts w:eastAsia="Calibri" w:cs="Arial"/>
          <w:bCs/>
          <w:lang w:bidi="pl-PL"/>
        </w:rPr>
        <w:t xml:space="preserve">  </w:t>
      </w:r>
      <w:r w:rsidR="00F60965" w:rsidRPr="009B39AC">
        <w:rPr>
          <w:rFonts w:eastAsia="Calibri" w:cs="Arial"/>
          <w:bCs/>
          <w:lang w:bidi="pl-PL"/>
        </w:rPr>
        <w:t xml:space="preserve">Możemy szukać dziur w </w:t>
      </w:r>
      <w:r w:rsidR="007D4FC2" w:rsidRPr="009B39AC">
        <w:rPr>
          <w:rFonts w:eastAsia="Calibri" w:cs="Arial"/>
          <w:bCs/>
          <w:lang w:bidi="pl-PL"/>
        </w:rPr>
        <w:t>„</w:t>
      </w:r>
      <w:r w:rsidR="00F60965" w:rsidRPr="009B39AC">
        <w:rPr>
          <w:rFonts w:eastAsia="Calibri" w:cs="Arial"/>
          <w:bCs/>
          <w:lang w:bidi="pl-PL"/>
        </w:rPr>
        <w:t>bańce</w:t>
      </w:r>
      <w:r w:rsidR="007D4FC2" w:rsidRPr="009B39AC">
        <w:rPr>
          <w:rFonts w:eastAsia="Calibri" w:cs="Arial"/>
          <w:bCs/>
          <w:lang w:bidi="pl-PL"/>
        </w:rPr>
        <w:t xml:space="preserve"> turystycznej”</w:t>
      </w:r>
      <w:r w:rsidR="00F60965" w:rsidRPr="009B39AC">
        <w:rPr>
          <w:rFonts w:eastAsia="Calibri" w:cs="Arial"/>
          <w:bCs/>
          <w:lang w:bidi="pl-PL"/>
        </w:rPr>
        <w:t xml:space="preserve">. Naszej własnej, prywatnej chwili prawdy. </w:t>
      </w:r>
      <w:r w:rsidR="006E1CC3" w:rsidRPr="009B39AC">
        <w:rPr>
          <w:rFonts w:eastAsia="Calibri" w:cs="Arial"/>
          <w:bCs/>
          <w:lang w:bidi="pl-PL"/>
        </w:rPr>
        <w:t>Nawet je</w:t>
      </w:r>
      <w:r w:rsidR="001E67C5" w:rsidRPr="009B39AC">
        <w:rPr>
          <w:rFonts w:eastAsia="Calibri" w:cs="Arial"/>
          <w:bCs/>
          <w:lang w:bidi="pl-PL"/>
        </w:rPr>
        <w:t>ś</w:t>
      </w:r>
      <w:r w:rsidR="006E1CC3" w:rsidRPr="009B39AC">
        <w:rPr>
          <w:rFonts w:eastAsia="Calibri" w:cs="Arial"/>
          <w:bCs/>
          <w:lang w:bidi="pl-PL"/>
        </w:rPr>
        <w:t>li</w:t>
      </w:r>
      <w:r w:rsidR="00255436" w:rsidRPr="009B39AC">
        <w:rPr>
          <w:rFonts w:eastAsia="Calibri" w:cs="Arial"/>
          <w:bCs/>
          <w:lang w:bidi="pl-PL"/>
        </w:rPr>
        <w:t xml:space="preserve"> wiemy</w:t>
      </w:r>
      <w:r w:rsidR="00F60965" w:rsidRPr="009B39AC">
        <w:rPr>
          <w:rFonts w:eastAsia="Calibri" w:cs="Arial"/>
          <w:bCs/>
          <w:lang w:bidi="pl-PL"/>
        </w:rPr>
        <w:t xml:space="preserve">, że możemy się rozczarować, </w:t>
      </w:r>
      <w:r w:rsidR="001E67C5" w:rsidRPr="009B39AC">
        <w:rPr>
          <w:rFonts w:eastAsia="Calibri" w:cs="Arial"/>
          <w:bCs/>
          <w:lang w:bidi="pl-PL"/>
        </w:rPr>
        <w:t>gdy</w:t>
      </w:r>
      <w:r w:rsidR="00F60965" w:rsidRPr="009B39AC">
        <w:rPr>
          <w:rFonts w:eastAsia="Calibri" w:cs="Arial"/>
          <w:bCs/>
          <w:lang w:bidi="pl-PL"/>
        </w:rPr>
        <w:t xml:space="preserve"> przyjdzie </w:t>
      </w:r>
      <w:r w:rsidR="00F8329F" w:rsidRPr="009B39AC">
        <w:rPr>
          <w:rFonts w:eastAsia="Calibri" w:cs="Arial"/>
          <w:bCs/>
          <w:lang w:bidi="pl-PL"/>
        </w:rPr>
        <w:t xml:space="preserve">nam </w:t>
      </w:r>
      <w:r w:rsidR="00F60965" w:rsidRPr="009B39AC">
        <w:rPr>
          <w:rFonts w:eastAsia="Calibri" w:cs="Arial"/>
          <w:bCs/>
          <w:lang w:bidi="pl-PL"/>
        </w:rPr>
        <w:t>pożegnać się z</w:t>
      </w:r>
      <w:r w:rsidR="007C39BF">
        <w:rPr>
          <w:rFonts w:eastAsia="Calibri" w:cs="Arial"/>
          <w:bCs/>
          <w:lang w:bidi="pl-PL"/>
        </w:rPr>
        <w:t> </w:t>
      </w:r>
      <w:r w:rsidR="00F60965" w:rsidRPr="009B39AC">
        <w:rPr>
          <w:rFonts w:eastAsia="Calibri" w:cs="Arial"/>
          <w:bCs/>
          <w:lang w:bidi="pl-PL"/>
        </w:rPr>
        <w:t>egzotyką</w:t>
      </w:r>
      <w:r w:rsidR="007C39BF">
        <w:rPr>
          <w:rFonts w:eastAsia="Calibri" w:cs="Arial"/>
          <w:bCs/>
          <w:lang w:bidi="pl-PL"/>
        </w:rPr>
        <w:t> </w:t>
      </w:r>
      <w:r w:rsidR="00F60965" w:rsidRPr="009B39AC">
        <w:rPr>
          <w:rFonts w:eastAsia="Calibri" w:cs="Arial"/>
          <w:bCs/>
          <w:lang w:bidi="pl-PL"/>
        </w:rPr>
        <w:t>– odkryć, że Szwajcarzy zwykle noszą dżinsy, Masajowie oszczędzają na dom z</w:t>
      </w:r>
      <w:r w:rsidR="007C39BF">
        <w:rPr>
          <w:rFonts w:eastAsia="Calibri" w:cs="Arial"/>
          <w:bCs/>
          <w:lang w:bidi="pl-PL"/>
        </w:rPr>
        <w:t> </w:t>
      </w:r>
      <w:r w:rsidR="00F60965" w:rsidRPr="009B39AC">
        <w:rPr>
          <w:rFonts w:eastAsia="Calibri" w:cs="Arial"/>
          <w:bCs/>
          <w:lang w:bidi="pl-PL"/>
        </w:rPr>
        <w:t xml:space="preserve">pustaków, balijskie kobiety po pracy, </w:t>
      </w:r>
      <w:r w:rsidR="00255436" w:rsidRPr="009B39AC">
        <w:rPr>
          <w:rFonts w:eastAsia="Calibri" w:cs="Arial"/>
          <w:bCs/>
          <w:lang w:bidi="pl-PL"/>
        </w:rPr>
        <w:t>za</w:t>
      </w:r>
      <w:r w:rsidR="00F60965" w:rsidRPr="009B39AC">
        <w:rPr>
          <w:rFonts w:eastAsia="Calibri" w:cs="Arial"/>
          <w:bCs/>
          <w:lang w:bidi="pl-PL"/>
        </w:rPr>
        <w:t>miast oddawać się tradycyjnym tańcom, oglądają amerykańskie seriale. Możemy w ogóle unikać eleganckich hoteli, rajskich plaż, słynnych świątyń, malowniczych miast.</w:t>
      </w:r>
    </w:p>
    <w:p w14:paraId="0DB1D22E" w14:textId="22C4DEB0" w:rsidR="00F60965" w:rsidRPr="009B39AC" w:rsidRDefault="009B39AC" w:rsidP="009B39AC">
      <w:pPr>
        <w:rPr>
          <w:rFonts w:eastAsia="Calibri" w:cs="Arial"/>
          <w:bCs/>
          <w:lang w:bidi="pl-PL"/>
        </w:rPr>
      </w:pPr>
      <w:r w:rsidRPr="009B39AC">
        <w:rPr>
          <w:rFonts w:eastAsia="Calibri" w:cs="Arial"/>
          <w:bCs/>
          <w:lang w:bidi="pl-PL"/>
        </w:rPr>
        <w:t xml:space="preserve">  </w:t>
      </w:r>
      <w:r w:rsidR="00C7153B" w:rsidRPr="009B39AC">
        <w:rPr>
          <w:rFonts w:eastAsia="Calibri" w:cs="Arial"/>
          <w:bCs/>
          <w:lang w:bidi="pl-PL"/>
        </w:rPr>
        <w:t xml:space="preserve">Jednak </w:t>
      </w:r>
      <w:r w:rsidR="00F60965" w:rsidRPr="009B39AC">
        <w:rPr>
          <w:rFonts w:eastAsia="Calibri" w:cs="Arial"/>
          <w:bCs/>
          <w:lang w:bidi="pl-PL"/>
        </w:rPr>
        <w:t xml:space="preserve">jakkolwiek byśmy podróżowali, rowerem przez Transylwanię czy z biurem podróży na tunezyjską plażę, klucz jest jeden – inny człowiek powinien być dla nas podmiotem. </w:t>
      </w:r>
    </w:p>
    <w:p w14:paraId="0EE32EB3" w14:textId="77777777" w:rsidR="00F60965" w:rsidRPr="009B39AC" w:rsidRDefault="00F60965" w:rsidP="009B39AC">
      <w:pPr>
        <w:rPr>
          <w:rFonts w:eastAsia="Calibri" w:cs="Arial"/>
          <w:bCs/>
        </w:rPr>
      </w:pPr>
    </w:p>
    <w:p w14:paraId="3C835395" w14:textId="5F3D1BB3" w:rsidR="00F60965" w:rsidRPr="009B39AC" w:rsidRDefault="009B39AC" w:rsidP="009B39AC">
      <w:pPr>
        <w:rPr>
          <w:rFonts w:eastAsia="Calibri" w:cs="Arial"/>
          <w:bCs/>
        </w:rPr>
      </w:pPr>
      <w:r>
        <w:rPr>
          <w:rFonts w:eastAsia="Calibri" w:cs="Arial"/>
          <w:bCs/>
        </w:rPr>
        <w:t xml:space="preserve">  </w:t>
      </w:r>
      <w:r w:rsidR="00F60965" w:rsidRPr="009B39AC">
        <w:rPr>
          <w:rFonts w:eastAsia="Calibri" w:cs="Arial"/>
          <w:bCs/>
        </w:rPr>
        <w:t xml:space="preserve">Na podstawie: Olga Stanisławska, </w:t>
      </w:r>
      <w:r>
        <w:rPr>
          <w:rFonts w:eastAsia="Calibri" w:cs="Arial"/>
          <w:bCs/>
        </w:rPr>
        <w:t>„</w:t>
      </w:r>
      <w:r w:rsidR="00F60965" w:rsidRPr="009B39AC">
        <w:rPr>
          <w:rFonts w:eastAsia="Calibri" w:cs="Arial"/>
          <w:bCs/>
        </w:rPr>
        <w:t xml:space="preserve">Sens </w:t>
      </w:r>
      <w:r w:rsidR="00E2774C" w:rsidRPr="009B39AC">
        <w:rPr>
          <w:rFonts w:eastAsia="Calibri" w:cs="Arial"/>
          <w:bCs/>
        </w:rPr>
        <w:t>p</w:t>
      </w:r>
      <w:r w:rsidR="00F60965" w:rsidRPr="009B39AC">
        <w:rPr>
          <w:rFonts w:eastAsia="Calibri" w:cs="Arial"/>
          <w:bCs/>
        </w:rPr>
        <w:t>odróżowania. Przestroga</w:t>
      </w:r>
      <w:r>
        <w:rPr>
          <w:rFonts w:eastAsia="Calibri" w:cs="Arial"/>
          <w:bCs/>
        </w:rPr>
        <w:t>”</w:t>
      </w:r>
      <w:r w:rsidR="00F60965" w:rsidRPr="009B39AC">
        <w:rPr>
          <w:rFonts w:eastAsia="Calibri" w:cs="Arial"/>
          <w:bCs/>
        </w:rPr>
        <w:t>, „Tygodnik Powszechny”, wydanie specjalne, nr 3</w:t>
      </w:r>
      <w:r w:rsidR="00F60D82" w:rsidRPr="009B39AC">
        <w:rPr>
          <w:rFonts w:eastAsia="Calibri" w:cs="Arial"/>
          <w:bCs/>
        </w:rPr>
        <w:t>–</w:t>
      </w:r>
      <w:r w:rsidR="00F60965" w:rsidRPr="009B39AC">
        <w:rPr>
          <w:rFonts w:eastAsia="Calibri" w:cs="Arial"/>
          <w:bCs/>
        </w:rPr>
        <w:t>4/2020.</w:t>
      </w:r>
    </w:p>
    <w:p w14:paraId="152A4AB5" w14:textId="0911C049" w:rsidR="00F60965" w:rsidRDefault="00F60965" w:rsidP="009B39AC">
      <w:pPr>
        <w:rPr>
          <w:rFonts w:eastAsia="Calibri" w:cs="Arial"/>
          <w:bCs/>
        </w:rPr>
      </w:pPr>
    </w:p>
    <w:p w14:paraId="317709CC" w14:textId="77777777" w:rsidR="009B39AC" w:rsidRPr="009B39AC" w:rsidRDefault="009B39AC" w:rsidP="009B39AC">
      <w:pPr>
        <w:rPr>
          <w:rFonts w:eastAsia="Calibri" w:cs="Arial"/>
        </w:rPr>
      </w:pPr>
      <w:r>
        <w:rPr>
          <w:rFonts w:eastAsia="Calibri" w:cs="Arial"/>
        </w:rPr>
        <w:t xml:space="preserve">  Wyjaśnienia wyrazów</w:t>
      </w:r>
    </w:p>
    <w:p w14:paraId="31AE62A3" w14:textId="5AB4794F" w:rsidR="00F60965" w:rsidRPr="009B39AC" w:rsidRDefault="00F60965" w:rsidP="009B39AC">
      <w:pPr>
        <w:pStyle w:val="Tekstprzypisudolnego"/>
        <w:spacing w:line="276" w:lineRule="auto"/>
        <w:rPr>
          <w:rFonts w:ascii="Arial" w:hAnsi="Arial" w:cs="Arial"/>
          <w:sz w:val="22"/>
          <w:szCs w:val="22"/>
        </w:rPr>
      </w:pPr>
      <w:r w:rsidRPr="009B39AC">
        <w:rPr>
          <w:rFonts w:ascii="Arial" w:hAnsi="Arial" w:cs="Arial"/>
          <w:sz w:val="22"/>
          <w:szCs w:val="22"/>
          <w:vertAlign w:val="superscript"/>
        </w:rPr>
        <w:t>1</w:t>
      </w:r>
      <w:r w:rsidRPr="009B39AC">
        <w:rPr>
          <w:rFonts w:ascii="Arial" w:hAnsi="Arial" w:cs="Arial"/>
          <w:sz w:val="22"/>
          <w:szCs w:val="22"/>
        </w:rPr>
        <w:t xml:space="preserve"> Ersatz – zamiennik, podróbka, namiastka.</w:t>
      </w:r>
    </w:p>
    <w:p w14:paraId="0A0AE541" w14:textId="0D10FDFC" w:rsidR="00F60965" w:rsidRPr="00B76B79" w:rsidRDefault="00F60965" w:rsidP="009B39AC">
      <w:pPr>
        <w:pStyle w:val="Tekstprzypisudolnego"/>
        <w:spacing w:line="276" w:lineRule="auto"/>
        <w:rPr>
          <w:rFonts w:ascii="Arial" w:hAnsi="Arial" w:cs="Arial"/>
          <w:sz w:val="22"/>
          <w:szCs w:val="22"/>
        </w:rPr>
      </w:pPr>
      <w:r w:rsidRPr="009B39AC">
        <w:rPr>
          <w:rFonts w:ascii="Arial" w:hAnsi="Arial" w:cs="Arial"/>
          <w:sz w:val="22"/>
          <w:szCs w:val="22"/>
          <w:vertAlign w:val="superscript"/>
        </w:rPr>
        <w:t>2</w:t>
      </w:r>
      <w:r w:rsidRPr="009B39AC">
        <w:rPr>
          <w:rFonts w:ascii="Arial" w:hAnsi="Arial" w:cs="Arial"/>
          <w:sz w:val="22"/>
          <w:szCs w:val="22"/>
        </w:rPr>
        <w:t xml:space="preserve"> </w:t>
      </w:r>
      <w:r w:rsidRPr="00B76B79">
        <w:rPr>
          <w:rFonts w:ascii="Arial" w:hAnsi="Arial" w:cs="Arial"/>
          <w:sz w:val="22"/>
          <w:szCs w:val="22"/>
        </w:rPr>
        <w:t xml:space="preserve">Stendhal </w:t>
      </w:r>
      <w:r w:rsidR="00C641E6" w:rsidRPr="00B76B79">
        <w:rPr>
          <w:rFonts w:ascii="Arial" w:hAnsi="Arial" w:cs="Arial"/>
          <w:sz w:val="22"/>
          <w:szCs w:val="22"/>
        </w:rPr>
        <w:t xml:space="preserve">(1783–1842) </w:t>
      </w:r>
      <w:r w:rsidRPr="00B76B79">
        <w:rPr>
          <w:rFonts w:ascii="Arial" w:hAnsi="Arial" w:cs="Arial"/>
          <w:sz w:val="22"/>
          <w:szCs w:val="22"/>
        </w:rPr>
        <w:t>– francuski pisarz</w:t>
      </w:r>
      <w:r w:rsidR="00F60D82" w:rsidRPr="00B76B79">
        <w:rPr>
          <w:rFonts w:ascii="Arial" w:hAnsi="Arial" w:cs="Arial"/>
          <w:sz w:val="22"/>
          <w:szCs w:val="22"/>
        </w:rPr>
        <w:t>.</w:t>
      </w:r>
    </w:p>
    <w:p w14:paraId="5F09A084" w14:textId="53AB59EF" w:rsidR="00F60965" w:rsidRPr="00B76B79" w:rsidRDefault="00F60965" w:rsidP="009B39AC">
      <w:pPr>
        <w:pStyle w:val="Tekstprzypisudolnego"/>
        <w:spacing w:line="276" w:lineRule="auto"/>
        <w:rPr>
          <w:rFonts w:ascii="Arial" w:hAnsi="Arial" w:cs="Arial"/>
          <w:sz w:val="22"/>
          <w:szCs w:val="22"/>
        </w:rPr>
      </w:pPr>
      <w:r w:rsidRPr="00B76B79">
        <w:rPr>
          <w:rFonts w:ascii="Arial" w:hAnsi="Arial" w:cs="Arial"/>
          <w:sz w:val="22"/>
          <w:szCs w:val="22"/>
          <w:vertAlign w:val="superscript"/>
        </w:rPr>
        <w:t>3</w:t>
      </w:r>
      <w:r w:rsidRPr="00B76B79">
        <w:rPr>
          <w:rFonts w:ascii="Arial" w:hAnsi="Arial" w:cs="Arial"/>
          <w:sz w:val="22"/>
          <w:szCs w:val="22"/>
        </w:rPr>
        <w:t xml:space="preserve"> Feluka – niewielka łódź z żaglami.</w:t>
      </w:r>
    </w:p>
    <w:p w14:paraId="0F5FC0BF" w14:textId="43B5F4D1" w:rsidR="00F60965" w:rsidRPr="00B76B79" w:rsidRDefault="00F60965" w:rsidP="009B39AC">
      <w:pPr>
        <w:pStyle w:val="Tekstprzypisudolnego"/>
        <w:spacing w:line="276" w:lineRule="auto"/>
        <w:rPr>
          <w:rFonts w:ascii="Arial" w:hAnsi="Arial" w:cs="Arial"/>
          <w:sz w:val="22"/>
          <w:szCs w:val="22"/>
        </w:rPr>
      </w:pPr>
      <w:r w:rsidRPr="00B76B79">
        <w:rPr>
          <w:rStyle w:val="Odwoanieprzypisudolnego"/>
          <w:rFonts w:ascii="Arial" w:hAnsi="Arial" w:cs="Arial"/>
          <w:sz w:val="22"/>
          <w:szCs w:val="22"/>
        </w:rPr>
        <w:t>4</w:t>
      </w:r>
      <w:r w:rsidRPr="00B76B79">
        <w:rPr>
          <w:rFonts w:ascii="Arial" w:hAnsi="Arial" w:cs="Arial"/>
          <w:sz w:val="22"/>
          <w:szCs w:val="22"/>
        </w:rPr>
        <w:t xml:space="preserve"> Monteskiusz </w:t>
      </w:r>
      <w:r w:rsidR="00C641E6" w:rsidRPr="00B76B79">
        <w:rPr>
          <w:rFonts w:ascii="Arial" w:hAnsi="Arial" w:cs="Arial"/>
          <w:sz w:val="22"/>
          <w:szCs w:val="22"/>
        </w:rPr>
        <w:t xml:space="preserve">(1689–1755) </w:t>
      </w:r>
      <w:r w:rsidRPr="00B76B79">
        <w:rPr>
          <w:rFonts w:ascii="Arial" w:hAnsi="Arial" w:cs="Arial"/>
          <w:sz w:val="22"/>
          <w:szCs w:val="22"/>
        </w:rPr>
        <w:t>– francuski prawnik, myśliciel</w:t>
      </w:r>
      <w:r w:rsidR="00C641E6" w:rsidRPr="00B76B79">
        <w:rPr>
          <w:rFonts w:ascii="Arial" w:hAnsi="Arial" w:cs="Arial"/>
          <w:sz w:val="22"/>
          <w:szCs w:val="22"/>
        </w:rPr>
        <w:t xml:space="preserve"> i</w:t>
      </w:r>
      <w:r w:rsidRPr="00B76B79">
        <w:rPr>
          <w:rFonts w:ascii="Arial" w:hAnsi="Arial" w:cs="Arial"/>
          <w:sz w:val="22"/>
          <w:szCs w:val="22"/>
        </w:rPr>
        <w:t xml:space="preserve"> pisarz polityczny</w:t>
      </w:r>
      <w:r w:rsidR="00C641E6" w:rsidRPr="00B76B79">
        <w:rPr>
          <w:rFonts w:ascii="Arial" w:hAnsi="Arial" w:cs="Arial"/>
          <w:sz w:val="22"/>
          <w:szCs w:val="22"/>
        </w:rPr>
        <w:t>.</w:t>
      </w:r>
      <w:r w:rsidR="00060EFE" w:rsidRPr="00B76B79">
        <w:rPr>
          <w:rFonts w:ascii="Arial" w:hAnsi="Arial" w:cs="Arial"/>
          <w:sz w:val="22"/>
          <w:szCs w:val="22"/>
        </w:rPr>
        <w:t xml:space="preserve"> </w:t>
      </w:r>
    </w:p>
    <w:p w14:paraId="67721C3A" w14:textId="08E811C5" w:rsidR="00F60965" w:rsidRPr="009B39AC" w:rsidRDefault="00F60965" w:rsidP="009B39AC">
      <w:pPr>
        <w:pStyle w:val="Tekstprzypisudolnego"/>
        <w:spacing w:line="276" w:lineRule="auto"/>
        <w:rPr>
          <w:rFonts w:ascii="Arial" w:hAnsi="Arial" w:cs="Arial"/>
          <w:sz w:val="22"/>
          <w:szCs w:val="22"/>
        </w:rPr>
      </w:pPr>
      <w:r w:rsidRPr="00B76B79">
        <w:rPr>
          <w:rStyle w:val="Odwoanieprzypisudolnego"/>
          <w:rFonts w:ascii="Arial" w:hAnsi="Arial" w:cs="Arial"/>
          <w:sz w:val="22"/>
          <w:szCs w:val="22"/>
        </w:rPr>
        <w:t>5</w:t>
      </w:r>
      <w:r w:rsidRPr="00B76B79">
        <w:rPr>
          <w:rFonts w:ascii="Arial" w:hAnsi="Arial" w:cs="Arial"/>
          <w:sz w:val="22"/>
          <w:szCs w:val="22"/>
        </w:rPr>
        <w:t xml:space="preserve"> Nicolas Bouvier </w:t>
      </w:r>
      <w:r w:rsidR="00C053D6" w:rsidRPr="00B76B79">
        <w:rPr>
          <w:rFonts w:ascii="Arial" w:hAnsi="Arial" w:cs="Arial"/>
          <w:sz w:val="22"/>
          <w:szCs w:val="22"/>
        </w:rPr>
        <w:t xml:space="preserve">(1929–1998) </w:t>
      </w:r>
      <w:r w:rsidRPr="00B76B79">
        <w:rPr>
          <w:rFonts w:ascii="Arial" w:hAnsi="Arial" w:cs="Arial"/>
          <w:sz w:val="22"/>
          <w:szCs w:val="22"/>
        </w:rPr>
        <w:t xml:space="preserve">– </w:t>
      </w:r>
      <w:r w:rsidR="007C4730" w:rsidRPr="00B76B79">
        <w:rPr>
          <w:rFonts w:ascii="Arial" w:hAnsi="Arial" w:cs="Arial"/>
          <w:sz w:val="22"/>
          <w:szCs w:val="22"/>
        </w:rPr>
        <w:t xml:space="preserve">szwajcarski </w:t>
      </w:r>
      <w:r w:rsidRPr="00B76B79">
        <w:rPr>
          <w:rFonts w:ascii="Arial" w:hAnsi="Arial" w:cs="Arial"/>
          <w:sz w:val="22"/>
          <w:szCs w:val="22"/>
        </w:rPr>
        <w:t>pisarz</w:t>
      </w:r>
      <w:r w:rsidR="00AC4B95" w:rsidRPr="00B76B79">
        <w:rPr>
          <w:rFonts w:ascii="Arial" w:hAnsi="Arial" w:cs="Arial"/>
          <w:sz w:val="22"/>
          <w:szCs w:val="22"/>
        </w:rPr>
        <w:t>, fotograf i podróżnik.</w:t>
      </w:r>
    </w:p>
    <w:p w14:paraId="1778B234" w14:textId="3AD03563" w:rsidR="00DA60EE" w:rsidRDefault="00DA60EE" w:rsidP="009B39AC">
      <w:pPr>
        <w:jc w:val="both"/>
        <w:rPr>
          <w:rFonts w:cs="Arial"/>
        </w:rPr>
      </w:pPr>
    </w:p>
    <w:p w14:paraId="06B8F424" w14:textId="77D6FDAD" w:rsidR="00F93595" w:rsidRDefault="00F93595" w:rsidP="00853DFA">
      <w:pPr>
        <w:tabs>
          <w:tab w:val="left" w:leader="dot" w:pos="9072"/>
        </w:tabs>
        <w:contextualSpacing/>
        <w:jc w:val="both"/>
        <w:rPr>
          <w:rFonts w:eastAsia="Times New Roman" w:cs="Arial"/>
          <w:bCs/>
        </w:rPr>
      </w:pPr>
    </w:p>
    <w:p w14:paraId="28FBB1D1" w14:textId="6F9D1965" w:rsidR="00922433" w:rsidRPr="009B39AC" w:rsidRDefault="009B39AC" w:rsidP="009B39AC">
      <w:pPr>
        <w:jc w:val="both"/>
        <w:rPr>
          <w:rFonts w:eastAsia="Times New Roman" w:cs="Calibri Light"/>
          <w:strike/>
          <w:lang w:bidi="en-US"/>
        </w:rPr>
      </w:pPr>
      <w:r>
        <w:rPr>
          <w:rFonts w:eastAsia="Times New Roman" w:cs="Calibri Light"/>
          <w:lang w:bidi="en-US"/>
        </w:rPr>
        <w:t xml:space="preserve">  </w:t>
      </w:r>
      <w:r w:rsidR="00922433" w:rsidRPr="009B39AC">
        <w:rPr>
          <w:rFonts w:eastAsia="Times New Roman" w:cs="Calibri Light"/>
          <w:lang w:bidi="en-US"/>
        </w:rPr>
        <w:t xml:space="preserve">Zadanie </w:t>
      </w:r>
      <w:r w:rsidR="004F56F3" w:rsidRPr="009B39AC">
        <w:rPr>
          <w:rFonts w:eastAsia="Times New Roman" w:cs="Calibri Light"/>
          <w:lang w:bidi="en-US"/>
        </w:rPr>
        <w:t>1</w:t>
      </w:r>
      <w:r w:rsidR="00922433" w:rsidRPr="009B39AC">
        <w:rPr>
          <w:rFonts w:eastAsia="Times New Roman" w:cs="Calibri Light"/>
          <w:lang w:bidi="en-US"/>
        </w:rPr>
        <w:t>. (0–1)</w:t>
      </w:r>
    </w:p>
    <w:p w14:paraId="232CB49E" w14:textId="7A738340" w:rsidR="00981758" w:rsidRPr="009B39AC" w:rsidRDefault="009B39AC" w:rsidP="00981758">
      <w:pPr>
        <w:rPr>
          <w:rFonts w:eastAsia="Calibri" w:cs="Arial"/>
          <w:bCs/>
          <w:color w:val="FF0000"/>
        </w:rPr>
      </w:pPr>
      <w:r>
        <w:rPr>
          <w:rFonts w:eastAsia="Calibri" w:cs="Arial"/>
          <w:bCs/>
        </w:rPr>
        <w:t xml:space="preserve">  </w:t>
      </w:r>
      <w:r w:rsidR="00981758" w:rsidRPr="009B39AC">
        <w:rPr>
          <w:rFonts w:eastAsia="Calibri" w:cs="Arial"/>
          <w:bCs/>
        </w:rPr>
        <w:t xml:space="preserve">Na podstawie tekstu Agnieszki Krzemińskiej </w:t>
      </w:r>
      <w:r w:rsidR="00C27E25" w:rsidRPr="009B39AC">
        <w:rPr>
          <w:rFonts w:eastAsia="Calibri" w:cs="Arial"/>
          <w:bCs/>
        </w:rPr>
        <w:t xml:space="preserve">rozstrzygnij, czy turystyka zmienia </w:t>
      </w:r>
      <w:r w:rsidR="0087255D" w:rsidRPr="009B39AC">
        <w:rPr>
          <w:rFonts w:eastAsia="Calibri" w:cs="Arial"/>
          <w:bCs/>
        </w:rPr>
        <w:t>podróżującego człowieka</w:t>
      </w:r>
      <w:r w:rsidR="00C27E25" w:rsidRPr="009B39AC">
        <w:rPr>
          <w:rFonts w:eastAsia="Calibri" w:cs="Arial"/>
          <w:bCs/>
        </w:rPr>
        <w:t>.</w:t>
      </w:r>
      <w:r w:rsidR="00F9088A" w:rsidRPr="009B39AC">
        <w:rPr>
          <w:rFonts w:eastAsia="Calibri" w:cs="Arial"/>
          <w:bCs/>
        </w:rPr>
        <w:t xml:space="preserve"> Uzasadnij odpowiedź.</w:t>
      </w:r>
    </w:p>
    <w:p w14:paraId="0237699E" w14:textId="2EFED89B" w:rsidR="004F56F3" w:rsidRDefault="009B39AC" w:rsidP="004F56F3">
      <w:pPr>
        <w:tabs>
          <w:tab w:val="left" w:leader="dot" w:pos="9072"/>
        </w:tabs>
        <w:contextualSpacing/>
        <w:jc w:val="both"/>
        <w:rPr>
          <w:rFonts w:eastAsia="Times New Roman" w:cs="Arial"/>
          <w:bCs/>
        </w:rPr>
      </w:pPr>
      <w:r>
        <w:rPr>
          <w:rFonts w:eastAsia="Times New Roman" w:cs="Arial"/>
          <w:bCs/>
        </w:rPr>
        <w:t>---</w:t>
      </w:r>
    </w:p>
    <w:p w14:paraId="1B893EC6" w14:textId="77777777" w:rsidR="004F56F3" w:rsidRDefault="004F56F3" w:rsidP="004F56F3">
      <w:pPr>
        <w:tabs>
          <w:tab w:val="left" w:leader="dot" w:pos="9072"/>
        </w:tabs>
        <w:contextualSpacing/>
        <w:jc w:val="both"/>
        <w:rPr>
          <w:rFonts w:eastAsia="Times New Roman" w:cs="Arial"/>
          <w:bCs/>
        </w:rPr>
      </w:pPr>
    </w:p>
    <w:p w14:paraId="78A91C1F" w14:textId="0D1B2C1E" w:rsidR="004F56F3" w:rsidRPr="009B39AC" w:rsidRDefault="005354D8" w:rsidP="009B39AC">
      <w:pPr>
        <w:jc w:val="both"/>
        <w:rPr>
          <w:rFonts w:eastAsia="Times New Roman" w:cs="Calibri Light"/>
          <w:color w:val="FF0000"/>
          <w:lang w:bidi="en-US"/>
        </w:rPr>
      </w:pPr>
      <w:r>
        <w:rPr>
          <w:rFonts w:eastAsia="Times New Roman" w:cs="Calibri Light"/>
          <w:lang w:bidi="en-US"/>
        </w:rPr>
        <w:t xml:space="preserve">  </w:t>
      </w:r>
      <w:r w:rsidR="004F56F3" w:rsidRPr="009B39AC">
        <w:rPr>
          <w:rFonts w:eastAsia="Times New Roman" w:cs="Calibri Light"/>
          <w:lang w:bidi="en-US"/>
        </w:rPr>
        <w:t xml:space="preserve">Zadanie </w:t>
      </w:r>
      <w:r w:rsidR="00DF4E02" w:rsidRPr="009B39AC">
        <w:rPr>
          <w:rFonts w:eastAsia="Times New Roman" w:cs="Calibri Light"/>
          <w:lang w:bidi="en-US"/>
        </w:rPr>
        <w:t>2</w:t>
      </w:r>
      <w:r w:rsidR="004F56F3" w:rsidRPr="009B39AC">
        <w:rPr>
          <w:rFonts w:eastAsia="Times New Roman" w:cs="Calibri Light"/>
          <w:lang w:bidi="en-US"/>
        </w:rPr>
        <w:t xml:space="preserve">. </w:t>
      </w:r>
      <w:r w:rsidR="004F56F3" w:rsidRPr="009B39AC">
        <w:rPr>
          <w:rFonts w:cs="Arial"/>
          <w:sz w:val="24"/>
        </w:rPr>
        <w:t xml:space="preserve">(0–1) </w:t>
      </w:r>
    </w:p>
    <w:p w14:paraId="0AA8D19E" w14:textId="45A3C0F5" w:rsidR="004F56F3" w:rsidRPr="0004535E" w:rsidRDefault="005354D8" w:rsidP="004F56F3">
      <w:pPr>
        <w:tabs>
          <w:tab w:val="left" w:leader="dot" w:pos="9072"/>
        </w:tabs>
        <w:contextualSpacing/>
        <w:rPr>
          <w:rFonts w:cs="Arial"/>
        </w:rPr>
      </w:pPr>
      <w:r>
        <w:rPr>
          <w:rFonts w:cs="Arial"/>
        </w:rPr>
        <w:t xml:space="preserve">  </w:t>
      </w:r>
      <w:r w:rsidR="004F56F3" w:rsidRPr="009B39AC">
        <w:rPr>
          <w:rFonts w:cs="Arial"/>
        </w:rPr>
        <w:t xml:space="preserve">Na podstawie tekstu Olgi Stanisławskiej wyjaśnij, jaka korzyść i jakie ryzyko wynikają dla turysty z przekroczenia </w:t>
      </w:r>
      <w:r w:rsidR="0004535E" w:rsidRPr="0004535E">
        <w:rPr>
          <w:rFonts w:cs="Arial"/>
        </w:rPr>
        <w:t>«</w:t>
      </w:r>
      <w:r w:rsidR="004F56F3" w:rsidRPr="0004535E">
        <w:rPr>
          <w:rFonts w:cs="Arial"/>
        </w:rPr>
        <w:t>ścian „bańki turystycznej”</w:t>
      </w:r>
      <w:r w:rsidR="0004535E" w:rsidRPr="0004535E">
        <w:rPr>
          <w:rFonts w:cs="Arial"/>
        </w:rPr>
        <w:t>»</w:t>
      </w:r>
      <w:r w:rsidR="004F56F3" w:rsidRPr="0004535E">
        <w:rPr>
          <w:rFonts w:cs="Arial"/>
        </w:rPr>
        <w:t>.</w:t>
      </w:r>
    </w:p>
    <w:p w14:paraId="097E53B9" w14:textId="77777777" w:rsidR="004F56F3" w:rsidRPr="00732F4F" w:rsidRDefault="004F56F3" w:rsidP="004F56F3">
      <w:pPr>
        <w:tabs>
          <w:tab w:val="left" w:leader="dot" w:pos="9072"/>
        </w:tabs>
        <w:contextualSpacing/>
        <w:rPr>
          <w:rFonts w:cs="Arial"/>
          <w:b/>
        </w:rPr>
      </w:pPr>
    </w:p>
    <w:p w14:paraId="0751BB6D" w14:textId="0CE5093F" w:rsidR="009B39AC" w:rsidRDefault="004F56F3" w:rsidP="004F56F3">
      <w:pPr>
        <w:tabs>
          <w:tab w:val="center" w:leader="dot" w:pos="9072"/>
        </w:tabs>
        <w:spacing w:line="480" w:lineRule="auto"/>
        <w:rPr>
          <w:rFonts w:eastAsia="Times New Roman" w:cs="Arial"/>
          <w:lang w:eastAsia="pl-PL"/>
        </w:rPr>
      </w:pPr>
      <w:r>
        <w:rPr>
          <w:rFonts w:eastAsia="Times New Roman" w:cs="Arial"/>
          <w:lang w:eastAsia="pl-PL"/>
        </w:rPr>
        <w:t>Korzyść</w:t>
      </w:r>
      <w:r w:rsidRPr="008E5174">
        <w:rPr>
          <w:rFonts w:eastAsia="Times New Roman" w:cs="Arial"/>
          <w:lang w:eastAsia="pl-PL"/>
        </w:rPr>
        <w:t>:</w:t>
      </w:r>
      <w:r>
        <w:rPr>
          <w:rFonts w:eastAsia="Times New Roman" w:cs="Arial"/>
          <w:lang w:eastAsia="pl-PL"/>
        </w:rPr>
        <w:t xml:space="preserve"> </w:t>
      </w:r>
      <w:r w:rsidR="009B39AC">
        <w:rPr>
          <w:rFonts w:eastAsia="Times New Roman" w:cs="Arial"/>
          <w:lang w:eastAsia="pl-PL"/>
        </w:rPr>
        <w:t>---</w:t>
      </w:r>
    </w:p>
    <w:p w14:paraId="45E2F015" w14:textId="0A3DBCE8" w:rsidR="004F56F3" w:rsidRDefault="004F56F3" w:rsidP="009B39AC">
      <w:pPr>
        <w:tabs>
          <w:tab w:val="center" w:leader="dot" w:pos="9072"/>
        </w:tabs>
        <w:spacing w:line="360" w:lineRule="auto"/>
        <w:rPr>
          <w:rFonts w:eastAsia="Times New Roman" w:cs="Arial"/>
          <w:lang w:eastAsia="pl-PL"/>
        </w:rPr>
      </w:pPr>
      <w:r>
        <w:rPr>
          <w:rFonts w:eastAsia="Times New Roman" w:cs="Arial"/>
          <w:lang w:eastAsia="pl-PL"/>
        </w:rPr>
        <w:t xml:space="preserve">Ryzyko: </w:t>
      </w:r>
      <w:r w:rsidR="009B39AC">
        <w:rPr>
          <w:rFonts w:eastAsia="Times New Roman" w:cs="Arial"/>
          <w:lang w:eastAsia="pl-PL"/>
        </w:rPr>
        <w:t>---</w:t>
      </w:r>
    </w:p>
    <w:p w14:paraId="7D84C0C2" w14:textId="77777777" w:rsidR="009B39AC" w:rsidRDefault="009B39AC" w:rsidP="009B39AC">
      <w:pPr>
        <w:tabs>
          <w:tab w:val="center" w:leader="dot" w:pos="9072"/>
        </w:tabs>
        <w:rPr>
          <w:rFonts w:eastAsia="Times New Roman" w:cs="Arial"/>
          <w:bCs/>
        </w:rPr>
      </w:pPr>
    </w:p>
    <w:p w14:paraId="64AD559C" w14:textId="1646C19F" w:rsidR="00E258F0" w:rsidRPr="009B39AC" w:rsidRDefault="005354D8" w:rsidP="009B39AC">
      <w:pPr>
        <w:jc w:val="both"/>
        <w:rPr>
          <w:rFonts w:eastAsia="Times New Roman" w:cs="Calibri Light"/>
          <w:color w:val="FF0000"/>
          <w:lang w:bidi="en-US"/>
        </w:rPr>
      </w:pPr>
      <w:r>
        <w:rPr>
          <w:rFonts w:eastAsia="Times New Roman" w:cs="Calibri Light"/>
          <w:lang w:bidi="en-US"/>
        </w:rPr>
        <w:t xml:space="preserve">  </w:t>
      </w:r>
      <w:r w:rsidR="00E258F0" w:rsidRPr="009B39AC">
        <w:rPr>
          <w:rFonts w:eastAsia="Times New Roman" w:cs="Calibri Light"/>
          <w:lang w:bidi="en-US"/>
        </w:rPr>
        <w:t xml:space="preserve">Zadanie </w:t>
      </w:r>
      <w:r w:rsidR="005364B1" w:rsidRPr="009B39AC">
        <w:rPr>
          <w:rFonts w:eastAsia="Times New Roman" w:cs="Calibri Light"/>
          <w:lang w:bidi="en-US"/>
        </w:rPr>
        <w:t>3</w:t>
      </w:r>
      <w:r w:rsidR="00E258F0" w:rsidRPr="009B39AC">
        <w:rPr>
          <w:rFonts w:eastAsia="Times New Roman" w:cs="Calibri Light"/>
          <w:lang w:bidi="en-US"/>
        </w:rPr>
        <w:t>. (0–</w:t>
      </w:r>
      <w:r w:rsidR="00712878" w:rsidRPr="009B39AC">
        <w:rPr>
          <w:rFonts w:eastAsia="Times New Roman" w:cs="Calibri Light"/>
          <w:lang w:bidi="en-US"/>
        </w:rPr>
        <w:t>2</w:t>
      </w:r>
      <w:r w:rsidR="00E258F0" w:rsidRPr="009B39AC">
        <w:rPr>
          <w:rFonts w:eastAsia="Times New Roman" w:cs="Calibri Light"/>
          <w:lang w:bidi="en-US"/>
        </w:rPr>
        <w:t>)</w:t>
      </w:r>
    </w:p>
    <w:p w14:paraId="425CEB7C" w14:textId="0B3173FC" w:rsidR="00D523F2" w:rsidRPr="009B39AC" w:rsidRDefault="005354D8" w:rsidP="009B39AC">
      <w:pPr>
        <w:autoSpaceDE w:val="0"/>
        <w:autoSpaceDN w:val="0"/>
        <w:adjustRightInd w:val="0"/>
        <w:rPr>
          <w:rFonts w:cs="Arial"/>
          <w:bCs/>
          <w:color w:val="FF0000"/>
        </w:rPr>
      </w:pPr>
      <w:bookmarkStart w:id="6" w:name="_Hlk52111011"/>
      <w:r>
        <w:rPr>
          <w:rFonts w:cs="Arial"/>
          <w:bCs/>
        </w:rPr>
        <w:t xml:space="preserve">  </w:t>
      </w:r>
      <w:r w:rsidR="003F0E3F" w:rsidRPr="009B39AC">
        <w:rPr>
          <w:rFonts w:cs="Arial"/>
          <w:bCs/>
        </w:rPr>
        <w:t>C</w:t>
      </w:r>
      <w:r w:rsidR="00993A2E" w:rsidRPr="009B39AC">
        <w:rPr>
          <w:rFonts w:cs="Arial"/>
          <w:bCs/>
        </w:rPr>
        <w:t xml:space="preserve">zy przekonanie, </w:t>
      </w:r>
      <w:r w:rsidR="00D523F2" w:rsidRPr="009B39AC">
        <w:rPr>
          <w:rFonts w:cs="Arial"/>
          <w:bCs/>
        </w:rPr>
        <w:t>że zwiedzanie jest zawłaszczani</w:t>
      </w:r>
      <w:r w:rsidR="00DF4E02" w:rsidRPr="009B39AC">
        <w:rPr>
          <w:rFonts w:cs="Arial"/>
          <w:bCs/>
        </w:rPr>
        <w:t>em</w:t>
      </w:r>
      <w:r w:rsidR="00993A2E" w:rsidRPr="009B39AC">
        <w:rPr>
          <w:rFonts w:cs="Arial"/>
          <w:bCs/>
        </w:rPr>
        <w:t xml:space="preserve">, wyrażone w tekście Olgi Stanisławskiej, </w:t>
      </w:r>
      <w:r w:rsidR="00D523F2" w:rsidRPr="009B39AC">
        <w:rPr>
          <w:rFonts w:cs="Arial"/>
          <w:bCs/>
        </w:rPr>
        <w:t xml:space="preserve">znajduje potwierdzenie w tekście Agnieszki Krzemińskiej? Uzasadnij odpowiedź, odwołując się do obu tekstów. </w:t>
      </w:r>
    </w:p>
    <w:bookmarkEnd w:id="6"/>
    <w:p w14:paraId="4035EE79" w14:textId="365C90F6" w:rsidR="00E258F0" w:rsidRPr="009B39AC" w:rsidRDefault="009B39AC" w:rsidP="00D523F2">
      <w:pPr>
        <w:autoSpaceDE w:val="0"/>
        <w:autoSpaceDN w:val="0"/>
        <w:adjustRightInd w:val="0"/>
        <w:rPr>
          <w:rFonts w:cs="Arial"/>
          <w:bCs/>
        </w:rPr>
      </w:pPr>
      <w:r>
        <w:rPr>
          <w:rFonts w:cs="Arial"/>
          <w:bCs/>
        </w:rPr>
        <w:t>---</w:t>
      </w:r>
    </w:p>
    <w:p w14:paraId="1B29ADDB" w14:textId="16E98445" w:rsidR="005F2EB5" w:rsidRDefault="005F2EB5">
      <w:pPr>
        <w:spacing w:after="160" w:line="259" w:lineRule="auto"/>
        <w:rPr>
          <w:rFonts w:cs="Arial"/>
          <w:bCs/>
          <w:color w:val="000000" w:themeColor="text1"/>
        </w:rPr>
      </w:pPr>
      <w:r>
        <w:rPr>
          <w:rFonts w:cs="Arial"/>
          <w:bCs/>
          <w:color w:val="000000" w:themeColor="text1"/>
        </w:rPr>
        <w:br w:type="page"/>
      </w:r>
    </w:p>
    <w:p w14:paraId="7A5DC12C" w14:textId="4F7D4B6C" w:rsidR="00D47070" w:rsidRPr="009B39AC" w:rsidRDefault="005354D8" w:rsidP="009B39AC">
      <w:pPr>
        <w:jc w:val="both"/>
        <w:rPr>
          <w:rFonts w:eastAsia="Times New Roman" w:cs="Calibri Light"/>
          <w:lang w:bidi="en-US"/>
        </w:rPr>
      </w:pPr>
      <w:r>
        <w:rPr>
          <w:rFonts w:eastAsia="Times New Roman" w:cs="Calibri Light"/>
          <w:lang w:bidi="en-US"/>
        </w:rPr>
        <w:lastRenderedPageBreak/>
        <w:t xml:space="preserve">  </w:t>
      </w:r>
      <w:r w:rsidR="00D47070" w:rsidRPr="009B39AC">
        <w:rPr>
          <w:rFonts w:eastAsia="Times New Roman" w:cs="Calibri Light"/>
          <w:lang w:bidi="en-US"/>
        </w:rPr>
        <w:t>Zadanie 4. (0–1)</w:t>
      </w:r>
    </w:p>
    <w:p w14:paraId="2DF185D2" w14:textId="77977850" w:rsidR="009B39AC" w:rsidRPr="006B7584" w:rsidRDefault="005354D8" w:rsidP="009B39AC">
      <w:pPr>
        <w:rPr>
          <w:rFonts w:eastAsia="Calibri" w:cs="Arial"/>
          <w:bCs/>
          <w:noProof/>
        </w:rPr>
      </w:pPr>
      <w:r>
        <w:rPr>
          <w:rFonts w:eastAsia="Times New Roman" w:cs="Arial"/>
        </w:rPr>
        <w:t xml:space="preserve">  </w:t>
      </w:r>
      <w:r w:rsidR="00D47070" w:rsidRPr="009B39AC">
        <w:rPr>
          <w:rFonts w:eastAsia="Times New Roman" w:cs="Arial"/>
        </w:rPr>
        <w:t xml:space="preserve">Oceń prawdziwość podanych stwierdzeń odnoszących się do tekstu </w:t>
      </w:r>
      <w:r w:rsidR="00DF4E02" w:rsidRPr="009B39AC">
        <w:rPr>
          <w:rFonts w:eastAsia="Times New Roman" w:cs="Arial"/>
        </w:rPr>
        <w:t xml:space="preserve">Agnieszki Krzemińskiej </w:t>
      </w:r>
      <w:r w:rsidR="00D47070" w:rsidRPr="009B39AC">
        <w:rPr>
          <w:rFonts w:eastAsia="Times New Roman" w:cs="Arial"/>
        </w:rPr>
        <w:t>i</w:t>
      </w:r>
      <w:r w:rsidR="009B39AC">
        <w:rPr>
          <w:rFonts w:eastAsia="Times New Roman" w:cs="Arial"/>
        </w:rPr>
        <w:t> </w:t>
      </w:r>
      <w:r w:rsidR="00D47070" w:rsidRPr="009B39AC">
        <w:rPr>
          <w:rFonts w:eastAsia="Times New Roman" w:cs="Arial"/>
        </w:rPr>
        <w:t>tekstu</w:t>
      </w:r>
      <w:r w:rsidR="00DF4E02" w:rsidRPr="009B39AC">
        <w:rPr>
          <w:rFonts w:eastAsia="Times New Roman" w:cs="Arial"/>
        </w:rPr>
        <w:t xml:space="preserve"> Olgi Stanisławskiej</w:t>
      </w:r>
      <w:r w:rsidR="00D47070" w:rsidRPr="009B39AC">
        <w:rPr>
          <w:rFonts w:eastAsia="Times New Roman" w:cs="Arial"/>
        </w:rPr>
        <w:t>.</w:t>
      </w:r>
      <w:r w:rsidR="009B39AC" w:rsidRPr="006B7584">
        <w:rPr>
          <w:rFonts w:eastAsia="Times New Roman" w:cs="Arial"/>
        </w:rPr>
        <w:t xml:space="preserve"> </w:t>
      </w:r>
      <w:r w:rsidR="009B39AC" w:rsidRPr="006B7584">
        <w:rPr>
          <w:rFonts w:eastAsia="Calibri" w:cs="Arial"/>
          <w:noProof/>
        </w:rPr>
        <w:t xml:space="preserve">Zapisz PRAWDA obok stwierdzenia, które jest prawdziwe, albo FAŁSZ </w:t>
      </w:r>
      <w:r w:rsidR="009B39AC" w:rsidRPr="006B7584">
        <w:rPr>
          <w:rFonts w:eastAsia="Calibri" w:cs="Arial"/>
          <w:bCs/>
          <w:noProof/>
        </w:rPr>
        <w:t>– obok stwierdzenia, które jest fałszywe.</w:t>
      </w:r>
    </w:p>
    <w:p w14:paraId="25A79DE3" w14:textId="77777777" w:rsidR="009B39AC" w:rsidRDefault="009B39AC" w:rsidP="009B39AC">
      <w:pPr>
        <w:tabs>
          <w:tab w:val="left" w:leader="dot" w:pos="9072"/>
        </w:tabs>
        <w:contextualSpacing/>
        <w:rPr>
          <w:rFonts w:eastAsia="Times New Roman" w:cs="Arial"/>
          <w:bCs/>
        </w:rPr>
      </w:pPr>
    </w:p>
    <w:p w14:paraId="40C1D63E" w14:textId="37727636" w:rsidR="009B39AC" w:rsidRPr="005F2EB5" w:rsidRDefault="009B39AC" w:rsidP="009B39AC">
      <w:pPr>
        <w:tabs>
          <w:tab w:val="left" w:leader="dot" w:pos="9072"/>
        </w:tabs>
        <w:contextualSpacing/>
        <w:rPr>
          <w:rFonts w:eastAsia="Times New Roman" w:cs="Arial"/>
          <w:bCs/>
        </w:rPr>
      </w:pPr>
      <w:r w:rsidRPr="005F2EB5">
        <w:rPr>
          <w:rFonts w:cs="Arial"/>
          <w:bCs/>
        </w:rPr>
        <w:t xml:space="preserve">1. W obu tekstach użyto wyliczeń. </w:t>
      </w:r>
    </w:p>
    <w:p w14:paraId="740DA2AD" w14:textId="50474D19" w:rsidR="009B39AC" w:rsidRDefault="009B39AC" w:rsidP="009B39AC">
      <w:pPr>
        <w:tabs>
          <w:tab w:val="left" w:leader="dot" w:pos="9072"/>
        </w:tabs>
        <w:contextualSpacing/>
        <w:rPr>
          <w:rFonts w:eastAsia="Times New Roman" w:cs="Arial"/>
          <w:bCs/>
        </w:rPr>
      </w:pPr>
      <w:r>
        <w:rPr>
          <w:rFonts w:cs="Arial"/>
          <w:bCs/>
        </w:rPr>
        <w:t>2. W obu tekstach zastosowano słownictwo wartościujące</w:t>
      </w:r>
      <w:r w:rsidRPr="00893CF4">
        <w:rPr>
          <w:rFonts w:cs="Arial"/>
          <w:bCs/>
        </w:rPr>
        <w:t>.</w:t>
      </w:r>
    </w:p>
    <w:p w14:paraId="6CD348BC" w14:textId="77777777" w:rsidR="009B39AC" w:rsidRDefault="009B39AC" w:rsidP="009B39AC">
      <w:pPr>
        <w:tabs>
          <w:tab w:val="left" w:leader="dot" w:pos="9072"/>
        </w:tabs>
        <w:contextualSpacing/>
        <w:rPr>
          <w:rFonts w:eastAsia="Times New Roman" w:cs="Arial"/>
          <w:bCs/>
        </w:rPr>
      </w:pPr>
    </w:p>
    <w:p w14:paraId="2B98BEF5" w14:textId="48B857EF" w:rsidR="00D13DD5" w:rsidRPr="009B39AC" w:rsidRDefault="005354D8" w:rsidP="009B39AC">
      <w:pPr>
        <w:autoSpaceDE w:val="0"/>
        <w:autoSpaceDN w:val="0"/>
        <w:adjustRightInd w:val="0"/>
        <w:jc w:val="both"/>
        <w:rPr>
          <w:rFonts w:eastAsia="Times New Roman" w:cs="Calibri Light"/>
          <w:color w:val="FF0000"/>
          <w:lang w:bidi="en-US"/>
        </w:rPr>
      </w:pPr>
      <w:r>
        <w:rPr>
          <w:rFonts w:eastAsia="Times New Roman" w:cs="Calibri Light"/>
          <w:lang w:bidi="en-US"/>
        </w:rPr>
        <w:t xml:space="preserve">  </w:t>
      </w:r>
      <w:r w:rsidR="00D13DD5" w:rsidRPr="009B39AC">
        <w:rPr>
          <w:rFonts w:eastAsia="Times New Roman" w:cs="Calibri Light"/>
          <w:lang w:bidi="en-US"/>
        </w:rPr>
        <w:t>Zadanie 5. (0–</w:t>
      </w:r>
      <w:r w:rsidR="001963C9" w:rsidRPr="009B39AC">
        <w:rPr>
          <w:rFonts w:eastAsia="Times New Roman" w:cs="Calibri Light"/>
          <w:lang w:bidi="en-US"/>
        </w:rPr>
        <w:t>1</w:t>
      </w:r>
      <w:r w:rsidR="00D13DD5" w:rsidRPr="009B39AC">
        <w:rPr>
          <w:rFonts w:eastAsia="Times New Roman" w:cs="Calibri Light"/>
          <w:lang w:bidi="en-US"/>
        </w:rPr>
        <w:t>)</w:t>
      </w:r>
    </w:p>
    <w:p w14:paraId="3C9ECA09" w14:textId="7C84718F" w:rsidR="00D13DD5" w:rsidRPr="009B39AC" w:rsidRDefault="005354D8" w:rsidP="00720C01">
      <w:pPr>
        <w:tabs>
          <w:tab w:val="left" w:leader="dot" w:pos="9072"/>
        </w:tabs>
        <w:contextualSpacing/>
        <w:rPr>
          <w:rFonts w:eastAsia="Calibri" w:cs="Times New Roman"/>
          <w:noProof/>
          <w:lang w:eastAsia="pl-PL"/>
        </w:rPr>
      </w:pPr>
      <w:r>
        <w:rPr>
          <w:rFonts w:eastAsia="Calibri" w:cs="Times New Roman"/>
          <w:noProof/>
          <w:lang w:eastAsia="pl-PL"/>
        </w:rPr>
        <w:t xml:space="preserve">  </w:t>
      </w:r>
      <w:r w:rsidR="00A7765B" w:rsidRPr="009B39AC">
        <w:rPr>
          <w:rFonts w:eastAsia="Calibri" w:cs="Times New Roman"/>
          <w:noProof/>
          <w:lang w:eastAsia="pl-PL"/>
        </w:rPr>
        <w:t xml:space="preserve">Wyjaśnij, </w:t>
      </w:r>
      <w:r w:rsidR="00664C04" w:rsidRPr="009B39AC">
        <w:rPr>
          <w:rFonts w:eastAsia="Calibri" w:cs="Times New Roman"/>
          <w:noProof/>
          <w:lang w:eastAsia="pl-PL"/>
        </w:rPr>
        <w:t>na czym polega</w:t>
      </w:r>
      <w:r w:rsidR="00B623B5" w:rsidRPr="009B39AC">
        <w:rPr>
          <w:rFonts w:eastAsia="Calibri" w:cs="Times New Roman"/>
          <w:noProof/>
          <w:lang w:eastAsia="pl-PL"/>
        </w:rPr>
        <w:t xml:space="preserve"> ironi</w:t>
      </w:r>
      <w:r w:rsidR="00664C04" w:rsidRPr="009B39AC">
        <w:rPr>
          <w:rFonts w:eastAsia="Calibri" w:cs="Times New Roman"/>
          <w:noProof/>
          <w:lang w:eastAsia="pl-PL"/>
        </w:rPr>
        <w:t>a</w:t>
      </w:r>
      <w:r w:rsidR="00B623B5" w:rsidRPr="009B39AC">
        <w:rPr>
          <w:rFonts w:eastAsia="Calibri" w:cs="Times New Roman"/>
          <w:noProof/>
          <w:lang w:eastAsia="pl-PL"/>
        </w:rPr>
        <w:t xml:space="preserve"> zastosowan</w:t>
      </w:r>
      <w:r w:rsidR="00664C04" w:rsidRPr="009B39AC">
        <w:rPr>
          <w:rFonts w:eastAsia="Calibri" w:cs="Times New Roman"/>
          <w:noProof/>
          <w:lang w:eastAsia="pl-PL"/>
        </w:rPr>
        <w:t>a</w:t>
      </w:r>
      <w:r w:rsidR="00B623B5" w:rsidRPr="009B39AC">
        <w:rPr>
          <w:rFonts w:eastAsia="Calibri" w:cs="Times New Roman"/>
          <w:noProof/>
          <w:lang w:eastAsia="pl-PL"/>
        </w:rPr>
        <w:t xml:space="preserve"> w </w:t>
      </w:r>
      <w:r w:rsidR="005F2EB5" w:rsidRPr="009B39AC">
        <w:rPr>
          <w:rFonts w:eastAsia="Calibri" w:cs="Times New Roman"/>
          <w:noProof/>
          <w:lang w:eastAsia="pl-PL"/>
        </w:rPr>
        <w:t xml:space="preserve">4. </w:t>
      </w:r>
      <w:r w:rsidR="00B623B5" w:rsidRPr="009B39AC">
        <w:rPr>
          <w:rFonts w:eastAsia="Calibri" w:cs="Times New Roman"/>
          <w:noProof/>
          <w:lang w:eastAsia="pl-PL"/>
        </w:rPr>
        <w:t>akapicie te</w:t>
      </w:r>
      <w:r w:rsidR="005610FE" w:rsidRPr="009B39AC">
        <w:rPr>
          <w:rFonts w:eastAsia="Calibri" w:cs="Times New Roman"/>
          <w:noProof/>
          <w:lang w:eastAsia="pl-PL"/>
        </w:rPr>
        <w:t>kst</w:t>
      </w:r>
      <w:r w:rsidR="00B623B5" w:rsidRPr="009B39AC">
        <w:rPr>
          <w:rFonts w:eastAsia="Calibri" w:cs="Times New Roman"/>
          <w:noProof/>
          <w:lang w:eastAsia="pl-PL"/>
        </w:rPr>
        <w:t>u Olgi Stanisławskiej.</w:t>
      </w:r>
    </w:p>
    <w:p w14:paraId="12CA9055" w14:textId="452D62CC" w:rsidR="00B001F7" w:rsidRDefault="009B39AC" w:rsidP="00720C01">
      <w:pPr>
        <w:tabs>
          <w:tab w:val="left" w:leader="dot" w:pos="9072"/>
        </w:tabs>
        <w:contextualSpacing/>
        <w:rPr>
          <w:rFonts w:eastAsia="Times New Roman" w:cs="Arial"/>
        </w:rPr>
      </w:pPr>
      <w:r w:rsidRPr="009B39AC">
        <w:rPr>
          <w:rFonts w:eastAsia="Times New Roman" w:cs="Arial"/>
        </w:rPr>
        <w:t>---</w:t>
      </w:r>
    </w:p>
    <w:p w14:paraId="79340B31" w14:textId="77777777" w:rsidR="009B39AC" w:rsidRPr="009B39AC" w:rsidRDefault="009B39AC" w:rsidP="00720C01">
      <w:pPr>
        <w:tabs>
          <w:tab w:val="left" w:leader="dot" w:pos="9072"/>
        </w:tabs>
        <w:contextualSpacing/>
        <w:rPr>
          <w:rFonts w:eastAsia="Times New Roman" w:cs="Arial"/>
        </w:rPr>
      </w:pPr>
    </w:p>
    <w:p w14:paraId="04E437AC" w14:textId="58498EC6" w:rsidR="00883E84" w:rsidRPr="009B39AC" w:rsidRDefault="005354D8" w:rsidP="009B39AC">
      <w:pPr>
        <w:jc w:val="both"/>
        <w:rPr>
          <w:rFonts w:eastAsia="Times New Roman" w:cs="Calibri Light"/>
          <w:lang w:bidi="en-US"/>
        </w:rPr>
      </w:pPr>
      <w:r>
        <w:rPr>
          <w:rFonts w:eastAsia="Times New Roman" w:cs="Calibri Light"/>
          <w:lang w:bidi="en-US"/>
        </w:rPr>
        <w:t xml:space="preserve">  </w:t>
      </w:r>
      <w:r w:rsidR="00883E84" w:rsidRPr="009B39AC">
        <w:rPr>
          <w:rFonts w:eastAsia="Times New Roman" w:cs="Calibri Light"/>
          <w:lang w:bidi="en-US"/>
        </w:rPr>
        <w:t>Zadanie 6. (0–</w:t>
      </w:r>
      <w:r w:rsidR="00B20972" w:rsidRPr="009B39AC">
        <w:rPr>
          <w:rFonts w:eastAsia="Times New Roman" w:cs="Calibri Light"/>
          <w:lang w:bidi="en-US"/>
        </w:rPr>
        <w:t>4</w:t>
      </w:r>
      <w:r w:rsidR="00883E84" w:rsidRPr="009B39AC">
        <w:rPr>
          <w:rFonts w:eastAsia="Times New Roman" w:cs="Calibri Light"/>
          <w:lang w:bidi="en-US"/>
        </w:rPr>
        <w:t>)</w:t>
      </w:r>
    </w:p>
    <w:p w14:paraId="25406D1B" w14:textId="583190A8" w:rsidR="00883E84" w:rsidRPr="009B39AC" w:rsidRDefault="005354D8" w:rsidP="00883E84">
      <w:pPr>
        <w:rPr>
          <w:rFonts w:cs="Arial"/>
        </w:rPr>
      </w:pPr>
      <w:r>
        <w:rPr>
          <w:rFonts w:cs="Arial"/>
        </w:rPr>
        <w:t xml:space="preserve">  </w:t>
      </w:r>
      <w:r w:rsidR="00883E84" w:rsidRPr="009B39AC">
        <w:rPr>
          <w:rFonts w:cs="Arial"/>
        </w:rPr>
        <w:t xml:space="preserve">Na podstawie </w:t>
      </w:r>
      <w:r w:rsidR="00883E84" w:rsidRPr="00F6009F">
        <w:rPr>
          <w:rFonts w:cs="Arial"/>
        </w:rPr>
        <w:t>obu tekstów</w:t>
      </w:r>
      <w:r w:rsidR="00883E84" w:rsidRPr="009B39AC">
        <w:rPr>
          <w:rFonts w:cs="Arial"/>
        </w:rPr>
        <w:t xml:space="preserve"> napisz </w:t>
      </w:r>
      <w:r w:rsidR="00B87809" w:rsidRPr="009B39AC">
        <w:rPr>
          <w:rFonts w:cs="Arial"/>
        </w:rPr>
        <w:t xml:space="preserve">notatkę </w:t>
      </w:r>
      <w:r w:rsidR="00883E84" w:rsidRPr="009B39AC">
        <w:rPr>
          <w:rFonts w:cs="Arial"/>
        </w:rPr>
        <w:t xml:space="preserve">syntetyzującą na temat: </w:t>
      </w:r>
      <w:r w:rsidR="00783645" w:rsidRPr="009B39AC">
        <w:rPr>
          <w:rFonts w:cs="Arial"/>
        </w:rPr>
        <w:t>skutki</w:t>
      </w:r>
      <w:r w:rsidR="000F3B62" w:rsidRPr="009B39AC">
        <w:rPr>
          <w:rFonts w:cs="Arial"/>
        </w:rPr>
        <w:t xml:space="preserve"> masowej turystyki</w:t>
      </w:r>
      <w:r w:rsidR="00883E84" w:rsidRPr="009B39AC">
        <w:rPr>
          <w:rFonts w:eastAsia="Calibri" w:cs="Arial"/>
        </w:rPr>
        <w:t>.</w:t>
      </w:r>
      <w:r w:rsidR="00883E84" w:rsidRPr="009B39AC">
        <w:rPr>
          <w:rFonts w:cs="Arial"/>
        </w:rPr>
        <w:t xml:space="preserve"> Twoja wypowiedź powinna liczyć 60–90 wyrazów. </w:t>
      </w:r>
    </w:p>
    <w:p w14:paraId="33A670DD" w14:textId="5F2301E7" w:rsidR="00883E84" w:rsidRPr="009B39AC" w:rsidRDefault="00883E84" w:rsidP="00883E84">
      <w:pPr>
        <w:rPr>
          <w:rFonts w:eastAsia="Calibri" w:cs="Arial"/>
        </w:rPr>
      </w:pPr>
    </w:p>
    <w:p w14:paraId="13448FC7" w14:textId="28E3A723" w:rsidR="00883E84" w:rsidRPr="009B39AC" w:rsidRDefault="00883E84" w:rsidP="00883E84">
      <w:pPr>
        <w:rPr>
          <w:rFonts w:cs="Arial"/>
          <w:iCs/>
        </w:rPr>
      </w:pPr>
      <w:r w:rsidRPr="009B39AC">
        <w:rPr>
          <w:rFonts w:cs="Arial"/>
          <w:iCs/>
        </w:rPr>
        <w:t>Uwaga: w ocenie wypowiedzi będzie brana pod uwagę poprawność językowa, ortograficzna i</w:t>
      </w:r>
      <w:r w:rsidR="00F6009F">
        <w:rPr>
          <w:rFonts w:cs="Arial"/>
          <w:iCs/>
        </w:rPr>
        <w:t> </w:t>
      </w:r>
      <w:r w:rsidRPr="009B39AC">
        <w:rPr>
          <w:rFonts w:cs="Arial"/>
          <w:iCs/>
        </w:rPr>
        <w:t xml:space="preserve">interpunkcyjna. </w:t>
      </w:r>
    </w:p>
    <w:p w14:paraId="484C6F54" w14:textId="4ECF9135" w:rsidR="00883E84" w:rsidRPr="009B39AC" w:rsidRDefault="009B39AC" w:rsidP="00883E84">
      <w:pPr>
        <w:rPr>
          <w:rFonts w:cs="Arial"/>
        </w:rPr>
      </w:pPr>
      <w:r>
        <w:rPr>
          <w:rFonts w:cs="Arial"/>
        </w:rPr>
        <w:t>---</w:t>
      </w:r>
    </w:p>
    <w:p w14:paraId="72C4BFFD" w14:textId="5A18B0D8" w:rsidR="0046016B" w:rsidRDefault="0046016B">
      <w:pPr>
        <w:spacing w:after="160" w:line="259" w:lineRule="auto"/>
        <w:rPr>
          <w:rFonts w:eastAsia="Times New Roman" w:cs="Calibri Light"/>
          <w:b/>
          <w:lang w:bidi="en-US"/>
        </w:rPr>
      </w:pPr>
    </w:p>
    <w:p w14:paraId="29106DC2" w14:textId="77777777" w:rsidR="00FB3BC7" w:rsidRDefault="00FB3BC7" w:rsidP="00FB3BC7">
      <w:pPr>
        <w:spacing w:line="259" w:lineRule="auto"/>
        <w:rPr>
          <w:rFonts w:eastAsia="Calibri" w:cs="Arial"/>
        </w:rPr>
      </w:pPr>
      <w:r w:rsidRPr="002F3982">
        <w:rPr>
          <w:rFonts w:eastAsia="Calibri" w:cs="Arial"/>
        </w:rPr>
        <w:t xml:space="preserve">  Część 2. Test historycznoliteracki</w:t>
      </w:r>
    </w:p>
    <w:p w14:paraId="764F8191" w14:textId="77777777" w:rsidR="00FB3BC7" w:rsidRDefault="00FB3BC7" w:rsidP="00FB3BC7">
      <w:pPr>
        <w:spacing w:line="259" w:lineRule="auto"/>
        <w:rPr>
          <w:rFonts w:eastAsia="Calibri" w:cs="Arial"/>
        </w:rPr>
      </w:pPr>
    </w:p>
    <w:p w14:paraId="708F6168" w14:textId="76268C68" w:rsidR="00A06112" w:rsidRPr="00FB3BC7" w:rsidRDefault="00FB3BC7" w:rsidP="00A06112">
      <w:pPr>
        <w:rPr>
          <w:rFonts w:cs="Arial"/>
        </w:rPr>
      </w:pPr>
      <w:r>
        <w:rPr>
          <w:rFonts w:cs="Arial"/>
        </w:rPr>
        <w:t xml:space="preserve">  </w:t>
      </w:r>
      <w:r w:rsidR="00AD0A3C" w:rsidRPr="00FB3BC7">
        <w:rPr>
          <w:rFonts w:cs="Arial"/>
        </w:rPr>
        <w:t>Wykonaj zadania. Odpowiadaj</w:t>
      </w:r>
      <w:r w:rsidR="00A06112" w:rsidRPr="00FB3BC7">
        <w:rPr>
          <w:rFonts w:cs="Arial"/>
        </w:rPr>
        <w:t xml:space="preserve"> tylko własnymi słowami – chyba że w zadaniu polecono inaczej. Udzielaj tylu odpowiedzi, o ile Cię poproszono.</w:t>
      </w:r>
    </w:p>
    <w:p w14:paraId="0390FFCF" w14:textId="77777777" w:rsidR="004A5CAD" w:rsidRPr="004911DF" w:rsidRDefault="004A5CAD" w:rsidP="0046016B">
      <w:pPr>
        <w:jc w:val="center"/>
        <w:rPr>
          <w:rFonts w:eastAsia="Times New Roman" w:cs="Arial"/>
          <w:b/>
          <w:bCs/>
          <w:lang w:eastAsia="pl-PL"/>
        </w:rPr>
      </w:pPr>
    </w:p>
    <w:p w14:paraId="5A7C44D0" w14:textId="7E793DB0" w:rsidR="0078243F" w:rsidRPr="00FB3BC7" w:rsidRDefault="00FB3BC7" w:rsidP="00FB3BC7">
      <w:pPr>
        <w:jc w:val="both"/>
        <w:rPr>
          <w:rFonts w:eastAsia="Times New Roman" w:cs="Calibri Light"/>
          <w:color w:val="FF0000"/>
          <w:lang w:bidi="en-US"/>
        </w:rPr>
      </w:pPr>
      <w:r>
        <w:rPr>
          <w:rFonts w:eastAsia="Times New Roman" w:cs="Calibri Light"/>
          <w:lang w:bidi="en-US"/>
        </w:rPr>
        <w:t xml:space="preserve">  </w:t>
      </w:r>
      <w:r w:rsidR="0078243F" w:rsidRPr="00FB3BC7">
        <w:rPr>
          <w:rFonts w:eastAsia="Times New Roman" w:cs="Calibri Light"/>
          <w:lang w:bidi="en-US"/>
        </w:rPr>
        <w:t>Zadanie 7. (0–</w:t>
      </w:r>
      <w:r w:rsidR="004A3D60" w:rsidRPr="00FB3BC7">
        <w:rPr>
          <w:rFonts w:eastAsia="Times New Roman" w:cs="Calibri Light"/>
          <w:lang w:bidi="en-US"/>
        </w:rPr>
        <w:t>1</w:t>
      </w:r>
      <w:r w:rsidR="0078243F" w:rsidRPr="00FB3BC7">
        <w:rPr>
          <w:rFonts w:eastAsia="Times New Roman" w:cs="Calibri Light"/>
          <w:lang w:bidi="en-US"/>
        </w:rPr>
        <w:t>)</w:t>
      </w:r>
    </w:p>
    <w:p w14:paraId="4E81A875" w14:textId="1223C10F" w:rsidR="004A3D60" w:rsidRPr="004A3D60" w:rsidRDefault="00FB3BC7" w:rsidP="004A3D60">
      <w:pPr>
        <w:ind w:left="454" w:hanging="454"/>
        <w:rPr>
          <w:rFonts w:eastAsia="Times New Roman" w:cs="Arial"/>
        </w:rPr>
      </w:pPr>
      <w:r>
        <w:rPr>
          <w:rFonts w:eastAsia="Times New Roman" w:cs="Arial"/>
        </w:rPr>
        <w:t xml:space="preserve">  </w:t>
      </w:r>
      <w:r w:rsidR="004A3D60" w:rsidRPr="004A3D60">
        <w:rPr>
          <w:rFonts w:eastAsia="Times New Roman" w:cs="Arial"/>
        </w:rPr>
        <w:t>Przeczytaj poniższy tekst.</w:t>
      </w:r>
    </w:p>
    <w:p w14:paraId="5F286AF1" w14:textId="77777777" w:rsidR="004A3D60" w:rsidRPr="004A3D60" w:rsidRDefault="004A3D60" w:rsidP="004A3D60">
      <w:pPr>
        <w:ind w:left="454" w:hanging="454"/>
        <w:rPr>
          <w:rFonts w:eastAsia="Times New Roman" w:cs="Arial"/>
        </w:rPr>
      </w:pPr>
    </w:p>
    <w:p w14:paraId="25F690F1" w14:textId="28B9E348" w:rsidR="004A3D60" w:rsidRPr="004A3D60" w:rsidRDefault="00FB3BC7" w:rsidP="004A3D60">
      <w:pPr>
        <w:rPr>
          <w:rFonts w:eastAsia="Times New Roman" w:cs="Arial"/>
        </w:rPr>
      </w:pPr>
      <w:r>
        <w:rPr>
          <w:rFonts w:eastAsia="Times New Roman" w:cs="Arial"/>
          <w:bCs/>
        </w:rPr>
        <w:t xml:space="preserve">  </w:t>
      </w:r>
      <w:r w:rsidR="004A3D60" w:rsidRPr="004A3D60">
        <w:rPr>
          <w:rFonts w:eastAsia="Times New Roman" w:cs="Arial"/>
          <w:bCs/>
        </w:rPr>
        <w:t>Trojan jest fragmentem kodu dołączonym do innego</w:t>
      </w:r>
      <w:r w:rsidR="002C52ED" w:rsidRPr="002C52ED">
        <w:rPr>
          <w:rFonts w:eastAsia="Times New Roman" w:cs="Arial"/>
          <w:bCs/>
        </w:rPr>
        <w:t xml:space="preserve"> </w:t>
      </w:r>
      <w:r w:rsidR="002C52ED" w:rsidRPr="004A3D60">
        <w:rPr>
          <w:rFonts w:eastAsia="Times New Roman" w:cs="Arial"/>
          <w:bCs/>
        </w:rPr>
        <w:t>programu</w:t>
      </w:r>
      <w:r w:rsidR="004A3D60" w:rsidRPr="004A3D60">
        <w:rPr>
          <w:rFonts w:eastAsia="Times New Roman" w:cs="Arial"/>
          <w:bCs/>
        </w:rPr>
        <w:t>, zwykle wartościowego dla nas</w:t>
      </w:r>
      <w:r w:rsidR="004A3D60" w:rsidRPr="002C52ED">
        <w:rPr>
          <w:rFonts w:eastAsia="Times New Roman" w:cs="Arial"/>
          <w:bCs/>
        </w:rPr>
        <w:t>.</w:t>
      </w:r>
      <w:r w:rsidR="004A3D60" w:rsidRPr="002C52ED">
        <w:rPr>
          <w:rFonts w:eastAsia="Times New Roman" w:cs="Arial"/>
        </w:rPr>
        <w:t xml:space="preserve"> </w:t>
      </w:r>
      <w:r w:rsidR="004A3D60" w:rsidRPr="004A3D60">
        <w:rPr>
          <w:rFonts w:eastAsia="Times New Roman" w:cs="Arial"/>
        </w:rPr>
        <w:t>Zdarza się, że zostaje ukryty w skryptach powłoki</w:t>
      </w:r>
      <w:r w:rsidR="00653AF3">
        <w:rPr>
          <w:rFonts w:eastAsia="Times New Roman" w:cs="Arial"/>
        </w:rPr>
        <w:t xml:space="preserve">. </w:t>
      </w:r>
      <w:r w:rsidR="004A3D60" w:rsidRPr="004A3D60">
        <w:rPr>
          <w:rFonts w:eastAsia="Times New Roman" w:cs="Arial"/>
        </w:rPr>
        <w:t>Łatwo jest go także ukryć w plikach udających nowe i popularne gry komputerowe. To więc nic innego jak oprogramowanie, które podszywa się pod znane aplikacje. Koń trojański zwykle przez dłuższy czas nie zdradza swoich destrukcyjnych zapędów, co nie oznacza, że pozostaje bierny.</w:t>
      </w:r>
      <w:r w:rsidR="000F5149">
        <w:rPr>
          <w:rFonts w:eastAsia="Times New Roman" w:cs="Arial"/>
        </w:rPr>
        <w:t xml:space="preserve"> Ten z pozoru użyteczny program</w:t>
      </w:r>
      <w:r w:rsidR="00024C18">
        <w:rPr>
          <w:rFonts w:eastAsia="Times New Roman" w:cs="Arial"/>
        </w:rPr>
        <w:t>, wykonujący przydatne funkcje, potajemnie uszkadza system użytkownika lub inne komputery działające w sieci.</w:t>
      </w:r>
    </w:p>
    <w:p w14:paraId="7F23437D" w14:textId="77777777" w:rsidR="004A3D60" w:rsidRPr="00FB3BC7" w:rsidRDefault="004A3D60" w:rsidP="00FB3BC7">
      <w:pPr>
        <w:ind w:left="454" w:hanging="454"/>
        <w:rPr>
          <w:rFonts w:eastAsia="Times New Roman" w:cs="Arial"/>
          <w:i/>
        </w:rPr>
      </w:pPr>
    </w:p>
    <w:p w14:paraId="06E11FBB" w14:textId="715CA00C" w:rsidR="004A3D60" w:rsidRPr="00FB3BC7" w:rsidRDefault="00FB3BC7" w:rsidP="00FB3BC7">
      <w:pPr>
        <w:rPr>
          <w:rFonts w:eastAsia="Times New Roman" w:cs="Arial"/>
        </w:rPr>
      </w:pPr>
      <w:r>
        <w:rPr>
          <w:rFonts w:eastAsia="Times New Roman" w:cs="Arial"/>
        </w:rPr>
        <w:t xml:space="preserve">  </w:t>
      </w:r>
      <w:r w:rsidR="00D92766" w:rsidRPr="00FB3BC7">
        <w:rPr>
          <w:rFonts w:eastAsia="Times New Roman" w:cs="Arial"/>
        </w:rPr>
        <w:t xml:space="preserve">Na podstawie: </w:t>
      </w:r>
      <w:r>
        <w:rPr>
          <w:rFonts w:eastAsia="Times New Roman" w:cs="Arial"/>
        </w:rPr>
        <w:t>„</w:t>
      </w:r>
      <w:r w:rsidR="004A3D60" w:rsidRPr="00FB3BC7">
        <w:rPr>
          <w:rFonts w:eastAsia="Times New Roman" w:cs="Arial"/>
        </w:rPr>
        <w:t>Konie trojańskie – o sposobach działania wirusów i ich usuwaniu</w:t>
      </w:r>
      <w:r>
        <w:rPr>
          <w:rFonts w:eastAsia="Times New Roman" w:cs="Arial"/>
        </w:rPr>
        <w:t>”</w:t>
      </w:r>
      <w:r w:rsidR="004A3D60" w:rsidRPr="00FB3BC7">
        <w:rPr>
          <w:rFonts w:eastAsia="Times New Roman" w:cs="Arial"/>
        </w:rPr>
        <w:t>, www.3giga.pl</w:t>
      </w:r>
    </w:p>
    <w:p w14:paraId="058AEC3B" w14:textId="7AB0486A" w:rsidR="004A3D60" w:rsidRDefault="004A3D60" w:rsidP="004A3D60">
      <w:pPr>
        <w:ind w:left="454" w:hanging="454"/>
        <w:rPr>
          <w:rFonts w:eastAsia="Times New Roman" w:cs="Arial"/>
          <w:b/>
        </w:rPr>
      </w:pPr>
    </w:p>
    <w:p w14:paraId="3D9535C0" w14:textId="3315BDDB" w:rsidR="004A3D60" w:rsidRPr="008E7724" w:rsidRDefault="00FB3BC7" w:rsidP="004A3D60">
      <w:pPr>
        <w:rPr>
          <w:rFonts w:eastAsia="Times New Roman" w:cs="Arial"/>
          <w:b/>
        </w:rPr>
      </w:pPr>
      <w:r>
        <w:rPr>
          <w:rFonts w:eastAsia="Times New Roman" w:cs="Arial"/>
        </w:rPr>
        <w:t xml:space="preserve">  </w:t>
      </w:r>
      <w:r w:rsidR="004A3D60" w:rsidRPr="00FB3BC7">
        <w:rPr>
          <w:rFonts w:eastAsia="Times New Roman" w:cs="Arial"/>
        </w:rPr>
        <w:t xml:space="preserve">Odwołując się do mitu o wojnie trojańskiej, </w:t>
      </w:r>
      <w:r w:rsidR="009A304B" w:rsidRPr="00FB3BC7">
        <w:rPr>
          <w:rFonts w:eastAsia="Times New Roman" w:cs="Arial"/>
        </w:rPr>
        <w:t>uzasadnij</w:t>
      </w:r>
      <w:r w:rsidR="004A3D60" w:rsidRPr="00FB3BC7">
        <w:rPr>
          <w:rFonts w:eastAsia="Times New Roman" w:cs="Arial"/>
        </w:rPr>
        <w:t xml:space="preserve"> trafność nazwy wirusa komputerowego, którego </w:t>
      </w:r>
      <w:r w:rsidR="00BA58FD" w:rsidRPr="00FB3BC7">
        <w:rPr>
          <w:rFonts w:eastAsia="Times New Roman" w:cs="Arial"/>
        </w:rPr>
        <w:t>opis</w:t>
      </w:r>
      <w:r w:rsidR="004A3D60" w:rsidRPr="00FB3BC7">
        <w:rPr>
          <w:rFonts w:eastAsia="Times New Roman" w:cs="Arial"/>
        </w:rPr>
        <w:t xml:space="preserve"> podan</w:t>
      </w:r>
      <w:r w:rsidR="008E7724" w:rsidRPr="00FB3BC7">
        <w:rPr>
          <w:rFonts w:eastAsia="Times New Roman" w:cs="Arial"/>
        </w:rPr>
        <w:t>o</w:t>
      </w:r>
      <w:r w:rsidR="004A3D60" w:rsidRPr="00FB3BC7">
        <w:rPr>
          <w:rFonts w:eastAsia="Times New Roman" w:cs="Arial"/>
        </w:rPr>
        <w:t xml:space="preserve"> wyżej</w:t>
      </w:r>
      <w:r w:rsidR="004A3D60" w:rsidRPr="008E7724">
        <w:rPr>
          <w:rFonts w:eastAsia="Times New Roman" w:cs="Arial"/>
          <w:b/>
        </w:rPr>
        <w:t>.</w:t>
      </w:r>
    </w:p>
    <w:p w14:paraId="0F0DDC91" w14:textId="5382D025" w:rsidR="002E3548" w:rsidRDefault="00FB3BC7" w:rsidP="002E3548">
      <w:pPr>
        <w:tabs>
          <w:tab w:val="left" w:pos="284"/>
          <w:tab w:val="left" w:pos="900"/>
        </w:tabs>
        <w:jc w:val="both"/>
        <w:rPr>
          <w:rFonts w:eastAsia="Times New Roman" w:cs="Arial"/>
          <w:bCs/>
        </w:rPr>
      </w:pPr>
      <w:r>
        <w:rPr>
          <w:rFonts w:eastAsia="Times New Roman" w:cs="Arial"/>
          <w:bCs/>
        </w:rPr>
        <w:t>---</w:t>
      </w:r>
    </w:p>
    <w:p w14:paraId="2D72859A" w14:textId="69DB160C" w:rsidR="004911DF" w:rsidRDefault="004911DF" w:rsidP="004911DF">
      <w:pPr>
        <w:tabs>
          <w:tab w:val="left" w:leader="dot" w:pos="9072"/>
        </w:tabs>
        <w:contextualSpacing/>
        <w:jc w:val="both"/>
        <w:rPr>
          <w:rFonts w:eastAsia="Times New Roman" w:cs="Arial"/>
          <w:bCs/>
        </w:rPr>
      </w:pPr>
    </w:p>
    <w:p w14:paraId="14E9B104" w14:textId="049838F0" w:rsidR="00FB3BC7" w:rsidRDefault="00FB3BC7" w:rsidP="004911DF">
      <w:pPr>
        <w:tabs>
          <w:tab w:val="left" w:leader="dot" w:pos="9072"/>
        </w:tabs>
        <w:contextualSpacing/>
        <w:jc w:val="both"/>
        <w:rPr>
          <w:rFonts w:eastAsia="Times New Roman" w:cs="Arial"/>
          <w:bCs/>
        </w:rPr>
      </w:pPr>
    </w:p>
    <w:p w14:paraId="5ECCF88C" w14:textId="6652BB8B" w:rsidR="00FB3BC7" w:rsidRDefault="00FB3BC7" w:rsidP="004911DF">
      <w:pPr>
        <w:tabs>
          <w:tab w:val="left" w:leader="dot" w:pos="9072"/>
        </w:tabs>
        <w:contextualSpacing/>
        <w:jc w:val="both"/>
        <w:rPr>
          <w:rFonts w:eastAsia="Times New Roman" w:cs="Arial"/>
          <w:bCs/>
        </w:rPr>
      </w:pPr>
    </w:p>
    <w:p w14:paraId="0EF1BD08" w14:textId="0EAE989F" w:rsidR="00FB3BC7" w:rsidRDefault="00FB3BC7" w:rsidP="004911DF">
      <w:pPr>
        <w:tabs>
          <w:tab w:val="left" w:leader="dot" w:pos="9072"/>
        </w:tabs>
        <w:contextualSpacing/>
        <w:jc w:val="both"/>
        <w:rPr>
          <w:rFonts w:eastAsia="Times New Roman" w:cs="Arial"/>
          <w:bCs/>
        </w:rPr>
      </w:pPr>
    </w:p>
    <w:p w14:paraId="5B21C18F" w14:textId="77777777" w:rsidR="00FB3BC7" w:rsidRDefault="00FB3BC7" w:rsidP="004911DF">
      <w:pPr>
        <w:tabs>
          <w:tab w:val="left" w:leader="dot" w:pos="9072"/>
        </w:tabs>
        <w:contextualSpacing/>
        <w:jc w:val="both"/>
        <w:rPr>
          <w:rFonts w:eastAsia="Times New Roman" w:cs="Arial"/>
          <w:bCs/>
        </w:rPr>
      </w:pPr>
    </w:p>
    <w:p w14:paraId="12018C50" w14:textId="4CB5677A" w:rsidR="004911DF" w:rsidRPr="00FB3BC7" w:rsidRDefault="00FB3BC7" w:rsidP="00FB3BC7">
      <w:pPr>
        <w:jc w:val="both"/>
        <w:rPr>
          <w:rFonts w:eastAsia="Times New Roman" w:cs="Calibri Light"/>
          <w:lang w:bidi="en-US"/>
        </w:rPr>
      </w:pPr>
      <w:r w:rsidRPr="00FB3BC7">
        <w:rPr>
          <w:rFonts w:eastAsia="Times New Roman" w:cs="Calibri Light"/>
          <w:lang w:bidi="en-US"/>
        </w:rPr>
        <w:lastRenderedPageBreak/>
        <w:t xml:space="preserve">  </w:t>
      </w:r>
      <w:r w:rsidR="004911DF" w:rsidRPr="00FB3BC7">
        <w:rPr>
          <w:rFonts w:eastAsia="Times New Roman" w:cs="Calibri Light"/>
          <w:lang w:bidi="en-US"/>
        </w:rPr>
        <w:t>Zadanie 8. (0–2)</w:t>
      </w:r>
    </w:p>
    <w:p w14:paraId="60708FFC" w14:textId="77DD80B4" w:rsidR="004911DF" w:rsidRPr="00FB3BC7" w:rsidRDefault="00FB3BC7" w:rsidP="004911DF">
      <w:r>
        <w:t xml:space="preserve">  </w:t>
      </w:r>
      <w:r w:rsidR="004911DF" w:rsidRPr="00EE7C1A">
        <w:t xml:space="preserve">Przeczytaj fragment </w:t>
      </w:r>
      <w:r>
        <w:t>„</w:t>
      </w:r>
      <w:r w:rsidR="004911DF" w:rsidRPr="00FB3BC7">
        <w:t>Piosenki o końcu świata</w:t>
      </w:r>
      <w:r>
        <w:t>”</w:t>
      </w:r>
      <w:r w:rsidR="004911DF" w:rsidRPr="00FB3BC7">
        <w:t xml:space="preserve"> Czesława Miłosza oraz fragment </w:t>
      </w:r>
      <w:r>
        <w:t>„</w:t>
      </w:r>
      <w:r w:rsidR="004911DF" w:rsidRPr="00FB3BC7">
        <w:t>Apokalipsy św. Jana</w:t>
      </w:r>
      <w:r>
        <w:t>”</w:t>
      </w:r>
      <w:r w:rsidR="004911DF" w:rsidRPr="00FB3BC7">
        <w:t>.</w:t>
      </w:r>
    </w:p>
    <w:p w14:paraId="66ECA850" w14:textId="465388C1" w:rsidR="004911DF" w:rsidRPr="00FB3BC7" w:rsidRDefault="004911DF" w:rsidP="00AD0A3C">
      <w:pPr>
        <w:tabs>
          <w:tab w:val="left" w:leader="dot" w:pos="9072"/>
        </w:tabs>
        <w:contextualSpacing/>
        <w:jc w:val="both"/>
        <w:rPr>
          <w:rFonts w:eastAsia="Times New Roman" w:cs="Arial"/>
          <w:bCs/>
        </w:rPr>
      </w:pPr>
    </w:p>
    <w:p w14:paraId="79C3224B" w14:textId="6E94EA8B" w:rsidR="004911DF" w:rsidRPr="00FB3BC7" w:rsidRDefault="00FB3BC7" w:rsidP="004911DF">
      <w:pPr>
        <w:jc w:val="both"/>
        <w:rPr>
          <w:rFonts w:eastAsia="Times New Roman" w:cs="Arial"/>
          <w:bCs/>
          <w:kern w:val="2"/>
          <w:lang w:eastAsia="pl-PL" w:bidi="hi-IN"/>
        </w:rPr>
      </w:pPr>
      <w:r>
        <w:rPr>
          <w:rFonts w:eastAsia="Times New Roman" w:cs="Arial"/>
          <w:bCs/>
          <w:kern w:val="2"/>
          <w:lang w:eastAsia="pl-PL" w:bidi="hi-IN"/>
        </w:rPr>
        <w:t xml:space="preserve">  </w:t>
      </w:r>
      <w:r w:rsidR="004911DF" w:rsidRPr="00FB3BC7">
        <w:rPr>
          <w:rFonts w:eastAsia="Times New Roman" w:cs="Arial"/>
          <w:bCs/>
          <w:kern w:val="2"/>
          <w:lang w:eastAsia="pl-PL" w:bidi="hi-IN"/>
        </w:rPr>
        <w:t>Tekst 1.</w:t>
      </w:r>
    </w:p>
    <w:p w14:paraId="4E079DF7" w14:textId="77777777" w:rsidR="004911DF" w:rsidRPr="004A3D60" w:rsidRDefault="004911DF" w:rsidP="004911DF">
      <w:pPr>
        <w:jc w:val="both"/>
        <w:rPr>
          <w:rFonts w:eastAsia="Times New Roman" w:cs="Arial"/>
          <w:kern w:val="2"/>
          <w:lang w:eastAsia="pl-PL" w:bidi="hi-IN"/>
        </w:rPr>
      </w:pPr>
    </w:p>
    <w:p w14:paraId="1543FD5A" w14:textId="379D1519" w:rsidR="004911DF" w:rsidRPr="004A3D60" w:rsidRDefault="00FB3BC7" w:rsidP="004911DF">
      <w:pPr>
        <w:jc w:val="both"/>
        <w:rPr>
          <w:rFonts w:eastAsia="Times New Roman" w:cs="Arial"/>
          <w:kern w:val="2"/>
          <w:lang w:eastAsia="pl-PL" w:bidi="hi-IN"/>
        </w:rPr>
      </w:pPr>
      <w:r>
        <w:rPr>
          <w:rFonts w:eastAsia="Times New Roman" w:cs="Arial"/>
          <w:kern w:val="2"/>
          <w:lang w:eastAsia="pl-PL" w:bidi="hi-IN"/>
        </w:rPr>
        <w:t xml:space="preserve">  </w:t>
      </w:r>
      <w:r w:rsidR="004911DF" w:rsidRPr="004A3D60">
        <w:rPr>
          <w:rFonts w:eastAsia="Times New Roman" w:cs="Arial"/>
          <w:kern w:val="2"/>
          <w:lang w:eastAsia="pl-PL" w:bidi="hi-IN"/>
        </w:rPr>
        <w:t xml:space="preserve">Czesław Miłosz </w:t>
      </w:r>
    </w:p>
    <w:p w14:paraId="6C5B1965" w14:textId="16DB5E06" w:rsidR="004911DF" w:rsidRPr="00FB3BC7" w:rsidRDefault="00FB3BC7" w:rsidP="004911DF">
      <w:pPr>
        <w:jc w:val="both"/>
        <w:rPr>
          <w:rFonts w:eastAsia="Times New Roman" w:cs="Arial"/>
          <w:bCs/>
          <w:kern w:val="2"/>
          <w:lang w:eastAsia="pl-PL" w:bidi="hi-IN"/>
        </w:rPr>
      </w:pPr>
      <w:r>
        <w:rPr>
          <w:rFonts w:eastAsia="Times New Roman" w:cs="Arial"/>
          <w:bCs/>
          <w:kern w:val="2"/>
          <w:lang w:eastAsia="pl-PL" w:bidi="hi-IN"/>
        </w:rPr>
        <w:t xml:space="preserve">  „</w:t>
      </w:r>
      <w:r w:rsidR="004911DF" w:rsidRPr="00FB3BC7">
        <w:rPr>
          <w:rFonts w:eastAsia="Times New Roman" w:cs="Arial"/>
          <w:bCs/>
          <w:kern w:val="2"/>
          <w:lang w:eastAsia="pl-PL" w:bidi="hi-IN"/>
        </w:rPr>
        <w:t>Piosenka o końcu świata</w:t>
      </w:r>
      <w:r>
        <w:rPr>
          <w:rFonts w:eastAsia="Times New Roman" w:cs="Arial"/>
          <w:bCs/>
          <w:kern w:val="2"/>
          <w:lang w:eastAsia="pl-PL" w:bidi="hi-IN"/>
        </w:rPr>
        <w:t>”</w:t>
      </w:r>
    </w:p>
    <w:p w14:paraId="5ABE547A" w14:textId="77777777" w:rsidR="00FB3BC7" w:rsidRDefault="00FB3BC7" w:rsidP="006D00D9">
      <w:pPr>
        <w:tabs>
          <w:tab w:val="left" w:pos="1174"/>
        </w:tabs>
        <w:ind w:right="-57"/>
        <w:rPr>
          <w:rFonts w:eastAsia="NSimSun" w:cs="Arial"/>
          <w:kern w:val="2"/>
          <w:lang w:eastAsia="zh-CN" w:bidi="hi-IN"/>
        </w:rPr>
      </w:pPr>
    </w:p>
    <w:p w14:paraId="19980A2C" w14:textId="33672DAB" w:rsidR="004911DF" w:rsidRPr="004A3D60" w:rsidRDefault="005359FC" w:rsidP="006D00D9">
      <w:pPr>
        <w:tabs>
          <w:tab w:val="left" w:pos="1174"/>
        </w:tabs>
        <w:ind w:right="-57"/>
        <w:rPr>
          <w:rFonts w:eastAsia="NSimSun" w:cs="Arial"/>
          <w:kern w:val="2"/>
          <w:lang w:eastAsia="zh-CN" w:bidi="hi-IN"/>
        </w:rPr>
      </w:pPr>
      <w:r>
        <w:rPr>
          <w:rFonts w:eastAsia="NSimSun" w:cs="Arial"/>
          <w:kern w:val="2"/>
          <w:lang w:eastAsia="zh-CN" w:bidi="hi-IN"/>
        </w:rPr>
        <w:t xml:space="preserve">  </w:t>
      </w:r>
      <w:r w:rsidR="004911DF" w:rsidRPr="004A3D60">
        <w:rPr>
          <w:rFonts w:eastAsia="NSimSun" w:cs="Arial"/>
          <w:kern w:val="2"/>
          <w:lang w:eastAsia="zh-CN" w:bidi="hi-IN"/>
        </w:rPr>
        <w:t>W dzień końca świata</w:t>
      </w:r>
    </w:p>
    <w:p w14:paraId="78CAEA03" w14:textId="77777777" w:rsidR="004911DF" w:rsidRPr="004A3D60" w:rsidRDefault="004911DF" w:rsidP="006D00D9">
      <w:pPr>
        <w:tabs>
          <w:tab w:val="left" w:pos="1174"/>
        </w:tabs>
        <w:ind w:right="-57"/>
        <w:rPr>
          <w:rFonts w:eastAsia="NSimSun" w:cs="Arial"/>
          <w:kern w:val="2"/>
          <w:lang w:eastAsia="zh-CN" w:bidi="hi-IN"/>
        </w:rPr>
      </w:pPr>
      <w:r w:rsidRPr="004A3D60">
        <w:rPr>
          <w:rFonts w:eastAsia="NSimSun" w:cs="Arial"/>
          <w:kern w:val="2"/>
          <w:lang w:eastAsia="zh-CN" w:bidi="hi-IN"/>
        </w:rPr>
        <w:t>Pszczoła krąży nad kwiatem nasturcji,</w:t>
      </w:r>
    </w:p>
    <w:p w14:paraId="1B805F7E" w14:textId="77777777" w:rsidR="004911DF" w:rsidRPr="004A3D60" w:rsidRDefault="004911DF" w:rsidP="006D00D9">
      <w:pPr>
        <w:tabs>
          <w:tab w:val="left" w:pos="1174"/>
        </w:tabs>
        <w:ind w:right="-57"/>
        <w:rPr>
          <w:rFonts w:eastAsia="NSimSun" w:cs="Arial"/>
          <w:kern w:val="2"/>
          <w:lang w:eastAsia="zh-CN" w:bidi="hi-IN"/>
        </w:rPr>
      </w:pPr>
      <w:r w:rsidRPr="004A3D60">
        <w:rPr>
          <w:rFonts w:eastAsia="NSimSun" w:cs="Arial"/>
          <w:kern w:val="2"/>
          <w:lang w:eastAsia="zh-CN" w:bidi="hi-IN"/>
        </w:rPr>
        <w:t>Rybak naprawia błyszczącą sieć.</w:t>
      </w:r>
    </w:p>
    <w:p w14:paraId="26DC158E" w14:textId="77777777" w:rsidR="004911DF" w:rsidRPr="004A3D60" w:rsidRDefault="004911DF" w:rsidP="006D00D9">
      <w:pPr>
        <w:tabs>
          <w:tab w:val="left" w:pos="1174"/>
        </w:tabs>
        <w:ind w:right="-57"/>
        <w:rPr>
          <w:rFonts w:eastAsia="NSimSun" w:cs="Arial"/>
          <w:kern w:val="2"/>
          <w:lang w:eastAsia="zh-CN" w:bidi="hi-IN"/>
        </w:rPr>
      </w:pPr>
      <w:r w:rsidRPr="004A3D60">
        <w:rPr>
          <w:rFonts w:eastAsia="NSimSun" w:cs="Arial"/>
          <w:kern w:val="2"/>
          <w:lang w:eastAsia="zh-CN" w:bidi="hi-IN"/>
        </w:rPr>
        <w:t>Skaczą w morzu wesołe delfiny,</w:t>
      </w:r>
    </w:p>
    <w:p w14:paraId="6433A593" w14:textId="77777777" w:rsidR="004911DF" w:rsidRPr="004A3D60" w:rsidRDefault="004911DF" w:rsidP="006D00D9">
      <w:pPr>
        <w:tabs>
          <w:tab w:val="left" w:pos="1174"/>
        </w:tabs>
        <w:ind w:right="-57"/>
        <w:rPr>
          <w:rFonts w:eastAsia="NSimSun" w:cs="Arial"/>
          <w:kern w:val="2"/>
          <w:lang w:eastAsia="zh-CN" w:bidi="hi-IN"/>
        </w:rPr>
      </w:pPr>
      <w:r w:rsidRPr="004A3D60">
        <w:rPr>
          <w:rFonts w:eastAsia="NSimSun" w:cs="Arial"/>
          <w:kern w:val="2"/>
          <w:lang w:eastAsia="zh-CN" w:bidi="hi-IN"/>
        </w:rPr>
        <w:t>Młode wróble czepiają się rynny</w:t>
      </w:r>
    </w:p>
    <w:p w14:paraId="2C63F310" w14:textId="77777777" w:rsidR="004911DF" w:rsidRPr="004A3D60" w:rsidRDefault="004911DF" w:rsidP="006D00D9">
      <w:pPr>
        <w:tabs>
          <w:tab w:val="left" w:pos="1174"/>
        </w:tabs>
        <w:ind w:right="-57"/>
        <w:rPr>
          <w:rFonts w:eastAsia="NSimSun" w:cs="Arial"/>
          <w:kern w:val="2"/>
          <w:lang w:eastAsia="zh-CN" w:bidi="hi-IN"/>
        </w:rPr>
      </w:pPr>
      <w:r w:rsidRPr="004A3D60">
        <w:rPr>
          <w:rFonts w:eastAsia="NSimSun" w:cs="Arial"/>
          <w:kern w:val="2"/>
          <w:lang w:eastAsia="zh-CN" w:bidi="hi-IN"/>
        </w:rPr>
        <w:t>I wąż ma złotą skórę, jak powinien mieć.</w:t>
      </w:r>
    </w:p>
    <w:p w14:paraId="3324CBD7" w14:textId="77777777" w:rsidR="004911DF" w:rsidRDefault="004911DF" w:rsidP="006D00D9">
      <w:pPr>
        <w:tabs>
          <w:tab w:val="left" w:pos="1174"/>
        </w:tabs>
        <w:ind w:right="-57"/>
        <w:rPr>
          <w:rFonts w:eastAsia="NSimSun" w:cs="Arial"/>
          <w:kern w:val="2"/>
          <w:lang w:eastAsia="zh-CN" w:bidi="hi-IN"/>
        </w:rPr>
      </w:pPr>
    </w:p>
    <w:p w14:paraId="212791AB" w14:textId="6060C760" w:rsidR="004911DF" w:rsidRPr="004A3D60" w:rsidRDefault="004911DF" w:rsidP="006D00D9">
      <w:pPr>
        <w:tabs>
          <w:tab w:val="left" w:pos="1174"/>
        </w:tabs>
        <w:ind w:right="-57"/>
        <w:rPr>
          <w:rFonts w:eastAsia="NSimSun" w:cs="Arial"/>
          <w:kern w:val="2"/>
          <w:lang w:eastAsia="zh-CN" w:bidi="hi-IN"/>
        </w:rPr>
      </w:pPr>
      <w:r w:rsidRPr="004A3D60">
        <w:rPr>
          <w:rFonts w:eastAsia="NSimSun" w:cs="Arial"/>
          <w:kern w:val="2"/>
          <w:lang w:eastAsia="zh-CN" w:bidi="hi-IN"/>
        </w:rPr>
        <w:t>[…]</w:t>
      </w:r>
    </w:p>
    <w:p w14:paraId="060BFFA0" w14:textId="146EEB77" w:rsidR="004911DF" w:rsidRDefault="004911DF" w:rsidP="006D00D9">
      <w:pPr>
        <w:tabs>
          <w:tab w:val="left" w:pos="1174"/>
        </w:tabs>
        <w:ind w:right="-57"/>
        <w:rPr>
          <w:rFonts w:eastAsia="NSimSun" w:cs="Arial"/>
          <w:kern w:val="2"/>
          <w:lang w:eastAsia="zh-CN" w:bidi="hi-IN"/>
        </w:rPr>
      </w:pPr>
      <w:r w:rsidRPr="004A3D60">
        <w:rPr>
          <w:rFonts w:eastAsia="NSimSun" w:cs="Arial"/>
          <w:kern w:val="2"/>
          <w:lang w:eastAsia="zh-CN" w:bidi="hi-IN"/>
        </w:rPr>
        <w:t>Nikt nie wierzy, że staje się już.</w:t>
      </w:r>
    </w:p>
    <w:p w14:paraId="7E4BEDEC" w14:textId="77777777" w:rsidR="003C4A25" w:rsidRDefault="003C4A25" w:rsidP="00AD3AEF">
      <w:pPr>
        <w:tabs>
          <w:tab w:val="left" w:pos="1174"/>
        </w:tabs>
        <w:ind w:right="-57"/>
        <w:rPr>
          <w:rFonts w:eastAsia="NSimSun" w:cs="Arial"/>
          <w:kern w:val="2"/>
          <w:lang w:eastAsia="zh-CN" w:bidi="hi-IN"/>
        </w:rPr>
      </w:pPr>
    </w:p>
    <w:p w14:paraId="4745996D" w14:textId="1082C7F9" w:rsidR="004911DF" w:rsidRPr="004A3D60" w:rsidRDefault="004911DF" w:rsidP="00AD3AEF">
      <w:pPr>
        <w:tabs>
          <w:tab w:val="left" w:pos="1174"/>
        </w:tabs>
        <w:ind w:right="-57"/>
        <w:rPr>
          <w:rFonts w:eastAsia="NSimSun" w:cs="Arial"/>
          <w:kern w:val="2"/>
          <w:lang w:eastAsia="zh-CN" w:bidi="hi-IN"/>
        </w:rPr>
      </w:pPr>
      <w:r w:rsidRPr="004A3D60">
        <w:rPr>
          <w:rFonts w:eastAsia="NSimSun" w:cs="Arial"/>
          <w:kern w:val="2"/>
          <w:lang w:eastAsia="zh-CN" w:bidi="hi-IN"/>
        </w:rPr>
        <w:t>Tylko</w:t>
      </w:r>
      <w:r w:rsidRPr="003C4A25">
        <w:rPr>
          <w:rFonts w:eastAsia="NSimSun" w:cs="Arial"/>
          <w:spacing w:val="-10"/>
          <w:kern w:val="2"/>
          <w:lang w:eastAsia="zh-CN" w:bidi="hi-IN"/>
        </w:rPr>
        <w:t xml:space="preserve"> </w:t>
      </w:r>
      <w:r w:rsidRPr="004A3D60">
        <w:rPr>
          <w:rFonts w:eastAsia="NSimSun" w:cs="Arial"/>
          <w:kern w:val="2"/>
          <w:lang w:eastAsia="zh-CN" w:bidi="hi-IN"/>
        </w:rPr>
        <w:t>siwy</w:t>
      </w:r>
      <w:r w:rsidRPr="003C4A25">
        <w:rPr>
          <w:rFonts w:eastAsia="NSimSun" w:cs="Arial"/>
          <w:spacing w:val="-10"/>
          <w:kern w:val="2"/>
          <w:lang w:eastAsia="zh-CN" w:bidi="hi-IN"/>
        </w:rPr>
        <w:t xml:space="preserve"> </w:t>
      </w:r>
      <w:r w:rsidRPr="004A3D60">
        <w:rPr>
          <w:rFonts w:eastAsia="NSimSun" w:cs="Arial"/>
          <w:kern w:val="2"/>
          <w:lang w:eastAsia="zh-CN" w:bidi="hi-IN"/>
        </w:rPr>
        <w:t>staruszek,</w:t>
      </w:r>
      <w:r w:rsidRPr="006D00D9">
        <w:rPr>
          <w:rFonts w:eastAsia="NSimSun" w:cs="Arial"/>
          <w:spacing w:val="-10"/>
          <w:kern w:val="2"/>
          <w:lang w:eastAsia="zh-CN" w:bidi="hi-IN"/>
        </w:rPr>
        <w:t xml:space="preserve"> </w:t>
      </w:r>
      <w:r w:rsidRPr="004A3D60">
        <w:rPr>
          <w:rFonts w:eastAsia="NSimSun" w:cs="Arial"/>
          <w:kern w:val="2"/>
          <w:lang w:eastAsia="zh-CN" w:bidi="hi-IN"/>
        </w:rPr>
        <w:t>który</w:t>
      </w:r>
      <w:r w:rsidRPr="003C4A25">
        <w:rPr>
          <w:rFonts w:eastAsia="NSimSun" w:cs="Arial"/>
          <w:spacing w:val="-10"/>
          <w:kern w:val="2"/>
          <w:lang w:eastAsia="zh-CN" w:bidi="hi-IN"/>
        </w:rPr>
        <w:t xml:space="preserve"> </w:t>
      </w:r>
      <w:r w:rsidRPr="004A3D60">
        <w:rPr>
          <w:rFonts w:eastAsia="NSimSun" w:cs="Arial"/>
          <w:kern w:val="2"/>
          <w:lang w:eastAsia="zh-CN" w:bidi="hi-IN"/>
        </w:rPr>
        <w:t>byłby</w:t>
      </w:r>
      <w:r w:rsidRPr="003C4A25">
        <w:rPr>
          <w:rFonts w:eastAsia="NSimSun" w:cs="Arial"/>
          <w:spacing w:val="-10"/>
          <w:kern w:val="2"/>
          <w:lang w:eastAsia="zh-CN" w:bidi="hi-IN"/>
        </w:rPr>
        <w:t xml:space="preserve"> </w:t>
      </w:r>
      <w:r w:rsidRPr="004A3D60">
        <w:rPr>
          <w:rFonts w:eastAsia="NSimSun" w:cs="Arial"/>
          <w:kern w:val="2"/>
          <w:lang w:eastAsia="zh-CN" w:bidi="hi-IN"/>
        </w:rPr>
        <w:t>prorokiem,</w:t>
      </w:r>
    </w:p>
    <w:p w14:paraId="541BB3F4" w14:textId="77777777" w:rsidR="004911DF" w:rsidRPr="004A3D60" w:rsidRDefault="004911DF" w:rsidP="00AD3AEF">
      <w:pPr>
        <w:tabs>
          <w:tab w:val="left" w:pos="1174"/>
        </w:tabs>
        <w:ind w:right="-57"/>
        <w:rPr>
          <w:rFonts w:eastAsia="NSimSun" w:cs="Arial"/>
          <w:kern w:val="2"/>
          <w:lang w:eastAsia="zh-CN" w:bidi="hi-IN"/>
        </w:rPr>
      </w:pPr>
      <w:r w:rsidRPr="004A3D60">
        <w:rPr>
          <w:rFonts w:eastAsia="NSimSun" w:cs="Arial"/>
          <w:kern w:val="2"/>
          <w:lang w:eastAsia="zh-CN" w:bidi="hi-IN"/>
        </w:rPr>
        <w:t>Ale nie jest prorokiem, bo ma inne zajęcie,</w:t>
      </w:r>
    </w:p>
    <w:p w14:paraId="45D36AD0" w14:textId="77777777" w:rsidR="004911DF" w:rsidRPr="004A3D60" w:rsidRDefault="004911DF" w:rsidP="00AD3AEF">
      <w:pPr>
        <w:tabs>
          <w:tab w:val="left" w:pos="1174"/>
        </w:tabs>
        <w:ind w:right="-57"/>
        <w:rPr>
          <w:rFonts w:eastAsia="NSimSun" w:cs="Arial"/>
          <w:kern w:val="2"/>
          <w:lang w:eastAsia="zh-CN" w:bidi="hi-IN"/>
        </w:rPr>
      </w:pPr>
      <w:r w:rsidRPr="004A3D60">
        <w:rPr>
          <w:rFonts w:eastAsia="NSimSun" w:cs="Arial"/>
          <w:kern w:val="2"/>
          <w:lang w:eastAsia="zh-CN" w:bidi="hi-IN"/>
        </w:rPr>
        <w:t>Powiada</w:t>
      </w:r>
      <w:r>
        <w:rPr>
          <w:rFonts w:eastAsia="NSimSun" w:cs="Arial"/>
          <w:kern w:val="2"/>
          <w:lang w:eastAsia="zh-CN" w:bidi="hi-IN"/>
        </w:rPr>
        <w:t>,</w:t>
      </w:r>
      <w:r w:rsidRPr="004A3D60">
        <w:rPr>
          <w:rFonts w:eastAsia="NSimSun" w:cs="Arial"/>
          <w:kern w:val="2"/>
          <w:lang w:eastAsia="zh-CN" w:bidi="hi-IN"/>
        </w:rPr>
        <w:t xml:space="preserve"> przewiązując pomidory:</w:t>
      </w:r>
    </w:p>
    <w:p w14:paraId="5AB578DD" w14:textId="77777777" w:rsidR="004911DF" w:rsidRPr="004A3D60" w:rsidRDefault="004911DF" w:rsidP="00AD3AEF">
      <w:pPr>
        <w:tabs>
          <w:tab w:val="left" w:pos="1174"/>
        </w:tabs>
        <w:ind w:right="-57"/>
        <w:rPr>
          <w:rFonts w:eastAsia="NSimSun" w:cs="Arial"/>
          <w:kern w:val="2"/>
          <w:lang w:eastAsia="zh-CN" w:bidi="hi-IN"/>
        </w:rPr>
      </w:pPr>
      <w:r w:rsidRPr="004A3D60">
        <w:rPr>
          <w:rFonts w:eastAsia="NSimSun" w:cs="Arial"/>
          <w:kern w:val="2"/>
          <w:lang w:eastAsia="zh-CN" w:bidi="hi-IN"/>
        </w:rPr>
        <w:t>Innego końca świata nie będzie,</w:t>
      </w:r>
    </w:p>
    <w:p w14:paraId="7EEAA52D" w14:textId="1A19E023" w:rsidR="004911DF" w:rsidRDefault="004911DF" w:rsidP="00AD3AEF">
      <w:pPr>
        <w:tabs>
          <w:tab w:val="left" w:pos="1174"/>
        </w:tabs>
        <w:ind w:right="-57"/>
        <w:rPr>
          <w:rFonts w:eastAsia="NSimSun" w:cs="Arial"/>
          <w:kern w:val="2"/>
          <w:lang w:eastAsia="zh-CN" w:bidi="hi-IN"/>
        </w:rPr>
      </w:pPr>
      <w:r w:rsidRPr="004A3D60">
        <w:rPr>
          <w:rFonts w:eastAsia="NSimSun" w:cs="Arial"/>
          <w:kern w:val="2"/>
          <w:lang w:eastAsia="zh-CN" w:bidi="hi-IN"/>
        </w:rPr>
        <w:t>Innego końca świata nie będzie.</w:t>
      </w:r>
    </w:p>
    <w:p w14:paraId="0288D1F4" w14:textId="0CBEBE96" w:rsidR="004911DF" w:rsidRDefault="004911DF" w:rsidP="006D00D9">
      <w:pPr>
        <w:tabs>
          <w:tab w:val="left" w:pos="1174"/>
        </w:tabs>
        <w:ind w:right="-57"/>
        <w:rPr>
          <w:rFonts w:eastAsia="NSimSun" w:cs="Arial"/>
          <w:kern w:val="2"/>
          <w:lang w:eastAsia="zh-CN" w:bidi="hi-IN"/>
        </w:rPr>
      </w:pPr>
    </w:p>
    <w:p w14:paraId="6540D108" w14:textId="44F70FD7" w:rsidR="00FB3BC7" w:rsidRDefault="005359FC" w:rsidP="00FB3BC7">
      <w:pPr>
        <w:rPr>
          <w:rFonts w:eastAsia="NSimSun" w:cs="Arial"/>
          <w:kern w:val="2"/>
          <w:lang w:eastAsia="zh-CN" w:bidi="hi-IN"/>
        </w:rPr>
      </w:pPr>
      <w:r>
        <w:rPr>
          <w:rFonts w:eastAsia="NSimSun" w:cs="Arial"/>
          <w:kern w:val="2"/>
          <w:lang w:eastAsia="zh-CN" w:bidi="hi-IN"/>
        </w:rPr>
        <w:t xml:space="preserve">  </w:t>
      </w:r>
      <w:r w:rsidR="004911DF" w:rsidRPr="00FB3BC7">
        <w:rPr>
          <w:rFonts w:eastAsia="NSimSun" w:cs="Arial"/>
          <w:kern w:val="2"/>
          <w:lang w:eastAsia="zh-CN" w:bidi="hi-IN"/>
        </w:rPr>
        <w:t xml:space="preserve">Czesław Miłosz, </w:t>
      </w:r>
      <w:r w:rsidR="00FB3BC7">
        <w:rPr>
          <w:rFonts w:eastAsia="NSimSun" w:cs="Arial"/>
          <w:kern w:val="2"/>
          <w:lang w:eastAsia="zh-CN" w:bidi="hi-IN"/>
        </w:rPr>
        <w:t>„</w:t>
      </w:r>
      <w:r w:rsidR="004911DF" w:rsidRPr="00FB3BC7">
        <w:rPr>
          <w:rFonts w:eastAsia="NSimSun" w:cs="Arial"/>
          <w:kern w:val="2"/>
          <w:lang w:eastAsia="zh-CN" w:bidi="hi-IN"/>
        </w:rPr>
        <w:t>Piosenka o końcu świata</w:t>
      </w:r>
      <w:r w:rsidR="00FB3BC7">
        <w:rPr>
          <w:rFonts w:eastAsia="NSimSun" w:cs="Arial"/>
          <w:kern w:val="2"/>
          <w:lang w:eastAsia="zh-CN" w:bidi="hi-IN"/>
        </w:rPr>
        <w:t>”</w:t>
      </w:r>
      <w:r w:rsidR="004911DF" w:rsidRPr="00FB3BC7">
        <w:rPr>
          <w:rFonts w:eastAsia="NSimSun" w:cs="Arial"/>
          <w:kern w:val="2"/>
          <w:lang w:eastAsia="zh-CN" w:bidi="hi-IN"/>
        </w:rPr>
        <w:t xml:space="preserve">, [w:] tegoż, </w:t>
      </w:r>
      <w:r w:rsidR="00FB3BC7">
        <w:rPr>
          <w:rFonts w:eastAsia="NSimSun" w:cs="Arial"/>
          <w:kern w:val="2"/>
          <w:lang w:eastAsia="zh-CN" w:bidi="hi-IN"/>
        </w:rPr>
        <w:t>„</w:t>
      </w:r>
      <w:r w:rsidR="004911DF" w:rsidRPr="00FB3BC7">
        <w:rPr>
          <w:rFonts w:eastAsia="NSimSun" w:cs="Arial"/>
          <w:iCs/>
          <w:kern w:val="2"/>
          <w:lang w:eastAsia="zh-CN" w:bidi="hi-IN"/>
        </w:rPr>
        <w:t>Poezje wybrane</w:t>
      </w:r>
      <w:r w:rsidR="00FB3BC7">
        <w:rPr>
          <w:rFonts w:eastAsia="NSimSun" w:cs="Arial"/>
          <w:iCs/>
          <w:kern w:val="2"/>
          <w:lang w:eastAsia="zh-CN" w:bidi="hi-IN"/>
        </w:rPr>
        <w:t>”</w:t>
      </w:r>
      <w:r w:rsidR="004911DF" w:rsidRPr="00FB3BC7">
        <w:rPr>
          <w:rFonts w:eastAsia="NSimSun" w:cs="Arial"/>
          <w:iCs/>
          <w:kern w:val="2"/>
          <w:lang w:eastAsia="zh-CN" w:bidi="hi-IN"/>
        </w:rPr>
        <w:t>,</w:t>
      </w:r>
      <w:r w:rsidR="004911DF" w:rsidRPr="00FB3BC7">
        <w:rPr>
          <w:rFonts w:eastAsia="NSimSun" w:cs="Arial"/>
          <w:i/>
          <w:iCs/>
          <w:kern w:val="2"/>
          <w:lang w:eastAsia="zh-CN" w:bidi="hi-IN"/>
        </w:rPr>
        <w:t xml:space="preserve"> </w:t>
      </w:r>
      <w:r w:rsidR="004911DF" w:rsidRPr="00FB3BC7">
        <w:rPr>
          <w:rFonts w:eastAsia="NSimSun" w:cs="Arial"/>
          <w:iCs/>
          <w:kern w:val="2"/>
          <w:lang w:eastAsia="zh-CN" w:bidi="hi-IN"/>
        </w:rPr>
        <w:t>Wrocław</w:t>
      </w:r>
      <w:r w:rsidR="004911DF" w:rsidRPr="00FB3BC7">
        <w:rPr>
          <w:rFonts w:eastAsia="NSimSun" w:cs="Arial"/>
          <w:i/>
          <w:iCs/>
          <w:kern w:val="2"/>
          <w:lang w:eastAsia="zh-CN" w:bidi="hi-IN"/>
        </w:rPr>
        <w:t xml:space="preserve"> </w:t>
      </w:r>
      <w:r w:rsidR="004911DF" w:rsidRPr="00FB3BC7">
        <w:rPr>
          <w:rFonts w:eastAsia="NSimSun" w:cs="Arial"/>
          <w:kern w:val="2"/>
          <w:lang w:eastAsia="zh-CN" w:bidi="hi-IN"/>
        </w:rPr>
        <w:t>2013.</w:t>
      </w:r>
    </w:p>
    <w:p w14:paraId="26B0842D" w14:textId="77777777" w:rsidR="00FB3BC7" w:rsidRDefault="00FB3BC7" w:rsidP="00FB3BC7">
      <w:pPr>
        <w:rPr>
          <w:rFonts w:eastAsia="Times New Roman" w:cs="Arial"/>
          <w:bCs/>
        </w:rPr>
      </w:pPr>
    </w:p>
    <w:p w14:paraId="6E410379" w14:textId="0FA53B07" w:rsidR="004C0A30" w:rsidRPr="00FB3BC7" w:rsidRDefault="004C0A30" w:rsidP="00FB3BC7">
      <w:pPr>
        <w:rPr>
          <w:rFonts w:eastAsia="Times New Roman" w:cs="Arial"/>
          <w:bCs/>
        </w:rPr>
      </w:pPr>
    </w:p>
    <w:p w14:paraId="7037D606" w14:textId="20FA0A49" w:rsidR="00EE7C1A" w:rsidRPr="00FB3BC7" w:rsidRDefault="00FB3BC7" w:rsidP="00EE7C1A">
      <w:r>
        <w:t xml:space="preserve">  </w:t>
      </w:r>
      <w:r w:rsidR="00EE7C1A" w:rsidRPr="00FB3BC7">
        <w:t xml:space="preserve">Tekst </w:t>
      </w:r>
      <w:r w:rsidR="00965EDF" w:rsidRPr="00FB3BC7">
        <w:t>2</w:t>
      </w:r>
      <w:r w:rsidR="00EE7C1A" w:rsidRPr="00FB3BC7">
        <w:t>.</w:t>
      </w:r>
    </w:p>
    <w:p w14:paraId="291A96B6" w14:textId="77777777" w:rsidR="00EE7C1A" w:rsidRPr="00FB3BC7" w:rsidRDefault="00EE7C1A" w:rsidP="00EE7C1A"/>
    <w:p w14:paraId="7C147CFC" w14:textId="335F7E41" w:rsidR="00EE7C1A" w:rsidRPr="00FB3BC7" w:rsidRDefault="00FB3BC7" w:rsidP="00EE7C1A">
      <w:r>
        <w:t xml:space="preserve">  „</w:t>
      </w:r>
      <w:r w:rsidR="00EE7C1A" w:rsidRPr="00FB3BC7">
        <w:t>Apokalipsa św. Jana</w:t>
      </w:r>
      <w:r>
        <w:t>”</w:t>
      </w:r>
    </w:p>
    <w:p w14:paraId="390BCA94" w14:textId="77777777" w:rsidR="00EE7C1A" w:rsidRPr="00EE7C1A" w:rsidRDefault="00EE7C1A" w:rsidP="00EE7C1A"/>
    <w:p w14:paraId="61F18024" w14:textId="3B742688" w:rsidR="00EE7C1A" w:rsidRPr="00EE7C1A" w:rsidRDefault="00AF3A40" w:rsidP="00EE7C1A">
      <w:bookmarkStart w:id="7" w:name="W7"/>
      <w:bookmarkEnd w:id="7"/>
      <w:r w:rsidRPr="00AF3A40">
        <w:rPr>
          <w:sz w:val="28"/>
          <w:szCs w:val="28"/>
        </w:rPr>
        <w:t xml:space="preserve">  </w:t>
      </w:r>
      <w:r w:rsidR="00EE7C1A" w:rsidRPr="00120E26">
        <w:rPr>
          <w:sz w:val="28"/>
          <w:szCs w:val="28"/>
        </w:rPr>
        <w:t>8</w:t>
      </w:r>
      <w:r w:rsidR="00EE7C1A" w:rsidRPr="00EE7C1A">
        <w:t xml:space="preserve"> </w:t>
      </w:r>
      <w:r w:rsidR="00EE7C1A" w:rsidRPr="00841CB1">
        <w:rPr>
          <w:vertAlign w:val="superscript"/>
        </w:rPr>
        <w:t>6</w:t>
      </w:r>
      <w:r w:rsidR="00EE7C1A" w:rsidRPr="00EE7C1A">
        <w:t xml:space="preserve"> </w:t>
      </w:r>
      <w:r w:rsidR="00487E55">
        <w:t>S</w:t>
      </w:r>
      <w:r w:rsidR="00EE7C1A" w:rsidRPr="00EE7C1A">
        <w:t>iedmiu aniołów, którzy mieli siedem trąb, przygotow</w:t>
      </w:r>
      <w:r w:rsidR="0016677F">
        <w:t>yw</w:t>
      </w:r>
      <w:r w:rsidR="00EE7C1A" w:rsidRPr="00EE7C1A">
        <w:t>ało się do trąbienia.</w:t>
      </w:r>
    </w:p>
    <w:p w14:paraId="06F0643E" w14:textId="77777777" w:rsidR="00F1635F" w:rsidRPr="009A62E8" w:rsidRDefault="00EE7C1A" w:rsidP="00F1635F">
      <w:r w:rsidRPr="00841CB1">
        <w:rPr>
          <w:vertAlign w:val="superscript"/>
        </w:rPr>
        <w:t>7</w:t>
      </w:r>
      <w:r w:rsidRPr="00EE7C1A">
        <w:t xml:space="preserve"> Zatrąbił pierwszy. Na ziemię spadł grad i ogień zmieszany z krwią. </w:t>
      </w:r>
      <w:r w:rsidR="00F1635F" w:rsidRPr="009A62E8">
        <w:t>Trzecia</w:t>
      </w:r>
      <w:r w:rsidR="00F1635F">
        <w:t> </w:t>
      </w:r>
      <w:r w:rsidR="00F1635F" w:rsidRPr="009A62E8">
        <w:t>część</w:t>
      </w:r>
      <w:r w:rsidR="00F1635F">
        <w:t> </w:t>
      </w:r>
      <w:r w:rsidR="00F1635F" w:rsidRPr="009A62E8">
        <w:t>ziemi</w:t>
      </w:r>
      <w:r w:rsidR="00F1635F">
        <w:t> </w:t>
      </w:r>
      <w:r w:rsidR="00F1635F" w:rsidRPr="009A62E8">
        <w:t>została spalona, trzecia część drzew została spalona i</w:t>
      </w:r>
      <w:r w:rsidR="00F1635F">
        <w:t> </w:t>
      </w:r>
      <w:r w:rsidR="00F1635F" w:rsidRPr="009A62E8">
        <w:t>wszelka</w:t>
      </w:r>
      <w:r w:rsidR="00F1635F">
        <w:t> </w:t>
      </w:r>
      <w:r w:rsidR="00F1635F" w:rsidRPr="009A62E8">
        <w:t>trawa</w:t>
      </w:r>
      <w:r w:rsidR="00F1635F">
        <w:t> </w:t>
      </w:r>
      <w:r w:rsidR="00F1635F" w:rsidRPr="009A62E8">
        <w:t>zielona</w:t>
      </w:r>
      <w:r w:rsidR="00F1635F">
        <w:t> </w:t>
      </w:r>
      <w:r w:rsidR="00F1635F" w:rsidRPr="009A62E8">
        <w:t>została</w:t>
      </w:r>
      <w:r w:rsidR="00F1635F">
        <w:t> </w:t>
      </w:r>
      <w:r w:rsidR="00F1635F" w:rsidRPr="009A62E8">
        <w:t>spalona.</w:t>
      </w:r>
    </w:p>
    <w:p w14:paraId="29BB0D27" w14:textId="1C1FB1B0" w:rsidR="00EE7C1A" w:rsidRPr="00EE7C1A" w:rsidRDefault="00EE7C1A" w:rsidP="00EE7C1A">
      <w:r w:rsidRPr="00841CB1">
        <w:rPr>
          <w:vertAlign w:val="superscript"/>
        </w:rPr>
        <w:t>8</w:t>
      </w:r>
      <w:r w:rsidRPr="00EE7C1A">
        <w:t xml:space="preserve"> Zatrąbił drugi anioł. Do morza wrzucono jakby wielką górę płonącego ognia</w:t>
      </w:r>
    </w:p>
    <w:p w14:paraId="696BB7F5" w14:textId="77777777" w:rsidR="00B244DF" w:rsidRDefault="00EE7C1A" w:rsidP="00EE7C1A">
      <w:r w:rsidRPr="00EE7C1A">
        <w:t>i trzecia część morza stała się krwią.</w:t>
      </w:r>
    </w:p>
    <w:p w14:paraId="07F45CC6" w14:textId="4230E807" w:rsidR="00EE7C1A" w:rsidRPr="00EE7C1A" w:rsidRDefault="00EE7C1A" w:rsidP="00EE7C1A">
      <w:r w:rsidRPr="00EE7C1A">
        <w:rPr>
          <w:vertAlign w:val="superscript"/>
        </w:rPr>
        <w:t>9</w:t>
      </w:r>
      <w:r w:rsidRPr="00EE7C1A">
        <w:t xml:space="preserve"> Jedna trzecia stworzeń morskich zginęła i jedna trzecia statków uległa zniszczeniu.</w:t>
      </w:r>
    </w:p>
    <w:p w14:paraId="4C4508B9" w14:textId="43CCB21A" w:rsidR="00D6687F" w:rsidRDefault="004A3D60" w:rsidP="00F038E5">
      <w:pPr>
        <w:shd w:val="clear" w:color="auto" w:fill="FFFFFF"/>
        <w:suppressAutoHyphens/>
        <w:ind w:right="1559"/>
        <w:rPr>
          <w:rFonts w:eastAsia="NSimSun" w:cs="Arial"/>
          <w:color w:val="000000"/>
          <w:kern w:val="2"/>
          <w:shd w:val="clear" w:color="auto" w:fill="FFFFFF"/>
          <w:lang w:eastAsia="zh-CN" w:bidi="hi-IN"/>
        </w:rPr>
      </w:pPr>
      <w:r w:rsidRPr="004A3D60">
        <w:rPr>
          <w:rFonts w:eastAsia="NSimSun" w:cs="Arial"/>
          <w:color w:val="000000"/>
          <w:kern w:val="2"/>
          <w:shd w:val="clear" w:color="auto" w:fill="FFFFFF"/>
          <w:vertAlign w:val="superscript"/>
          <w:lang w:eastAsia="zh-CN" w:bidi="hi-IN"/>
        </w:rPr>
        <w:t>10</w:t>
      </w:r>
      <w:r w:rsidR="00184A4C" w:rsidRPr="00184A4C">
        <w:rPr>
          <w:rFonts w:eastAsia="NSimSun" w:cs="Arial"/>
          <w:color w:val="000000"/>
          <w:kern w:val="2"/>
          <w:shd w:val="clear" w:color="auto" w:fill="FFFFFF"/>
          <w:lang w:eastAsia="zh-CN" w:bidi="hi-IN"/>
        </w:rPr>
        <w:t xml:space="preserve"> </w:t>
      </w:r>
      <w:r w:rsidRPr="004A3D60">
        <w:rPr>
          <w:rFonts w:eastAsia="NSimSun" w:cs="Arial"/>
          <w:color w:val="000000"/>
          <w:kern w:val="2"/>
          <w:shd w:val="clear" w:color="auto" w:fill="FFFFFF"/>
          <w:lang w:eastAsia="zh-CN" w:bidi="hi-IN"/>
        </w:rPr>
        <w:t>Zatrąbił trzeci anioł. Z nieba spadł</w:t>
      </w:r>
      <w:r w:rsidR="00487E55">
        <w:rPr>
          <w:rFonts w:eastAsia="NSimSun" w:cs="Arial"/>
          <w:color w:val="000000"/>
          <w:kern w:val="2"/>
          <w:shd w:val="clear" w:color="auto" w:fill="FFFFFF"/>
          <w:lang w:eastAsia="zh-CN" w:bidi="hi-IN"/>
        </w:rPr>
        <w:t>a</w:t>
      </w:r>
      <w:r w:rsidRPr="004A3D60">
        <w:rPr>
          <w:rFonts w:eastAsia="NSimSun" w:cs="Arial"/>
          <w:color w:val="000000"/>
          <w:kern w:val="2"/>
          <w:shd w:val="clear" w:color="auto" w:fill="FFFFFF"/>
          <w:lang w:eastAsia="zh-CN" w:bidi="hi-IN"/>
        </w:rPr>
        <w:t xml:space="preserve"> wielka gwiazda świecąca jak pochodnia, która upadła na trzecią część rzek i na źródła wód. </w:t>
      </w:r>
    </w:p>
    <w:p w14:paraId="73BD1B4F" w14:textId="4F52FEA0" w:rsidR="004A3D60" w:rsidRPr="004A3D60" w:rsidRDefault="004A3D60" w:rsidP="00F038E5">
      <w:pPr>
        <w:shd w:val="clear" w:color="auto" w:fill="FFFFFF"/>
        <w:suppressAutoHyphens/>
        <w:ind w:right="1559"/>
        <w:rPr>
          <w:rFonts w:eastAsia="NSimSun" w:cs="Arial"/>
          <w:color w:val="000000"/>
          <w:kern w:val="2"/>
          <w:shd w:val="clear" w:color="auto" w:fill="FFFFFF"/>
          <w:lang w:eastAsia="zh-CN" w:bidi="hi-IN"/>
        </w:rPr>
      </w:pPr>
      <w:r w:rsidRPr="004A3D60">
        <w:rPr>
          <w:rFonts w:eastAsia="NSimSun" w:cs="Arial"/>
          <w:color w:val="000000"/>
          <w:kern w:val="2"/>
          <w:shd w:val="clear" w:color="auto" w:fill="FFFFFF"/>
          <w:vertAlign w:val="superscript"/>
          <w:lang w:eastAsia="zh-CN" w:bidi="hi-IN"/>
        </w:rPr>
        <w:t>11</w:t>
      </w:r>
      <w:r w:rsidR="00184A4C" w:rsidRPr="00184A4C">
        <w:rPr>
          <w:rFonts w:eastAsia="NSimSun" w:cs="Arial"/>
          <w:color w:val="000000"/>
          <w:kern w:val="2"/>
          <w:shd w:val="clear" w:color="auto" w:fill="FFFFFF"/>
          <w:lang w:eastAsia="zh-CN" w:bidi="hi-IN"/>
        </w:rPr>
        <w:t xml:space="preserve"> </w:t>
      </w:r>
      <w:r w:rsidRPr="004A3D60">
        <w:rPr>
          <w:rFonts w:eastAsia="NSimSun" w:cs="Arial"/>
          <w:color w:val="000000"/>
          <w:kern w:val="2"/>
          <w:shd w:val="clear" w:color="auto" w:fill="FFFFFF"/>
          <w:lang w:eastAsia="zh-CN" w:bidi="hi-IN"/>
        </w:rPr>
        <w:t>Gwiazdę nazwano „Piołun”</w:t>
      </w:r>
      <w:r w:rsidR="00DF0CD5">
        <w:rPr>
          <w:rFonts w:eastAsia="NSimSun" w:cs="Arial"/>
          <w:color w:val="000000"/>
          <w:kern w:val="2"/>
          <w:shd w:val="clear" w:color="auto" w:fill="FFFFFF"/>
          <w:vertAlign w:val="superscript"/>
          <w:lang w:eastAsia="zh-CN" w:bidi="hi-IN"/>
        </w:rPr>
        <w:t>1</w:t>
      </w:r>
      <w:r w:rsidRPr="004A3D60">
        <w:rPr>
          <w:rFonts w:eastAsia="NSimSun" w:cs="Arial"/>
          <w:color w:val="000000"/>
          <w:kern w:val="2"/>
          <w:shd w:val="clear" w:color="auto" w:fill="FFFFFF"/>
          <w:lang w:eastAsia="zh-CN" w:bidi="hi-IN"/>
        </w:rPr>
        <w:t xml:space="preserve"> i jedna trzecia wód zmieniła się w piołun, a</w:t>
      </w:r>
      <w:r w:rsidR="00D6687F">
        <w:rPr>
          <w:rFonts w:eastAsia="NSimSun" w:cs="Arial"/>
          <w:color w:val="000000"/>
          <w:kern w:val="2"/>
          <w:shd w:val="clear" w:color="auto" w:fill="FFFFFF"/>
          <w:lang w:eastAsia="zh-CN" w:bidi="hi-IN"/>
        </w:rPr>
        <w:t> </w:t>
      </w:r>
      <w:r w:rsidRPr="004A3D60">
        <w:rPr>
          <w:rFonts w:eastAsia="NSimSun" w:cs="Arial"/>
          <w:color w:val="000000"/>
          <w:kern w:val="2"/>
          <w:shd w:val="clear" w:color="auto" w:fill="FFFFFF"/>
          <w:lang w:eastAsia="zh-CN" w:bidi="hi-IN"/>
        </w:rPr>
        <w:t>wielu ludzi zmarło z powodu wód, które stały się gorzkie.</w:t>
      </w:r>
    </w:p>
    <w:p w14:paraId="38CD8994" w14:textId="536FA5D2" w:rsidR="004A3D60" w:rsidRPr="004A3D60" w:rsidRDefault="004A3D60" w:rsidP="00F038E5">
      <w:pPr>
        <w:shd w:val="clear" w:color="auto" w:fill="FFFFFF"/>
        <w:suppressAutoHyphens/>
        <w:ind w:right="1559"/>
        <w:rPr>
          <w:rFonts w:eastAsia="NSimSun" w:cs="Arial"/>
          <w:color w:val="000000"/>
          <w:kern w:val="2"/>
          <w:shd w:val="clear" w:color="auto" w:fill="FFFFFF"/>
          <w:lang w:eastAsia="zh-CN" w:bidi="hi-IN"/>
        </w:rPr>
      </w:pPr>
      <w:r w:rsidRPr="004A3D60">
        <w:rPr>
          <w:rFonts w:eastAsia="NSimSun" w:cs="Arial"/>
          <w:color w:val="000000"/>
          <w:kern w:val="2"/>
          <w:shd w:val="clear" w:color="auto" w:fill="FFFFFF"/>
          <w:vertAlign w:val="superscript"/>
          <w:lang w:eastAsia="zh-CN" w:bidi="hi-IN"/>
        </w:rPr>
        <w:t>12</w:t>
      </w:r>
      <w:r w:rsidR="00184A4C" w:rsidRPr="00184A4C">
        <w:rPr>
          <w:rFonts w:eastAsia="NSimSun" w:cs="Arial"/>
          <w:color w:val="000000"/>
          <w:kern w:val="2"/>
          <w:shd w:val="clear" w:color="auto" w:fill="FFFFFF"/>
          <w:lang w:eastAsia="zh-CN" w:bidi="hi-IN"/>
        </w:rPr>
        <w:t xml:space="preserve"> </w:t>
      </w:r>
      <w:r w:rsidRPr="004A3D60">
        <w:rPr>
          <w:rFonts w:eastAsia="NSimSun" w:cs="Arial"/>
          <w:color w:val="000000"/>
          <w:kern w:val="2"/>
          <w:shd w:val="clear" w:color="auto" w:fill="FFFFFF"/>
          <w:lang w:eastAsia="zh-CN" w:bidi="hi-IN"/>
        </w:rPr>
        <w:t>Zatrąbił czwarty anioł. Zdruzgotano jedną trzecią słońca, jedną trzecią księżyca i jedną trzecią gwiazd, tak że trzecia ich część si</w:t>
      </w:r>
      <w:r w:rsidR="00B244DF">
        <w:rPr>
          <w:rFonts w:eastAsia="NSimSun" w:cs="Arial"/>
          <w:color w:val="000000"/>
          <w:kern w:val="2"/>
          <w:shd w:val="clear" w:color="auto" w:fill="FFFFFF"/>
          <w:lang w:eastAsia="zh-CN" w:bidi="hi-IN"/>
        </w:rPr>
        <w:t>ę</w:t>
      </w:r>
      <w:r w:rsidRPr="004A3D60">
        <w:rPr>
          <w:rFonts w:eastAsia="NSimSun" w:cs="Arial"/>
          <w:color w:val="000000"/>
          <w:kern w:val="2"/>
          <w:shd w:val="clear" w:color="auto" w:fill="FFFFFF"/>
          <w:lang w:eastAsia="zh-CN" w:bidi="hi-IN"/>
        </w:rPr>
        <w:t xml:space="preserve"> zaćmiła, a</w:t>
      </w:r>
      <w:r w:rsidR="00F1635F">
        <w:rPr>
          <w:rFonts w:eastAsia="NSimSun" w:cs="Arial"/>
          <w:color w:val="000000"/>
          <w:kern w:val="2"/>
          <w:shd w:val="clear" w:color="auto" w:fill="FFFFFF"/>
          <w:lang w:eastAsia="zh-CN" w:bidi="hi-IN"/>
        </w:rPr>
        <w:t> </w:t>
      </w:r>
      <w:r w:rsidRPr="004A3D60">
        <w:rPr>
          <w:rFonts w:eastAsia="NSimSun" w:cs="Arial"/>
          <w:color w:val="000000"/>
          <w:kern w:val="2"/>
          <w:shd w:val="clear" w:color="auto" w:fill="FFFFFF"/>
          <w:lang w:eastAsia="zh-CN" w:bidi="hi-IN"/>
        </w:rPr>
        <w:t>dzień</w:t>
      </w:r>
      <w:r w:rsidR="00F1635F">
        <w:rPr>
          <w:rFonts w:eastAsia="NSimSun" w:cs="Arial"/>
          <w:color w:val="000000"/>
          <w:kern w:val="2"/>
          <w:shd w:val="clear" w:color="auto" w:fill="FFFFFF"/>
          <w:lang w:eastAsia="zh-CN" w:bidi="hi-IN"/>
        </w:rPr>
        <w:t> </w:t>
      </w:r>
      <w:r w:rsidR="00271E16">
        <w:rPr>
          <w:rFonts w:eastAsia="NSimSun" w:cs="Arial"/>
          <w:color w:val="000000"/>
          <w:kern w:val="2"/>
          <w:shd w:val="clear" w:color="auto" w:fill="FFFFFF"/>
          <w:lang w:eastAsia="zh-CN" w:bidi="hi-IN"/>
        </w:rPr>
        <w:t>–</w:t>
      </w:r>
      <w:r w:rsidRPr="004A3D60">
        <w:rPr>
          <w:rFonts w:eastAsia="NSimSun" w:cs="Arial"/>
          <w:color w:val="000000"/>
          <w:kern w:val="2"/>
          <w:shd w:val="clear" w:color="auto" w:fill="FFFFFF"/>
          <w:lang w:eastAsia="zh-CN" w:bidi="hi-IN"/>
        </w:rPr>
        <w:t xml:space="preserve"> podobnie jak noc – utracił jedną trzecią swego światła.</w:t>
      </w:r>
    </w:p>
    <w:p w14:paraId="392ADF72" w14:textId="1DD89FAE" w:rsidR="004A3D60" w:rsidRPr="00FB3BC7" w:rsidRDefault="004A3D60" w:rsidP="00487E55">
      <w:pPr>
        <w:shd w:val="clear" w:color="auto" w:fill="FFFFFF"/>
        <w:suppressAutoHyphens/>
        <w:ind w:right="1559"/>
        <w:rPr>
          <w:rFonts w:eastAsia="NSimSun" w:cs="Arial"/>
          <w:color w:val="000000"/>
          <w:kern w:val="2"/>
          <w:shd w:val="clear" w:color="auto" w:fill="FFFFFF"/>
          <w:lang w:eastAsia="zh-CN" w:bidi="hi-IN"/>
        </w:rPr>
      </w:pPr>
      <w:r w:rsidRPr="004A3D60">
        <w:rPr>
          <w:rFonts w:eastAsia="NSimSun" w:cs="Arial"/>
          <w:color w:val="000000"/>
          <w:kern w:val="2"/>
          <w:shd w:val="clear" w:color="auto" w:fill="FFFFFF"/>
          <w:vertAlign w:val="superscript"/>
          <w:lang w:eastAsia="zh-CN" w:bidi="hi-IN"/>
        </w:rPr>
        <w:lastRenderedPageBreak/>
        <w:t>13</w:t>
      </w:r>
      <w:r w:rsidR="00184A4C" w:rsidRPr="00184A4C">
        <w:rPr>
          <w:rFonts w:eastAsia="NSimSun" w:cs="Arial"/>
          <w:color w:val="000000"/>
          <w:kern w:val="2"/>
          <w:shd w:val="clear" w:color="auto" w:fill="FFFFFF"/>
          <w:lang w:eastAsia="zh-CN" w:bidi="hi-IN"/>
        </w:rPr>
        <w:t xml:space="preserve"> </w:t>
      </w:r>
      <w:r w:rsidRPr="004A3D60">
        <w:rPr>
          <w:rFonts w:eastAsia="NSimSun" w:cs="Arial"/>
          <w:color w:val="000000"/>
          <w:kern w:val="2"/>
          <w:shd w:val="clear" w:color="auto" w:fill="FFFFFF"/>
          <w:lang w:eastAsia="zh-CN" w:bidi="hi-IN"/>
        </w:rPr>
        <w:t>Zobaczyłem też i usłyszałem orła lecącego środkiem nieba, który wołał potężnym głosem: „Biada! Biada! Biada mieszkańcom ziemi z powodu głosów trąby pozostałych trzech aniołów, którzy wkrótce zatrąbią!”</w:t>
      </w:r>
      <w:r w:rsidR="00487E55">
        <w:rPr>
          <w:rFonts w:eastAsia="NSimSun" w:cs="Arial"/>
          <w:color w:val="000000"/>
          <w:kern w:val="2"/>
          <w:shd w:val="clear" w:color="auto" w:fill="FFFFFF"/>
          <w:lang w:eastAsia="zh-CN" w:bidi="hi-IN"/>
        </w:rPr>
        <w:t>.</w:t>
      </w:r>
    </w:p>
    <w:p w14:paraId="1A72A171" w14:textId="77777777" w:rsidR="00487E55" w:rsidRPr="00FB3BC7" w:rsidRDefault="00487E55" w:rsidP="00487E55">
      <w:pPr>
        <w:shd w:val="clear" w:color="auto" w:fill="FFFFFF"/>
        <w:suppressAutoHyphens/>
        <w:ind w:right="1559"/>
        <w:jc w:val="right"/>
        <w:rPr>
          <w:rFonts w:eastAsia="SimSun" w:cs="Arial"/>
        </w:rPr>
      </w:pPr>
    </w:p>
    <w:p w14:paraId="3CCAEE5B" w14:textId="0ABF3404" w:rsidR="004A3D60" w:rsidRPr="00FB3BC7" w:rsidRDefault="00FB3BC7" w:rsidP="00FB3BC7">
      <w:pPr>
        <w:rPr>
          <w:rFonts w:eastAsia="Times New Roman" w:cs="Arial"/>
          <w:color w:val="FF0000"/>
          <w:kern w:val="2"/>
          <w:lang w:eastAsia="pl-PL" w:bidi="hi-IN"/>
        </w:rPr>
      </w:pPr>
      <w:r>
        <w:rPr>
          <w:rFonts w:eastAsia="SimSun" w:cs="Arial"/>
        </w:rPr>
        <w:t xml:space="preserve">  „</w:t>
      </w:r>
      <w:r w:rsidR="004A3D60" w:rsidRPr="00FB3BC7">
        <w:rPr>
          <w:rFonts w:eastAsia="SimSun" w:cs="Arial"/>
        </w:rPr>
        <w:t>Pismo Święte Starego i Nowego Testamentu</w:t>
      </w:r>
      <w:r>
        <w:rPr>
          <w:rFonts w:eastAsia="SimSun" w:cs="Arial"/>
        </w:rPr>
        <w:t>”</w:t>
      </w:r>
      <w:r w:rsidR="004A3D60" w:rsidRPr="00FB3BC7">
        <w:rPr>
          <w:rFonts w:eastAsia="SimSun" w:cs="Arial"/>
          <w:iCs/>
        </w:rPr>
        <w:t>, Częstochowa 2009.</w:t>
      </w:r>
    </w:p>
    <w:p w14:paraId="50270002" w14:textId="63233A2E" w:rsidR="004A3D60" w:rsidRDefault="004A3D60" w:rsidP="00FB3BC7">
      <w:pPr>
        <w:rPr>
          <w:rFonts w:eastAsia="Times New Roman" w:cs="Arial"/>
          <w:kern w:val="2"/>
          <w:lang w:eastAsia="pl-PL" w:bidi="hi-IN"/>
        </w:rPr>
      </w:pPr>
    </w:p>
    <w:p w14:paraId="597BD019" w14:textId="34764E3B" w:rsidR="00FB3BC7" w:rsidRPr="00FB3BC7" w:rsidRDefault="00FB3BC7" w:rsidP="00FB3BC7">
      <w:pPr>
        <w:rPr>
          <w:rFonts w:eastAsia="Times New Roman" w:cs="Arial"/>
          <w:kern w:val="2"/>
          <w:lang w:eastAsia="pl-PL" w:bidi="hi-IN"/>
        </w:rPr>
      </w:pPr>
      <w:r>
        <w:rPr>
          <w:rFonts w:eastAsia="Times New Roman" w:cs="Arial"/>
          <w:kern w:val="2"/>
          <w:lang w:eastAsia="pl-PL" w:bidi="hi-IN"/>
        </w:rPr>
        <w:t xml:space="preserve">  Wyjaśnienie wyrazu</w:t>
      </w:r>
    </w:p>
    <w:p w14:paraId="18F8BD1A" w14:textId="16072982" w:rsidR="00595958" w:rsidRPr="00FB3BC7" w:rsidRDefault="00595958" w:rsidP="00FB3BC7">
      <w:r w:rsidRPr="00FB3BC7">
        <w:rPr>
          <w:vertAlign w:val="superscript"/>
        </w:rPr>
        <w:t>1</w:t>
      </w:r>
      <w:r w:rsidRPr="00FB3BC7">
        <w:t xml:space="preserve"> Piołun – roślina o bardzo gorzki</w:t>
      </w:r>
      <w:r w:rsidR="008634AE">
        <w:t>m</w:t>
      </w:r>
      <w:r w:rsidRPr="00FB3BC7">
        <w:t xml:space="preserve"> smak</w:t>
      </w:r>
      <w:r w:rsidR="008634AE">
        <w:t>u</w:t>
      </w:r>
      <w:r w:rsidRPr="00FB3BC7">
        <w:t>.</w:t>
      </w:r>
    </w:p>
    <w:p w14:paraId="766CACBC" w14:textId="77777777" w:rsidR="004C0A30" w:rsidRPr="00FB3BC7" w:rsidRDefault="004C0A30" w:rsidP="00FB3BC7">
      <w:pPr>
        <w:tabs>
          <w:tab w:val="left" w:pos="280"/>
        </w:tabs>
        <w:rPr>
          <w:rFonts w:eastAsia="NSimSun" w:cs="Arial"/>
          <w:b/>
          <w:bCs/>
          <w:kern w:val="2"/>
          <w:lang w:eastAsia="zh-CN" w:bidi="hi-IN"/>
        </w:rPr>
      </w:pPr>
    </w:p>
    <w:p w14:paraId="7DDFD582" w14:textId="4A399148" w:rsidR="004A3D60" w:rsidRPr="00FB3BC7" w:rsidRDefault="00FB3BC7" w:rsidP="00D72E60">
      <w:pPr>
        <w:tabs>
          <w:tab w:val="left" w:pos="280"/>
        </w:tabs>
        <w:rPr>
          <w:rFonts w:eastAsia="NSimSun" w:cs="Arial"/>
          <w:bCs/>
          <w:kern w:val="2"/>
          <w:lang w:eastAsia="zh-CN" w:bidi="hi-IN"/>
        </w:rPr>
      </w:pPr>
      <w:r>
        <w:rPr>
          <w:rFonts w:eastAsia="NSimSun" w:cs="Arial"/>
          <w:bCs/>
          <w:kern w:val="2"/>
          <w:lang w:eastAsia="zh-CN" w:bidi="hi-IN"/>
        </w:rPr>
        <w:t xml:space="preserve">  </w:t>
      </w:r>
      <w:r w:rsidR="004A3D60" w:rsidRPr="00FB3BC7">
        <w:rPr>
          <w:rFonts w:eastAsia="NSimSun" w:cs="Arial"/>
          <w:bCs/>
          <w:kern w:val="2"/>
          <w:lang w:eastAsia="zh-CN" w:bidi="hi-IN"/>
        </w:rPr>
        <w:t xml:space="preserve">Czy </w:t>
      </w:r>
      <w:r w:rsidR="00AE56F8" w:rsidRPr="00FB3BC7">
        <w:rPr>
          <w:rFonts w:eastAsia="NSimSun" w:cs="Arial"/>
          <w:bCs/>
          <w:kern w:val="2"/>
          <w:lang w:eastAsia="zh-CN" w:bidi="hi-IN"/>
        </w:rPr>
        <w:t>wizja</w:t>
      </w:r>
      <w:r w:rsidR="004A3D60" w:rsidRPr="00FB3BC7">
        <w:rPr>
          <w:rFonts w:eastAsia="NSimSun" w:cs="Arial"/>
          <w:bCs/>
          <w:kern w:val="2"/>
          <w:lang w:eastAsia="zh-CN" w:bidi="hi-IN"/>
        </w:rPr>
        <w:t xml:space="preserve"> końca świata zaprezentowan</w:t>
      </w:r>
      <w:r w:rsidR="00AE56F8" w:rsidRPr="00FB3BC7">
        <w:rPr>
          <w:rFonts w:eastAsia="NSimSun" w:cs="Arial"/>
          <w:bCs/>
          <w:kern w:val="2"/>
          <w:lang w:eastAsia="zh-CN" w:bidi="hi-IN"/>
        </w:rPr>
        <w:t>a</w:t>
      </w:r>
      <w:r w:rsidR="004A3D60" w:rsidRPr="00FB3BC7">
        <w:rPr>
          <w:rFonts w:eastAsia="NSimSun" w:cs="Arial"/>
          <w:bCs/>
          <w:kern w:val="2"/>
          <w:lang w:eastAsia="zh-CN" w:bidi="hi-IN"/>
        </w:rPr>
        <w:t xml:space="preserve"> we fragmencie wiersza Czesława Miłosza </w:t>
      </w:r>
      <w:r>
        <w:rPr>
          <w:rFonts w:eastAsia="NSimSun" w:cs="Arial"/>
          <w:bCs/>
          <w:kern w:val="2"/>
          <w:lang w:eastAsia="zh-CN" w:bidi="hi-IN"/>
        </w:rPr>
        <w:t>„</w:t>
      </w:r>
      <w:r w:rsidR="00B902D7" w:rsidRPr="00FB3BC7">
        <w:rPr>
          <w:rFonts w:eastAsia="NSimSun" w:cs="Arial"/>
          <w:bCs/>
          <w:kern w:val="2"/>
          <w:lang w:eastAsia="zh-CN" w:bidi="hi-IN"/>
        </w:rPr>
        <w:t>Piosenka o końcu świata</w:t>
      </w:r>
      <w:r>
        <w:rPr>
          <w:rFonts w:eastAsia="NSimSun" w:cs="Arial"/>
          <w:bCs/>
          <w:kern w:val="2"/>
          <w:lang w:eastAsia="zh-CN" w:bidi="hi-IN"/>
        </w:rPr>
        <w:t>”</w:t>
      </w:r>
      <w:r w:rsidR="00B902D7" w:rsidRPr="00FB3BC7">
        <w:rPr>
          <w:rFonts w:eastAsia="NSimSun" w:cs="Arial"/>
          <w:bCs/>
          <w:kern w:val="2"/>
          <w:lang w:eastAsia="zh-CN" w:bidi="hi-IN"/>
        </w:rPr>
        <w:t xml:space="preserve"> </w:t>
      </w:r>
      <w:r w:rsidR="004A3D60" w:rsidRPr="00FB3BC7">
        <w:rPr>
          <w:rFonts w:eastAsia="NSimSun" w:cs="Arial"/>
          <w:bCs/>
          <w:kern w:val="2"/>
          <w:lang w:eastAsia="zh-CN" w:bidi="hi-IN"/>
        </w:rPr>
        <w:t>jest zgodn</w:t>
      </w:r>
      <w:r w:rsidR="00AE56F8" w:rsidRPr="00FB3BC7">
        <w:rPr>
          <w:rFonts w:eastAsia="NSimSun" w:cs="Arial"/>
          <w:bCs/>
          <w:kern w:val="2"/>
          <w:lang w:eastAsia="zh-CN" w:bidi="hi-IN"/>
        </w:rPr>
        <w:t>a</w:t>
      </w:r>
      <w:r w:rsidR="004A3D60" w:rsidRPr="00FB3BC7">
        <w:rPr>
          <w:rFonts w:eastAsia="NSimSun" w:cs="Arial"/>
          <w:bCs/>
          <w:kern w:val="2"/>
          <w:lang w:eastAsia="zh-CN" w:bidi="hi-IN"/>
        </w:rPr>
        <w:t xml:space="preserve"> z wizją końca świata </w:t>
      </w:r>
      <w:r w:rsidR="00D72E60" w:rsidRPr="00FB3BC7">
        <w:rPr>
          <w:rFonts w:eastAsia="NSimSun" w:cs="Arial"/>
          <w:bCs/>
          <w:kern w:val="2"/>
          <w:lang w:eastAsia="zh-CN" w:bidi="hi-IN"/>
        </w:rPr>
        <w:t>ukazaną we</w:t>
      </w:r>
      <w:r w:rsidR="00E53390" w:rsidRPr="00FB3BC7">
        <w:rPr>
          <w:rFonts w:eastAsia="NSimSun" w:cs="Arial"/>
          <w:bCs/>
          <w:kern w:val="2"/>
          <w:lang w:eastAsia="zh-CN" w:bidi="hi-IN"/>
        </w:rPr>
        <w:t xml:space="preserve"> fragmen</w:t>
      </w:r>
      <w:r w:rsidR="00D72E60" w:rsidRPr="00FB3BC7">
        <w:rPr>
          <w:rFonts w:eastAsia="NSimSun" w:cs="Arial"/>
          <w:bCs/>
          <w:kern w:val="2"/>
          <w:lang w:eastAsia="zh-CN" w:bidi="hi-IN"/>
        </w:rPr>
        <w:t>cie</w:t>
      </w:r>
      <w:r w:rsidR="00E53390" w:rsidRPr="00FB3BC7">
        <w:rPr>
          <w:rFonts w:eastAsia="NSimSun" w:cs="Arial"/>
          <w:bCs/>
          <w:kern w:val="2"/>
          <w:lang w:eastAsia="zh-CN" w:bidi="hi-IN"/>
        </w:rPr>
        <w:t xml:space="preserve"> </w:t>
      </w:r>
      <w:r>
        <w:rPr>
          <w:rFonts w:eastAsia="NSimSun" w:cs="Arial"/>
          <w:bCs/>
          <w:kern w:val="2"/>
          <w:lang w:eastAsia="zh-CN" w:bidi="hi-IN"/>
        </w:rPr>
        <w:t>„</w:t>
      </w:r>
      <w:r w:rsidR="004A3D60" w:rsidRPr="00FB3BC7">
        <w:rPr>
          <w:rFonts w:eastAsia="NSimSun" w:cs="Arial"/>
          <w:bCs/>
          <w:kern w:val="2"/>
          <w:lang w:eastAsia="zh-CN" w:bidi="hi-IN"/>
        </w:rPr>
        <w:t>Apokalipsy św. Jana</w:t>
      </w:r>
      <w:r>
        <w:rPr>
          <w:rFonts w:eastAsia="NSimSun" w:cs="Arial"/>
          <w:bCs/>
          <w:kern w:val="2"/>
          <w:lang w:eastAsia="zh-CN" w:bidi="hi-IN"/>
        </w:rPr>
        <w:t>”</w:t>
      </w:r>
      <w:r w:rsidR="004A3D60" w:rsidRPr="00FB3BC7">
        <w:rPr>
          <w:rFonts w:eastAsia="NSimSun" w:cs="Arial"/>
          <w:bCs/>
          <w:kern w:val="2"/>
          <w:lang w:eastAsia="zh-CN" w:bidi="hi-IN"/>
        </w:rPr>
        <w:t xml:space="preserve">? </w:t>
      </w:r>
      <w:r w:rsidR="006E521F" w:rsidRPr="00FB3BC7">
        <w:rPr>
          <w:rFonts w:eastAsia="NSimSun" w:cs="Arial"/>
          <w:bCs/>
          <w:kern w:val="2"/>
          <w:lang w:eastAsia="zh-CN" w:bidi="hi-IN"/>
        </w:rPr>
        <w:t>W uzasadnieniu odpowiedzi s</w:t>
      </w:r>
      <w:r w:rsidR="00BC0F79" w:rsidRPr="00FB3BC7">
        <w:rPr>
          <w:rFonts w:eastAsia="NSimSun" w:cs="Arial"/>
          <w:bCs/>
          <w:kern w:val="2"/>
          <w:lang w:eastAsia="zh-CN" w:bidi="hi-IN"/>
        </w:rPr>
        <w:t xml:space="preserve">formułuj </w:t>
      </w:r>
      <w:r w:rsidR="004A3D60" w:rsidRPr="00FB3BC7">
        <w:rPr>
          <w:rFonts w:eastAsia="NSimSun" w:cs="Arial"/>
          <w:bCs/>
          <w:kern w:val="2"/>
          <w:lang w:eastAsia="zh-CN" w:bidi="hi-IN"/>
        </w:rPr>
        <w:t>dwa argument</w:t>
      </w:r>
      <w:r w:rsidR="00BC0F79" w:rsidRPr="00FB3BC7">
        <w:rPr>
          <w:rFonts w:eastAsia="NSimSun" w:cs="Arial"/>
          <w:bCs/>
          <w:kern w:val="2"/>
          <w:lang w:eastAsia="zh-CN" w:bidi="hi-IN"/>
        </w:rPr>
        <w:t>y</w:t>
      </w:r>
      <w:r w:rsidR="006A52F1" w:rsidRPr="00FB3BC7">
        <w:rPr>
          <w:rFonts w:eastAsia="NSimSun" w:cs="Arial"/>
          <w:bCs/>
          <w:kern w:val="2"/>
          <w:lang w:eastAsia="zh-CN" w:bidi="hi-IN"/>
        </w:rPr>
        <w:t xml:space="preserve"> – każdy w</w:t>
      </w:r>
      <w:r>
        <w:rPr>
          <w:rFonts w:eastAsia="NSimSun" w:cs="Arial"/>
          <w:bCs/>
          <w:kern w:val="2"/>
          <w:lang w:eastAsia="zh-CN" w:bidi="hi-IN"/>
        </w:rPr>
        <w:t> </w:t>
      </w:r>
      <w:r w:rsidR="006A52F1" w:rsidRPr="00FB3BC7">
        <w:rPr>
          <w:rFonts w:eastAsia="NSimSun" w:cs="Arial"/>
          <w:bCs/>
          <w:kern w:val="2"/>
          <w:lang w:eastAsia="zh-CN" w:bidi="hi-IN"/>
        </w:rPr>
        <w:t>odniesieniu</w:t>
      </w:r>
      <w:r w:rsidR="004A3D60" w:rsidRPr="00FB3BC7">
        <w:rPr>
          <w:rFonts w:eastAsia="NSimSun" w:cs="Arial"/>
          <w:bCs/>
          <w:kern w:val="2"/>
          <w:lang w:eastAsia="zh-CN" w:bidi="hi-IN"/>
        </w:rPr>
        <w:t xml:space="preserve"> do obu tekstów.</w:t>
      </w:r>
    </w:p>
    <w:p w14:paraId="04E8E9AE" w14:textId="4D2BA225" w:rsidR="00C30551" w:rsidRDefault="00C30551" w:rsidP="00C30551">
      <w:pPr>
        <w:tabs>
          <w:tab w:val="center" w:leader="dot" w:pos="9072"/>
        </w:tabs>
        <w:rPr>
          <w:rFonts w:eastAsia="Times New Roman" w:cs="Arial"/>
          <w:lang w:eastAsia="pl-PL"/>
        </w:rPr>
      </w:pPr>
    </w:p>
    <w:p w14:paraId="1DF83877" w14:textId="169717E9" w:rsidR="00F45FD6" w:rsidRDefault="00F45FD6" w:rsidP="00F45FD6">
      <w:pPr>
        <w:tabs>
          <w:tab w:val="center" w:leader="dot" w:pos="9072"/>
        </w:tabs>
        <w:spacing w:line="480" w:lineRule="auto"/>
        <w:rPr>
          <w:rFonts w:eastAsia="Times New Roman" w:cs="Arial"/>
          <w:lang w:eastAsia="pl-PL"/>
        </w:rPr>
      </w:pPr>
      <w:r>
        <w:rPr>
          <w:rFonts w:eastAsia="Times New Roman" w:cs="Arial"/>
          <w:lang w:eastAsia="pl-PL"/>
        </w:rPr>
        <w:t xml:space="preserve">Rozstrzygnięcie: </w:t>
      </w:r>
      <w:r w:rsidR="00FB3BC7">
        <w:rPr>
          <w:rFonts w:eastAsia="Times New Roman" w:cs="Arial"/>
          <w:lang w:eastAsia="pl-PL"/>
        </w:rPr>
        <w:t>---</w:t>
      </w:r>
    </w:p>
    <w:p w14:paraId="4A90C54D" w14:textId="115F1DFD" w:rsidR="00B51C95" w:rsidRDefault="00C30551" w:rsidP="00FB3BC7">
      <w:pPr>
        <w:tabs>
          <w:tab w:val="center" w:leader="dot" w:pos="9072"/>
        </w:tabs>
        <w:spacing w:line="480" w:lineRule="auto"/>
        <w:rPr>
          <w:rFonts w:eastAsia="Times New Roman" w:cs="Arial"/>
          <w:bCs/>
          <w:lang w:eastAsia="pl-PL"/>
        </w:rPr>
      </w:pPr>
      <w:bookmarkStart w:id="8" w:name="_Hlk120108221"/>
      <w:r>
        <w:rPr>
          <w:rFonts w:eastAsia="Times New Roman" w:cs="Arial"/>
          <w:lang w:eastAsia="pl-PL"/>
        </w:rPr>
        <w:t>Argument 1.</w:t>
      </w:r>
      <w:r w:rsidRPr="008E5174">
        <w:rPr>
          <w:rFonts w:eastAsia="Times New Roman" w:cs="Arial"/>
          <w:lang w:eastAsia="pl-PL"/>
        </w:rPr>
        <w:t>:</w:t>
      </w:r>
      <w:r>
        <w:rPr>
          <w:rFonts w:eastAsia="Times New Roman" w:cs="Arial"/>
          <w:lang w:eastAsia="pl-PL"/>
        </w:rPr>
        <w:t xml:space="preserve"> </w:t>
      </w:r>
      <w:bookmarkEnd w:id="8"/>
      <w:r w:rsidR="00FB3BC7">
        <w:rPr>
          <w:rFonts w:eastAsia="Times New Roman" w:cs="Arial"/>
          <w:lang w:eastAsia="pl-PL"/>
        </w:rPr>
        <w:t>---</w:t>
      </w:r>
    </w:p>
    <w:p w14:paraId="27AD31EC" w14:textId="70F1930C" w:rsidR="00C30551" w:rsidRDefault="00C30551" w:rsidP="00FB3BC7">
      <w:pPr>
        <w:tabs>
          <w:tab w:val="center" w:leader="dot" w:pos="9072"/>
        </w:tabs>
        <w:spacing w:line="480" w:lineRule="auto"/>
        <w:rPr>
          <w:rFonts w:eastAsia="Times New Roman" w:cs="Arial"/>
          <w:lang w:eastAsia="pl-PL"/>
        </w:rPr>
      </w:pPr>
      <w:r>
        <w:rPr>
          <w:rFonts w:eastAsia="Times New Roman" w:cs="Arial"/>
          <w:lang w:eastAsia="pl-PL"/>
        </w:rPr>
        <w:t>Argument 2.</w:t>
      </w:r>
      <w:r w:rsidRPr="008E5174">
        <w:rPr>
          <w:rFonts w:eastAsia="Times New Roman" w:cs="Arial"/>
          <w:lang w:eastAsia="pl-PL"/>
        </w:rPr>
        <w:t>:</w:t>
      </w:r>
      <w:r>
        <w:rPr>
          <w:rFonts w:eastAsia="Times New Roman" w:cs="Arial"/>
          <w:lang w:eastAsia="pl-PL"/>
        </w:rPr>
        <w:t xml:space="preserve"> </w:t>
      </w:r>
      <w:r w:rsidR="00FB3BC7">
        <w:rPr>
          <w:rFonts w:eastAsia="Times New Roman" w:cs="Arial"/>
          <w:lang w:eastAsia="pl-PL"/>
        </w:rPr>
        <w:t>---</w:t>
      </w:r>
    </w:p>
    <w:p w14:paraId="7EA3149D" w14:textId="77777777" w:rsidR="00FB3BC7" w:rsidRPr="008E5174" w:rsidRDefault="00FB3BC7" w:rsidP="00FB3BC7">
      <w:pPr>
        <w:tabs>
          <w:tab w:val="center" w:leader="dot" w:pos="9072"/>
        </w:tabs>
        <w:spacing w:line="480" w:lineRule="auto"/>
        <w:rPr>
          <w:rFonts w:eastAsia="Times New Roman" w:cs="Arial"/>
          <w:bCs/>
          <w:lang w:eastAsia="pl-PL"/>
        </w:rPr>
      </w:pPr>
    </w:p>
    <w:p w14:paraId="0D1515A0" w14:textId="70D90421" w:rsidR="0015777D" w:rsidRPr="00FB3BC7" w:rsidRDefault="00FB3BC7" w:rsidP="00FB3BC7">
      <w:pPr>
        <w:jc w:val="both"/>
        <w:rPr>
          <w:rFonts w:eastAsia="Times New Roman" w:cs="Calibri Light"/>
          <w:lang w:bidi="en-US"/>
        </w:rPr>
      </w:pPr>
      <w:r>
        <w:rPr>
          <w:rFonts w:eastAsia="Times New Roman" w:cs="Calibri Light"/>
          <w:lang w:bidi="en-US"/>
        </w:rPr>
        <w:t xml:space="preserve">  </w:t>
      </w:r>
      <w:r w:rsidR="0015777D" w:rsidRPr="00FB3BC7">
        <w:rPr>
          <w:rFonts w:eastAsia="Times New Roman" w:cs="Calibri Light"/>
          <w:lang w:bidi="en-US"/>
        </w:rPr>
        <w:t>Zadanie 9. (0–1)</w:t>
      </w:r>
    </w:p>
    <w:p w14:paraId="4F8B6969" w14:textId="07BC5FD0" w:rsidR="0005749B" w:rsidRPr="0005749B" w:rsidRDefault="00FB3BC7" w:rsidP="00C909BF">
      <w:pPr>
        <w:rPr>
          <w:rFonts w:eastAsia="Calibri" w:cs="Arial"/>
        </w:rPr>
      </w:pPr>
      <w:r>
        <w:rPr>
          <w:rFonts w:eastAsia="Calibri" w:cs="Arial"/>
        </w:rPr>
        <w:t xml:space="preserve">  </w:t>
      </w:r>
      <w:r w:rsidR="0005749B" w:rsidRPr="0005749B">
        <w:rPr>
          <w:rFonts w:eastAsia="Calibri" w:cs="Arial"/>
        </w:rPr>
        <w:t xml:space="preserve">Przeczytaj fragment </w:t>
      </w:r>
      <w:r>
        <w:rPr>
          <w:rFonts w:eastAsia="Calibri" w:cs="Arial"/>
        </w:rPr>
        <w:t>„</w:t>
      </w:r>
      <w:r w:rsidR="0015777D" w:rsidRPr="00FB3BC7">
        <w:rPr>
          <w:rFonts w:eastAsia="Calibri" w:cs="Arial"/>
        </w:rPr>
        <w:t>P</w:t>
      </w:r>
      <w:r w:rsidR="0005749B" w:rsidRPr="00FB3BC7">
        <w:rPr>
          <w:rFonts w:eastAsia="Calibri" w:cs="Arial"/>
        </w:rPr>
        <w:t xml:space="preserve">ieśni </w:t>
      </w:r>
      <w:r w:rsidR="0015777D" w:rsidRPr="00FB3BC7">
        <w:rPr>
          <w:rFonts w:eastAsia="Calibri" w:cs="Arial"/>
        </w:rPr>
        <w:t>IX</w:t>
      </w:r>
      <w:r>
        <w:rPr>
          <w:rFonts w:eastAsia="Calibri" w:cs="Arial"/>
        </w:rPr>
        <w:t>”</w:t>
      </w:r>
      <w:r w:rsidR="0015777D">
        <w:rPr>
          <w:rFonts w:eastAsia="Calibri" w:cs="Arial"/>
        </w:rPr>
        <w:t xml:space="preserve"> </w:t>
      </w:r>
      <w:r w:rsidR="0005749B" w:rsidRPr="0005749B">
        <w:rPr>
          <w:rFonts w:eastAsia="Calibri" w:cs="Arial"/>
        </w:rPr>
        <w:t>Jana Kochanowskiego.</w:t>
      </w:r>
    </w:p>
    <w:p w14:paraId="3AA98108" w14:textId="737A2DD6" w:rsidR="00E02E78" w:rsidRDefault="00E02E78" w:rsidP="00C909BF">
      <w:pPr>
        <w:rPr>
          <w:rFonts w:eastAsia="Calibri" w:cs="Arial"/>
        </w:rPr>
      </w:pPr>
    </w:p>
    <w:p w14:paraId="6CCF4EA5" w14:textId="4B7AC6DE" w:rsidR="0005749B" w:rsidRPr="0005749B" w:rsidRDefault="00FB3BC7" w:rsidP="000E17D1">
      <w:pPr>
        <w:jc w:val="both"/>
        <w:rPr>
          <w:rFonts w:eastAsia="Calibri" w:cs="Arial"/>
        </w:rPr>
      </w:pPr>
      <w:r>
        <w:rPr>
          <w:rFonts w:eastAsia="Calibri" w:cs="Arial"/>
        </w:rPr>
        <w:t xml:space="preserve">  </w:t>
      </w:r>
      <w:r w:rsidR="0005749B" w:rsidRPr="0005749B">
        <w:rPr>
          <w:rFonts w:eastAsia="Calibri" w:cs="Arial"/>
        </w:rPr>
        <w:t>Jan Kochanowski</w:t>
      </w:r>
    </w:p>
    <w:p w14:paraId="6808FFF5" w14:textId="22618C65" w:rsidR="0005749B" w:rsidRPr="00FB3BC7" w:rsidRDefault="00FB3BC7" w:rsidP="000E17D1">
      <w:pPr>
        <w:outlineLvl w:val="0"/>
        <w:rPr>
          <w:rFonts w:eastAsia="Times New Roman" w:cs="Arial"/>
          <w:bCs/>
          <w:kern w:val="36"/>
          <w:lang w:eastAsia="pl-PL"/>
        </w:rPr>
      </w:pPr>
      <w:r>
        <w:rPr>
          <w:rFonts w:eastAsia="Times New Roman" w:cs="Arial"/>
          <w:bCs/>
          <w:color w:val="000000"/>
          <w:kern w:val="36"/>
          <w:lang w:eastAsia="pl-PL"/>
        </w:rPr>
        <w:t xml:space="preserve">  „</w:t>
      </w:r>
      <w:r w:rsidR="0015777D" w:rsidRPr="00FB3BC7">
        <w:rPr>
          <w:rFonts w:eastAsia="Times New Roman" w:cs="Arial"/>
          <w:bCs/>
          <w:color w:val="000000"/>
          <w:kern w:val="36"/>
          <w:lang w:eastAsia="pl-PL"/>
        </w:rPr>
        <w:t xml:space="preserve">Pieśń </w:t>
      </w:r>
      <w:r w:rsidR="0015777D" w:rsidRPr="00FB3BC7">
        <w:rPr>
          <w:rFonts w:eastAsia="Times New Roman" w:cs="Arial"/>
          <w:bCs/>
          <w:kern w:val="36"/>
          <w:lang w:eastAsia="pl-PL"/>
        </w:rPr>
        <w:t>IX</w:t>
      </w:r>
      <w:r>
        <w:rPr>
          <w:rFonts w:eastAsia="Times New Roman" w:cs="Arial"/>
          <w:bCs/>
          <w:kern w:val="36"/>
          <w:lang w:eastAsia="pl-PL"/>
        </w:rPr>
        <w:t>”</w:t>
      </w:r>
      <w:r w:rsidR="0015777D" w:rsidRPr="00FB3BC7">
        <w:rPr>
          <w:rFonts w:eastAsia="Times New Roman" w:cs="Arial"/>
          <w:bCs/>
          <w:kern w:val="36"/>
          <w:lang w:eastAsia="pl-PL"/>
        </w:rPr>
        <w:t xml:space="preserve"> (</w:t>
      </w:r>
      <w:r>
        <w:rPr>
          <w:rFonts w:eastAsia="Times New Roman" w:cs="Arial"/>
          <w:bCs/>
          <w:kern w:val="36"/>
          <w:lang w:eastAsia="pl-PL"/>
        </w:rPr>
        <w:t>„</w:t>
      </w:r>
      <w:r w:rsidR="0015777D" w:rsidRPr="00FB3BC7">
        <w:rPr>
          <w:rFonts w:eastAsia="Times New Roman" w:cs="Arial"/>
          <w:bCs/>
          <w:kern w:val="36"/>
          <w:lang w:eastAsia="pl-PL"/>
        </w:rPr>
        <w:t>Ks</w:t>
      </w:r>
      <w:r w:rsidR="0005749B" w:rsidRPr="00FB3BC7">
        <w:rPr>
          <w:rFonts w:eastAsia="Times New Roman" w:cs="Arial"/>
          <w:bCs/>
          <w:kern w:val="36"/>
          <w:lang w:eastAsia="pl-PL"/>
        </w:rPr>
        <w:t xml:space="preserve">ięgi </w:t>
      </w:r>
      <w:r w:rsidR="0015777D" w:rsidRPr="00FB3BC7">
        <w:rPr>
          <w:rFonts w:eastAsia="Times New Roman" w:cs="Arial"/>
          <w:bCs/>
          <w:kern w:val="36"/>
          <w:lang w:eastAsia="pl-PL"/>
        </w:rPr>
        <w:t>wtóre</w:t>
      </w:r>
      <w:r>
        <w:rPr>
          <w:rFonts w:eastAsia="Times New Roman" w:cs="Arial"/>
          <w:bCs/>
          <w:kern w:val="36"/>
          <w:lang w:eastAsia="pl-PL"/>
        </w:rPr>
        <w:t>”</w:t>
      </w:r>
      <w:r w:rsidR="0015777D" w:rsidRPr="00FB3BC7">
        <w:rPr>
          <w:rFonts w:eastAsia="Times New Roman" w:cs="Arial"/>
          <w:bCs/>
          <w:kern w:val="36"/>
          <w:lang w:eastAsia="pl-PL"/>
        </w:rPr>
        <w:t>)</w:t>
      </w:r>
    </w:p>
    <w:p w14:paraId="3C504920" w14:textId="77777777" w:rsidR="0005749B" w:rsidRPr="0005749B" w:rsidRDefault="0005749B" w:rsidP="000E17D1">
      <w:pPr>
        <w:rPr>
          <w:rFonts w:eastAsia="Times New Roman" w:cs="Arial"/>
          <w:color w:val="000000"/>
          <w:lang w:eastAsia="pl-PL"/>
        </w:rPr>
      </w:pPr>
    </w:p>
    <w:p w14:paraId="6F121269" w14:textId="6DAAD3FA" w:rsidR="0005749B" w:rsidRPr="0005749B" w:rsidRDefault="00A66F28" w:rsidP="00A66F28">
      <w:pPr>
        <w:rPr>
          <w:rFonts w:eastAsia="Times New Roman" w:cs="Arial"/>
          <w:color w:val="000000"/>
          <w:lang w:eastAsia="pl-PL"/>
        </w:rPr>
      </w:pPr>
      <w:r>
        <w:rPr>
          <w:rFonts w:eastAsia="Times New Roman" w:cs="Arial"/>
          <w:color w:val="000000"/>
          <w:lang w:eastAsia="pl-PL"/>
        </w:rPr>
        <w:t xml:space="preserve">  </w:t>
      </w:r>
      <w:r w:rsidR="0005749B" w:rsidRPr="0005749B">
        <w:rPr>
          <w:rFonts w:eastAsia="Times New Roman" w:cs="Arial"/>
          <w:color w:val="000000"/>
          <w:lang w:eastAsia="pl-PL"/>
        </w:rPr>
        <w:t>Nie porzucaj nadzieje,</w:t>
      </w:r>
    </w:p>
    <w:p w14:paraId="2359326B" w14:textId="3D9677F0" w:rsidR="0005749B" w:rsidRPr="0005749B" w:rsidRDefault="0005749B" w:rsidP="00A66F28">
      <w:pPr>
        <w:rPr>
          <w:rFonts w:eastAsia="Times New Roman" w:cs="Arial"/>
          <w:color w:val="000000"/>
          <w:lang w:eastAsia="pl-PL"/>
        </w:rPr>
      </w:pPr>
      <w:proofErr w:type="spellStart"/>
      <w:r w:rsidRPr="0005749B">
        <w:rPr>
          <w:rFonts w:eastAsia="Times New Roman" w:cs="Arial"/>
          <w:color w:val="000000"/>
          <w:lang w:eastAsia="pl-PL"/>
        </w:rPr>
        <w:t>Jakoć</w:t>
      </w:r>
      <w:proofErr w:type="spellEnd"/>
      <w:r w:rsidRPr="0005749B">
        <w:rPr>
          <w:rFonts w:eastAsia="Times New Roman" w:cs="Arial"/>
          <w:color w:val="000000"/>
          <w:lang w:eastAsia="pl-PL"/>
        </w:rPr>
        <w:t xml:space="preserve"> sie</w:t>
      </w:r>
      <w:r w:rsidR="00391344">
        <w:rPr>
          <w:rFonts w:eastAsia="Times New Roman" w:cs="Arial"/>
          <w:color w:val="000000"/>
          <w:vertAlign w:val="superscript"/>
          <w:lang w:eastAsia="pl-PL"/>
        </w:rPr>
        <w:t>1</w:t>
      </w:r>
      <w:r w:rsidRPr="0005749B">
        <w:rPr>
          <w:rFonts w:eastAsia="Times New Roman" w:cs="Arial"/>
          <w:color w:val="000000"/>
          <w:lang w:eastAsia="pl-PL"/>
        </w:rPr>
        <w:t xml:space="preserve"> </w:t>
      </w:r>
      <w:proofErr w:type="spellStart"/>
      <w:r w:rsidRPr="0005749B">
        <w:rPr>
          <w:rFonts w:eastAsia="Times New Roman" w:cs="Arial"/>
          <w:color w:val="000000"/>
          <w:lang w:eastAsia="pl-PL"/>
        </w:rPr>
        <w:t>kolwiek</w:t>
      </w:r>
      <w:proofErr w:type="spellEnd"/>
      <w:r w:rsidRPr="0005749B">
        <w:rPr>
          <w:rFonts w:eastAsia="Times New Roman" w:cs="Arial"/>
          <w:color w:val="000000"/>
          <w:lang w:eastAsia="pl-PL"/>
        </w:rPr>
        <w:t xml:space="preserve"> dzieje:</w:t>
      </w:r>
    </w:p>
    <w:p w14:paraId="2FEFF87B" w14:textId="6DD692C4" w:rsidR="0005749B" w:rsidRPr="0005749B" w:rsidRDefault="0005749B" w:rsidP="00A66F28">
      <w:pPr>
        <w:rPr>
          <w:rFonts w:eastAsia="Times New Roman" w:cs="Arial"/>
          <w:color w:val="000000"/>
          <w:lang w:eastAsia="pl-PL"/>
        </w:rPr>
      </w:pPr>
      <w:r w:rsidRPr="0005749B">
        <w:rPr>
          <w:rFonts w:eastAsia="Times New Roman" w:cs="Arial"/>
          <w:color w:val="000000"/>
          <w:lang w:eastAsia="pl-PL"/>
        </w:rPr>
        <w:t>Bo nie już</w:t>
      </w:r>
      <w:bookmarkStart w:id="9" w:name="anchor-idm140208628655720"/>
      <w:bookmarkEnd w:id="9"/>
      <w:r w:rsidR="003A0C01">
        <w:rPr>
          <w:rFonts w:eastAsia="Times New Roman" w:cs="Arial"/>
          <w:color w:val="000000"/>
          <w:vertAlign w:val="superscript"/>
          <w:lang w:eastAsia="pl-PL"/>
        </w:rPr>
        <w:t>2</w:t>
      </w:r>
      <w:r w:rsidRPr="0005749B">
        <w:rPr>
          <w:rFonts w:eastAsia="Times New Roman" w:cs="Arial"/>
          <w:color w:val="000000"/>
          <w:lang w:eastAsia="pl-PL"/>
        </w:rPr>
        <w:t xml:space="preserve"> słońce ostatnie</w:t>
      </w:r>
      <w:bookmarkStart w:id="10" w:name="anchor-idm140208672429512"/>
      <w:bookmarkEnd w:id="10"/>
      <w:r w:rsidR="003A0C01">
        <w:rPr>
          <w:rFonts w:eastAsia="Times New Roman" w:cs="Arial"/>
          <w:color w:val="000000"/>
          <w:vertAlign w:val="superscript"/>
          <w:lang w:eastAsia="pl-PL"/>
        </w:rPr>
        <w:t>3</w:t>
      </w:r>
      <w:r w:rsidRPr="0005749B">
        <w:rPr>
          <w:rFonts w:eastAsia="Times New Roman" w:cs="Arial"/>
          <w:color w:val="000000"/>
          <w:lang w:eastAsia="pl-PL"/>
        </w:rPr>
        <w:t xml:space="preserve"> zachodzi,</w:t>
      </w:r>
    </w:p>
    <w:p w14:paraId="241C56B6" w14:textId="77777777" w:rsidR="0005749B" w:rsidRPr="0005749B" w:rsidRDefault="0005749B" w:rsidP="00A66F28">
      <w:pPr>
        <w:spacing w:after="160"/>
        <w:rPr>
          <w:rFonts w:eastAsia="Times New Roman" w:cs="Arial"/>
          <w:color w:val="000000"/>
          <w:lang w:eastAsia="pl-PL"/>
        </w:rPr>
      </w:pPr>
      <w:r w:rsidRPr="0005749B">
        <w:rPr>
          <w:rFonts w:eastAsia="Times New Roman" w:cs="Arial"/>
          <w:color w:val="000000"/>
          <w:lang w:eastAsia="pl-PL"/>
        </w:rPr>
        <w:t>A po złej chwili piękny dzień przychodzi. […]</w:t>
      </w:r>
    </w:p>
    <w:p w14:paraId="6E37374A" w14:textId="77777777" w:rsidR="0005749B" w:rsidRPr="0005749B" w:rsidRDefault="0005749B" w:rsidP="00A66F28">
      <w:pPr>
        <w:rPr>
          <w:rFonts w:eastAsia="Times New Roman" w:cs="Arial"/>
          <w:color w:val="000000"/>
          <w:lang w:eastAsia="pl-PL"/>
        </w:rPr>
      </w:pPr>
      <w:bookmarkStart w:id="11" w:name="sec5"/>
      <w:bookmarkStart w:id="12" w:name="f5"/>
      <w:bookmarkStart w:id="13" w:name="sec7"/>
      <w:bookmarkEnd w:id="11"/>
      <w:bookmarkEnd w:id="12"/>
      <w:bookmarkEnd w:id="13"/>
      <w:r w:rsidRPr="0005749B">
        <w:rPr>
          <w:rFonts w:eastAsia="Times New Roman" w:cs="Arial"/>
          <w:color w:val="000000"/>
          <w:lang w:eastAsia="pl-PL"/>
        </w:rPr>
        <w:t>Nic wiecznego na świecie:</w:t>
      </w:r>
    </w:p>
    <w:p w14:paraId="57511468" w14:textId="1576ED54" w:rsidR="0005749B" w:rsidRPr="0005749B" w:rsidRDefault="0005749B" w:rsidP="00A66F28">
      <w:pPr>
        <w:rPr>
          <w:rFonts w:eastAsia="Times New Roman" w:cs="Arial"/>
          <w:color w:val="000000"/>
          <w:lang w:eastAsia="pl-PL"/>
        </w:rPr>
      </w:pPr>
      <w:r w:rsidRPr="0005749B">
        <w:rPr>
          <w:rFonts w:eastAsia="Times New Roman" w:cs="Arial"/>
          <w:color w:val="000000"/>
          <w:lang w:eastAsia="pl-PL"/>
        </w:rPr>
        <w:t xml:space="preserve">Radość </w:t>
      </w:r>
      <w:proofErr w:type="spellStart"/>
      <w:r w:rsidRPr="0005749B">
        <w:rPr>
          <w:rFonts w:eastAsia="Times New Roman" w:cs="Arial"/>
          <w:color w:val="000000"/>
          <w:lang w:eastAsia="pl-PL"/>
        </w:rPr>
        <w:t>sie</w:t>
      </w:r>
      <w:proofErr w:type="spellEnd"/>
      <w:r w:rsidRPr="0005749B">
        <w:rPr>
          <w:rFonts w:eastAsia="Times New Roman" w:cs="Arial"/>
          <w:color w:val="000000"/>
          <w:lang w:eastAsia="pl-PL"/>
        </w:rPr>
        <w:t xml:space="preserve"> z troską plecie,</w:t>
      </w:r>
      <w:bookmarkStart w:id="14" w:name="f15"/>
      <w:bookmarkEnd w:id="14"/>
    </w:p>
    <w:p w14:paraId="5C88C3CE" w14:textId="7EF8A92F" w:rsidR="0005749B" w:rsidRPr="0005749B" w:rsidRDefault="0005749B" w:rsidP="00A66F28">
      <w:pPr>
        <w:rPr>
          <w:rFonts w:eastAsia="Times New Roman" w:cs="Arial"/>
          <w:color w:val="000000"/>
          <w:lang w:eastAsia="pl-PL"/>
        </w:rPr>
      </w:pPr>
      <w:r w:rsidRPr="0005749B">
        <w:rPr>
          <w:rFonts w:eastAsia="Times New Roman" w:cs="Arial"/>
          <w:color w:val="000000"/>
          <w:lang w:eastAsia="pl-PL"/>
        </w:rPr>
        <w:t>A kiedy jedna weźmie moc nawiętszą</w:t>
      </w:r>
      <w:r w:rsidR="00D24DCA">
        <w:rPr>
          <w:rFonts w:eastAsia="Times New Roman" w:cs="Arial"/>
          <w:color w:val="000000"/>
          <w:vertAlign w:val="superscript"/>
          <w:lang w:eastAsia="pl-PL"/>
        </w:rPr>
        <w:t>4</w:t>
      </w:r>
      <w:r w:rsidRPr="0005749B">
        <w:rPr>
          <w:rFonts w:eastAsia="Times New Roman" w:cs="Arial"/>
          <w:color w:val="000000"/>
          <w:lang w:eastAsia="pl-PL"/>
        </w:rPr>
        <w:t>,</w:t>
      </w:r>
    </w:p>
    <w:p w14:paraId="05CC9081" w14:textId="77777777" w:rsidR="0005749B" w:rsidRPr="0005749B" w:rsidRDefault="0005749B" w:rsidP="00A66F28">
      <w:pPr>
        <w:spacing w:after="160"/>
        <w:rPr>
          <w:rFonts w:eastAsia="Times New Roman" w:cs="Arial"/>
          <w:color w:val="000000"/>
          <w:lang w:eastAsia="pl-PL"/>
        </w:rPr>
      </w:pPr>
      <w:r w:rsidRPr="0005749B">
        <w:rPr>
          <w:rFonts w:eastAsia="Times New Roman" w:cs="Arial"/>
          <w:color w:val="000000"/>
          <w:lang w:eastAsia="pl-PL"/>
        </w:rPr>
        <w:t>W ten czas masz ujźrzeć odmianę naprędszą. […]</w:t>
      </w:r>
    </w:p>
    <w:p w14:paraId="13D0501A" w14:textId="77777777" w:rsidR="0005749B" w:rsidRPr="0005749B" w:rsidRDefault="0005749B" w:rsidP="00A66F28">
      <w:pPr>
        <w:rPr>
          <w:rFonts w:eastAsia="Times New Roman" w:cs="Arial"/>
          <w:color w:val="000000"/>
          <w:lang w:eastAsia="pl-PL"/>
        </w:rPr>
      </w:pPr>
      <w:bookmarkStart w:id="15" w:name="sec8"/>
      <w:bookmarkStart w:id="16" w:name="sec9"/>
      <w:bookmarkEnd w:id="15"/>
      <w:bookmarkEnd w:id="16"/>
      <w:r w:rsidRPr="0005749B">
        <w:rPr>
          <w:rFonts w:eastAsia="Times New Roman" w:cs="Arial"/>
          <w:color w:val="000000"/>
          <w:lang w:eastAsia="pl-PL"/>
        </w:rPr>
        <w:t>Lecz na szczęście wszelakie</w:t>
      </w:r>
    </w:p>
    <w:p w14:paraId="399DA181" w14:textId="77777777" w:rsidR="0005749B" w:rsidRPr="0005749B" w:rsidRDefault="0005749B" w:rsidP="00A66F28">
      <w:pPr>
        <w:rPr>
          <w:rFonts w:eastAsia="Times New Roman" w:cs="Arial"/>
          <w:color w:val="000000"/>
          <w:lang w:eastAsia="pl-PL"/>
        </w:rPr>
      </w:pPr>
      <w:r w:rsidRPr="0005749B">
        <w:rPr>
          <w:rFonts w:eastAsia="Times New Roman" w:cs="Arial"/>
          <w:color w:val="000000"/>
          <w:lang w:eastAsia="pl-PL"/>
        </w:rPr>
        <w:t>Serce ma być jednakie;</w:t>
      </w:r>
    </w:p>
    <w:p w14:paraId="6F49A435" w14:textId="4689BA1D" w:rsidR="0005749B" w:rsidRPr="0005749B" w:rsidRDefault="0005749B" w:rsidP="00A66F28">
      <w:pPr>
        <w:rPr>
          <w:rFonts w:eastAsia="Times New Roman" w:cs="Arial"/>
          <w:color w:val="000000"/>
          <w:lang w:eastAsia="pl-PL"/>
        </w:rPr>
      </w:pPr>
      <w:r w:rsidRPr="0005749B">
        <w:rPr>
          <w:rFonts w:eastAsia="Times New Roman" w:cs="Arial"/>
          <w:color w:val="000000"/>
          <w:lang w:eastAsia="pl-PL"/>
        </w:rPr>
        <w:t>Bo z nas Fortuna</w:t>
      </w:r>
      <w:r w:rsidR="00C82E6C">
        <w:rPr>
          <w:rFonts w:eastAsia="Times New Roman" w:cs="Arial"/>
          <w:color w:val="000000"/>
          <w:vertAlign w:val="superscript"/>
          <w:lang w:eastAsia="pl-PL"/>
        </w:rPr>
        <w:t>5</w:t>
      </w:r>
      <w:r w:rsidRPr="0005749B">
        <w:rPr>
          <w:rFonts w:eastAsia="Times New Roman" w:cs="Arial"/>
          <w:color w:val="000000"/>
          <w:lang w:eastAsia="pl-PL"/>
        </w:rPr>
        <w:t xml:space="preserve"> w żywe oczy szydzi,</w:t>
      </w:r>
    </w:p>
    <w:p w14:paraId="772D76FE" w14:textId="77777777" w:rsidR="0005749B" w:rsidRPr="0005749B" w:rsidRDefault="0005749B" w:rsidP="00A66F28">
      <w:pPr>
        <w:spacing w:after="160"/>
        <w:rPr>
          <w:rFonts w:eastAsia="Times New Roman" w:cs="Arial"/>
          <w:color w:val="000000"/>
          <w:lang w:eastAsia="pl-PL"/>
        </w:rPr>
      </w:pPr>
      <w:r w:rsidRPr="0005749B">
        <w:rPr>
          <w:rFonts w:eastAsia="Times New Roman" w:cs="Arial"/>
          <w:color w:val="000000"/>
          <w:lang w:eastAsia="pl-PL"/>
        </w:rPr>
        <w:t>To da, to weźmie, jako sie jej widzi.</w:t>
      </w:r>
      <w:bookmarkStart w:id="17" w:name="sec10"/>
      <w:bookmarkStart w:id="18" w:name="f25"/>
      <w:bookmarkEnd w:id="17"/>
      <w:bookmarkEnd w:id="18"/>
    </w:p>
    <w:p w14:paraId="263AE44A" w14:textId="77777777" w:rsidR="0005749B" w:rsidRPr="0005749B" w:rsidRDefault="0005749B" w:rsidP="00A66F28">
      <w:pPr>
        <w:rPr>
          <w:rFonts w:eastAsia="Times New Roman" w:cs="Arial"/>
          <w:color w:val="000000"/>
          <w:lang w:eastAsia="pl-PL"/>
        </w:rPr>
      </w:pPr>
      <w:r w:rsidRPr="0005749B">
        <w:rPr>
          <w:rFonts w:eastAsia="Times New Roman" w:cs="Arial"/>
          <w:color w:val="000000"/>
          <w:lang w:eastAsia="pl-PL"/>
        </w:rPr>
        <w:t>Ty nie miej za stracone,</w:t>
      </w:r>
    </w:p>
    <w:p w14:paraId="3C54A1A8" w14:textId="77777777" w:rsidR="0005749B" w:rsidRPr="0005749B" w:rsidRDefault="0005749B" w:rsidP="00A66F28">
      <w:pPr>
        <w:rPr>
          <w:rFonts w:eastAsia="Times New Roman" w:cs="Arial"/>
          <w:color w:val="000000"/>
          <w:lang w:eastAsia="pl-PL"/>
        </w:rPr>
      </w:pPr>
      <w:r w:rsidRPr="0005749B">
        <w:rPr>
          <w:rFonts w:eastAsia="Times New Roman" w:cs="Arial"/>
          <w:color w:val="000000"/>
          <w:lang w:eastAsia="pl-PL"/>
        </w:rPr>
        <w:t>Co może być wrócone:</w:t>
      </w:r>
    </w:p>
    <w:p w14:paraId="15CA7B68" w14:textId="3BF2F30C" w:rsidR="0005749B" w:rsidRPr="0005749B" w:rsidRDefault="0005749B" w:rsidP="00A66F28">
      <w:pPr>
        <w:rPr>
          <w:rFonts w:eastAsia="Times New Roman" w:cs="Arial"/>
          <w:color w:val="000000"/>
          <w:lang w:eastAsia="pl-PL"/>
        </w:rPr>
      </w:pPr>
      <w:r w:rsidRPr="0005749B">
        <w:rPr>
          <w:rFonts w:eastAsia="Times New Roman" w:cs="Arial"/>
          <w:color w:val="000000"/>
          <w:lang w:eastAsia="pl-PL"/>
        </w:rPr>
        <w:t>Siła</w:t>
      </w:r>
      <w:r w:rsidR="00C82E6C">
        <w:rPr>
          <w:rFonts w:eastAsia="Times New Roman" w:cs="Arial"/>
          <w:color w:val="000000"/>
          <w:vertAlign w:val="superscript"/>
          <w:lang w:eastAsia="pl-PL"/>
        </w:rPr>
        <w:t>6</w:t>
      </w:r>
      <w:r w:rsidRPr="0005749B">
        <w:rPr>
          <w:rFonts w:eastAsia="Times New Roman" w:cs="Arial"/>
          <w:color w:val="000000"/>
          <w:lang w:eastAsia="pl-PL"/>
        </w:rPr>
        <w:t xml:space="preserve"> Bóg może wywrócić w godzinie;</w:t>
      </w:r>
    </w:p>
    <w:p w14:paraId="13ED024D" w14:textId="67B0ABDD" w:rsidR="0005749B" w:rsidRDefault="0005749B" w:rsidP="00A66F28">
      <w:pPr>
        <w:rPr>
          <w:rFonts w:eastAsia="Times New Roman" w:cs="Arial"/>
          <w:color w:val="000000"/>
          <w:lang w:eastAsia="pl-PL"/>
        </w:rPr>
      </w:pPr>
      <w:r w:rsidRPr="0005749B">
        <w:rPr>
          <w:rFonts w:eastAsia="Times New Roman" w:cs="Arial"/>
          <w:color w:val="000000"/>
          <w:lang w:eastAsia="pl-PL"/>
        </w:rPr>
        <w:t xml:space="preserve">A kto mu </w:t>
      </w:r>
      <w:proofErr w:type="spellStart"/>
      <w:r w:rsidRPr="0005749B">
        <w:rPr>
          <w:rFonts w:eastAsia="Times New Roman" w:cs="Arial"/>
          <w:color w:val="000000"/>
          <w:lang w:eastAsia="pl-PL"/>
        </w:rPr>
        <w:t>kolwiek</w:t>
      </w:r>
      <w:proofErr w:type="spellEnd"/>
      <w:r w:rsidRPr="0005749B">
        <w:rPr>
          <w:rFonts w:eastAsia="Times New Roman" w:cs="Arial"/>
          <w:color w:val="000000"/>
          <w:lang w:eastAsia="pl-PL"/>
        </w:rPr>
        <w:t xml:space="preserve"> ufa, nie zaginie.</w:t>
      </w:r>
    </w:p>
    <w:p w14:paraId="7FBE1D44" w14:textId="77777777" w:rsidR="00490427" w:rsidRPr="00FB3BC7" w:rsidRDefault="00490427" w:rsidP="00FB3BC7">
      <w:pPr>
        <w:rPr>
          <w:rFonts w:eastAsia="Times New Roman" w:cs="Arial"/>
          <w:color w:val="000000"/>
          <w:lang w:eastAsia="pl-PL"/>
        </w:rPr>
      </w:pPr>
    </w:p>
    <w:p w14:paraId="067DFC53" w14:textId="56CFDD27" w:rsidR="0005749B" w:rsidRPr="00FB3BC7" w:rsidRDefault="005359FC" w:rsidP="00FB3BC7">
      <w:pPr>
        <w:rPr>
          <w:rFonts w:eastAsia="Times New Roman" w:cs="Arial"/>
          <w:lang w:eastAsia="pl-PL"/>
        </w:rPr>
      </w:pPr>
      <w:r>
        <w:rPr>
          <w:rFonts w:eastAsia="Times New Roman" w:cs="Arial"/>
          <w:lang w:eastAsia="pl-PL"/>
        </w:rPr>
        <w:t xml:space="preserve">  </w:t>
      </w:r>
      <w:r w:rsidR="0005749B" w:rsidRPr="00FB3BC7">
        <w:rPr>
          <w:rFonts w:eastAsia="Times New Roman" w:cs="Arial"/>
          <w:lang w:eastAsia="pl-PL"/>
        </w:rPr>
        <w:t xml:space="preserve">Jan Kochanowski, </w:t>
      </w:r>
      <w:r w:rsidR="00FB3BC7">
        <w:rPr>
          <w:rFonts w:eastAsia="Times New Roman" w:cs="Arial"/>
          <w:lang w:eastAsia="pl-PL"/>
        </w:rPr>
        <w:t>„</w:t>
      </w:r>
      <w:r w:rsidR="00303896" w:rsidRPr="00FB3BC7">
        <w:rPr>
          <w:rFonts w:eastAsia="Times New Roman" w:cs="Arial"/>
          <w:lang w:eastAsia="pl-PL"/>
        </w:rPr>
        <w:t>Pieśń IX</w:t>
      </w:r>
      <w:r w:rsidR="00FB3BC7">
        <w:rPr>
          <w:rFonts w:eastAsia="Times New Roman" w:cs="Arial"/>
          <w:lang w:eastAsia="pl-PL"/>
        </w:rPr>
        <w:t>”</w:t>
      </w:r>
      <w:r w:rsidR="00303896" w:rsidRPr="00FB3BC7">
        <w:rPr>
          <w:rFonts w:eastAsia="Times New Roman" w:cs="Arial"/>
          <w:lang w:eastAsia="pl-PL"/>
        </w:rPr>
        <w:t xml:space="preserve">, [w:] tegoż, </w:t>
      </w:r>
      <w:r w:rsidR="00FB3BC7">
        <w:rPr>
          <w:rFonts w:eastAsia="Times New Roman" w:cs="Arial"/>
          <w:lang w:eastAsia="pl-PL"/>
        </w:rPr>
        <w:t>„</w:t>
      </w:r>
      <w:r w:rsidR="0005749B" w:rsidRPr="00FB3BC7">
        <w:rPr>
          <w:rFonts w:eastAsia="Times New Roman" w:cs="Arial"/>
          <w:lang w:eastAsia="pl-PL"/>
        </w:rPr>
        <w:t>Poezj</w:t>
      </w:r>
      <w:r w:rsidR="00AC7ACB" w:rsidRPr="00FB3BC7">
        <w:rPr>
          <w:rFonts w:eastAsia="Times New Roman" w:cs="Arial"/>
          <w:lang w:eastAsia="pl-PL"/>
        </w:rPr>
        <w:t>e</w:t>
      </w:r>
      <w:r w:rsidR="00FB3BC7">
        <w:rPr>
          <w:rFonts w:eastAsia="Times New Roman" w:cs="Arial"/>
          <w:lang w:eastAsia="pl-PL"/>
        </w:rPr>
        <w:t>”</w:t>
      </w:r>
      <w:r w:rsidR="0005749B" w:rsidRPr="00FB3BC7">
        <w:rPr>
          <w:rFonts w:eastAsia="Times New Roman" w:cs="Arial"/>
          <w:lang w:eastAsia="pl-PL"/>
        </w:rPr>
        <w:t xml:space="preserve">, Warszawa </w:t>
      </w:r>
      <w:r w:rsidR="00AC7ACB" w:rsidRPr="00FB3BC7">
        <w:rPr>
          <w:rFonts w:eastAsia="Times New Roman" w:cs="Arial"/>
          <w:lang w:eastAsia="pl-PL"/>
        </w:rPr>
        <w:t>1988</w:t>
      </w:r>
      <w:r w:rsidR="0005749B" w:rsidRPr="00FB3BC7">
        <w:rPr>
          <w:rFonts w:eastAsia="Times New Roman" w:cs="Arial"/>
          <w:lang w:eastAsia="pl-PL"/>
        </w:rPr>
        <w:t>.</w:t>
      </w:r>
    </w:p>
    <w:p w14:paraId="176D7B15" w14:textId="2C622316" w:rsidR="00490427" w:rsidRDefault="00490427" w:rsidP="001508BA">
      <w:pPr>
        <w:rPr>
          <w:rFonts w:eastAsia="Times New Roman" w:cs="Arial"/>
          <w:sz w:val="18"/>
          <w:szCs w:val="18"/>
          <w:lang w:eastAsia="pl-PL"/>
        </w:rPr>
      </w:pPr>
    </w:p>
    <w:p w14:paraId="4BE8CA40" w14:textId="544DE808" w:rsidR="00FB3BC7" w:rsidRPr="00FB3BC7" w:rsidRDefault="00FB3BC7" w:rsidP="001508BA">
      <w:pPr>
        <w:rPr>
          <w:rFonts w:eastAsia="Times New Roman" w:cs="Arial"/>
          <w:lang w:eastAsia="pl-PL"/>
        </w:rPr>
      </w:pPr>
      <w:r>
        <w:rPr>
          <w:rFonts w:eastAsia="Times New Roman" w:cs="Arial"/>
          <w:lang w:eastAsia="pl-PL"/>
        </w:rPr>
        <w:lastRenderedPageBreak/>
        <w:t xml:space="preserve">  Wyjaśnienia wyrazów</w:t>
      </w:r>
    </w:p>
    <w:p w14:paraId="548A543A" w14:textId="77777777" w:rsidR="00391344" w:rsidRPr="00FB3BC7" w:rsidRDefault="00391344" w:rsidP="000E17D1">
      <w:pPr>
        <w:rPr>
          <w:rFonts w:eastAsia="Times New Roman" w:cs="Arial"/>
          <w:lang w:eastAsia="pl-PL"/>
        </w:rPr>
      </w:pPr>
      <w:r w:rsidRPr="00FB3BC7">
        <w:rPr>
          <w:rFonts w:eastAsia="Times New Roman" w:cs="Arial"/>
          <w:bCs/>
          <w:color w:val="000000"/>
          <w:vertAlign w:val="superscript"/>
          <w:lang w:eastAsia="pl-PL"/>
        </w:rPr>
        <w:t>1</w:t>
      </w:r>
      <w:r w:rsidR="0005749B" w:rsidRPr="00FB3BC7">
        <w:rPr>
          <w:rFonts w:eastAsia="Times New Roman" w:cs="Arial"/>
          <w:bCs/>
          <w:color w:val="000000"/>
          <w:lang w:eastAsia="pl-PL"/>
        </w:rPr>
        <w:t xml:space="preserve"> </w:t>
      </w:r>
      <w:proofErr w:type="spellStart"/>
      <w:r w:rsidRPr="00FB3BC7">
        <w:rPr>
          <w:rFonts w:eastAsia="Times New Roman" w:cs="Arial"/>
          <w:lang w:eastAsia="pl-PL"/>
        </w:rPr>
        <w:t>Sie</w:t>
      </w:r>
      <w:proofErr w:type="spellEnd"/>
      <w:r w:rsidRPr="00FB3BC7">
        <w:rPr>
          <w:rFonts w:eastAsia="Times New Roman" w:cs="Arial"/>
          <w:lang w:eastAsia="pl-PL"/>
        </w:rPr>
        <w:t xml:space="preserve"> (</w:t>
      </w:r>
      <w:proofErr w:type="spellStart"/>
      <w:r w:rsidRPr="00AF3A40">
        <w:rPr>
          <w:rFonts w:eastAsia="Times New Roman" w:cs="Arial"/>
          <w:lang w:eastAsia="pl-PL"/>
        </w:rPr>
        <w:t>starop</w:t>
      </w:r>
      <w:proofErr w:type="spellEnd"/>
      <w:r w:rsidRPr="00AF3A40">
        <w:rPr>
          <w:rFonts w:eastAsia="Times New Roman" w:cs="Arial"/>
          <w:lang w:eastAsia="pl-PL"/>
        </w:rPr>
        <w:t>.)</w:t>
      </w:r>
      <w:r w:rsidRPr="00FB3BC7">
        <w:rPr>
          <w:rFonts w:eastAsia="Times New Roman" w:cs="Arial"/>
          <w:lang w:eastAsia="pl-PL"/>
        </w:rPr>
        <w:t xml:space="preserve"> – się.</w:t>
      </w:r>
    </w:p>
    <w:p w14:paraId="2A45A00B" w14:textId="6682D1BF" w:rsidR="0005749B" w:rsidRPr="00FB3BC7" w:rsidRDefault="0025143E" w:rsidP="000E17D1">
      <w:pPr>
        <w:rPr>
          <w:rFonts w:eastAsia="Times New Roman" w:cs="Arial"/>
          <w:lang w:eastAsia="pl-PL"/>
        </w:rPr>
      </w:pPr>
      <w:r w:rsidRPr="00FB3BC7">
        <w:rPr>
          <w:rFonts w:eastAsia="Times New Roman" w:cs="Arial"/>
          <w:bCs/>
          <w:color w:val="000000"/>
          <w:vertAlign w:val="superscript"/>
          <w:lang w:eastAsia="pl-PL"/>
        </w:rPr>
        <w:t>2</w:t>
      </w:r>
      <w:r w:rsidR="003A0C01" w:rsidRPr="00FB3BC7">
        <w:rPr>
          <w:rFonts w:eastAsia="Times New Roman" w:cs="Arial"/>
          <w:bCs/>
          <w:color w:val="000000"/>
          <w:lang w:eastAsia="pl-PL"/>
        </w:rPr>
        <w:t xml:space="preserve"> </w:t>
      </w:r>
      <w:r w:rsidR="00167E7E" w:rsidRPr="00FB3BC7">
        <w:rPr>
          <w:rFonts w:eastAsia="Times New Roman" w:cs="Arial"/>
          <w:bCs/>
          <w:color w:val="000000"/>
          <w:lang w:eastAsia="pl-PL"/>
        </w:rPr>
        <w:t>N</w:t>
      </w:r>
      <w:r w:rsidR="0005749B" w:rsidRPr="00FB3BC7">
        <w:rPr>
          <w:rFonts w:eastAsia="Times New Roman" w:cs="Arial"/>
          <w:bCs/>
          <w:color w:val="000000"/>
          <w:lang w:eastAsia="pl-PL"/>
        </w:rPr>
        <w:t>ie już</w:t>
      </w:r>
      <w:r w:rsidR="0005749B" w:rsidRPr="00FB3BC7">
        <w:rPr>
          <w:rFonts w:eastAsia="Times New Roman" w:cs="Arial"/>
          <w:color w:val="000000"/>
          <w:lang w:eastAsia="pl-PL"/>
        </w:rPr>
        <w:t> (</w:t>
      </w:r>
      <w:proofErr w:type="spellStart"/>
      <w:r w:rsidR="0005749B" w:rsidRPr="00AF3A40">
        <w:rPr>
          <w:rFonts w:eastAsia="Times New Roman" w:cs="Arial"/>
          <w:color w:val="000000"/>
          <w:lang w:eastAsia="pl-PL"/>
        </w:rPr>
        <w:t>starop</w:t>
      </w:r>
      <w:proofErr w:type="spellEnd"/>
      <w:r w:rsidR="0005749B" w:rsidRPr="00AF3A40">
        <w:rPr>
          <w:rFonts w:eastAsia="Times New Roman" w:cs="Arial"/>
          <w:color w:val="000000"/>
          <w:lang w:eastAsia="pl-PL"/>
        </w:rPr>
        <w:t>.)</w:t>
      </w:r>
      <w:r w:rsidR="0005749B" w:rsidRPr="00FB3BC7">
        <w:rPr>
          <w:rFonts w:eastAsia="Times New Roman" w:cs="Arial"/>
          <w:color w:val="000000"/>
          <w:lang w:eastAsia="pl-PL"/>
        </w:rPr>
        <w:t xml:space="preserve"> – jeszcze nie.</w:t>
      </w:r>
    </w:p>
    <w:p w14:paraId="4C19A00F" w14:textId="37F52899" w:rsidR="0005749B" w:rsidRPr="00FB3BC7" w:rsidRDefault="0025143E" w:rsidP="000E17D1">
      <w:pPr>
        <w:rPr>
          <w:rFonts w:eastAsia="Times New Roman" w:cs="Arial"/>
          <w:color w:val="000000"/>
          <w:lang w:eastAsia="pl-PL"/>
        </w:rPr>
      </w:pPr>
      <w:r w:rsidRPr="00FB3BC7">
        <w:rPr>
          <w:rFonts w:eastAsia="Times New Roman" w:cs="Arial"/>
          <w:vertAlign w:val="superscript"/>
          <w:lang w:eastAsia="pl-PL"/>
        </w:rPr>
        <w:t>3</w:t>
      </w:r>
      <w:r w:rsidR="0005749B" w:rsidRPr="00FB3BC7">
        <w:rPr>
          <w:rFonts w:eastAsia="Times New Roman" w:cs="Arial"/>
          <w:lang w:eastAsia="pl-PL"/>
        </w:rPr>
        <w:t xml:space="preserve"> </w:t>
      </w:r>
      <w:r w:rsidR="00167E7E" w:rsidRPr="00FB3BC7">
        <w:rPr>
          <w:rFonts w:eastAsia="Times New Roman" w:cs="Arial"/>
          <w:lang w:eastAsia="pl-PL"/>
        </w:rPr>
        <w:t>O</w:t>
      </w:r>
      <w:r w:rsidR="0005749B" w:rsidRPr="00FB3BC7">
        <w:rPr>
          <w:rFonts w:eastAsia="Times New Roman" w:cs="Arial"/>
          <w:bCs/>
          <w:color w:val="000000"/>
          <w:lang w:eastAsia="pl-PL"/>
        </w:rPr>
        <w:t>statnie</w:t>
      </w:r>
      <w:r w:rsidR="0005749B" w:rsidRPr="00FB3BC7">
        <w:rPr>
          <w:rFonts w:eastAsia="Times New Roman" w:cs="Arial"/>
          <w:color w:val="000000"/>
          <w:lang w:eastAsia="pl-PL"/>
        </w:rPr>
        <w:t> (</w:t>
      </w:r>
      <w:proofErr w:type="spellStart"/>
      <w:r w:rsidR="0005749B" w:rsidRPr="00AF3A40">
        <w:rPr>
          <w:rFonts w:eastAsia="Times New Roman" w:cs="Arial"/>
          <w:color w:val="000000"/>
          <w:lang w:eastAsia="pl-PL"/>
        </w:rPr>
        <w:t>starop</w:t>
      </w:r>
      <w:proofErr w:type="spellEnd"/>
      <w:r w:rsidR="0005749B" w:rsidRPr="00AF3A40">
        <w:rPr>
          <w:rFonts w:eastAsia="Times New Roman" w:cs="Arial"/>
          <w:color w:val="000000"/>
          <w:lang w:eastAsia="pl-PL"/>
        </w:rPr>
        <w:t>.</w:t>
      </w:r>
      <w:r w:rsidR="0005749B" w:rsidRPr="00FB3BC7">
        <w:rPr>
          <w:rFonts w:eastAsia="Times New Roman" w:cs="Arial"/>
          <w:color w:val="000000"/>
          <w:lang w:eastAsia="pl-PL"/>
        </w:rPr>
        <w:t>) – po raz ostatni.</w:t>
      </w:r>
    </w:p>
    <w:p w14:paraId="0E1E4608" w14:textId="115E8DAB" w:rsidR="0005749B" w:rsidRPr="00FB3BC7" w:rsidRDefault="00D24DCA" w:rsidP="000E17D1">
      <w:pPr>
        <w:rPr>
          <w:rFonts w:eastAsia="Times New Roman" w:cs="Arial"/>
          <w:lang w:eastAsia="pl-PL"/>
        </w:rPr>
      </w:pPr>
      <w:r w:rsidRPr="00FB3BC7">
        <w:rPr>
          <w:rFonts w:eastAsia="Times New Roman" w:cs="Arial"/>
          <w:vertAlign w:val="superscript"/>
          <w:lang w:eastAsia="pl-PL"/>
        </w:rPr>
        <w:t>4</w:t>
      </w:r>
      <w:r w:rsidR="0005749B" w:rsidRPr="00FB3BC7">
        <w:rPr>
          <w:rFonts w:eastAsia="Times New Roman" w:cs="Arial"/>
          <w:lang w:eastAsia="pl-PL"/>
        </w:rPr>
        <w:t xml:space="preserve"> </w:t>
      </w:r>
      <w:proofErr w:type="spellStart"/>
      <w:r w:rsidR="00167E7E" w:rsidRPr="00FB3BC7">
        <w:rPr>
          <w:rFonts w:eastAsia="Times New Roman" w:cs="Arial"/>
          <w:lang w:eastAsia="pl-PL"/>
        </w:rPr>
        <w:t>N</w:t>
      </w:r>
      <w:r w:rsidR="0005749B" w:rsidRPr="00FB3BC7">
        <w:rPr>
          <w:rFonts w:eastAsia="Times New Roman" w:cs="Arial"/>
          <w:lang w:eastAsia="pl-PL"/>
        </w:rPr>
        <w:t>awi</w:t>
      </w:r>
      <w:r w:rsidRPr="00FB3BC7">
        <w:rPr>
          <w:rFonts w:eastAsia="Times New Roman" w:cs="Arial"/>
          <w:lang w:eastAsia="pl-PL"/>
        </w:rPr>
        <w:t>ę</w:t>
      </w:r>
      <w:r w:rsidR="0005749B" w:rsidRPr="00FB3BC7">
        <w:rPr>
          <w:rFonts w:eastAsia="Times New Roman" w:cs="Arial"/>
          <w:lang w:eastAsia="pl-PL"/>
        </w:rPr>
        <w:t>tszą</w:t>
      </w:r>
      <w:proofErr w:type="spellEnd"/>
      <w:r w:rsidR="0005749B" w:rsidRPr="00FB3BC7">
        <w:rPr>
          <w:rFonts w:eastAsia="Times New Roman" w:cs="Arial"/>
          <w:lang w:eastAsia="pl-PL"/>
        </w:rPr>
        <w:t xml:space="preserve"> (</w:t>
      </w:r>
      <w:proofErr w:type="spellStart"/>
      <w:r w:rsidR="0005749B" w:rsidRPr="00AF3A40">
        <w:rPr>
          <w:rFonts w:eastAsia="Times New Roman" w:cs="Arial"/>
          <w:lang w:eastAsia="pl-PL"/>
        </w:rPr>
        <w:t>starop</w:t>
      </w:r>
      <w:proofErr w:type="spellEnd"/>
      <w:r w:rsidR="0005749B" w:rsidRPr="00AF3A40">
        <w:rPr>
          <w:rFonts w:eastAsia="Times New Roman" w:cs="Arial"/>
          <w:lang w:eastAsia="pl-PL"/>
        </w:rPr>
        <w:t>.)</w:t>
      </w:r>
      <w:r w:rsidR="0005749B" w:rsidRPr="00FB3BC7">
        <w:rPr>
          <w:rFonts w:eastAsia="Times New Roman" w:cs="Arial"/>
          <w:lang w:eastAsia="pl-PL"/>
        </w:rPr>
        <w:t xml:space="preserve"> – największą.</w:t>
      </w:r>
    </w:p>
    <w:p w14:paraId="3A714792" w14:textId="7AD76C0D" w:rsidR="0005749B" w:rsidRPr="00FB3BC7" w:rsidRDefault="00A26734" w:rsidP="000E17D1">
      <w:pPr>
        <w:rPr>
          <w:rFonts w:eastAsia="Times New Roman" w:cs="Arial"/>
          <w:lang w:eastAsia="pl-PL"/>
        </w:rPr>
      </w:pPr>
      <w:r w:rsidRPr="00FB3BC7">
        <w:rPr>
          <w:rFonts w:eastAsia="Times New Roman" w:cs="Arial"/>
          <w:vertAlign w:val="superscript"/>
          <w:lang w:eastAsia="pl-PL"/>
        </w:rPr>
        <w:t>5</w:t>
      </w:r>
      <w:r w:rsidR="0005749B" w:rsidRPr="00FB3BC7">
        <w:rPr>
          <w:rFonts w:eastAsia="Times New Roman" w:cs="Arial"/>
          <w:lang w:eastAsia="pl-PL"/>
        </w:rPr>
        <w:t xml:space="preserve"> Fortuna – w mitologii rzymskiej bogini kierująca ludzkim losem.</w:t>
      </w:r>
    </w:p>
    <w:p w14:paraId="26D37B64" w14:textId="00EFD2FF" w:rsidR="0005749B" w:rsidRPr="00FB3BC7" w:rsidRDefault="00C82E6C" w:rsidP="000E17D1">
      <w:pPr>
        <w:jc w:val="both"/>
        <w:rPr>
          <w:rFonts w:eastAsia="Calibri" w:cs="Arial"/>
          <w:bCs/>
        </w:rPr>
      </w:pPr>
      <w:r w:rsidRPr="00FB3BC7">
        <w:rPr>
          <w:rFonts w:eastAsia="Calibri" w:cs="Arial"/>
          <w:bCs/>
          <w:vertAlign w:val="superscript"/>
        </w:rPr>
        <w:t>6</w:t>
      </w:r>
      <w:r w:rsidRPr="00FB3BC7">
        <w:rPr>
          <w:rFonts w:eastAsia="Calibri" w:cs="Arial"/>
          <w:bCs/>
        </w:rPr>
        <w:t xml:space="preserve"> Siła </w:t>
      </w:r>
      <w:r w:rsidRPr="00AF3A40">
        <w:rPr>
          <w:rFonts w:eastAsia="Calibri" w:cs="Arial"/>
          <w:bCs/>
        </w:rPr>
        <w:t>(</w:t>
      </w:r>
      <w:proofErr w:type="spellStart"/>
      <w:r w:rsidRPr="00AF3A40">
        <w:rPr>
          <w:rFonts w:eastAsia="Calibri" w:cs="Arial"/>
          <w:bCs/>
        </w:rPr>
        <w:t>starop</w:t>
      </w:r>
      <w:proofErr w:type="spellEnd"/>
      <w:r w:rsidRPr="00AF3A40">
        <w:rPr>
          <w:rFonts w:eastAsia="Calibri" w:cs="Arial"/>
          <w:bCs/>
        </w:rPr>
        <w:t>.)</w:t>
      </w:r>
      <w:r w:rsidRPr="00FB3BC7">
        <w:rPr>
          <w:rFonts w:eastAsia="Calibri" w:cs="Arial"/>
          <w:bCs/>
        </w:rPr>
        <w:t xml:space="preserve"> – wiele.</w:t>
      </w:r>
    </w:p>
    <w:p w14:paraId="1A316C85" w14:textId="6167F60B" w:rsidR="007F28C9" w:rsidRPr="00FB3BC7" w:rsidRDefault="007F28C9" w:rsidP="00E00F43">
      <w:pPr>
        <w:rPr>
          <w:rFonts w:eastAsia="Calibri" w:cs="Arial"/>
          <w:b/>
          <w:bCs/>
        </w:rPr>
      </w:pPr>
    </w:p>
    <w:p w14:paraId="0B206B73" w14:textId="07BD8BF9" w:rsidR="00C32F6D" w:rsidRPr="00FB3BC7" w:rsidRDefault="00FB3BC7" w:rsidP="00E00F43">
      <w:pPr>
        <w:rPr>
          <w:rFonts w:eastAsia="Calibri" w:cs="Arial"/>
          <w:bCs/>
        </w:rPr>
      </w:pPr>
      <w:bookmarkStart w:id="19" w:name="_Hlk125028439"/>
      <w:r>
        <w:rPr>
          <w:rFonts w:eastAsia="Calibri" w:cs="Arial"/>
          <w:bCs/>
        </w:rPr>
        <w:t xml:space="preserve">  </w:t>
      </w:r>
      <w:r w:rsidR="0041196A" w:rsidRPr="00FB3BC7">
        <w:rPr>
          <w:rFonts w:eastAsia="Calibri" w:cs="Arial"/>
          <w:bCs/>
        </w:rPr>
        <w:t xml:space="preserve">Jaką </w:t>
      </w:r>
      <w:r w:rsidR="00B244DF" w:rsidRPr="00FB3BC7">
        <w:rPr>
          <w:rFonts w:eastAsia="Calibri" w:cs="Arial"/>
          <w:bCs/>
        </w:rPr>
        <w:t>postaw</w:t>
      </w:r>
      <w:r w:rsidR="0041196A" w:rsidRPr="00FB3BC7">
        <w:rPr>
          <w:rFonts w:eastAsia="Calibri" w:cs="Arial"/>
          <w:bCs/>
        </w:rPr>
        <w:t>ę</w:t>
      </w:r>
      <w:r w:rsidR="00B244DF" w:rsidRPr="00FB3BC7">
        <w:rPr>
          <w:rFonts w:eastAsia="Calibri" w:cs="Arial"/>
          <w:bCs/>
        </w:rPr>
        <w:t xml:space="preserve"> życiow</w:t>
      </w:r>
      <w:r w:rsidR="0041196A" w:rsidRPr="00FB3BC7">
        <w:rPr>
          <w:rFonts w:eastAsia="Calibri" w:cs="Arial"/>
          <w:bCs/>
        </w:rPr>
        <w:t>ą</w:t>
      </w:r>
      <w:r w:rsidR="00B244DF" w:rsidRPr="00FB3BC7">
        <w:rPr>
          <w:rFonts w:eastAsia="Calibri" w:cs="Arial"/>
          <w:bCs/>
        </w:rPr>
        <w:t xml:space="preserve"> zaleca </w:t>
      </w:r>
      <w:r w:rsidR="0048712D" w:rsidRPr="00FB3BC7">
        <w:rPr>
          <w:rFonts w:eastAsia="Calibri" w:cs="Arial"/>
          <w:bCs/>
        </w:rPr>
        <w:t xml:space="preserve">podmiot liryczny </w:t>
      </w:r>
      <w:r w:rsidR="005359FC">
        <w:rPr>
          <w:rFonts w:eastAsia="Calibri" w:cs="Arial"/>
          <w:bCs/>
        </w:rPr>
        <w:t>„</w:t>
      </w:r>
      <w:r w:rsidR="00670044" w:rsidRPr="005359FC">
        <w:rPr>
          <w:rFonts w:eastAsia="Calibri" w:cs="Arial"/>
          <w:bCs/>
        </w:rPr>
        <w:t>Pieśni IX</w:t>
      </w:r>
      <w:r w:rsidR="005359FC" w:rsidRPr="00B76B79">
        <w:rPr>
          <w:rFonts w:eastAsia="Calibri" w:cs="Arial"/>
          <w:bCs/>
        </w:rPr>
        <w:t>”</w:t>
      </w:r>
      <w:r w:rsidR="00670044" w:rsidRPr="00B76B79">
        <w:rPr>
          <w:rFonts w:eastAsia="Calibri" w:cs="Arial"/>
          <w:bCs/>
        </w:rPr>
        <w:t xml:space="preserve"> </w:t>
      </w:r>
      <w:r w:rsidR="00C32F6D" w:rsidRPr="00B76B79">
        <w:rPr>
          <w:rFonts w:eastAsia="Calibri" w:cs="Arial"/>
          <w:bCs/>
        </w:rPr>
        <w:t>Jan</w:t>
      </w:r>
      <w:r w:rsidR="00C053D6" w:rsidRPr="00B76B79">
        <w:rPr>
          <w:rFonts w:eastAsia="Calibri" w:cs="Arial"/>
          <w:bCs/>
        </w:rPr>
        <w:t>a</w:t>
      </w:r>
      <w:r w:rsidR="00C32F6D" w:rsidRPr="00B76B79">
        <w:rPr>
          <w:rFonts w:eastAsia="Calibri" w:cs="Arial"/>
          <w:bCs/>
        </w:rPr>
        <w:t xml:space="preserve"> Kochan</w:t>
      </w:r>
      <w:r w:rsidR="0041196A" w:rsidRPr="00B76B79">
        <w:rPr>
          <w:rFonts w:eastAsia="Calibri" w:cs="Arial"/>
          <w:bCs/>
        </w:rPr>
        <w:t>owskiego</w:t>
      </w:r>
      <w:r w:rsidR="00A743E0" w:rsidRPr="00FB3BC7">
        <w:rPr>
          <w:rFonts w:eastAsia="Calibri" w:cs="Arial"/>
          <w:bCs/>
        </w:rPr>
        <w:t xml:space="preserve">? </w:t>
      </w:r>
      <w:r w:rsidR="0086176B" w:rsidRPr="00FB3BC7">
        <w:rPr>
          <w:rFonts w:eastAsia="Calibri" w:cs="Arial"/>
          <w:bCs/>
        </w:rPr>
        <w:t>Uzasadnij odpowiedź</w:t>
      </w:r>
      <w:r w:rsidR="00C32F6D" w:rsidRPr="00FB3BC7">
        <w:rPr>
          <w:rFonts w:eastAsia="Calibri" w:cs="Arial"/>
          <w:bCs/>
        </w:rPr>
        <w:t>.</w:t>
      </w:r>
    </w:p>
    <w:bookmarkEnd w:id="19"/>
    <w:p w14:paraId="75C6CB8D" w14:textId="2B2FE1B0" w:rsidR="00C32F6D" w:rsidRPr="00FB3BC7" w:rsidRDefault="00FB3BC7" w:rsidP="00C32F6D">
      <w:pPr>
        <w:rPr>
          <w:rFonts w:eastAsia="Calibri" w:cs="Arial"/>
        </w:rPr>
      </w:pPr>
      <w:r>
        <w:rPr>
          <w:rFonts w:eastAsia="Calibri" w:cs="Arial"/>
        </w:rPr>
        <w:t>---</w:t>
      </w:r>
    </w:p>
    <w:p w14:paraId="3E635D2B" w14:textId="4341E47E" w:rsidR="007F28C9" w:rsidRDefault="007F28C9" w:rsidP="0041196A">
      <w:pPr>
        <w:tabs>
          <w:tab w:val="left" w:leader="dot" w:pos="9072"/>
        </w:tabs>
        <w:spacing w:line="480" w:lineRule="auto"/>
        <w:contextualSpacing/>
        <w:jc w:val="both"/>
        <w:rPr>
          <w:rFonts w:eastAsia="Times New Roman" w:cs="Arial"/>
          <w:bCs/>
        </w:rPr>
      </w:pPr>
    </w:p>
    <w:p w14:paraId="02AD9A98" w14:textId="53DB988E" w:rsidR="00647EFC" w:rsidRPr="00FB3BC7" w:rsidRDefault="00FB3BC7" w:rsidP="00FB3BC7">
      <w:pPr>
        <w:jc w:val="both"/>
        <w:rPr>
          <w:rFonts w:eastAsia="Times New Roman" w:cs="Calibri Light"/>
          <w:color w:val="FF0000"/>
          <w:lang w:bidi="en-US"/>
        </w:rPr>
      </w:pPr>
      <w:r>
        <w:rPr>
          <w:rFonts w:eastAsia="Times New Roman" w:cs="Calibri Light"/>
          <w:lang w:bidi="en-US"/>
        </w:rPr>
        <w:t xml:space="preserve">  </w:t>
      </w:r>
      <w:r w:rsidR="00647EFC" w:rsidRPr="00FB3BC7">
        <w:rPr>
          <w:rFonts w:eastAsia="Times New Roman" w:cs="Calibri Light"/>
          <w:lang w:bidi="en-US"/>
        </w:rPr>
        <w:t>Zadanie 10. (0–</w:t>
      </w:r>
      <w:r w:rsidR="004C5A48" w:rsidRPr="00FB3BC7">
        <w:rPr>
          <w:rFonts w:eastAsia="Times New Roman" w:cs="Calibri Light"/>
          <w:lang w:bidi="en-US"/>
        </w:rPr>
        <w:t>1</w:t>
      </w:r>
      <w:r w:rsidR="00647EFC" w:rsidRPr="00FB3BC7">
        <w:rPr>
          <w:rFonts w:eastAsia="Times New Roman" w:cs="Calibri Light"/>
          <w:lang w:bidi="en-US"/>
        </w:rPr>
        <w:t>)</w:t>
      </w:r>
    </w:p>
    <w:p w14:paraId="3818AC59" w14:textId="168D4D16" w:rsidR="008E5174" w:rsidRPr="008E5174" w:rsidRDefault="00FB3BC7" w:rsidP="008E5174">
      <w:pPr>
        <w:rPr>
          <w:rFonts w:eastAsia="Times New Roman" w:cs="Arial"/>
          <w:lang w:eastAsia="pl-PL"/>
        </w:rPr>
      </w:pPr>
      <w:r>
        <w:rPr>
          <w:rFonts w:eastAsia="Times New Roman" w:cs="Arial"/>
          <w:lang w:eastAsia="pl-PL"/>
        </w:rPr>
        <w:t xml:space="preserve">  </w:t>
      </w:r>
      <w:r w:rsidR="008E5174" w:rsidRPr="008E5174">
        <w:rPr>
          <w:rFonts w:eastAsia="Times New Roman" w:cs="Arial"/>
          <w:lang w:eastAsia="pl-PL"/>
        </w:rPr>
        <w:t xml:space="preserve">Zapoznaj się z </w:t>
      </w:r>
      <w:r w:rsidR="00D37574">
        <w:rPr>
          <w:rFonts w:eastAsia="Times New Roman" w:cs="Arial"/>
          <w:lang w:eastAsia="pl-PL"/>
        </w:rPr>
        <w:t xml:space="preserve">reprodukcją obrazu Fransa </w:t>
      </w:r>
      <w:proofErr w:type="spellStart"/>
      <w:r w:rsidR="00D37574">
        <w:rPr>
          <w:rFonts w:eastAsia="Times New Roman" w:cs="Arial"/>
          <w:lang w:eastAsia="pl-PL"/>
        </w:rPr>
        <w:t>Halsa</w:t>
      </w:r>
      <w:proofErr w:type="spellEnd"/>
      <w:r w:rsidR="00D37574">
        <w:rPr>
          <w:rFonts w:eastAsia="Times New Roman" w:cs="Arial"/>
          <w:lang w:eastAsia="pl-PL"/>
        </w:rPr>
        <w:t xml:space="preserve"> oraz</w:t>
      </w:r>
      <w:r w:rsidR="00EF6195">
        <w:rPr>
          <w:rFonts w:eastAsia="Times New Roman" w:cs="Arial"/>
          <w:lang w:eastAsia="pl-PL"/>
        </w:rPr>
        <w:t xml:space="preserve"> przeczytaj</w:t>
      </w:r>
      <w:r w:rsidR="00D37574">
        <w:rPr>
          <w:rFonts w:eastAsia="Times New Roman" w:cs="Arial"/>
          <w:lang w:eastAsia="pl-PL"/>
        </w:rPr>
        <w:t xml:space="preserve"> </w:t>
      </w:r>
      <w:r w:rsidR="00D37574" w:rsidRPr="00385328">
        <w:rPr>
          <w:rFonts w:eastAsia="Times New Roman" w:cs="Arial"/>
          <w:lang w:eastAsia="pl-PL"/>
        </w:rPr>
        <w:t>wiersz D</w:t>
      </w:r>
      <w:r w:rsidR="00D37574">
        <w:rPr>
          <w:rFonts w:eastAsia="Times New Roman" w:cs="Arial"/>
          <w:lang w:eastAsia="pl-PL"/>
        </w:rPr>
        <w:t xml:space="preserve">aniela </w:t>
      </w:r>
      <w:r w:rsidR="008122B2">
        <w:rPr>
          <w:rFonts w:eastAsia="Times New Roman" w:cs="Arial"/>
          <w:lang w:eastAsia="pl-PL"/>
        </w:rPr>
        <w:t>N</w:t>
      </w:r>
      <w:r w:rsidR="00D37574">
        <w:rPr>
          <w:rFonts w:eastAsia="Times New Roman" w:cs="Arial"/>
          <w:lang w:eastAsia="pl-PL"/>
        </w:rPr>
        <w:t>aborowskiego.</w:t>
      </w:r>
    </w:p>
    <w:p w14:paraId="2598AD99" w14:textId="77777777" w:rsidR="008E5174" w:rsidRPr="008E5174" w:rsidRDefault="008E5174" w:rsidP="008E5174">
      <w:pPr>
        <w:rPr>
          <w:rFonts w:eastAsia="Times New Roman" w:cs="Arial"/>
          <w:lang w:eastAsia="pl-PL"/>
        </w:rPr>
      </w:pPr>
    </w:p>
    <w:p w14:paraId="6D488332" w14:textId="032EF78A" w:rsidR="008E5174" w:rsidRPr="00FB3BC7" w:rsidRDefault="00AF3A40" w:rsidP="008E5174">
      <w:pPr>
        <w:rPr>
          <w:rFonts w:eastAsia="Times New Roman" w:cs="Arial"/>
          <w:lang w:eastAsia="pl-PL"/>
        </w:rPr>
      </w:pPr>
      <w:r>
        <w:rPr>
          <w:rFonts w:eastAsia="Times New Roman" w:cs="Arial"/>
          <w:lang w:eastAsia="pl-PL"/>
        </w:rPr>
        <w:t xml:space="preserve">  </w:t>
      </w:r>
      <w:r w:rsidR="008E5174" w:rsidRPr="00FB3BC7">
        <w:rPr>
          <w:rFonts w:eastAsia="Times New Roman" w:cs="Arial"/>
          <w:lang w:eastAsia="pl-PL"/>
        </w:rPr>
        <w:t>Tekst 1.</w:t>
      </w:r>
    </w:p>
    <w:p w14:paraId="11DE1359" w14:textId="77777777" w:rsidR="008E5174" w:rsidRPr="008E5174" w:rsidRDefault="008E5174" w:rsidP="008E5174">
      <w:pPr>
        <w:rPr>
          <w:rFonts w:eastAsia="Times New Roman" w:cs="Arial"/>
          <w:b/>
          <w:lang w:eastAsia="pl-PL"/>
        </w:rPr>
      </w:pPr>
    </w:p>
    <w:p w14:paraId="0F98EC51" w14:textId="6DF55D45" w:rsidR="008E5174" w:rsidRPr="008E5174" w:rsidRDefault="00A66F28" w:rsidP="008E5174">
      <w:pPr>
        <w:rPr>
          <w:rFonts w:eastAsia="Times New Roman" w:cs="Arial"/>
          <w:lang w:eastAsia="pl-PL"/>
        </w:rPr>
      </w:pPr>
      <w:r>
        <w:rPr>
          <w:rFonts w:eastAsia="Times New Roman" w:cs="Arial"/>
          <w:lang w:eastAsia="pl-PL"/>
        </w:rPr>
        <w:t xml:space="preserve">  </w:t>
      </w:r>
      <w:r w:rsidR="008E5174" w:rsidRPr="008E5174">
        <w:rPr>
          <w:rFonts w:eastAsia="Times New Roman" w:cs="Arial"/>
          <w:lang w:eastAsia="pl-PL"/>
        </w:rPr>
        <w:t>Frans Hals</w:t>
      </w:r>
    </w:p>
    <w:p w14:paraId="0819EF60" w14:textId="02852BC0" w:rsidR="00EF6C59" w:rsidRPr="00FB3BC7" w:rsidRDefault="00A66F28" w:rsidP="00EF6C59">
      <w:pPr>
        <w:rPr>
          <w:rFonts w:eastAsia="Times New Roman" w:cs="Arial"/>
          <w:lang w:eastAsia="pl-PL"/>
        </w:rPr>
      </w:pPr>
      <w:bookmarkStart w:id="20" w:name="_Hlk126248895"/>
      <w:r>
        <w:rPr>
          <w:rFonts w:eastAsia="Times New Roman" w:cs="Arial"/>
          <w:bCs/>
          <w:lang w:eastAsia="pl-PL"/>
        </w:rPr>
        <w:t xml:space="preserve">  </w:t>
      </w:r>
      <w:r w:rsidR="00EF6C59">
        <w:rPr>
          <w:rFonts w:eastAsia="Times New Roman" w:cs="Arial"/>
          <w:bCs/>
          <w:lang w:eastAsia="pl-PL"/>
        </w:rPr>
        <w:t xml:space="preserve">Obraz Fransa </w:t>
      </w:r>
      <w:proofErr w:type="spellStart"/>
      <w:r w:rsidR="00EF6C59">
        <w:rPr>
          <w:rFonts w:eastAsia="Times New Roman" w:cs="Arial"/>
          <w:bCs/>
          <w:lang w:eastAsia="pl-PL"/>
        </w:rPr>
        <w:t>Halsa</w:t>
      </w:r>
      <w:proofErr w:type="spellEnd"/>
      <w:r w:rsidR="00EF6C59">
        <w:rPr>
          <w:rFonts w:eastAsia="Times New Roman" w:cs="Arial"/>
          <w:bCs/>
          <w:lang w:eastAsia="pl-PL"/>
        </w:rPr>
        <w:t xml:space="preserve"> </w:t>
      </w:r>
      <w:r w:rsidR="001D638B">
        <w:rPr>
          <w:rFonts w:eastAsia="Times New Roman" w:cs="Arial"/>
          <w:bCs/>
          <w:lang w:eastAsia="pl-PL"/>
        </w:rPr>
        <w:t xml:space="preserve">zatytułowany </w:t>
      </w:r>
      <w:r w:rsidR="00FB3BC7">
        <w:rPr>
          <w:rFonts w:eastAsia="Times New Roman" w:cs="Arial"/>
          <w:bCs/>
          <w:lang w:eastAsia="pl-PL"/>
        </w:rPr>
        <w:t>„</w:t>
      </w:r>
      <w:r w:rsidR="00A53A54" w:rsidRPr="00FB3BC7">
        <w:rPr>
          <w:rFonts w:eastAsia="Times New Roman" w:cs="Arial"/>
          <w:bCs/>
          <w:lang w:eastAsia="pl-PL"/>
        </w:rPr>
        <w:t xml:space="preserve">Young Man holding a </w:t>
      </w:r>
      <w:proofErr w:type="spellStart"/>
      <w:r w:rsidR="00A53A54" w:rsidRPr="00FB3BC7">
        <w:rPr>
          <w:rFonts w:eastAsia="Times New Roman" w:cs="Arial"/>
          <w:bCs/>
          <w:lang w:eastAsia="pl-PL"/>
        </w:rPr>
        <w:t>Skull</w:t>
      </w:r>
      <w:proofErr w:type="spellEnd"/>
      <w:r w:rsidR="00A53A54" w:rsidRPr="00FB3BC7">
        <w:rPr>
          <w:rFonts w:eastAsia="Times New Roman" w:cs="Arial"/>
          <w:bCs/>
          <w:lang w:eastAsia="pl-PL"/>
        </w:rPr>
        <w:t xml:space="preserve"> […]</w:t>
      </w:r>
      <w:bookmarkEnd w:id="20"/>
      <w:r w:rsidR="00FB3BC7">
        <w:rPr>
          <w:rFonts w:eastAsia="Times New Roman" w:cs="Arial"/>
          <w:bCs/>
          <w:lang w:eastAsia="pl-PL"/>
        </w:rPr>
        <w:t>”</w:t>
      </w:r>
      <w:r w:rsidR="00EF6C59">
        <w:rPr>
          <w:rFonts w:eastAsia="Times New Roman" w:cs="Arial"/>
          <w:bCs/>
          <w:vertAlign w:val="superscript"/>
          <w:lang w:eastAsia="pl-PL"/>
        </w:rPr>
        <w:t xml:space="preserve"> </w:t>
      </w:r>
      <w:r w:rsidR="00EF6C59" w:rsidRPr="00EF6C59">
        <w:rPr>
          <w:rFonts w:eastAsia="Times New Roman" w:cs="Arial"/>
          <w:bCs/>
          <w:lang w:eastAsia="pl-PL"/>
        </w:rPr>
        <w:t>(</w:t>
      </w:r>
      <w:r w:rsidR="001D638B">
        <w:rPr>
          <w:rFonts w:eastAsia="Times New Roman" w:cs="Arial"/>
          <w:bCs/>
          <w:lang w:eastAsia="pl-PL"/>
        </w:rPr>
        <w:t xml:space="preserve">tzn. </w:t>
      </w:r>
      <w:r w:rsidR="00EF6C59" w:rsidRPr="00FB3BC7">
        <w:rPr>
          <w:rFonts w:eastAsia="Times New Roman" w:cs="Arial"/>
          <w:bCs/>
          <w:lang w:eastAsia="pl-PL"/>
        </w:rPr>
        <w:t>m</w:t>
      </w:r>
      <w:r w:rsidR="00EF6C59" w:rsidRPr="00FB3BC7">
        <w:rPr>
          <w:rFonts w:eastAsia="Times New Roman" w:cs="Arial"/>
          <w:lang w:eastAsia="pl-PL"/>
        </w:rPr>
        <w:t>łodzieniec trzymający czaszkę</w:t>
      </w:r>
      <w:r w:rsidR="00EF6C59">
        <w:rPr>
          <w:rFonts w:eastAsia="Times New Roman" w:cs="Arial"/>
          <w:lang w:eastAsia="pl-PL"/>
        </w:rPr>
        <w:t xml:space="preserve">) przedstawia </w:t>
      </w:r>
      <w:r w:rsidR="00BC4FEE">
        <w:rPr>
          <w:rFonts w:eastAsia="Times New Roman" w:cs="Arial"/>
          <w:lang w:eastAsia="pl-PL"/>
        </w:rPr>
        <w:t xml:space="preserve">bardzo </w:t>
      </w:r>
      <w:r w:rsidR="00EF6C59">
        <w:rPr>
          <w:rFonts w:eastAsia="Times New Roman" w:cs="Arial"/>
          <w:lang w:eastAsia="pl-PL"/>
        </w:rPr>
        <w:t xml:space="preserve">młodego </w:t>
      </w:r>
      <w:r w:rsidR="00BC4FEE">
        <w:rPr>
          <w:rFonts w:eastAsia="Times New Roman" w:cs="Arial"/>
          <w:lang w:eastAsia="pl-PL"/>
        </w:rPr>
        <w:t xml:space="preserve">mężczyznę, ubranego </w:t>
      </w:r>
      <w:r w:rsidR="002E2DF7">
        <w:rPr>
          <w:rFonts w:eastAsia="Times New Roman" w:cs="Arial"/>
          <w:lang w:eastAsia="pl-PL"/>
        </w:rPr>
        <w:t xml:space="preserve">w </w:t>
      </w:r>
      <w:r w:rsidR="00BC4FEE">
        <w:rPr>
          <w:rFonts w:eastAsia="Times New Roman" w:cs="Arial"/>
          <w:lang w:eastAsia="pl-PL"/>
        </w:rPr>
        <w:t>strój w ciemnych kolorach</w:t>
      </w:r>
      <w:r w:rsidR="002E2DF7">
        <w:rPr>
          <w:rFonts w:eastAsia="Times New Roman" w:cs="Arial"/>
          <w:lang w:eastAsia="pl-PL"/>
        </w:rPr>
        <w:t xml:space="preserve"> – jakby rodzaj płaszcza</w:t>
      </w:r>
      <w:r w:rsidR="00EF6C59" w:rsidRPr="00FB3BC7">
        <w:rPr>
          <w:rFonts w:eastAsia="Times New Roman" w:cs="Arial"/>
          <w:lang w:eastAsia="pl-PL"/>
        </w:rPr>
        <w:t>.</w:t>
      </w:r>
      <w:r w:rsidR="00BC4FEE">
        <w:rPr>
          <w:rFonts w:eastAsia="Times New Roman" w:cs="Arial"/>
          <w:lang w:eastAsia="pl-PL"/>
        </w:rPr>
        <w:t xml:space="preserve"> Na głowie mężczyzna ma czerwony beret z wpiętym długim piórem. </w:t>
      </w:r>
      <w:r w:rsidR="002E2DF7">
        <w:rPr>
          <w:rFonts w:eastAsia="Times New Roman" w:cs="Arial"/>
          <w:lang w:eastAsia="pl-PL"/>
        </w:rPr>
        <w:t>Patrzy w lewą stronę</w:t>
      </w:r>
      <w:r w:rsidR="00BC4FEE">
        <w:rPr>
          <w:rFonts w:eastAsia="Times New Roman" w:cs="Arial"/>
          <w:lang w:eastAsia="pl-PL"/>
        </w:rPr>
        <w:t xml:space="preserve">. Prawą otwartą dłoń wyciąga przed siebie, a w lewej dłoni trzyma </w:t>
      </w:r>
      <w:r w:rsidR="001F7E66">
        <w:rPr>
          <w:rFonts w:eastAsia="Times New Roman" w:cs="Arial"/>
          <w:lang w:eastAsia="pl-PL"/>
        </w:rPr>
        <w:t xml:space="preserve">ludzką </w:t>
      </w:r>
      <w:r w:rsidR="00BC4FEE">
        <w:rPr>
          <w:rFonts w:eastAsia="Times New Roman" w:cs="Arial"/>
          <w:lang w:eastAsia="pl-PL"/>
        </w:rPr>
        <w:t xml:space="preserve">czaszkę. </w:t>
      </w:r>
    </w:p>
    <w:p w14:paraId="6600F650" w14:textId="77777777" w:rsidR="00EF6C59" w:rsidRDefault="00EF6C59" w:rsidP="00EF6C59">
      <w:pPr>
        <w:rPr>
          <w:rFonts w:eastAsia="Times New Roman" w:cs="Arial"/>
          <w:b/>
          <w:lang w:eastAsia="pl-PL"/>
        </w:rPr>
      </w:pPr>
    </w:p>
    <w:p w14:paraId="40C4966D" w14:textId="09611B7F" w:rsidR="008E5174" w:rsidRPr="00A66F28" w:rsidRDefault="00A66F28" w:rsidP="00C113EA">
      <w:pPr>
        <w:rPr>
          <w:rFonts w:eastAsia="Times New Roman" w:cs="Arial"/>
          <w:lang w:eastAsia="pl-PL"/>
        </w:rPr>
      </w:pPr>
      <w:r>
        <w:rPr>
          <w:rFonts w:eastAsia="Times New Roman" w:cs="Arial"/>
          <w:lang w:eastAsia="pl-PL"/>
        </w:rPr>
        <w:t xml:space="preserve">  </w:t>
      </w:r>
      <w:r w:rsidR="008E5174" w:rsidRPr="00A66F28">
        <w:rPr>
          <w:rFonts w:eastAsia="Times New Roman" w:cs="Arial"/>
          <w:lang w:eastAsia="pl-PL"/>
        </w:rPr>
        <w:t>Tekst 2.</w:t>
      </w:r>
    </w:p>
    <w:p w14:paraId="50CBA425" w14:textId="77777777" w:rsidR="008E5174" w:rsidRPr="008E5174" w:rsidRDefault="008E5174" w:rsidP="008E5174">
      <w:pPr>
        <w:rPr>
          <w:rFonts w:eastAsia="Times New Roman" w:cs="Arial"/>
          <w:lang w:eastAsia="pl-PL"/>
        </w:rPr>
      </w:pPr>
    </w:p>
    <w:p w14:paraId="2F650366" w14:textId="71BB8065" w:rsidR="008E5174" w:rsidRPr="008E5174" w:rsidRDefault="00A66F28" w:rsidP="008E5174">
      <w:pPr>
        <w:rPr>
          <w:rFonts w:eastAsia="Times New Roman" w:cs="Arial"/>
          <w:lang w:eastAsia="pl-PL"/>
        </w:rPr>
      </w:pPr>
      <w:r>
        <w:rPr>
          <w:rFonts w:eastAsia="Times New Roman" w:cs="Arial"/>
          <w:lang w:eastAsia="pl-PL"/>
        </w:rPr>
        <w:t xml:space="preserve">  </w:t>
      </w:r>
      <w:r w:rsidR="008E5174" w:rsidRPr="008E5174">
        <w:rPr>
          <w:rFonts w:eastAsia="Times New Roman" w:cs="Arial"/>
          <w:lang w:eastAsia="pl-PL"/>
        </w:rPr>
        <w:t>Daniel Naborowski</w:t>
      </w:r>
    </w:p>
    <w:p w14:paraId="51401F5E" w14:textId="237EA698" w:rsidR="008E5174" w:rsidRPr="00A66F28" w:rsidRDefault="00A66F28" w:rsidP="008E5174">
      <w:pPr>
        <w:rPr>
          <w:rFonts w:eastAsia="Times New Roman" w:cs="Arial"/>
          <w:bCs/>
          <w:lang w:eastAsia="pl-PL"/>
        </w:rPr>
      </w:pPr>
      <w:r>
        <w:rPr>
          <w:rFonts w:eastAsia="Times New Roman" w:cs="Arial"/>
          <w:bCs/>
          <w:lang w:eastAsia="pl-PL"/>
        </w:rPr>
        <w:t xml:space="preserve">  </w:t>
      </w:r>
      <w:r w:rsidR="008E5174" w:rsidRPr="00A66F28">
        <w:rPr>
          <w:rFonts w:eastAsia="Times New Roman" w:cs="Arial"/>
          <w:bCs/>
          <w:lang w:eastAsia="pl-PL"/>
        </w:rPr>
        <w:t>[…]</w:t>
      </w:r>
    </w:p>
    <w:p w14:paraId="240045A6" w14:textId="77777777" w:rsidR="008E5174" w:rsidRPr="008E5174" w:rsidRDefault="008E5174" w:rsidP="008E5174">
      <w:pPr>
        <w:rPr>
          <w:rFonts w:eastAsia="Times New Roman" w:cs="Arial"/>
          <w:lang w:eastAsia="pl-PL"/>
        </w:rPr>
      </w:pPr>
    </w:p>
    <w:p w14:paraId="7F5A639B" w14:textId="4CFCA2EB" w:rsidR="00061948" w:rsidRDefault="00A66F28" w:rsidP="008E5174">
      <w:pPr>
        <w:rPr>
          <w:rFonts w:eastAsia="Times New Roman" w:cs="Arial"/>
          <w:lang w:eastAsia="pl-PL"/>
        </w:rPr>
      </w:pPr>
      <w:r>
        <w:rPr>
          <w:rFonts w:eastAsia="Times New Roman" w:cs="Arial"/>
          <w:lang w:eastAsia="pl-PL"/>
        </w:rPr>
        <w:t xml:space="preserve">  </w:t>
      </w:r>
      <w:r w:rsidR="008E5174" w:rsidRPr="008E5174">
        <w:rPr>
          <w:rFonts w:eastAsia="Times New Roman" w:cs="Arial"/>
          <w:lang w:eastAsia="pl-PL"/>
        </w:rPr>
        <w:t>Świat hołduje marności</w:t>
      </w:r>
      <w:r w:rsidR="00061948">
        <w:rPr>
          <w:rFonts w:eastAsia="Times New Roman" w:cs="Arial"/>
          <w:lang w:eastAsia="pl-PL"/>
        </w:rPr>
        <w:t xml:space="preserve"> </w:t>
      </w:r>
    </w:p>
    <w:p w14:paraId="38D95BFE" w14:textId="742D9847" w:rsidR="00061948" w:rsidRDefault="008E5174" w:rsidP="008E5174">
      <w:pPr>
        <w:rPr>
          <w:rFonts w:eastAsia="Times New Roman" w:cs="Arial"/>
          <w:lang w:eastAsia="pl-PL"/>
        </w:rPr>
      </w:pPr>
      <w:r w:rsidRPr="008E5174">
        <w:rPr>
          <w:rFonts w:eastAsia="Times New Roman" w:cs="Arial"/>
          <w:lang w:eastAsia="pl-PL"/>
        </w:rPr>
        <w:t>I wszytkie</w:t>
      </w:r>
      <w:r w:rsidR="00932003">
        <w:rPr>
          <w:rFonts w:eastAsia="Times New Roman" w:cs="Arial"/>
          <w:vertAlign w:val="superscript"/>
          <w:lang w:eastAsia="pl-PL"/>
        </w:rPr>
        <w:t>1</w:t>
      </w:r>
      <w:r w:rsidRPr="008E5174">
        <w:rPr>
          <w:rFonts w:eastAsia="Times New Roman" w:cs="Arial"/>
          <w:lang w:eastAsia="pl-PL"/>
        </w:rPr>
        <w:t xml:space="preserve"> ziemskie włości</w:t>
      </w:r>
      <w:r w:rsidR="00932003">
        <w:rPr>
          <w:rFonts w:eastAsia="Times New Roman" w:cs="Arial"/>
          <w:vertAlign w:val="superscript"/>
          <w:lang w:eastAsia="pl-PL"/>
        </w:rPr>
        <w:t>2</w:t>
      </w:r>
      <w:r w:rsidRPr="008E5174">
        <w:rPr>
          <w:rFonts w:eastAsia="Times New Roman" w:cs="Arial"/>
          <w:lang w:eastAsia="pl-PL"/>
        </w:rPr>
        <w:t>;</w:t>
      </w:r>
    </w:p>
    <w:p w14:paraId="1154B088" w14:textId="24B841EC" w:rsidR="00061948" w:rsidRDefault="008E5174" w:rsidP="008E5174">
      <w:pPr>
        <w:rPr>
          <w:rFonts w:eastAsia="Times New Roman" w:cs="Arial"/>
          <w:lang w:eastAsia="pl-PL"/>
        </w:rPr>
      </w:pPr>
      <w:r w:rsidRPr="008E5174">
        <w:rPr>
          <w:rFonts w:eastAsia="Times New Roman" w:cs="Arial"/>
          <w:lang w:eastAsia="pl-PL"/>
        </w:rPr>
        <w:t>To na wieki nie minie,</w:t>
      </w:r>
    </w:p>
    <w:p w14:paraId="49703EC0" w14:textId="7C4712A3" w:rsidR="00061948" w:rsidRDefault="008E5174" w:rsidP="008E5174">
      <w:pPr>
        <w:rPr>
          <w:rFonts w:eastAsia="Times New Roman" w:cs="Arial"/>
          <w:lang w:eastAsia="pl-PL"/>
        </w:rPr>
      </w:pPr>
      <w:r w:rsidRPr="008E5174">
        <w:rPr>
          <w:rFonts w:eastAsia="Times New Roman" w:cs="Arial"/>
          <w:lang w:eastAsia="pl-PL"/>
        </w:rPr>
        <w:t>Że marna marność słynie.</w:t>
      </w:r>
    </w:p>
    <w:p w14:paraId="06D85BD3" w14:textId="3780A0FA" w:rsidR="00061948" w:rsidRDefault="008E5174" w:rsidP="008E5174">
      <w:pPr>
        <w:rPr>
          <w:rFonts w:eastAsia="Times New Roman" w:cs="Arial"/>
          <w:lang w:eastAsia="pl-PL"/>
        </w:rPr>
      </w:pPr>
      <w:r w:rsidRPr="008E5174">
        <w:rPr>
          <w:rFonts w:eastAsia="Times New Roman" w:cs="Arial"/>
          <w:lang w:eastAsia="pl-PL"/>
        </w:rPr>
        <w:t>Miłujmy i żartujmy,</w:t>
      </w:r>
    </w:p>
    <w:p w14:paraId="233F42A0" w14:textId="77777777" w:rsidR="00061948" w:rsidRDefault="008E5174" w:rsidP="008E5174">
      <w:pPr>
        <w:rPr>
          <w:rFonts w:eastAsia="Times New Roman" w:cs="Arial"/>
          <w:lang w:eastAsia="pl-PL"/>
        </w:rPr>
      </w:pPr>
      <w:r w:rsidRPr="008E5174">
        <w:rPr>
          <w:rFonts w:eastAsia="Times New Roman" w:cs="Arial"/>
          <w:lang w:eastAsia="pl-PL"/>
        </w:rPr>
        <w:t>Żartujmy i miłujmy,</w:t>
      </w:r>
    </w:p>
    <w:p w14:paraId="7F967908" w14:textId="77777777" w:rsidR="00061948" w:rsidRDefault="008E5174" w:rsidP="008E5174">
      <w:pPr>
        <w:rPr>
          <w:rFonts w:eastAsia="Times New Roman" w:cs="Arial"/>
          <w:lang w:eastAsia="pl-PL"/>
        </w:rPr>
      </w:pPr>
      <w:r w:rsidRPr="008E5174">
        <w:rPr>
          <w:rFonts w:eastAsia="Times New Roman" w:cs="Arial"/>
          <w:lang w:eastAsia="pl-PL"/>
        </w:rPr>
        <w:t>Lecz pobożnie, uczciwie,</w:t>
      </w:r>
    </w:p>
    <w:p w14:paraId="1C737DC1" w14:textId="7507C6FD" w:rsidR="00061948" w:rsidRDefault="008E5174" w:rsidP="008E5174">
      <w:pPr>
        <w:rPr>
          <w:rFonts w:eastAsia="Times New Roman" w:cs="Arial"/>
          <w:lang w:eastAsia="pl-PL"/>
        </w:rPr>
      </w:pPr>
      <w:r w:rsidRPr="008E5174">
        <w:rPr>
          <w:rFonts w:eastAsia="Times New Roman" w:cs="Arial"/>
          <w:lang w:eastAsia="pl-PL"/>
        </w:rPr>
        <w:t>A co czyste właściwie.</w:t>
      </w:r>
    </w:p>
    <w:p w14:paraId="127E4DDD" w14:textId="1CE9E267" w:rsidR="00061948" w:rsidRDefault="008E5174" w:rsidP="008E5174">
      <w:pPr>
        <w:rPr>
          <w:rFonts w:eastAsia="Times New Roman" w:cs="Arial"/>
          <w:lang w:eastAsia="pl-PL"/>
        </w:rPr>
      </w:pPr>
      <w:r w:rsidRPr="008E5174">
        <w:rPr>
          <w:rFonts w:eastAsia="Times New Roman" w:cs="Arial"/>
          <w:lang w:eastAsia="pl-PL"/>
        </w:rPr>
        <w:t xml:space="preserve">Nad </w:t>
      </w:r>
      <w:r w:rsidR="00E30F2E">
        <w:rPr>
          <w:rFonts w:eastAsia="Times New Roman" w:cs="Arial"/>
          <w:lang w:eastAsia="pl-PL"/>
        </w:rPr>
        <w:t>wszytko</w:t>
      </w:r>
      <w:r w:rsidRPr="008E5174">
        <w:rPr>
          <w:rFonts w:eastAsia="Times New Roman" w:cs="Arial"/>
          <w:lang w:eastAsia="pl-PL"/>
        </w:rPr>
        <w:t xml:space="preserve"> bać się Boga –</w:t>
      </w:r>
    </w:p>
    <w:p w14:paraId="397CA561" w14:textId="248BAF97" w:rsidR="008E5174" w:rsidRDefault="008E5174" w:rsidP="008E5174">
      <w:pPr>
        <w:rPr>
          <w:rFonts w:eastAsia="Times New Roman" w:cs="Arial"/>
          <w:lang w:eastAsia="pl-PL"/>
        </w:rPr>
      </w:pPr>
      <w:r w:rsidRPr="008E5174">
        <w:rPr>
          <w:rFonts w:eastAsia="Times New Roman" w:cs="Arial"/>
          <w:lang w:eastAsia="pl-PL"/>
        </w:rPr>
        <w:t>Tak fraszką</w:t>
      </w:r>
      <w:r w:rsidR="00932003">
        <w:rPr>
          <w:rFonts w:eastAsia="Times New Roman" w:cs="Arial"/>
          <w:vertAlign w:val="superscript"/>
          <w:lang w:eastAsia="pl-PL"/>
        </w:rPr>
        <w:t>3</w:t>
      </w:r>
      <w:r w:rsidRPr="008E5174">
        <w:rPr>
          <w:rFonts w:eastAsia="Times New Roman" w:cs="Arial"/>
          <w:lang w:eastAsia="pl-PL"/>
        </w:rPr>
        <w:t xml:space="preserve"> śmierć i trwoga.</w:t>
      </w:r>
    </w:p>
    <w:p w14:paraId="76E24118" w14:textId="77777777" w:rsidR="008E5174" w:rsidRPr="00490427" w:rsidRDefault="008E5174" w:rsidP="008E5174">
      <w:pPr>
        <w:rPr>
          <w:rFonts w:eastAsia="Times New Roman" w:cs="Arial"/>
          <w:sz w:val="12"/>
          <w:szCs w:val="12"/>
          <w:lang w:eastAsia="pl-PL"/>
        </w:rPr>
      </w:pPr>
    </w:p>
    <w:p w14:paraId="7DE15D4A" w14:textId="036AD26D" w:rsidR="008E5174" w:rsidRPr="00490559" w:rsidRDefault="005359FC" w:rsidP="00E30F2E">
      <w:pPr>
        <w:rPr>
          <w:rFonts w:eastAsia="Times New Roman" w:cs="Arial"/>
          <w:lang w:eastAsia="pl-PL"/>
        </w:rPr>
      </w:pPr>
      <w:r>
        <w:rPr>
          <w:rFonts w:eastAsia="Times New Roman" w:cs="Arial"/>
          <w:lang w:eastAsia="pl-PL"/>
        </w:rPr>
        <w:t xml:space="preserve">  </w:t>
      </w:r>
      <w:r w:rsidR="008E5174" w:rsidRPr="00490559">
        <w:rPr>
          <w:rFonts w:eastAsia="Times New Roman" w:cs="Arial"/>
          <w:lang w:eastAsia="pl-PL"/>
        </w:rPr>
        <w:t xml:space="preserve">Daniel Naborowski, </w:t>
      </w:r>
      <w:r w:rsidR="00490559">
        <w:rPr>
          <w:rFonts w:eastAsia="Times New Roman" w:cs="Arial"/>
          <w:lang w:eastAsia="pl-PL"/>
        </w:rPr>
        <w:t>„</w:t>
      </w:r>
      <w:r w:rsidR="008E5174" w:rsidRPr="00490559">
        <w:rPr>
          <w:rFonts w:eastAsia="Times New Roman" w:cs="Arial"/>
          <w:lang w:eastAsia="pl-PL"/>
        </w:rPr>
        <w:t>Poezje</w:t>
      </w:r>
      <w:r w:rsidR="00490559">
        <w:rPr>
          <w:rFonts w:eastAsia="Times New Roman" w:cs="Arial"/>
          <w:lang w:eastAsia="pl-PL"/>
        </w:rPr>
        <w:t>”</w:t>
      </w:r>
      <w:r w:rsidR="008E5174" w:rsidRPr="00490559">
        <w:rPr>
          <w:rFonts w:eastAsia="Times New Roman" w:cs="Arial"/>
          <w:lang w:eastAsia="pl-PL"/>
        </w:rPr>
        <w:t xml:space="preserve">, </w:t>
      </w:r>
      <w:r w:rsidR="00932003" w:rsidRPr="00490559">
        <w:rPr>
          <w:rFonts w:eastAsia="Times New Roman" w:cs="Arial"/>
          <w:lang w:eastAsia="pl-PL"/>
        </w:rPr>
        <w:t>Kraków</w:t>
      </w:r>
      <w:r w:rsidR="008E5174" w:rsidRPr="00490559">
        <w:rPr>
          <w:rFonts w:eastAsia="Times New Roman" w:cs="Arial"/>
          <w:lang w:eastAsia="pl-PL"/>
        </w:rPr>
        <w:t xml:space="preserve"> </w:t>
      </w:r>
      <w:r w:rsidR="00932003" w:rsidRPr="00490559">
        <w:rPr>
          <w:rFonts w:eastAsia="Times New Roman" w:cs="Arial"/>
          <w:lang w:eastAsia="pl-PL"/>
        </w:rPr>
        <w:t>2003</w:t>
      </w:r>
      <w:r w:rsidR="008E5174" w:rsidRPr="00490559">
        <w:rPr>
          <w:rFonts w:eastAsia="Times New Roman" w:cs="Arial"/>
          <w:lang w:eastAsia="pl-PL"/>
        </w:rPr>
        <w:t>.</w:t>
      </w:r>
    </w:p>
    <w:p w14:paraId="061E0BFE" w14:textId="38A1065A" w:rsidR="00A66F28" w:rsidRPr="00404E40" w:rsidRDefault="00A66F28" w:rsidP="00E30F2E">
      <w:pPr>
        <w:rPr>
          <w:rFonts w:eastAsia="Times New Roman" w:cs="Arial"/>
          <w:lang w:eastAsia="pl-PL"/>
        </w:rPr>
      </w:pPr>
    </w:p>
    <w:p w14:paraId="147D830A" w14:textId="6EEC6106" w:rsidR="00A66F28" w:rsidRPr="00404E40" w:rsidRDefault="00404E40" w:rsidP="00E30F2E">
      <w:pPr>
        <w:rPr>
          <w:rFonts w:eastAsia="Times New Roman" w:cs="Arial"/>
          <w:lang w:eastAsia="pl-PL"/>
        </w:rPr>
      </w:pPr>
      <w:r>
        <w:rPr>
          <w:rFonts w:eastAsia="Times New Roman" w:cs="Arial"/>
          <w:lang w:eastAsia="pl-PL"/>
        </w:rPr>
        <w:t xml:space="preserve">  </w:t>
      </w:r>
      <w:r w:rsidR="00A66F28" w:rsidRPr="00404E40">
        <w:rPr>
          <w:rFonts w:eastAsia="Times New Roman" w:cs="Arial"/>
          <w:lang w:eastAsia="pl-PL"/>
        </w:rPr>
        <w:t>Wyjaśnienia wyrazów</w:t>
      </w:r>
    </w:p>
    <w:p w14:paraId="79C8C3C0" w14:textId="77777777" w:rsidR="00A66F28" w:rsidRPr="00404E40" w:rsidRDefault="00A66F28" w:rsidP="00A66F28">
      <w:pPr>
        <w:rPr>
          <w:rFonts w:eastAsia="Times New Roman" w:cs="Arial"/>
          <w:lang w:eastAsia="pl-PL"/>
        </w:rPr>
      </w:pPr>
      <w:r w:rsidRPr="00404E40">
        <w:rPr>
          <w:rFonts w:eastAsia="Times New Roman" w:cs="Arial"/>
          <w:vertAlign w:val="superscript"/>
          <w:lang w:eastAsia="pl-PL"/>
        </w:rPr>
        <w:t>1</w:t>
      </w:r>
      <w:r w:rsidRPr="00404E40">
        <w:rPr>
          <w:rFonts w:eastAsia="Times New Roman" w:cs="Arial"/>
          <w:lang w:eastAsia="pl-PL"/>
        </w:rPr>
        <w:t xml:space="preserve"> </w:t>
      </w:r>
      <w:proofErr w:type="spellStart"/>
      <w:r w:rsidRPr="00404E40">
        <w:rPr>
          <w:rFonts w:eastAsia="Times New Roman" w:cs="Arial"/>
          <w:lang w:eastAsia="pl-PL"/>
        </w:rPr>
        <w:t>Wszytkie</w:t>
      </w:r>
      <w:proofErr w:type="spellEnd"/>
      <w:r w:rsidRPr="00404E40">
        <w:rPr>
          <w:rFonts w:eastAsia="Times New Roman" w:cs="Arial"/>
          <w:lang w:eastAsia="pl-PL"/>
        </w:rPr>
        <w:t xml:space="preserve"> – wszystkie.</w:t>
      </w:r>
    </w:p>
    <w:p w14:paraId="260AA01A" w14:textId="77777777" w:rsidR="00A66F28" w:rsidRPr="00404E40" w:rsidRDefault="00A66F28" w:rsidP="00A66F28">
      <w:pPr>
        <w:ind w:left="125" w:hanging="125"/>
        <w:rPr>
          <w:rFonts w:eastAsia="Times New Roman" w:cs="Arial"/>
          <w:lang w:eastAsia="pl-PL"/>
        </w:rPr>
      </w:pPr>
      <w:r w:rsidRPr="00404E40">
        <w:rPr>
          <w:rFonts w:eastAsia="Times New Roman" w:cs="Arial"/>
          <w:vertAlign w:val="superscript"/>
          <w:lang w:eastAsia="pl-PL"/>
        </w:rPr>
        <w:t>2</w:t>
      </w:r>
      <w:r w:rsidRPr="00404E40">
        <w:rPr>
          <w:rFonts w:eastAsia="Times New Roman" w:cs="Arial"/>
          <w:lang w:eastAsia="pl-PL"/>
        </w:rPr>
        <w:t xml:space="preserve"> Włość – posiadłość ziemska, majątek ziemski.</w:t>
      </w:r>
    </w:p>
    <w:p w14:paraId="0F06F398" w14:textId="5AA88E34" w:rsidR="00490559" w:rsidRDefault="00A66F28" w:rsidP="00404E40">
      <w:pPr>
        <w:rPr>
          <w:rFonts w:eastAsia="Times New Roman" w:cs="Arial"/>
          <w:sz w:val="18"/>
          <w:szCs w:val="18"/>
          <w:lang w:eastAsia="pl-PL"/>
        </w:rPr>
      </w:pPr>
      <w:r w:rsidRPr="00404E40">
        <w:rPr>
          <w:rFonts w:eastAsia="Times New Roman" w:cs="Arial"/>
          <w:vertAlign w:val="superscript"/>
          <w:lang w:eastAsia="pl-PL"/>
        </w:rPr>
        <w:t>3</w:t>
      </w:r>
      <w:r w:rsidRPr="00404E40">
        <w:rPr>
          <w:rFonts w:eastAsia="Times New Roman" w:cs="Arial"/>
          <w:lang w:eastAsia="pl-PL"/>
        </w:rPr>
        <w:t xml:space="preserve"> Fraszka – drobiazg, coś mało znaczącego.</w:t>
      </w:r>
      <w:r w:rsidR="00490559">
        <w:rPr>
          <w:rFonts w:eastAsia="Times New Roman" w:cs="Arial"/>
          <w:sz w:val="18"/>
          <w:szCs w:val="18"/>
          <w:lang w:eastAsia="pl-PL"/>
        </w:rPr>
        <w:br w:type="page"/>
      </w:r>
    </w:p>
    <w:p w14:paraId="21933535" w14:textId="5F9AE838" w:rsidR="008E5174" w:rsidRPr="00490559" w:rsidRDefault="00404E40" w:rsidP="008E5174">
      <w:pPr>
        <w:jc w:val="both"/>
        <w:rPr>
          <w:rFonts w:eastAsia="Times New Roman" w:cs="Arial"/>
          <w:bCs/>
          <w:lang w:eastAsia="pl-PL"/>
        </w:rPr>
      </w:pPr>
      <w:r>
        <w:rPr>
          <w:rFonts w:eastAsia="Times New Roman" w:cs="Arial"/>
          <w:bCs/>
          <w:lang w:eastAsia="pl-PL"/>
        </w:rPr>
        <w:lastRenderedPageBreak/>
        <w:t xml:space="preserve">  </w:t>
      </w:r>
      <w:r w:rsidR="00C30CFD">
        <w:rPr>
          <w:rFonts w:eastAsia="Times New Roman" w:cs="Arial"/>
          <w:bCs/>
          <w:lang w:eastAsia="pl-PL"/>
        </w:rPr>
        <w:t>Napisz, j</w:t>
      </w:r>
      <w:r w:rsidR="008E5174" w:rsidRPr="00490559">
        <w:rPr>
          <w:rFonts w:eastAsia="Times New Roman" w:cs="Arial"/>
          <w:bCs/>
          <w:lang w:eastAsia="pl-PL"/>
        </w:rPr>
        <w:t xml:space="preserve">aki motyw łączy przedstawiony obraz Fransa </w:t>
      </w:r>
      <w:proofErr w:type="spellStart"/>
      <w:r w:rsidR="008E5174" w:rsidRPr="00490559">
        <w:rPr>
          <w:rFonts w:eastAsia="Times New Roman" w:cs="Arial"/>
          <w:bCs/>
          <w:lang w:eastAsia="pl-PL"/>
        </w:rPr>
        <w:t>Halsa</w:t>
      </w:r>
      <w:proofErr w:type="spellEnd"/>
      <w:r w:rsidR="008E5174" w:rsidRPr="00490559">
        <w:rPr>
          <w:rFonts w:eastAsia="Times New Roman" w:cs="Arial"/>
          <w:bCs/>
          <w:lang w:eastAsia="pl-PL"/>
        </w:rPr>
        <w:t xml:space="preserve"> i wiersz Daniela Naborowskiego</w:t>
      </w:r>
      <w:r w:rsidR="00FE11C5">
        <w:rPr>
          <w:rFonts w:eastAsia="Times New Roman" w:cs="Arial"/>
          <w:bCs/>
          <w:lang w:eastAsia="pl-PL"/>
        </w:rPr>
        <w:t xml:space="preserve">. </w:t>
      </w:r>
      <w:r w:rsidR="008E5174" w:rsidRPr="00490559">
        <w:rPr>
          <w:rFonts w:eastAsia="Times New Roman" w:cs="Arial"/>
          <w:bCs/>
          <w:lang w:eastAsia="pl-PL"/>
        </w:rPr>
        <w:t xml:space="preserve"> </w:t>
      </w:r>
      <w:r w:rsidR="00FE11C5">
        <w:rPr>
          <w:rFonts w:eastAsia="Times New Roman" w:cs="Arial"/>
          <w:bCs/>
          <w:lang w:eastAsia="pl-PL"/>
        </w:rPr>
        <w:t>U</w:t>
      </w:r>
      <w:r w:rsidR="008E5174" w:rsidRPr="00490559">
        <w:rPr>
          <w:rFonts w:eastAsia="Times New Roman" w:cs="Arial"/>
          <w:bCs/>
          <w:lang w:eastAsia="pl-PL"/>
        </w:rPr>
        <w:t xml:space="preserve">zasadnij swoją odpowiedź, odwołując się do obu tekstów. </w:t>
      </w:r>
    </w:p>
    <w:p w14:paraId="276CE8CE" w14:textId="77777777" w:rsidR="008E5174" w:rsidRPr="00490559" w:rsidRDefault="008E5174" w:rsidP="008E5174">
      <w:pPr>
        <w:rPr>
          <w:rFonts w:eastAsia="Times New Roman" w:cs="Arial"/>
          <w:lang w:eastAsia="pl-PL"/>
        </w:rPr>
      </w:pPr>
    </w:p>
    <w:p w14:paraId="182BE34E" w14:textId="42859959" w:rsidR="008E5174" w:rsidRPr="008E5174" w:rsidRDefault="00BA2B49" w:rsidP="00C30551">
      <w:pPr>
        <w:tabs>
          <w:tab w:val="center" w:leader="dot" w:pos="9072"/>
        </w:tabs>
        <w:spacing w:line="480" w:lineRule="auto"/>
        <w:rPr>
          <w:rFonts w:eastAsia="Times New Roman" w:cs="Arial"/>
          <w:bCs/>
          <w:lang w:eastAsia="pl-PL"/>
        </w:rPr>
      </w:pPr>
      <w:r>
        <w:rPr>
          <w:rFonts w:eastAsia="Times New Roman" w:cs="Arial"/>
          <w:lang w:eastAsia="pl-PL"/>
        </w:rPr>
        <w:t>M</w:t>
      </w:r>
      <w:r w:rsidR="008E5174" w:rsidRPr="008E5174">
        <w:rPr>
          <w:rFonts w:eastAsia="Times New Roman" w:cs="Arial"/>
          <w:lang w:eastAsia="pl-PL"/>
        </w:rPr>
        <w:t xml:space="preserve">otyw: </w:t>
      </w:r>
      <w:r w:rsidR="00490559">
        <w:rPr>
          <w:rFonts w:eastAsia="Times New Roman" w:cs="Arial"/>
          <w:lang w:eastAsia="pl-PL"/>
        </w:rPr>
        <w:t>---</w:t>
      </w:r>
    </w:p>
    <w:p w14:paraId="14972DD8" w14:textId="1852280A" w:rsidR="00490559" w:rsidRDefault="008E5174" w:rsidP="00490559">
      <w:pPr>
        <w:tabs>
          <w:tab w:val="center" w:leader="dot" w:pos="9072"/>
        </w:tabs>
        <w:spacing w:line="480" w:lineRule="auto"/>
        <w:rPr>
          <w:rFonts w:eastAsia="Times New Roman" w:cs="Arial"/>
          <w:bCs/>
        </w:rPr>
      </w:pPr>
      <w:r w:rsidRPr="008E5174">
        <w:rPr>
          <w:rFonts w:eastAsia="Times New Roman" w:cs="Arial"/>
          <w:lang w:eastAsia="pl-PL"/>
        </w:rPr>
        <w:t>Uzasadnienie:</w:t>
      </w:r>
      <w:r w:rsidR="00C30551">
        <w:rPr>
          <w:rFonts w:eastAsia="Times New Roman" w:cs="Arial"/>
          <w:lang w:eastAsia="pl-PL"/>
        </w:rPr>
        <w:t xml:space="preserve"> </w:t>
      </w:r>
      <w:r w:rsidR="00490559">
        <w:rPr>
          <w:rFonts w:eastAsia="Times New Roman" w:cs="Arial"/>
          <w:lang w:eastAsia="pl-PL"/>
        </w:rPr>
        <w:t>---</w:t>
      </w:r>
    </w:p>
    <w:p w14:paraId="19C17779" w14:textId="77777777" w:rsidR="003F1A8B" w:rsidRDefault="003F1A8B" w:rsidP="00B31761">
      <w:pPr>
        <w:rPr>
          <w:rFonts w:cs="Arial"/>
          <w:b/>
        </w:rPr>
      </w:pPr>
    </w:p>
    <w:p w14:paraId="67FE40E9" w14:textId="747E3FE5" w:rsidR="006F6139" w:rsidRPr="00404E40" w:rsidRDefault="00404E40" w:rsidP="00490559">
      <w:pPr>
        <w:jc w:val="both"/>
        <w:rPr>
          <w:rFonts w:eastAsia="Times New Roman" w:cs="Calibri Light"/>
          <w:color w:val="FF0000"/>
          <w:lang w:bidi="en-US"/>
        </w:rPr>
      </w:pPr>
      <w:r>
        <w:rPr>
          <w:rFonts w:eastAsia="Times New Roman" w:cs="Calibri Light"/>
          <w:lang w:bidi="en-US"/>
        </w:rPr>
        <w:t xml:space="preserve">  </w:t>
      </w:r>
      <w:r w:rsidR="006F6139" w:rsidRPr="00404E40">
        <w:rPr>
          <w:rFonts w:eastAsia="Times New Roman" w:cs="Calibri Light"/>
          <w:lang w:bidi="en-US"/>
        </w:rPr>
        <w:t>Zadanie 1</w:t>
      </w:r>
      <w:r w:rsidR="00DF3C37" w:rsidRPr="00404E40">
        <w:rPr>
          <w:rFonts w:eastAsia="Times New Roman" w:cs="Calibri Light"/>
          <w:lang w:bidi="en-US"/>
        </w:rPr>
        <w:t>1</w:t>
      </w:r>
      <w:r w:rsidR="006F6139" w:rsidRPr="00404E40">
        <w:rPr>
          <w:rFonts w:eastAsia="Times New Roman" w:cs="Calibri Light"/>
          <w:lang w:bidi="en-US"/>
        </w:rPr>
        <w:t>. (0–1)</w:t>
      </w:r>
    </w:p>
    <w:p w14:paraId="47C75AA9" w14:textId="7F39BE33" w:rsidR="006F6139" w:rsidRPr="006F6139" w:rsidRDefault="00404E40" w:rsidP="006F6139">
      <w:pPr>
        <w:widowControl w:val="0"/>
        <w:autoSpaceDE w:val="0"/>
        <w:autoSpaceDN w:val="0"/>
        <w:adjustRightInd w:val="0"/>
        <w:spacing w:line="281" w:lineRule="auto"/>
        <w:rPr>
          <w:rFonts w:eastAsia="Times New Roman" w:cs="Arial"/>
          <w:lang w:eastAsia="pl-PL"/>
        </w:rPr>
      </w:pPr>
      <w:r>
        <w:rPr>
          <w:rFonts w:eastAsia="Times New Roman" w:cs="Arial"/>
          <w:lang w:eastAsia="pl-PL"/>
        </w:rPr>
        <w:t xml:space="preserve">  </w:t>
      </w:r>
      <w:r w:rsidR="00C47A1D">
        <w:rPr>
          <w:rFonts w:eastAsia="Times New Roman" w:cs="Arial"/>
          <w:lang w:eastAsia="pl-PL"/>
        </w:rPr>
        <w:t xml:space="preserve">Przeczytaj </w:t>
      </w:r>
      <w:r w:rsidR="006F6139" w:rsidRPr="006F6139">
        <w:rPr>
          <w:rFonts w:eastAsia="Times New Roman" w:cs="Arial"/>
          <w:lang w:eastAsia="pl-PL"/>
        </w:rPr>
        <w:t xml:space="preserve">fragment </w:t>
      </w:r>
      <w:r>
        <w:rPr>
          <w:rFonts w:eastAsia="Times New Roman" w:cs="Arial"/>
          <w:lang w:eastAsia="pl-PL"/>
        </w:rPr>
        <w:t>„</w:t>
      </w:r>
      <w:r w:rsidR="006F6139" w:rsidRPr="00404E40">
        <w:rPr>
          <w:rFonts w:eastAsia="Times New Roman" w:cs="Arial"/>
          <w:lang w:eastAsia="pl-PL"/>
        </w:rPr>
        <w:t>Ody do młodości</w:t>
      </w:r>
      <w:r>
        <w:rPr>
          <w:rFonts w:eastAsia="Times New Roman" w:cs="Arial"/>
          <w:lang w:eastAsia="pl-PL"/>
        </w:rPr>
        <w:t>”</w:t>
      </w:r>
      <w:r w:rsidR="006F6139" w:rsidRPr="00404E40">
        <w:rPr>
          <w:rFonts w:eastAsia="Times New Roman" w:cs="Arial"/>
          <w:lang w:eastAsia="pl-PL"/>
        </w:rPr>
        <w:t xml:space="preserve"> Adama</w:t>
      </w:r>
      <w:r w:rsidR="006F6139">
        <w:rPr>
          <w:rFonts w:eastAsia="Times New Roman" w:cs="Arial"/>
          <w:lang w:eastAsia="pl-PL"/>
        </w:rPr>
        <w:t xml:space="preserve"> Mickiewicza</w:t>
      </w:r>
      <w:r w:rsidR="006F6139" w:rsidRPr="006F6139">
        <w:rPr>
          <w:rFonts w:eastAsia="Times New Roman" w:cs="Arial"/>
          <w:lang w:eastAsia="pl-PL"/>
        </w:rPr>
        <w:t>.</w:t>
      </w:r>
    </w:p>
    <w:p w14:paraId="45EDDB43" w14:textId="77777777" w:rsidR="006F6139" w:rsidRPr="006F6139" w:rsidRDefault="006F6139" w:rsidP="006F6139">
      <w:pPr>
        <w:spacing w:line="281" w:lineRule="auto"/>
        <w:rPr>
          <w:rFonts w:eastAsia="Times New Roman" w:cs="Arial"/>
          <w:lang w:eastAsia="pl-PL"/>
        </w:rPr>
      </w:pPr>
    </w:p>
    <w:p w14:paraId="51017953" w14:textId="6F62E0FD" w:rsidR="006F6139" w:rsidRPr="006F6139" w:rsidRDefault="00404E40" w:rsidP="006F6139">
      <w:pPr>
        <w:spacing w:line="281" w:lineRule="auto"/>
        <w:rPr>
          <w:rFonts w:eastAsia="Times New Roman" w:cs="Arial"/>
          <w:lang w:eastAsia="pl-PL"/>
        </w:rPr>
      </w:pPr>
      <w:r>
        <w:rPr>
          <w:rFonts w:eastAsia="Times New Roman" w:cs="Arial"/>
          <w:lang w:eastAsia="pl-PL"/>
        </w:rPr>
        <w:t xml:space="preserve">  </w:t>
      </w:r>
      <w:r w:rsidR="006F6139" w:rsidRPr="006F6139">
        <w:rPr>
          <w:rFonts w:eastAsia="Times New Roman" w:cs="Arial"/>
          <w:lang w:eastAsia="pl-PL"/>
        </w:rPr>
        <w:t>Adam Mickiewicz</w:t>
      </w:r>
    </w:p>
    <w:p w14:paraId="409832C7" w14:textId="22C5E854" w:rsidR="006F6139" w:rsidRPr="00404E40" w:rsidRDefault="00404E40" w:rsidP="006F6139">
      <w:pPr>
        <w:spacing w:line="281" w:lineRule="auto"/>
        <w:rPr>
          <w:rFonts w:eastAsia="Times New Roman" w:cs="Arial"/>
          <w:lang w:eastAsia="pl-PL"/>
        </w:rPr>
      </w:pPr>
      <w:r>
        <w:rPr>
          <w:rFonts w:eastAsia="Times New Roman" w:cs="Arial"/>
          <w:lang w:eastAsia="pl-PL"/>
        </w:rPr>
        <w:t xml:space="preserve">  „</w:t>
      </w:r>
      <w:r w:rsidR="006F6139" w:rsidRPr="00404E40">
        <w:rPr>
          <w:rFonts w:eastAsia="Times New Roman" w:cs="Arial"/>
          <w:lang w:eastAsia="pl-PL"/>
        </w:rPr>
        <w:t>Oda do młodości</w:t>
      </w:r>
      <w:r>
        <w:rPr>
          <w:rFonts w:eastAsia="Times New Roman" w:cs="Arial"/>
          <w:lang w:eastAsia="pl-PL"/>
        </w:rPr>
        <w:t>”</w:t>
      </w:r>
      <w:r w:rsidR="006F6139" w:rsidRPr="00404E40">
        <w:rPr>
          <w:rFonts w:eastAsia="Times New Roman" w:cs="Arial"/>
          <w:lang w:eastAsia="pl-PL"/>
        </w:rPr>
        <w:t xml:space="preserve"> </w:t>
      </w:r>
    </w:p>
    <w:p w14:paraId="29E0DD07" w14:textId="77777777" w:rsidR="006F6139" w:rsidRPr="006F6139" w:rsidRDefault="006F6139" w:rsidP="006F6139">
      <w:pPr>
        <w:spacing w:line="281" w:lineRule="auto"/>
        <w:rPr>
          <w:rFonts w:eastAsia="Times New Roman" w:cs="Arial"/>
          <w:lang w:eastAsia="pl-PL"/>
        </w:rPr>
      </w:pPr>
    </w:p>
    <w:p w14:paraId="328C1C20" w14:textId="5BC8A081" w:rsidR="006F6139" w:rsidRPr="006F6139" w:rsidRDefault="00404E40" w:rsidP="006F6139">
      <w:pPr>
        <w:spacing w:line="281" w:lineRule="auto"/>
        <w:rPr>
          <w:rFonts w:eastAsia="Times New Roman" w:cs="Arial"/>
          <w:lang w:eastAsia="pl-PL"/>
        </w:rPr>
      </w:pPr>
      <w:r>
        <w:rPr>
          <w:rFonts w:eastAsia="Times New Roman" w:cs="Arial"/>
          <w:lang w:eastAsia="pl-PL"/>
        </w:rPr>
        <w:t xml:space="preserve">  </w:t>
      </w:r>
      <w:r w:rsidR="006F6139" w:rsidRPr="006F6139">
        <w:rPr>
          <w:rFonts w:eastAsia="Times New Roman" w:cs="Arial"/>
          <w:lang w:eastAsia="pl-PL"/>
        </w:rPr>
        <w:t>Bez serc, bez ducha</w:t>
      </w:r>
      <w:r w:rsidR="004069FE">
        <w:rPr>
          <w:rFonts w:eastAsia="Times New Roman" w:cs="Arial"/>
          <w:lang w:eastAsia="pl-PL"/>
        </w:rPr>
        <w:t xml:space="preserve">, </w:t>
      </w:r>
      <w:r w:rsidR="006F6139" w:rsidRPr="006F6139">
        <w:rPr>
          <w:rFonts w:eastAsia="Times New Roman" w:cs="Arial"/>
          <w:lang w:eastAsia="pl-PL"/>
        </w:rPr>
        <w:t>to szkieletów ludy</w:t>
      </w:r>
      <w:r w:rsidR="004069FE">
        <w:rPr>
          <w:rFonts w:eastAsia="Times New Roman" w:cs="Arial"/>
          <w:lang w:eastAsia="pl-PL"/>
        </w:rPr>
        <w:t>;</w:t>
      </w:r>
    </w:p>
    <w:p w14:paraId="441FD583" w14:textId="77777777" w:rsidR="006F6139" w:rsidRPr="006F6139" w:rsidRDefault="006F6139" w:rsidP="006F6139">
      <w:pPr>
        <w:spacing w:line="281" w:lineRule="auto"/>
        <w:rPr>
          <w:rFonts w:eastAsia="Times New Roman" w:cs="Arial"/>
          <w:lang w:eastAsia="pl-PL"/>
        </w:rPr>
      </w:pPr>
      <w:r w:rsidRPr="006F6139">
        <w:rPr>
          <w:rFonts w:eastAsia="Times New Roman" w:cs="Arial"/>
          <w:lang w:eastAsia="pl-PL"/>
        </w:rPr>
        <w:t>Młodości! dodaj mi skrzydła!</w:t>
      </w:r>
    </w:p>
    <w:p w14:paraId="144ECCEC" w14:textId="77777777" w:rsidR="006F6139" w:rsidRPr="006F6139" w:rsidRDefault="006F6139" w:rsidP="006F6139">
      <w:pPr>
        <w:spacing w:line="281" w:lineRule="auto"/>
        <w:rPr>
          <w:rFonts w:eastAsia="Times New Roman" w:cs="Arial"/>
          <w:lang w:eastAsia="pl-PL"/>
        </w:rPr>
      </w:pPr>
      <w:r w:rsidRPr="006F6139">
        <w:rPr>
          <w:rFonts w:eastAsia="Times New Roman" w:cs="Arial"/>
          <w:lang w:eastAsia="pl-PL"/>
        </w:rPr>
        <w:t>Niech nad martwym wzlecę światem</w:t>
      </w:r>
    </w:p>
    <w:p w14:paraId="2E183468" w14:textId="77777777" w:rsidR="006F6139" w:rsidRPr="006F6139" w:rsidRDefault="006F6139" w:rsidP="006F6139">
      <w:pPr>
        <w:spacing w:line="281" w:lineRule="auto"/>
        <w:rPr>
          <w:rFonts w:eastAsia="Times New Roman" w:cs="Arial"/>
          <w:lang w:eastAsia="pl-PL"/>
        </w:rPr>
      </w:pPr>
      <w:r w:rsidRPr="006F6139">
        <w:rPr>
          <w:rFonts w:eastAsia="Times New Roman" w:cs="Arial"/>
          <w:lang w:eastAsia="pl-PL"/>
        </w:rPr>
        <w:t>W rajską dziedzinę ułudy:</w:t>
      </w:r>
    </w:p>
    <w:p w14:paraId="719F35DF" w14:textId="77777777" w:rsidR="006F6139" w:rsidRPr="006F6139" w:rsidRDefault="006F6139" w:rsidP="006F6139">
      <w:pPr>
        <w:spacing w:line="281" w:lineRule="auto"/>
        <w:rPr>
          <w:rFonts w:eastAsia="Times New Roman" w:cs="Arial"/>
          <w:lang w:eastAsia="pl-PL"/>
        </w:rPr>
      </w:pPr>
      <w:r w:rsidRPr="006F6139">
        <w:rPr>
          <w:rFonts w:eastAsia="Times New Roman" w:cs="Arial"/>
          <w:lang w:eastAsia="pl-PL"/>
        </w:rPr>
        <w:t>Kędy zapał tworzy cudy,</w:t>
      </w:r>
    </w:p>
    <w:p w14:paraId="03E29FC8" w14:textId="77777777" w:rsidR="006F6139" w:rsidRPr="006F6139" w:rsidRDefault="006F6139" w:rsidP="006F6139">
      <w:pPr>
        <w:spacing w:line="281" w:lineRule="auto"/>
        <w:rPr>
          <w:rFonts w:eastAsia="Times New Roman" w:cs="Arial"/>
          <w:lang w:eastAsia="pl-PL"/>
        </w:rPr>
      </w:pPr>
      <w:r w:rsidRPr="006F6139">
        <w:rPr>
          <w:rFonts w:eastAsia="Times New Roman" w:cs="Arial"/>
          <w:lang w:eastAsia="pl-PL"/>
        </w:rPr>
        <w:t>Nowości potrząsa kwiatem</w:t>
      </w:r>
    </w:p>
    <w:p w14:paraId="28186132" w14:textId="57B45CAE" w:rsidR="006F6139" w:rsidRPr="006F6139" w:rsidRDefault="006F6139" w:rsidP="006F6139">
      <w:pPr>
        <w:spacing w:line="281" w:lineRule="auto"/>
        <w:rPr>
          <w:rFonts w:eastAsia="Times New Roman" w:cs="Arial"/>
          <w:lang w:eastAsia="pl-PL"/>
        </w:rPr>
      </w:pPr>
      <w:r w:rsidRPr="006F6139">
        <w:rPr>
          <w:rFonts w:eastAsia="Times New Roman" w:cs="Arial"/>
          <w:lang w:eastAsia="pl-PL"/>
        </w:rPr>
        <w:t>I obleka w nadziei złote malowidła</w:t>
      </w:r>
      <w:r w:rsidR="004069FE">
        <w:rPr>
          <w:rFonts w:eastAsia="Times New Roman" w:cs="Arial"/>
          <w:lang w:eastAsia="pl-PL"/>
        </w:rPr>
        <w:t>.</w:t>
      </w:r>
    </w:p>
    <w:p w14:paraId="4A559514" w14:textId="77777777" w:rsidR="006F6139" w:rsidRPr="00404E40" w:rsidRDefault="006F6139" w:rsidP="006F6139">
      <w:pPr>
        <w:spacing w:line="281" w:lineRule="auto"/>
        <w:rPr>
          <w:rFonts w:eastAsia="Times New Roman" w:cs="Arial"/>
          <w:lang w:eastAsia="pl-PL"/>
        </w:rPr>
      </w:pPr>
    </w:p>
    <w:p w14:paraId="5044F8E8" w14:textId="0EB76A97" w:rsidR="006F6139" w:rsidRPr="00404E40" w:rsidRDefault="00404E40" w:rsidP="00404E40">
      <w:pPr>
        <w:spacing w:line="281" w:lineRule="auto"/>
        <w:rPr>
          <w:rFonts w:eastAsia="Times New Roman" w:cs="Arial"/>
          <w:lang w:eastAsia="pl-PL"/>
        </w:rPr>
      </w:pPr>
      <w:r>
        <w:rPr>
          <w:rFonts w:eastAsia="Times New Roman" w:cs="Arial"/>
          <w:lang w:eastAsia="pl-PL"/>
        </w:rPr>
        <w:t xml:space="preserve">  </w:t>
      </w:r>
      <w:r w:rsidR="006F6139" w:rsidRPr="00404E40">
        <w:rPr>
          <w:rFonts w:eastAsia="Times New Roman" w:cs="Arial"/>
          <w:lang w:eastAsia="pl-PL"/>
        </w:rPr>
        <w:t xml:space="preserve">Adam Mickiewicz, </w:t>
      </w:r>
      <w:r>
        <w:rPr>
          <w:rFonts w:eastAsia="Times New Roman" w:cs="Arial"/>
          <w:lang w:eastAsia="pl-PL"/>
        </w:rPr>
        <w:t>„</w:t>
      </w:r>
      <w:r w:rsidR="006F6139" w:rsidRPr="00404E40">
        <w:rPr>
          <w:rFonts w:eastAsia="Times New Roman" w:cs="Arial"/>
          <w:iCs/>
          <w:lang w:eastAsia="pl-PL"/>
        </w:rPr>
        <w:t>Oda do młodości</w:t>
      </w:r>
      <w:r>
        <w:rPr>
          <w:rFonts w:eastAsia="Times New Roman" w:cs="Arial"/>
          <w:iCs/>
          <w:lang w:eastAsia="pl-PL"/>
        </w:rPr>
        <w:t>”</w:t>
      </w:r>
      <w:r w:rsidR="006F6139" w:rsidRPr="00404E40">
        <w:rPr>
          <w:rFonts w:eastAsia="Times New Roman" w:cs="Arial"/>
          <w:lang w:eastAsia="pl-PL"/>
        </w:rPr>
        <w:t xml:space="preserve">, [w:] </w:t>
      </w:r>
      <w:r>
        <w:rPr>
          <w:rFonts w:eastAsia="Times New Roman" w:cs="Arial"/>
          <w:lang w:eastAsia="pl-PL"/>
        </w:rPr>
        <w:t>„</w:t>
      </w:r>
      <w:r w:rsidR="004A62CE" w:rsidRPr="00404E40">
        <w:rPr>
          <w:rFonts w:eastAsia="Times New Roman" w:cs="Arial"/>
          <w:lang w:eastAsia="pl-PL"/>
        </w:rPr>
        <w:t>Oda w poezji polskiej. Antologia</w:t>
      </w:r>
      <w:r>
        <w:rPr>
          <w:rFonts w:eastAsia="Times New Roman" w:cs="Arial"/>
          <w:lang w:eastAsia="pl-PL"/>
        </w:rPr>
        <w:t>”</w:t>
      </w:r>
      <w:r w:rsidR="006F6139" w:rsidRPr="00404E40">
        <w:rPr>
          <w:rFonts w:eastAsia="Times New Roman" w:cs="Arial"/>
          <w:lang w:eastAsia="pl-PL"/>
        </w:rPr>
        <w:t>, W</w:t>
      </w:r>
      <w:r w:rsidR="004A62CE" w:rsidRPr="00404E40">
        <w:rPr>
          <w:rFonts w:eastAsia="Times New Roman" w:cs="Arial"/>
          <w:lang w:eastAsia="pl-PL"/>
        </w:rPr>
        <w:t>rocław 2009</w:t>
      </w:r>
      <w:r w:rsidR="006F6139" w:rsidRPr="00404E40">
        <w:rPr>
          <w:rFonts w:eastAsia="Times New Roman" w:cs="Arial"/>
          <w:lang w:eastAsia="pl-PL"/>
        </w:rPr>
        <w:t>.</w:t>
      </w:r>
    </w:p>
    <w:p w14:paraId="010DB18E" w14:textId="0C100FE2" w:rsidR="006F6139" w:rsidRDefault="006F6139" w:rsidP="006F6139">
      <w:pPr>
        <w:spacing w:line="281" w:lineRule="auto"/>
        <w:rPr>
          <w:rFonts w:eastAsia="Times New Roman" w:cs="Arial"/>
          <w:lang w:eastAsia="pl-PL"/>
        </w:rPr>
      </w:pPr>
      <w:bookmarkStart w:id="21" w:name="_Hlk95803396"/>
    </w:p>
    <w:p w14:paraId="1E7CEC17" w14:textId="2098AC5E" w:rsidR="00404E40" w:rsidRPr="006B7584" w:rsidRDefault="009D4526" w:rsidP="00404E40">
      <w:pPr>
        <w:rPr>
          <w:rFonts w:eastAsia="Calibri" w:cs="Arial"/>
          <w:bCs/>
          <w:noProof/>
        </w:rPr>
      </w:pPr>
      <w:r>
        <w:rPr>
          <w:rFonts w:eastAsia="Cambria" w:cs="Arial"/>
          <w:bCs/>
          <w:iCs/>
          <w:lang w:eastAsia="pl-PL"/>
        </w:rPr>
        <w:t xml:space="preserve">  </w:t>
      </w:r>
      <w:r w:rsidR="006F6139" w:rsidRPr="00404E40">
        <w:rPr>
          <w:rFonts w:eastAsia="Cambria" w:cs="Arial"/>
          <w:bCs/>
          <w:iCs/>
          <w:lang w:eastAsia="pl-PL"/>
        </w:rPr>
        <w:t xml:space="preserve">Oceń prawdziwość podanych stwierdzeń odnoszących się do przytoczonego fragmentu </w:t>
      </w:r>
      <w:r w:rsidR="00404E40">
        <w:rPr>
          <w:rFonts w:eastAsia="Cambria" w:cs="Arial"/>
          <w:bCs/>
          <w:iCs/>
          <w:lang w:eastAsia="pl-PL"/>
        </w:rPr>
        <w:t>„</w:t>
      </w:r>
      <w:r w:rsidR="006F6139" w:rsidRPr="00404E40">
        <w:rPr>
          <w:rFonts w:eastAsia="Cambria" w:cs="Arial"/>
          <w:bCs/>
          <w:iCs/>
          <w:lang w:eastAsia="pl-PL"/>
        </w:rPr>
        <w:t>Ody do młodości</w:t>
      </w:r>
      <w:r w:rsidR="00404E40">
        <w:rPr>
          <w:rFonts w:eastAsia="Cambria" w:cs="Arial"/>
          <w:bCs/>
          <w:iCs/>
          <w:lang w:eastAsia="pl-PL"/>
        </w:rPr>
        <w:t>”</w:t>
      </w:r>
      <w:r w:rsidR="006F6139" w:rsidRPr="00404E40">
        <w:rPr>
          <w:rFonts w:eastAsia="Cambria" w:cs="Arial"/>
          <w:bCs/>
          <w:iCs/>
          <w:lang w:eastAsia="pl-PL"/>
        </w:rPr>
        <w:t xml:space="preserve"> </w:t>
      </w:r>
      <w:r w:rsidR="006F6139" w:rsidRPr="00404E40">
        <w:rPr>
          <w:rFonts w:eastAsia="Cambria" w:cs="Arial"/>
          <w:bCs/>
          <w:lang w:eastAsia="pl-PL"/>
        </w:rPr>
        <w:t>Adama Mickiewicza</w:t>
      </w:r>
      <w:r w:rsidR="006F6139" w:rsidRPr="00404E40">
        <w:rPr>
          <w:rFonts w:eastAsia="Cambria" w:cs="Arial"/>
          <w:bCs/>
          <w:iCs/>
          <w:lang w:eastAsia="pl-PL"/>
        </w:rPr>
        <w:t xml:space="preserve">. </w:t>
      </w:r>
      <w:r w:rsidR="00404E40" w:rsidRPr="006B7584">
        <w:rPr>
          <w:rFonts w:eastAsia="Calibri" w:cs="Arial"/>
          <w:noProof/>
        </w:rPr>
        <w:t xml:space="preserve">Zapisz PRAWDA obok stwierdzenia, które jest prawdziwe, albo FAŁSZ </w:t>
      </w:r>
      <w:r w:rsidR="00404E40" w:rsidRPr="006B7584">
        <w:rPr>
          <w:rFonts w:eastAsia="Calibri" w:cs="Arial"/>
          <w:bCs/>
          <w:noProof/>
        </w:rPr>
        <w:t>– obok stwierdzenia, które jest fałszywe.</w:t>
      </w:r>
    </w:p>
    <w:p w14:paraId="4977C047" w14:textId="77777777" w:rsidR="00404E40" w:rsidRDefault="00404E40" w:rsidP="00404E40">
      <w:pPr>
        <w:spacing w:line="281" w:lineRule="auto"/>
        <w:rPr>
          <w:rFonts w:eastAsia="Cambria" w:cs="Arial"/>
          <w:bCs/>
          <w:iCs/>
          <w:lang w:eastAsia="pl-PL"/>
        </w:rPr>
      </w:pPr>
    </w:p>
    <w:p w14:paraId="463459DE" w14:textId="77777777" w:rsidR="00BD666A" w:rsidRDefault="00404E40" w:rsidP="00BD666A">
      <w:pPr>
        <w:spacing w:line="281" w:lineRule="auto"/>
        <w:rPr>
          <w:rFonts w:eastAsia="Cambria" w:cs="Arial"/>
          <w:bCs/>
          <w:iCs/>
          <w:lang w:eastAsia="pl-PL"/>
        </w:rPr>
      </w:pPr>
      <w:r>
        <w:rPr>
          <w:rFonts w:eastAsia="Cambria" w:cs="Arial"/>
          <w:bCs/>
          <w:iCs/>
          <w:lang w:eastAsia="pl-PL"/>
        </w:rPr>
        <w:t xml:space="preserve">1. </w:t>
      </w:r>
      <w:r w:rsidR="00BD666A" w:rsidRPr="00BD666A">
        <w:rPr>
          <w:rFonts w:eastAsia="Cambria" w:cs="Arial"/>
          <w:bCs/>
          <w:iCs/>
          <w:lang w:eastAsia="pl-PL"/>
        </w:rPr>
        <w:t>Motyw lotu, wykorzystany we fragmencie, jest symbolem ludzkiego dążenia do pokonywania ograniczeń.</w:t>
      </w:r>
    </w:p>
    <w:p w14:paraId="1FD5131C" w14:textId="562E3858" w:rsidR="00404E40" w:rsidRDefault="00404E40" w:rsidP="00BD666A">
      <w:pPr>
        <w:spacing w:line="281" w:lineRule="auto"/>
        <w:rPr>
          <w:rFonts w:eastAsia="Cambria" w:cs="Arial"/>
          <w:b/>
          <w:bCs/>
          <w:iCs/>
          <w:lang w:eastAsia="pl-PL"/>
        </w:rPr>
      </w:pPr>
      <w:r>
        <w:rPr>
          <w:rFonts w:eastAsia="Cambria" w:cs="Arial"/>
          <w:bCs/>
          <w:iCs/>
          <w:lang w:eastAsia="pl-PL"/>
        </w:rPr>
        <w:t>2. W</w:t>
      </w:r>
      <w:r w:rsidRPr="006F6139">
        <w:rPr>
          <w:rFonts w:eastAsia="Cambria" w:cs="Arial"/>
          <w:bCs/>
          <w:iCs/>
          <w:lang w:eastAsia="pl-PL"/>
        </w:rPr>
        <w:t>izja rajskiej przestrzeni</w:t>
      </w:r>
      <w:r>
        <w:rPr>
          <w:rFonts w:eastAsia="Cambria" w:cs="Arial"/>
          <w:bCs/>
          <w:iCs/>
          <w:lang w:eastAsia="pl-PL"/>
        </w:rPr>
        <w:t>, w</w:t>
      </w:r>
      <w:r w:rsidRPr="006F6139">
        <w:rPr>
          <w:rFonts w:eastAsia="Cambria" w:cs="Arial"/>
          <w:bCs/>
          <w:iCs/>
          <w:lang w:eastAsia="pl-PL"/>
        </w:rPr>
        <w:t>ykreowana we fragmencie</w:t>
      </w:r>
      <w:r>
        <w:rPr>
          <w:rFonts w:eastAsia="Cambria" w:cs="Arial"/>
          <w:bCs/>
          <w:iCs/>
          <w:lang w:eastAsia="pl-PL"/>
        </w:rPr>
        <w:t>,</w:t>
      </w:r>
      <w:r w:rsidRPr="006F6139">
        <w:rPr>
          <w:rFonts w:eastAsia="Cambria" w:cs="Arial"/>
          <w:bCs/>
          <w:iCs/>
          <w:lang w:eastAsia="pl-PL"/>
        </w:rPr>
        <w:t xml:space="preserve"> podkreśla kontrast między rzeczywistością a marzeniami.</w:t>
      </w:r>
    </w:p>
    <w:p w14:paraId="7A9176B2" w14:textId="77777777" w:rsidR="00404E40" w:rsidRPr="006F6139" w:rsidRDefault="00404E40" w:rsidP="006F6139">
      <w:pPr>
        <w:spacing w:line="281" w:lineRule="auto"/>
        <w:jc w:val="both"/>
        <w:rPr>
          <w:rFonts w:eastAsia="Cambria" w:cs="Arial"/>
          <w:b/>
          <w:bCs/>
          <w:iCs/>
          <w:lang w:eastAsia="pl-PL"/>
        </w:rPr>
      </w:pPr>
    </w:p>
    <w:bookmarkEnd w:id="21"/>
    <w:p w14:paraId="173FFE46" w14:textId="30D08946" w:rsidR="00F822FF" w:rsidRPr="009D4526" w:rsidRDefault="009D4526" w:rsidP="009D4526">
      <w:pPr>
        <w:jc w:val="both"/>
        <w:rPr>
          <w:rFonts w:eastAsia="Times New Roman" w:cs="Calibri Light"/>
          <w:lang w:bidi="en-US"/>
        </w:rPr>
      </w:pPr>
      <w:r>
        <w:rPr>
          <w:rFonts w:eastAsia="Times New Roman" w:cs="Calibri Light"/>
          <w:lang w:bidi="en-US"/>
        </w:rPr>
        <w:t xml:space="preserve">  </w:t>
      </w:r>
      <w:r w:rsidR="00F822FF" w:rsidRPr="009D4526">
        <w:rPr>
          <w:rFonts w:eastAsia="Times New Roman" w:cs="Calibri Light"/>
          <w:lang w:bidi="en-US"/>
        </w:rPr>
        <w:t xml:space="preserve">Zadanie </w:t>
      </w:r>
      <w:r w:rsidR="00073377" w:rsidRPr="009D4526">
        <w:rPr>
          <w:rFonts w:eastAsia="Times New Roman" w:cs="Calibri Light"/>
          <w:lang w:bidi="en-US"/>
        </w:rPr>
        <w:t>1</w:t>
      </w:r>
      <w:r w:rsidR="007371A3" w:rsidRPr="009D4526">
        <w:rPr>
          <w:rFonts w:eastAsia="Times New Roman" w:cs="Calibri Light"/>
          <w:lang w:bidi="en-US"/>
        </w:rPr>
        <w:t>2</w:t>
      </w:r>
      <w:r w:rsidR="00F822FF" w:rsidRPr="009D4526">
        <w:rPr>
          <w:rFonts w:eastAsia="Times New Roman" w:cs="Calibri Light"/>
          <w:lang w:bidi="en-US"/>
        </w:rPr>
        <w:t>.</w:t>
      </w:r>
      <w:r w:rsidR="007615D6" w:rsidRPr="009D4526">
        <w:rPr>
          <w:rFonts w:eastAsia="Times New Roman" w:cs="Calibri Light"/>
          <w:lang w:bidi="en-US"/>
        </w:rPr>
        <w:t xml:space="preserve">1. </w:t>
      </w:r>
      <w:r w:rsidR="00F822FF" w:rsidRPr="009D4526">
        <w:rPr>
          <w:rFonts w:eastAsia="Times New Roman" w:cs="Calibri Light"/>
          <w:lang w:bidi="en-US"/>
        </w:rPr>
        <w:t>(0–</w:t>
      </w:r>
      <w:r w:rsidR="007615D6" w:rsidRPr="009D4526">
        <w:rPr>
          <w:rFonts w:eastAsia="Times New Roman" w:cs="Calibri Light"/>
          <w:lang w:bidi="en-US"/>
        </w:rPr>
        <w:t>1</w:t>
      </w:r>
      <w:r w:rsidR="00F822FF" w:rsidRPr="009D4526">
        <w:rPr>
          <w:rFonts w:eastAsia="Times New Roman" w:cs="Calibri Light"/>
          <w:lang w:bidi="en-US"/>
        </w:rPr>
        <w:t>)</w:t>
      </w:r>
    </w:p>
    <w:p w14:paraId="248E66F3" w14:textId="641A6DB4" w:rsidR="008235FB" w:rsidRPr="009D4526" w:rsidRDefault="009D4526" w:rsidP="007615D6">
      <w:pPr>
        <w:rPr>
          <w:rFonts w:eastAsia="Calibri" w:cs="Arial"/>
          <w:bCs/>
        </w:rPr>
      </w:pPr>
      <w:bookmarkStart w:id="22" w:name="_Hlk114159790"/>
      <w:r>
        <w:rPr>
          <w:rFonts w:eastAsia="Calibri" w:cs="Arial"/>
          <w:bCs/>
        </w:rPr>
        <w:t xml:space="preserve">  </w:t>
      </w:r>
      <w:r w:rsidR="008235FB" w:rsidRPr="009D4526">
        <w:rPr>
          <w:rFonts w:eastAsia="Calibri" w:cs="Arial"/>
          <w:bCs/>
        </w:rPr>
        <w:t xml:space="preserve">Podaj tytuł utworu, z którego pochodzi </w:t>
      </w:r>
      <w:r w:rsidR="003B2512" w:rsidRPr="009D4526">
        <w:rPr>
          <w:rFonts w:eastAsia="Calibri" w:cs="Arial"/>
          <w:bCs/>
        </w:rPr>
        <w:t>fragment</w:t>
      </w:r>
      <w:r w:rsidR="008235FB" w:rsidRPr="009D4526">
        <w:rPr>
          <w:rFonts w:eastAsia="Calibri" w:cs="Arial"/>
          <w:bCs/>
        </w:rPr>
        <w:t xml:space="preserve"> A, oraz </w:t>
      </w:r>
      <w:r w:rsidR="0077273F" w:rsidRPr="009D4526">
        <w:rPr>
          <w:rFonts w:eastAsia="Calibri" w:cs="Arial"/>
          <w:bCs/>
        </w:rPr>
        <w:t xml:space="preserve">tytuł utworu, z którego pochodzi </w:t>
      </w:r>
      <w:r w:rsidR="003B2512" w:rsidRPr="009D4526">
        <w:rPr>
          <w:rFonts w:eastAsia="Calibri" w:cs="Arial"/>
          <w:bCs/>
        </w:rPr>
        <w:t>fragment</w:t>
      </w:r>
      <w:r w:rsidR="008235FB" w:rsidRPr="009D4526">
        <w:rPr>
          <w:rFonts w:eastAsia="Calibri" w:cs="Arial"/>
          <w:bCs/>
        </w:rPr>
        <w:t xml:space="preserve"> B.</w:t>
      </w:r>
    </w:p>
    <w:p w14:paraId="06103EDD" w14:textId="50C221AF" w:rsidR="008235FB" w:rsidRDefault="008235FB" w:rsidP="008235FB">
      <w:pPr>
        <w:rPr>
          <w:rFonts w:eastAsia="Calibri" w:cs="Arial"/>
          <w:b/>
          <w:bCs/>
        </w:rPr>
      </w:pPr>
    </w:p>
    <w:p w14:paraId="7422F27D" w14:textId="69C4887A" w:rsidR="009D4526" w:rsidRPr="009D4526" w:rsidRDefault="009D4526" w:rsidP="009D4526">
      <w:pPr>
        <w:rPr>
          <w:rFonts w:cs="Arial"/>
        </w:rPr>
      </w:pPr>
      <w:r>
        <w:rPr>
          <w:rFonts w:cs="Arial"/>
        </w:rPr>
        <w:t xml:space="preserve">  </w:t>
      </w:r>
      <w:r w:rsidRPr="009D4526">
        <w:rPr>
          <w:rFonts w:cs="Arial"/>
        </w:rPr>
        <w:t xml:space="preserve">Fragment A </w:t>
      </w:r>
    </w:p>
    <w:p w14:paraId="7BBDA250" w14:textId="77777777" w:rsidR="009D4526" w:rsidRDefault="009D4526" w:rsidP="009D4526">
      <w:pPr>
        <w:rPr>
          <w:rFonts w:cs="Arial"/>
        </w:rPr>
      </w:pPr>
      <w:r>
        <w:rPr>
          <w:rFonts w:cs="Arial"/>
        </w:rPr>
        <w:t>Tyran wstał – Herod! – Panie, cała Polska młoda</w:t>
      </w:r>
    </w:p>
    <w:p w14:paraId="3508CF79" w14:textId="77777777" w:rsidR="009D4526" w:rsidRDefault="009D4526" w:rsidP="009D4526">
      <w:pPr>
        <w:ind w:firstLine="907"/>
        <w:rPr>
          <w:rFonts w:cs="Arial"/>
        </w:rPr>
      </w:pPr>
      <w:r>
        <w:rPr>
          <w:rFonts w:cs="Arial"/>
        </w:rPr>
        <w:t>Wydana w ręce Heroda. […]</w:t>
      </w:r>
    </w:p>
    <w:p w14:paraId="2E0C2AE7" w14:textId="77777777" w:rsidR="009D4526" w:rsidRDefault="009D4526" w:rsidP="009D4526">
      <w:pPr>
        <w:rPr>
          <w:rFonts w:cs="Arial"/>
        </w:rPr>
      </w:pPr>
    </w:p>
    <w:p w14:paraId="23D6A082" w14:textId="77777777" w:rsidR="009D4526" w:rsidRDefault="009D4526" w:rsidP="009D4526">
      <w:pPr>
        <w:rPr>
          <w:rFonts w:cs="Arial"/>
        </w:rPr>
      </w:pPr>
      <w:r>
        <w:rPr>
          <w:rFonts w:cs="Arial"/>
        </w:rPr>
        <w:t>Ach, Panie, już widzę krzyż – ach, jak długo, długo</w:t>
      </w:r>
    </w:p>
    <w:p w14:paraId="7BD864BA" w14:textId="77777777" w:rsidR="009D4526" w:rsidRDefault="009D4526" w:rsidP="009D4526">
      <w:pPr>
        <w:rPr>
          <w:rFonts w:cs="Arial"/>
        </w:rPr>
      </w:pPr>
      <w:r>
        <w:rPr>
          <w:rFonts w:cs="Arial"/>
        </w:rPr>
        <w:t>Musi go nosić – Panie, zlituj się nad sługą.</w:t>
      </w:r>
    </w:p>
    <w:p w14:paraId="379D3B0B" w14:textId="77777777" w:rsidR="009D4526" w:rsidRDefault="009D4526" w:rsidP="009D4526">
      <w:pPr>
        <w:rPr>
          <w:rFonts w:cs="Arial"/>
        </w:rPr>
      </w:pPr>
      <w:r>
        <w:rPr>
          <w:rFonts w:cs="Arial"/>
        </w:rPr>
        <w:t xml:space="preserve">Daj mu siły, bo w drodze upadnie i skona – </w:t>
      </w:r>
    </w:p>
    <w:p w14:paraId="25EED80F" w14:textId="77777777" w:rsidR="009D4526" w:rsidRDefault="009D4526" w:rsidP="009D4526">
      <w:pPr>
        <w:rPr>
          <w:rFonts w:cs="Arial"/>
        </w:rPr>
      </w:pPr>
      <w:r>
        <w:rPr>
          <w:rFonts w:cs="Arial"/>
        </w:rPr>
        <w:t>Krzyż ma długie na całą Europę ramiona,</w:t>
      </w:r>
    </w:p>
    <w:p w14:paraId="56E380BA" w14:textId="77777777" w:rsidR="009D4526" w:rsidRDefault="009D4526" w:rsidP="009D4526">
      <w:pPr>
        <w:rPr>
          <w:rFonts w:cs="Arial"/>
        </w:rPr>
      </w:pPr>
      <w:r>
        <w:rPr>
          <w:rFonts w:cs="Arial"/>
        </w:rPr>
        <w:t>Z trzech wyschłych ludów, jak z trzech twardych drzew ukuty. –</w:t>
      </w:r>
    </w:p>
    <w:p w14:paraId="70CE5222" w14:textId="77777777" w:rsidR="009D4526" w:rsidRDefault="009D4526" w:rsidP="009D4526">
      <w:pPr>
        <w:rPr>
          <w:rFonts w:cs="Arial"/>
        </w:rPr>
      </w:pPr>
      <w:r w:rsidRPr="008235FB">
        <w:rPr>
          <w:rFonts w:cs="Arial"/>
        </w:rPr>
        <w:t>Już wleką</w:t>
      </w:r>
      <w:r>
        <w:rPr>
          <w:rFonts w:cs="Arial"/>
        </w:rPr>
        <w:t>;</w:t>
      </w:r>
      <w:r w:rsidRPr="008235FB">
        <w:rPr>
          <w:rFonts w:cs="Arial"/>
        </w:rPr>
        <w:t xml:space="preserve"> już mój Naród na tronie pokuty</w:t>
      </w:r>
      <w:r>
        <w:rPr>
          <w:rFonts w:cs="Arial"/>
        </w:rPr>
        <w:t xml:space="preserve"> – </w:t>
      </w:r>
    </w:p>
    <w:p w14:paraId="3631D824" w14:textId="77777777" w:rsidR="009D4526" w:rsidRDefault="009D4526" w:rsidP="009D4526">
      <w:pPr>
        <w:rPr>
          <w:rFonts w:cs="Arial"/>
        </w:rPr>
      </w:pPr>
      <w:r w:rsidRPr="008235FB">
        <w:rPr>
          <w:rFonts w:cs="Arial"/>
        </w:rPr>
        <w:lastRenderedPageBreak/>
        <w:t xml:space="preserve">Rzekł: </w:t>
      </w:r>
      <w:r>
        <w:rPr>
          <w:rFonts w:cs="Arial"/>
        </w:rPr>
        <w:t>«P</w:t>
      </w:r>
      <w:r w:rsidRPr="008235FB">
        <w:rPr>
          <w:rFonts w:cs="Arial"/>
        </w:rPr>
        <w:t>ragnę</w:t>
      </w:r>
      <w:r>
        <w:rPr>
          <w:rFonts w:cs="Arial"/>
        </w:rPr>
        <w:t>»</w:t>
      </w:r>
      <w:r w:rsidRPr="008235FB">
        <w:rPr>
          <w:rFonts w:cs="Arial"/>
        </w:rPr>
        <w:t xml:space="preserve"> </w:t>
      </w:r>
      <w:r>
        <w:rPr>
          <w:rFonts w:cs="Arial"/>
        </w:rPr>
        <w:t>–</w:t>
      </w:r>
      <w:r w:rsidRPr="008235FB">
        <w:rPr>
          <w:rFonts w:cs="Arial"/>
        </w:rPr>
        <w:t xml:space="preserve"> Rakus octem, </w:t>
      </w:r>
      <w:proofErr w:type="spellStart"/>
      <w:r w:rsidRPr="008235FB">
        <w:rPr>
          <w:rFonts w:cs="Arial"/>
        </w:rPr>
        <w:t>Borus</w:t>
      </w:r>
      <w:proofErr w:type="spellEnd"/>
      <w:r w:rsidRPr="008235FB">
        <w:rPr>
          <w:rFonts w:cs="Arial"/>
        </w:rPr>
        <w:t xml:space="preserve"> żółcią poi</w:t>
      </w:r>
      <w:r>
        <w:rPr>
          <w:rFonts w:cs="Arial"/>
        </w:rPr>
        <w:t>,</w:t>
      </w:r>
    </w:p>
    <w:p w14:paraId="429305EC" w14:textId="313DA53C" w:rsidR="009D4526" w:rsidRDefault="009D4526" w:rsidP="009D4526">
      <w:pPr>
        <w:rPr>
          <w:rFonts w:eastAsia="Calibri" w:cs="Arial"/>
          <w:b/>
          <w:bCs/>
        </w:rPr>
      </w:pPr>
      <w:r w:rsidRPr="008235FB">
        <w:rPr>
          <w:rFonts w:cs="Arial"/>
        </w:rPr>
        <w:t>A matka Wolność u nóg zapłakana stoi.</w:t>
      </w:r>
    </w:p>
    <w:p w14:paraId="38499394" w14:textId="2A34B744" w:rsidR="009D4526" w:rsidRDefault="009D4526" w:rsidP="008235FB">
      <w:pPr>
        <w:rPr>
          <w:rFonts w:eastAsia="Calibri" w:cs="Arial"/>
          <w:b/>
          <w:bCs/>
        </w:rPr>
      </w:pPr>
    </w:p>
    <w:p w14:paraId="43676CF7" w14:textId="4654381B" w:rsidR="009D4526" w:rsidRPr="009D4526" w:rsidRDefault="009D4526" w:rsidP="008235FB">
      <w:pPr>
        <w:rPr>
          <w:rFonts w:eastAsia="Calibri" w:cs="Arial"/>
          <w:bCs/>
        </w:rPr>
      </w:pPr>
      <w:r>
        <w:rPr>
          <w:rFonts w:eastAsia="Calibri" w:cs="Arial"/>
          <w:bCs/>
        </w:rPr>
        <w:t xml:space="preserve">  </w:t>
      </w:r>
      <w:r w:rsidRPr="009D4526">
        <w:rPr>
          <w:rFonts w:eastAsia="Calibri" w:cs="Arial"/>
          <w:bCs/>
        </w:rPr>
        <w:t>Tytuł utworu</w:t>
      </w:r>
      <w:r w:rsidR="00F53897">
        <w:rPr>
          <w:rFonts w:eastAsia="Calibri" w:cs="Arial"/>
          <w:bCs/>
        </w:rPr>
        <w:t>, z którego pochodzi fragment A</w:t>
      </w:r>
      <w:r w:rsidRPr="009D4526">
        <w:rPr>
          <w:rFonts w:eastAsia="Calibri" w:cs="Arial"/>
          <w:bCs/>
        </w:rPr>
        <w:t>: ---</w:t>
      </w:r>
    </w:p>
    <w:p w14:paraId="1A70BB44" w14:textId="5AF06F4A" w:rsidR="009D4526" w:rsidRDefault="009D4526" w:rsidP="008235FB">
      <w:pPr>
        <w:rPr>
          <w:rFonts w:eastAsia="Calibri" w:cs="Arial"/>
          <w:b/>
          <w:bCs/>
        </w:rPr>
      </w:pPr>
    </w:p>
    <w:p w14:paraId="297A78EC" w14:textId="0E4D271D" w:rsidR="009D4526" w:rsidRPr="009D4526" w:rsidRDefault="009D4526" w:rsidP="009D4526">
      <w:pPr>
        <w:rPr>
          <w:rFonts w:cs="Arial"/>
        </w:rPr>
      </w:pPr>
      <w:r>
        <w:rPr>
          <w:rFonts w:cs="Arial"/>
        </w:rPr>
        <w:t xml:space="preserve">  </w:t>
      </w:r>
      <w:r w:rsidRPr="009D4526">
        <w:rPr>
          <w:rFonts w:cs="Arial"/>
        </w:rPr>
        <w:t xml:space="preserve">Fragment B. </w:t>
      </w:r>
    </w:p>
    <w:p w14:paraId="5A7DBDAA" w14:textId="77777777" w:rsidR="009D4526" w:rsidRPr="008235FB" w:rsidRDefault="009D4526" w:rsidP="009D4526">
      <w:pPr>
        <w:rPr>
          <w:rFonts w:cs="Arial"/>
        </w:rPr>
      </w:pPr>
      <w:r w:rsidRPr="008235FB">
        <w:rPr>
          <w:rFonts w:cs="Arial"/>
        </w:rPr>
        <w:t xml:space="preserve">Nie </w:t>
      </w:r>
      <w:r>
        <w:rPr>
          <w:rFonts w:cs="Arial"/>
        </w:rPr>
        <w:t>–</w:t>
      </w:r>
      <w:r w:rsidRPr="008235FB">
        <w:rPr>
          <w:rFonts w:cs="Arial"/>
        </w:rPr>
        <w:t xml:space="preserve"> myśli wielkiej trzeba z ziemi</w:t>
      </w:r>
      <w:r>
        <w:rPr>
          <w:rFonts w:cs="Arial"/>
        </w:rPr>
        <w:t>,</w:t>
      </w:r>
      <w:r w:rsidRPr="008235FB">
        <w:rPr>
          <w:rFonts w:cs="Arial"/>
        </w:rPr>
        <w:t xml:space="preserve"> lub z błękitu.</w:t>
      </w:r>
    </w:p>
    <w:p w14:paraId="24E20AFC" w14:textId="77777777" w:rsidR="009D4526" w:rsidRPr="008235FB" w:rsidRDefault="009D4526" w:rsidP="009D4526">
      <w:pPr>
        <w:ind w:firstLine="567"/>
        <w:rPr>
          <w:rFonts w:cs="Arial"/>
        </w:rPr>
      </w:pPr>
      <w:r w:rsidRPr="008235FB">
        <w:rPr>
          <w:rFonts w:cs="Arial"/>
        </w:rPr>
        <w:t>Spojrzałem ze skały szczytu,</w:t>
      </w:r>
    </w:p>
    <w:p w14:paraId="0ECC326D" w14:textId="77777777" w:rsidR="009D4526" w:rsidRPr="008235FB" w:rsidRDefault="009D4526" w:rsidP="009D4526">
      <w:pPr>
        <w:ind w:firstLine="454"/>
        <w:rPr>
          <w:rFonts w:cs="Arial"/>
        </w:rPr>
      </w:pPr>
      <w:r w:rsidRPr="008235FB">
        <w:rPr>
          <w:rFonts w:cs="Arial"/>
        </w:rPr>
        <w:t>Duch rycerza powstał z lodów…</w:t>
      </w:r>
    </w:p>
    <w:p w14:paraId="4AB74102" w14:textId="77777777" w:rsidR="009D4526" w:rsidRPr="008235FB" w:rsidRDefault="009D4526" w:rsidP="009D4526">
      <w:pPr>
        <w:rPr>
          <w:rFonts w:cs="Arial"/>
        </w:rPr>
      </w:pPr>
      <w:r w:rsidRPr="008235FB">
        <w:rPr>
          <w:rFonts w:cs="Arial"/>
        </w:rPr>
        <w:t>Winkelried dzidy wrogów zebrał i w pierś włożył,</w:t>
      </w:r>
    </w:p>
    <w:p w14:paraId="7345D984" w14:textId="77777777" w:rsidR="009D4526" w:rsidRPr="008235FB" w:rsidRDefault="009D4526" w:rsidP="009D4526">
      <w:pPr>
        <w:ind w:firstLine="851"/>
        <w:rPr>
          <w:rFonts w:cs="Arial"/>
        </w:rPr>
      </w:pPr>
      <w:r w:rsidRPr="008235FB">
        <w:rPr>
          <w:rFonts w:cs="Arial"/>
        </w:rPr>
        <w:t>Ludy! Winkelried ożył!</w:t>
      </w:r>
    </w:p>
    <w:p w14:paraId="59B69D74" w14:textId="77777777" w:rsidR="009D4526" w:rsidRPr="008235FB" w:rsidRDefault="009D4526" w:rsidP="009D4526">
      <w:pPr>
        <w:ind w:firstLine="454"/>
        <w:rPr>
          <w:rFonts w:cs="Arial"/>
        </w:rPr>
      </w:pPr>
      <w:r w:rsidRPr="008235FB">
        <w:rPr>
          <w:rFonts w:cs="Arial"/>
        </w:rPr>
        <w:t>Polska Winkelriedem narodów!</w:t>
      </w:r>
    </w:p>
    <w:p w14:paraId="4DC358C3" w14:textId="77777777" w:rsidR="009D4526" w:rsidRPr="008235FB" w:rsidRDefault="009D4526" w:rsidP="009D4526">
      <w:pPr>
        <w:rPr>
          <w:rFonts w:cs="Arial"/>
        </w:rPr>
      </w:pPr>
      <w:r w:rsidRPr="008235FB">
        <w:rPr>
          <w:rFonts w:cs="Arial"/>
        </w:rPr>
        <w:t xml:space="preserve">Poświęci się, choć padnie jak dawniej! jak nieraz! </w:t>
      </w:r>
    </w:p>
    <w:p w14:paraId="54EA46CB" w14:textId="5A3100B6" w:rsidR="009D4526" w:rsidRDefault="009D4526" w:rsidP="009D4526">
      <w:pPr>
        <w:rPr>
          <w:rFonts w:eastAsia="Calibri" w:cs="Arial"/>
          <w:b/>
          <w:bCs/>
        </w:rPr>
      </w:pPr>
      <w:r w:rsidRPr="008235FB">
        <w:rPr>
          <w:rFonts w:cs="Arial"/>
        </w:rPr>
        <w:t xml:space="preserve">Nieście mię, chmury! nieście, wiatry! nieście, </w:t>
      </w:r>
      <w:proofErr w:type="spellStart"/>
      <w:r w:rsidRPr="008235FB">
        <w:rPr>
          <w:rFonts w:cs="Arial"/>
        </w:rPr>
        <w:t>ptacy</w:t>
      </w:r>
      <w:proofErr w:type="spellEnd"/>
      <w:r w:rsidRPr="008235FB">
        <w:rPr>
          <w:rFonts w:cs="Arial"/>
        </w:rPr>
        <w:t>!</w:t>
      </w:r>
    </w:p>
    <w:p w14:paraId="45FBAB60" w14:textId="77777777" w:rsidR="009D4526" w:rsidRPr="008235FB" w:rsidRDefault="009D4526" w:rsidP="008235FB">
      <w:pPr>
        <w:rPr>
          <w:rFonts w:eastAsia="Calibri" w:cs="Arial"/>
          <w:b/>
          <w:bCs/>
        </w:rPr>
      </w:pPr>
    </w:p>
    <w:p w14:paraId="6E516467" w14:textId="3B20D7E7" w:rsidR="009D4526" w:rsidRPr="009D4526" w:rsidRDefault="009D4526" w:rsidP="009D4526">
      <w:pPr>
        <w:rPr>
          <w:rFonts w:eastAsia="Calibri" w:cs="Arial"/>
          <w:bCs/>
        </w:rPr>
      </w:pPr>
      <w:r>
        <w:rPr>
          <w:rFonts w:eastAsia="Calibri" w:cs="Arial"/>
          <w:bCs/>
        </w:rPr>
        <w:t xml:space="preserve">  </w:t>
      </w:r>
      <w:r w:rsidRPr="009D4526">
        <w:rPr>
          <w:rFonts w:eastAsia="Calibri" w:cs="Arial"/>
          <w:bCs/>
        </w:rPr>
        <w:t>Tytuł utworu</w:t>
      </w:r>
      <w:r w:rsidR="00F53897">
        <w:rPr>
          <w:rFonts w:eastAsia="Calibri" w:cs="Arial"/>
          <w:bCs/>
        </w:rPr>
        <w:t>, z którego pochodzi fragment B</w:t>
      </w:r>
      <w:r w:rsidRPr="009D4526">
        <w:rPr>
          <w:rFonts w:eastAsia="Calibri" w:cs="Arial"/>
          <w:bCs/>
        </w:rPr>
        <w:t>: ---</w:t>
      </w:r>
    </w:p>
    <w:p w14:paraId="3829EC0B" w14:textId="7DFF8919" w:rsidR="00EB778B" w:rsidRDefault="00EB778B" w:rsidP="00EB778B">
      <w:pPr>
        <w:ind w:left="567" w:hanging="567"/>
        <w:rPr>
          <w:rFonts w:eastAsia="Times New Roman" w:cs="Arial"/>
          <w:b/>
          <w:color w:val="000000"/>
          <w:lang w:eastAsia="pl-PL"/>
        </w:rPr>
      </w:pPr>
    </w:p>
    <w:p w14:paraId="4F3B8389" w14:textId="77777777" w:rsidR="006A1020" w:rsidRDefault="006A1020" w:rsidP="00EB778B">
      <w:pPr>
        <w:ind w:left="567" w:hanging="567"/>
        <w:rPr>
          <w:rFonts w:eastAsia="Times New Roman" w:cs="Arial"/>
          <w:b/>
          <w:color w:val="000000"/>
          <w:lang w:eastAsia="pl-PL"/>
        </w:rPr>
      </w:pPr>
    </w:p>
    <w:p w14:paraId="1C184ADE" w14:textId="45132AF8" w:rsidR="007615D6" w:rsidRPr="009D4526" w:rsidRDefault="009D4526" w:rsidP="009D4526">
      <w:pPr>
        <w:jc w:val="both"/>
        <w:rPr>
          <w:rFonts w:eastAsia="Times New Roman" w:cs="Calibri Light"/>
          <w:lang w:bidi="en-US"/>
        </w:rPr>
      </w:pPr>
      <w:r>
        <w:rPr>
          <w:rFonts w:eastAsia="Times New Roman" w:cs="Calibri Light"/>
          <w:lang w:bidi="en-US"/>
        </w:rPr>
        <w:t xml:space="preserve">  </w:t>
      </w:r>
      <w:r w:rsidR="007615D6" w:rsidRPr="009D4526">
        <w:rPr>
          <w:rFonts w:eastAsia="Times New Roman" w:cs="Calibri Light"/>
          <w:lang w:bidi="en-US"/>
        </w:rPr>
        <w:t>Zadanie 1</w:t>
      </w:r>
      <w:r w:rsidR="007371A3" w:rsidRPr="009D4526">
        <w:rPr>
          <w:rFonts w:eastAsia="Times New Roman" w:cs="Calibri Light"/>
          <w:lang w:bidi="en-US"/>
        </w:rPr>
        <w:t>2</w:t>
      </w:r>
      <w:r w:rsidR="007615D6" w:rsidRPr="009D4526">
        <w:rPr>
          <w:rFonts w:eastAsia="Times New Roman" w:cs="Calibri Light"/>
          <w:lang w:bidi="en-US"/>
        </w:rPr>
        <w:t>.2. (0–1)</w:t>
      </w:r>
    </w:p>
    <w:p w14:paraId="67E2B2A1" w14:textId="77777777" w:rsidR="00C665EE" w:rsidRPr="00C665EE" w:rsidRDefault="009D4526" w:rsidP="00C665EE">
      <w:pPr>
        <w:rPr>
          <w:rFonts w:eastAsia="Times New Roman" w:cs="Arial"/>
          <w:lang w:eastAsia="pl-PL"/>
        </w:rPr>
      </w:pPr>
      <w:r w:rsidRPr="00C665EE">
        <w:rPr>
          <w:rFonts w:eastAsia="Times New Roman" w:cs="Arial"/>
          <w:lang w:eastAsia="pl-PL"/>
        </w:rPr>
        <w:t xml:space="preserve">  </w:t>
      </w:r>
      <w:r w:rsidR="00C665EE" w:rsidRPr="00C665EE">
        <w:rPr>
          <w:rFonts w:eastAsia="Times New Roman" w:cs="Arial"/>
          <w:lang w:eastAsia="pl-PL"/>
        </w:rPr>
        <w:t>Wyjaśnij, czym różni się rola przypisana Polsce we fragmencie A od roli przypisanej Polsce we fragmencie B.</w:t>
      </w:r>
    </w:p>
    <w:p w14:paraId="3DCBB4A7" w14:textId="2BE41412" w:rsidR="008235FB" w:rsidRDefault="009D4526" w:rsidP="007615D6">
      <w:pPr>
        <w:rPr>
          <w:rFonts w:eastAsia="Calibri" w:cs="Arial"/>
        </w:rPr>
      </w:pPr>
      <w:r>
        <w:rPr>
          <w:rFonts w:eastAsia="Calibri" w:cs="Arial"/>
        </w:rPr>
        <w:t>---</w:t>
      </w:r>
    </w:p>
    <w:p w14:paraId="5E673616" w14:textId="77777777" w:rsidR="009D4526" w:rsidRPr="008235FB" w:rsidRDefault="009D4526" w:rsidP="007615D6">
      <w:pPr>
        <w:rPr>
          <w:rFonts w:eastAsia="Calibri" w:cs="Arial"/>
        </w:rPr>
      </w:pPr>
    </w:p>
    <w:bookmarkEnd w:id="22"/>
    <w:p w14:paraId="0812B71E" w14:textId="5037C9CB" w:rsidR="00073377" w:rsidRPr="004D259E" w:rsidRDefault="004915EC" w:rsidP="004915EC">
      <w:pPr>
        <w:jc w:val="both"/>
        <w:rPr>
          <w:rFonts w:eastAsia="Times New Roman" w:cs="Calibri Light"/>
          <w:lang w:bidi="en-US"/>
        </w:rPr>
      </w:pPr>
      <w:r>
        <w:rPr>
          <w:rFonts w:eastAsia="Times New Roman" w:cs="Calibri Light"/>
          <w:lang w:bidi="en-US"/>
        </w:rPr>
        <w:t xml:space="preserve">  </w:t>
      </w:r>
      <w:r w:rsidR="00073377" w:rsidRPr="004D259E">
        <w:rPr>
          <w:rFonts w:eastAsia="Times New Roman" w:cs="Calibri Light"/>
          <w:lang w:bidi="en-US"/>
        </w:rPr>
        <w:t xml:space="preserve">Zadanie </w:t>
      </w:r>
      <w:r w:rsidR="009A50DA" w:rsidRPr="004D259E">
        <w:rPr>
          <w:rFonts w:eastAsia="Times New Roman" w:cs="Calibri Light"/>
          <w:lang w:bidi="en-US"/>
        </w:rPr>
        <w:t>1</w:t>
      </w:r>
      <w:r w:rsidR="007371A3" w:rsidRPr="004D259E">
        <w:rPr>
          <w:rFonts w:eastAsia="Times New Roman" w:cs="Calibri Light"/>
          <w:lang w:bidi="en-US"/>
        </w:rPr>
        <w:t>3</w:t>
      </w:r>
      <w:r w:rsidR="00073377" w:rsidRPr="004D259E">
        <w:rPr>
          <w:rFonts w:eastAsia="Times New Roman" w:cs="Calibri Light"/>
          <w:lang w:bidi="en-US"/>
        </w:rPr>
        <w:t>. (0–</w:t>
      </w:r>
      <w:r w:rsidR="00613635" w:rsidRPr="004D259E">
        <w:rPr>
          <w:rFonts w:eastAsia="Times New Roman" w:cs="Calibri Light"/>
          <w:lang w:bidi="en-US"/>
        </w:rPr>
        <w:t>1</w:t>
      </w:r>
      <w:r w:rsidR="00073377" w:rsidRPr="004D259E">
        <w:rPr>
          <w:rFonts w:eastAsia="Times New Roman" w:cs="Calibri Light"/>
          <w:lang w:bidi="en-US"/>
        </w:rPr>
        <w:t>)</w:t>
      </w:r>
    </w:p>
    <w:p w14:paraId="228A5FDE" w14:textId="4751F595" w:rsidR="004D259E" w:rsidRPr="004D259E" w:rsidRDefault="004915EC" w:rsidP="004D259E">
      <w:pPr>
        <w:rPr>
          <w:rFonts w:eastAsia="Times New Roman" w:cs="Arial"/>
          <w:bCs/>
        </w:rPr>
      </w:pPr>
      <w:r w:rsidRPr="004D259E">
        <w:rPr>
          <w:rFonts w:eastAsia="Times New Roman" w:cs="Arial"/>
          <w:bCs/>
        </w:rPr>
        <w:t xml:space="preserve">  </w:t>
      </w:r>
      <w:r w:rsidR="00EF57B9">
        <w:rPr>
          <w:rFonts w:eastAsia="Times New Roman" w:cs="Arial"/>
          <w:bCs/>
        </w:rPr>
        <w:t xml:space="preserve">Przeczytaj </w:t>
      </w:r>
      <w:r w:rsidR="0024681C">
        <w:rPr>
          <w:rFonts w:eastAsia="Times New Roman" w:cs="Arial"/>
          <w:bCs/>
        </w:rPr>
        <w:t xml:space="preserve">zamieszczone poniżej </w:t>
      </w:r>
      <w:r w:rsidR="004D259E" w:rsidRPr="004D259E">
        <w:rPr>
          <w:rFonts w:eastAsia="Times New Roman" w:cs="Arial"/>
          <w:bCs/>
        </w:rPr>
        <w:t>wybrane założenia dwóch epok literackich: pozytywizmu i</w:t>
      </w:r>
      <w:r w:rsidR="00EF57B9">
        <w:rPr>
          <w:rFonts w:eastAsia="Times New Roman" w:cs="Arial"/>
          <w:bCs/>
        </w:rPr>
        <w:t> </w:t>
      </w:r>
      <w:r w:rsidR="004D259E" w:rsidRPr="004D259E">
        <w:rPr>
          <w:rFonts w:eastAsia="Times New Roman" w:cs="Arial"/>
          <w:bCs/>
        </w:rPr>
        <w:t>Młodej Polski</w:t>
      </w:r>
      <w:r w:rsidR="001F0EC7">
        <w:rPr>
          <w:rFonts w:eastAsia="Times New Roman" w:cs="Arial"/>
          <w:bCs/>
        </w:rPr>
        <w:t xml:space="preserve"> oraz trzy cytaty z utworów poetyckich. </w:t>
      </w:r>
      <w:r w:rsidR="004D259E" w:rsidRPr="004D259E">
        <w:rPr>
          <w:rFonts w:eastAsia="Times New Roman" w:cs="Arial"/>
          <w:bCs/>
        </w:rPr>
        <w:t>Do każdej epoki dobierz odpowiedni cytat z</w:t>
      </w:r>
      <w:r w:rsidR="001F0EC7">
        <w:rPr>
          <w:rFonts w:eastAsia="Times New Roman" w:cs="Arial"/>
          <w:bCs/>
        </w:rPr>
        <w:t> </w:t>
      </w:r>
      <w:r w:rsidR="004D259E" w:rsidRPr="004D259E">
        <w:rPr>
          <w:rFonts w:eastAsia="Times New Roman" w:cs="Arial"/>
          <w:bCs/>
        </w:rPr>
        <w:t xml:space="preserve">utworu poetyckiego, wybrany spośród cytatów 1–3, ilustrujący założenia danej epoki. </w:t>
      </w:r>
      <w:r w:rsidR="00176603">
        <w:rPr>
          <w:rFonts w:eastAsia="Times New Roman" w:cs="Arial"/>
          <w:bCs/>
        </w:rPr>
        <w:t xml:space="preserve">Obok nazwy epoki zapisz </w:t>
      </w:r>
      <w:r w:rsidR="004D259E" w:rsidRPr="004D259E">
        <w:rPr>
          <w:rFonts w:eastAsia="Times New Roman" w:cs="Arial"/>
          <w:bCs/>
        </w:rPr>
        <w:t>właściwy numer cytatu.</w:t>
      </w:r>
    </w:p>
    <w:p w14:paraId="318C86AA" w14:textId="77777777" w:rsidR="004D259E" w:rsidRPr="004D259E" w:rsidRDefault="004D259E" w:rsidP="004D259E">
      <w:pPr>
        <w:rPr>
          <w:rFonts w:eastAsia="Times New Roman" w:cs="Arial"/>
          <w:bCs/>
          <w:highlight w:val="yellow"/>
        </w:rPr>
      </w:pPr>
    </w:p>
    <w:p w14:paraId="7058F453" w14:textId="09C59BAD" w:rsidR="000F4A89" w:rsidRDefault="00AF3A40" w:rsidP="004D259E">
      <w:pPr>
        <w:rPr>
          <w:rFonts w:eastAsia="Times New Roman" w:cs="Arial"/>
          <w:bCs/>
        </w:rPr>
      </w:pPr>
      <w:r>
        <w:rPr>
          <w:rFonts w:eastAsia="Times New Roman" w:cs="Arial"/>
          <w:bCs/>
        </w:rPr>
        <w:t xml:space="preserve">  </w:t>
      </w:r>
      <w:r w:rsidR="001F0EC7" w:rsidRPr="001F0EC7">
        <w:rPr>
          <w:rFonts w:eastAsia="Times New Roman" w:cs="Arial"/>
          <w:bCs/>
        </w:rPr>
        <w:t>Epoka literacka – założenia</w:t>
      </w:r>
    </w:p>
    <w:p w14:paraId="2B618C7E" w14:textId="77777777" w:rsidR="001F0EC7" w:rsidRDefault="001F0EC7" w:rsidP="001F0EC7">
      <w:pPr>
        <w:rPr>
          <w:rFonts w:eastAsia="Times New Roman" w:cs="Arial"/>
          <w:bCs/>
        </w:rPr>
      </w:pPr>
    </w:p>
    <w:p w14:paraId="4053D987" w14:textId="10A880CA" w:rsidR="001F0EC7" w:rsidRPr="001F0EC7" w:rsidRDefault="001F0EC7" w:rsidP="001F0EC7">
      <w:pPr>
        <w:rPr>
          <w:rFonts w:eastAsia="Times New Roman" w:cs="Arial"/>
          <w:bCs/>
        </w:rPr>
      </w:pPr>
      <w:r w:rsidRPr="001F0EC7">
        <w:rPr>
          <w:rFonts w:eastAsia="Times New Roman" w:cs="Arial"/>
          <w:bCs/>
        </w:rPr>
        <w:t>Pozytywizm</w:t>
      </w:r>
    </w:p>
    <w:p w14:paraId="39EE6F6C" w14:textId="6BCCD905" w:rsidR="001F0EC7" w:rsidRPr="001F0EC7" w:rsidRDefault="001F0EC7" w:rsidP="001F0EC7">
      <w:pPr>
        <w:rPr>
          <w:rFonts w:eastAsia="Times New Roman" w:cs="Arial"/>
          <w:bCs/>
        </w:rPr>
      </w:pPr>
      <w:r w:rsidRPr="001F0EC7">
        <w:rPr>
          <w:rFonts w:eastAsia="Times New Roman" w:cs="Arial"/>
          <w:bCs/>
        </w:rPr>
        <w:t>Założenia filozofii pozytywizmu […] dostosowywano do szczególnych polskich warunków, wyciągając z niej przede wszystkim konsekwencje praktyczne: konieczność upowszechnienia oświaty, popularyzacji nauki i laickiego światopoglądu.</w:t>
      </w:r>
    </w:p>
    <w:p w14:paraId="6C26CE31" w14:textId="77777777" w:rsidR="001F0EC7" w:rsidRPr="001F0EC7" w:rsidRDefault="001F0EC7" w:rsidP="001F0EC7">
      <w:pPr>
        <w:rPr>
          <w:rFonts w:eastAsia="Calibri" w:cs="Arial"/>
        </w:rPr>
      </w:pPr>
    </w:p>
    <w:p w14:paraId="538EDB47" w14:textId="12E43C88" w:rsidR="001F0EC7" w:rsidRPr="001F0EC7" w:rsidRDefault="005359FC" w:rsidP="001F0EC7">
      <w:pPr>
        <w:rPr>
          <w:rFonts w:eastAsia="Times New Roman" w:cs="Arial"/>
          <w:bCs/>
          <w:highlight w:val="yellow"/>
        </w:rPr>
      </w:pPr>
      <w:r>
        <w:rPr>
          <w:rFonts w:eastAsia="Calibri" w:cs="Arial"/>
        </w:rPr>
        <w:t xml:space="preserve">  </w:t>
      </w:r>
      <w:r w:rsidR="001F0EC7" w:rsidRPr="001F0EC7">
        <w:rPr>
          <w:rFonts w:eastAsia="Calibri" w:cs="Arial"/>
        </w:rPr>
        <w:t xml:space="preserve">Na podstawie: </w:t>
      </w:r>
      <w:r w:rsidR="001F0EC7">
        <w:rPr>
          <w:rFonts w:eastAsia="Calibri" w:cs="Arial"/>
        </w:rPr>
        <w:t>„</w:t>
      </w:r>
      <w:r w:rsidR="001F0EC7" w:rsidRPr="001F0EC7">
        <w:rPr>
          <w:rFonts w:eastAsia="Calibri" w:cs="Arial"/>
        </w:rPr>
        <w:t>Słownik terminów literackich</w:t>
      </w:r>
      <w:r w:rsidR="001F0EC7">
        <w:rPr>
          <w:rFonts w:eastAsia="Calibri" w:cs="Arial"/>
        </w:rPr>
        <w:t>”</w:t>
      </w:r>
      <w:r w:rsidR="001F0EC7" w:rsidRPr="001F0EC7">
        <w:rPr>
          <w:rFonts w:eastAsia="Calibri" w:cs="Arial"/>
        </w:rPr>
        <w:t>, red. Janusz Sławiński, Wrocław 2002.</w:t>
      </w:r>
    </w:p>
    <w:p w14:paraId="0062A40E" w14:textId="031DA2E1" w:rsidR="000F4A89" w:rsidRPr="004915EC" w:rsidRDefault="000F4A89" w:rsidP="001F0EC7">
      <w:pPr>
        <w:tabs>
          <w:tab w:val="left" w:pos="6237"/>
        </w:tabs>
        <w:rPr>
          <w:rFonts w:eastAsia="Times New Roman" w:cs="Arial"/>
          <w:bCs/>
          <w:i/>
          <w:highlight w:val="yellow"/>
        </w:rPr>
      </w:pPr>
    </w:p>
    <w:p w14:paraId="071CDBBA" w14:textId="77777777" w:rsidR="001F0EC7" w:rsidRPr="001F0EC7" w:rsidRDefault="001F0EC7" w:rsidP="001F0EC7">
      <w:pPr>
        <w:rPr>
          <w:rFonts w:eastAsia="Calibri" w:cs="Arial"/>
        </w:rPr>
      </w:pPr>
      <w:r w:rsidRPr="001F0EC7">
        <w:rPr>
          <w:rFonts w:eastAsia="Calibri" w:cs="Arial"/>
        </w:rPr>
        <w:t>Młoda Polska</w:t>
      </w:r>
    </w:p>
    <w:p w14:paraId="724371F2" w14:textId="0226B4F3" w:rsidR="001F0EC7" w:rsidRPr="001F0EC7" w:rsidRDefault="001F0EC7" w:rsidP="001F0EC7">
      <w:pPr>
        <w:rPr>
          <w:rFonts w:eastAsia="Calibri" w:cs="Arial"/>
        </w:rPr>
      </w:pPr>
      <w:r w:rsidRPr="001F0EC7">
        <w:rPr>
          <w:rFonts w:eastAsia="Calibri" w:cs="Arial"/>
        </w:rPr>
        <w:t>W pierwszej fazie swego rozwoju [ta epoka] skłaniała się ku tendencjom dekadenckim […], zwłaszcza w liryce kreowała bohatera biernie przeżywającego świat i przekonanego o</w:t>
      </w:r>
      <w:r w:rsidR="00F6009F">
        <w:rPr>
          <w:rFonts w:eastAsia="Calibri" w:cs="Arial"/>
        </w:rPr>
        <w:t> </w:t>
      </w:r>
      <w:r w:rsidRPr="001F0EC7">
        <w:rPr>
          <w:rFonts w:eastAsia="Calibri" w:cs="Arial"/>
        </w:rPr>
        <w:t>schyłkowym charakterze kultury, w której żyje.</w:t>
      </w:r>
    </w:p>
    <w:p w14:paraId="627D605B" w14:textId="77777777" w:rsidR="001F0EC7" w:rsidRDefault="001F0EC7" w:rsidP="001F0EC7">
      <w:pPr>
        <w:rPr>
          <w:rFonts w:eastAsia="Calibri" w:cs="Arial"/>
        </w:rPr>
      </w:pPr>
    </w:p>
    <w:p w14:paraId="633C63A2" w14:textId="1BB8EA08" w:rsidR="000F4A89" w:rsidRPr="001F0EC7" w:rsidRDefault="005359FC" w:rsidP="001F0EC7">
      <w:pPr>
        <w:rPr>
          <w:rFonts w:eastAsia="Times New Roman" w:cs="Arial"/>
          <w:b/>
          <w:bCs/>
          <w:highlight w:val="yellow"/>
        </w:rPr>
      </w:pPr>
      <w:r>
        <w:rPr>
          <w:rFonts w:eastAsia="Calibri" w:cs="Arial"/>
        </w:rPr>
        <w:t xml:space="preserve">  </w:t>
      </w:r>
      <w:r w:rsidR="001F0EC7" w:rsidRPr="001F0EC7">
        <w:rPr>
          <w:rFonts w:eastAsia="Calibri" w:cs="Arial"/>
        </w:rPr>
        <w:t xml:space="preserve">Na podstawie: </w:t>
      </w:r>
      <w:r w:rsidR="001F0EC7">
        <w:rPr>
          <w:rFonts w:eastAsia="Calibri" w:cs="Arial"/>
        </w:rPr>
        <w:t>„</w:t>
      </w:r>
      <w:r w:rsidR="001F0EC7" w:rsidRPr="001F0EC7">
        <w:rPr>
          <w:rFonts w:eastAsia="Calibri" w:cs="Arial"/>
        </w:rPr>
        <w:t>Słownik terminów literackich</w:t>
      </w:r>
      <w:r w:rsidR="001F0EC7">
        <w:rPr>
          <w:rFonts w:eastAsia="Calibri" w:cs="Arial"/>
        </w:rPr>
        <w:t>”</w:t>
      </w:r>
      <w:r w:rsidR="001F0EC7" w:rsidRPr="001F0EC7">
        <w:rPr>
          <w:rFonts w:eastAsia="Calibri" w:cs="Arial"/>
        </w:rPr>
        <w:t>, red. Janusz Sławiński, Wrocław 2002.</w:t>
      </w:r>
    </w:p>
    <w:p w14:paraId="1EC720B0" w14:textId="6B5E4E23" w:rsidR="000F4A89" w:rsidRPr="001F0EC7" w:rsidRDefault="000F4A89" w:rsidP="000F4A89">
      <w:pPr>
        <w:spacing w:line="240" w:lineRule="auto"/>
        <w:jc w:val="both"/>
        <w:rPr>
          <w:rFonts w:eastAsia="Calibri" w:cs="Arial"/>
          <w:bCs/>
          <w:color w:val="000000"/>
          <w:highlight w:val="yellow"/>
        </w:rPr>
      </w:pPr>
    </w:p>
    <w:p w14:paraId="68F9119C" w14:textId="20BA49F4" w:rsidR="0063312E" w:rsidRDefault="0063312E">
      <w:pPr>
        <w:spacing w:after="160" w:line="259" w:lineRule="auto"/>
        <w:rPr>
          <w:rFonts w:eastAsia="Times New Roman" w:cs="Arial"/>
          <w:bCs/>
          <w:i/>
          <w:highlight w:val="yellow"/>
        </w:rPr>
      </w:pPr>
      <w:r>
        <w:rPr>
          <w:rFonts w:eastAsia="Times New Roman" w:cs="Arial"/>
          <w:bCs/>
          <w:i/>
          <w:highlight w:val="yellow"/>
        </w:rPr>
        <w:br w:type="page"/>
      </w:r>
    </w:p>
    <w:p w14:paraId="36B26E55" w14:textId="17B57E25" w:rsidR="000F4A89" w:rsidRPr="001F0EC7" w:rsidRDefault="00AF3A40" w:rsidP="000F4A89">
      <w:pPr>
        <w:tabs>
          <w:tab w:val="left" w:pos="6237"/>
        </w:tabs>
        <w:rPr>
          <w:rFonts w:eastAsia="Times New Roman" w:cs="Arial"/>
          <w:bCs/>
        </w:rPr>
      </w:pPr>
      <w:r>
        <w:rPr>
          <w:rFonts w:eastAsia="Times New Roman" w:cs="Arial"/>
          <w:bCs/>
        </w:rPr>
        <w:lastRenderedPageBreak/>
        <w:t xml:space="preserve">  </w:t>
      </w:r>
      <w:r w:rsidR="00687B4C" w:rsidRPr="001F0EC7">
        <w:rPr>
          <w:rFonts w:eastAsia="Times New Roman" w:cs="Arial"/>
          <w:bCs/>
        </w:rPr>
        <w:t>C</w:t>
      </w:r>
      <w:r w:rsidR="00B56D9C" w:rsidRPr="001F0EC7">
        <w:rPr>
          <w:rFonts w:eastAsia="Times New Roman" w:cs="Arial"/>
          <w:bCs/>
        </w:rPr>
        <w:t>ytaty z utworów poetyckich</w:t>
      </w:r>
    </w:p>
    <w:p w14:paraId="709B8658" w14:textId="2552A728" w:rsidR="006066CA" w:rsidRPr="001F0EC7" w:rsidRDefault="000F4A89" w:rsidP="006066CA">
      <w:pPr>
        <w:rPr>
          <w:rFonts w:eastAsia="Times New Roman" w:cs="Arial"/>
          <w:bCs/>
        </w:rPr>
      </w:pPr>
      <w:r w:rsidRPr="001F0EC7">
        <w:rPr>
          <w:rFonts w:eastAsia="Times New Roman" w:cs="Arial"/>
          <w:bCs/>
        </w:rPr>
        <w:t xml:space="preserve">1. </w:t>
      </w:r>
      <w:r w:rsidR="004915EC" w:rsidRPr="001F0EC7">
        <w:rPr>
          <w:rFonts w:eastAsia="Times New Roman" w:cs="Arial"/>
          <w:bCs/>
        </w:rPr>
        <w:t>„</w:t>
      </w:r>
      <w:r w:rsidR="006066CA" w:rsidRPr="001F0EC7">
        <w:rPr>
          <w:rFonts w:eastAsia="Times New Roman" w:cs="Arial"/>
          <w:bCs/>
        </w:rPr>
        <w:t>Nieście więc wiedzy pochodnię na czele</w:t>
      </w:r>
    </w:p>
    <w:p w14:paraId="197DCA78" w14:textId="77777777" w:rsidR="006066CA" w:rsidRPr="001F0EC7" w:rsidRDefault="006066CA" w:rsidP="006066CA">
      <w:pPr>
        <w:ind w:firstLine="227"/>
        <w:rPr>
          <w:rFonts w:eastAsia="Times New Roman" w:cs="Arial"/>
          <w:bCs/>
        </w:rPr>
      </w:pPr>
      <w:r w:rsidRPr="001F0EC7">
        <w:rPr>
          <w:rFonts w:eastAsia="Times New Roman" w:cs="Arial"/>
          <w:bCs/>
        </w:rPr>
        <w:t>I nowy udział bierzcie w wieków dziele,</w:t>
      </w:r>
    </w:p>
    <w:p w14:paraId="09CD11AC" w14:textId="31A08BBF" w:rsidR="006066CA" w:rsidRPr="001F0EC7" w:rsidRDefault="006066CA" w:rsidP="006066CA">
      <w:pPr>
        <w:ind w:firstLine="227"/>
        <w:rPr>
          <w:rFonts w:eastAsia="Times New Roman" w:cs="Arial"/>
          <w:bCs/>
        </w:rPr>
      </w:pPr>
      <w:r w:rsidRPr="001F0EC7">
        <w:rPr>
          <w:rFonts w:eastAsia="Times New Roman" w:cs="Arial"/>
          <w:bCs/>
        </w:rPr>
        <w:t>Przyszłości podnoście gmach!</w:t>
      </w:r>
      <w:r w:rsidR="004915EC" w:rsidRPr="001F0EC7">
        <w:rPr>
          <w:rFonts w:eastAsia="Times New Roman" w:cs="Arial"/>
          <w:bCs/>
        </w:rPr>
        <w:t>”</w:t>
      </w:r>
    </w:p>
    <w:p w14:paraId="0D4BEB4B" w14:textId="77777777" w:rsidR="00EF3CF4" w:rsidRPr="001F0EC7" w:rsidRDefault="00EF3CF4" w:rsidP="000F4A89">
      <w:pPr>
        <w:rPr>
          <w:rFonts w:eastAsia="Times New Roman" w:cs="Arial"/>
          <w:bCs/>
        </w:rPr>
      </w:pPr>
    </w:p>
    <w:p w14:paraId="333BA923" w14:textId="4B0B1CE7" w:rsidR="006066CA" w:rsidRPr="001F0EC7" w:rsidRDefault="000F4A89" w:rsidP="006066CA">
      <w:pPr>
        <w:ind w:left="397" w:hanging="397"/>
        <w:rPr>
          <w:rFonts w:eastAsia="Times New Roman" w:cs="Arial"/>
          <w:bCs/>
        </w:rPr>
      </w:pPr>
      <w:r w:rsidRPr="001F0EC7">
        <w:rPr>
          <w:rFonts w:eastAsia="Times New Roman" w:cs="Arial"/>
          <w:bCs/>
        </w:rPr>
        <w:t xml:space="preserve">2. </w:t>
      </w:r>
      <w:r w:rsidR="004915EC" w:rsidRPr="001F0EC7">
        <w:rPr>
          <w:rFonts w:eastAsia="Times New Roman" w:cs="Arial"/>
          <w:bCs/>
        </w:rPr>
        <w:t>„</w:t>
      </w:r>
      <w:r w:rsidR="006066CA" w:rsidRPr="001F0EC7">
        <w:rPr>
          <w:rFonts w:eastAsia="Times New Roman" w:cs="Arial"/>
          <w:bCs/>
        </w:rPr>
        <w:t>A gawiedź wierzy głęboko</w:t>
      </w:r>
      <w:r w:rsidR="00DF5E7A">
        <w:rPr>
          <w:rFonts w:eastAsia="Times New Roman" w:cs="Arial"/>
          <w:bCs/>
        </w:rPr>
        <w:t>;</w:t>
      </w:r>
    </w:p>
    <w:p w14:paraId="12D47610" w14:textId="77777777" w:rsidR="006066CA" w:rsidRPr="001F0EC7" w:rsidRDefault="006066CA" w:rsidP="006066CA">
      <w:pPr>
        <w:ind w:firstLine="227"/>
        <w:rPr>
          <w:rFonts w:eastAsia="Times New Roman" w:cs="Arial"/>
          <w:bCs/>
        </w:rPr>
      </w:pPr>
      <w:r w:rsidRPr="001F0EC7">
        <w:rPr>
          <w:rFonts w:eastAsia="Times New Roman" w:cs="Arial"/>
          <w:bCs/>
        </w:rPr>
        <w:t>Czucie i wiara silniej mówi do mnie</w:t>
      </w:r>
    </w:p>
    <w:p w14:paraId="7BC20F30" w14:textId="2B9C0B9B" w:rsidR="006066CA" w:rsidRPr="001F0EC7" w:rsidRDefault="006066CA" w:rsidP="006066CA">
      <w:pPr>
        <w:ind w:firstLine="227"/>
        <w:rPr>
          <w:rFonts w:eastAsia="Times New Roman" w:cs="Arial"/>
          <w:bCs/>
        </w:rPr>
      </w:pPr>
      <w:r w:rsidRPr="001F0EC7">
        <w:rPr>
          <w:rFonts w:eastAsia="Times New Roman" w:cs="Arial"/>
          <w:bCs/>
        </w:rPr>
        <w:t>Niż mędrca szkiełko i oko.</w:t>
      </w:r>
      <w:r w:rsidR="004915EC" w:rsidRPr="001F0EC7">
        <w:rPr>
          <w:rFonts w:eastAsia="Times New Roman" w:cs="Arial"/>
          <w:bCs/>
        </w:rPr>
        <w:t>”</w:t>
      </w:r>
    </w:p>
    <w:p w14:paraId="7636A1DD" w14:textId="297E62A8" w:rsidR="00EF3CF4" w:rsidRPr="001F0EC7" w:rsidRDefault="00EF3CF4" w:rsidP="006066CA">
      <w:pPr>
        <w:rPr>
          <w:rFonts w:eastAsia="Times New Roman" w:cs="Arial"/>
          <w:bCs/>
        </w:rPr>
      </w:pPr>
    </w:p>
    <w:p w14:paraId="57C879F1" w14:textId="592C41FF" w:rsidR="000F4A89" w:rsidRPr="001F0EC7" w:rsidRDefault="000F4A89" w:rsidP="000F4A89">
      <w:pPr>
        <w:rPr>
          <w:rFonts w:eastAsia="Times New Roman" w:cs="Arial"/>
          <w:bCs/>
        </w:rPr>
      </w:pPr>
      <w:r w:rsidRPr="001F0EC7">
        <w:rPr>
          <w:rFonts w:eastAsia="Times New Roman" w:cs="Arial"/>
          <w:bCs/>
        </w:rPr>
        <w:t>3.</w:t>
      </w:r>
      <w:r w:rsidR="00EF3CF4" w:rsidRPr="001F0EC7">
        <w:rPr>
          <w:rFonts w:eastAsia="Times New Roman" w:cs="Arial"/>
          <w:bCs/>
        </w:rPr>
        <w:t xml:space="preserve"> </w:t>
      </w:r>
      <w:r w:rsidR="004915EC" w:rsidRPr="001F0EC7">
        <w:rPr>
          <w:rFonts w:eastAsia="Times New Roman" w:cs="Arial"/>
          <w:bCs/>
        </w:rPr>
        <w:t>„</w:t>
      </w:r>
      <w:r w:rsidR="00EF3CF4" w:rsidRPr="001F0EC7">
        <w:rPr>
          <w:rFonts w:eastAsia="Times New Roman" w:cs="Arial"/>
          <w:bCs/>
        </w:rPr>
        <w:t>Jutro?...</w:t>
      </w:r>
      <w:r w:rsidR="00DF5E7A">
        <w:rPr>
          <w:rFonts w:eastAsia="Times New Roman" w:cs="Arial"/>
          <w:bCs/>
        </w:rPr>
        <w:t xml:space="preserve"> </w:t>
      </w:r>
      <w:r w:rsidR="00EF3CF4" w:rsidRPr="001F0EC7">
        <w:rPr>
          <w:rFonts w:eastAsia="Times New Roman" w:cs="Arial"/>
          <w:bCs/>
        </w:rPr>
        <w:t>Nie wierzę, aby lepiej było</w:t>
      </w:r>
      <w:r w:rsidR="00DF5E7A">
        <w:rPr>
          <w:rFonts w:eastAsia="Times New Roman" w:cs="Arial"/>
          <w:bCs/>
        </w:rPr>
        <w:t>,</w:t>
      </w:r>
    </w:p>
    <w:p w14:paraId="5194D97D" w14:textId="74E82CA3" w:rsidR="00EF3CF4" w:rsidRPr="001F0EC7" w:rsidRDefault="00DF5E7A" w:rsidP="00607BC9">
      <w:pPr>
        <w:ind w:firstLine="227"/>
        <w:rPr>
          <w:rFonts w:eastAsia="Times New Roman" w:cs="Arial"/>
          <w:bCs/>
        </w:rPr>
      </w:pPr>
      <w:r>
        <w:rPr>
          <w:rFonts w:eastAsia="Times New Roman" w:cs="Arial"/>
          <w:bCs/>
        </w:rPr>
        <w:t>i</w:t>
      </w:r>
      <w:r w:rsidR="00EF3CF4" w:rsidRPr="001F0EC7">
        <w:rPr>
          <w:rFonts w:eastAsia="Times New Roman" w:cs="Arial"/>
          <w:bCs/>
        </w:rPr>
        <w:t xml:space="preserve"> nie zazdroszczę już tej wiary </w:t>
      </w:r>
      <w:r w:rsidR="00192D66" w:rsidRPr="001F0EC7">
        <w:rPr>
          <w:rFonts w:eastAsia="Times New Roman" w:cs="Arial"/>
          <w:bCs/>
        </w:rPr>
        <w:t xml:space="preserve">– </w:t>
      </w:r>
      <w:r w:rsidR="00EF3CF4" w:rsidRPr="001F0EC7">
        <w:rPr>
          <w:rFonts w:eastAsia="Times New Roman" w:cs="Arial"/>
          <w:bCs/>
        </w:rPr>
        <w:t>dzieciom…</w:t>
      </w:r>
    </w:p>
    <w:p w14:paraId="7299D475" w14:textId="0D239E5B" w:rsidR="00EF3CF4" w:rsidRPr="004915EC" w:rsidRDefault="00EF3CF4" w:rsidP="00607BC9">
      <w:pPr>
        <w:ind w:firstLine="227"/>
        <w:rPr>
          <w:rFonts w:eastAsia="Times New Roman" w:cs="Arial"/>
          <w:bCs/>
        </w:rPr>
      </w:pPr>
      <w:r w:rsidRPr="001F0EC7">
        <w:rPr>
          <w:rFonts w:eastAsia="Times New Roman" w:cs="Arial"/>
          <w:bCs/>
        </w:rPr>
        <w:t>Po co się łudzić?</w:t>
      </w:r>
      <w:r w:rsidR="004915EC" w:rsidRPr="001F0EC7">
        <w:rPr>
          <w:rFonts w:eastAsia="Times New Roman" w:cs="Arial"/>
          <w:bCs/>
        </w:rPr>
        <w:t>”</w:t>
      </w:r>
    </w:p>
    <w:p w14:paraId="565D6BA4" w14:textId="6C986C3A" w:rsidR="00A961EE" w:rsidRDefault="00A961EE" w:rsidP="00FD467C">
      <w:pPr>
        <w:rPr>
          <w:rFonts w:eastAsia="Calibri" w:cs="Arial"/>
        </w:rPr>
      </w:pPr>
    </w:p>
    <w:p w14:paraId="2E7CE0B0" w14:textId="303F2D5A" w:rsidR="001F0EC7" w:rsidRDefault="001F0EC7" w:rsidP="00FD467C">
      <w:pPr>
        <w:rPr>
          <w:rFonts w:eastAsia="Calibri" w:cs="Arial"/>
        </w:rPr>
      </w:pPr>
      <w:r>
        <w:rPr>
          <w:rFonts w:eastAsia="Calibri" w:cs="Arial"/>
        </w:rPr>
        <w:t>Pozytywizm – numer cytatu: ---</w:t>
      </w:r>
    </w:p>
    <w:p w14:paraId="02BB98E9" w14:textId="3D6799C5" w:rsidR="001F0EC7" w:rsidRDefault="001F0EC7" w:rsidP="00FD467C">
      <w:pPr>
        <w:rPr>
          <w:rFonts w:eastAsia="Calibri" w:cs="Arial"/>
        </w:rPr>
      </w:pPr>
      <w:r>
        <w:rPr>
          <w:rFonts w:eastAsia="Calibri" w:cs="Arial"/>
        </w:rPr>
        <w:t>Młoda Polska – numer cytatu: ---</w:t>
      </w:r>
    </w:p>
    <w:p w14:paraId="10FA9ECF" w14:textId="0A0321F5" w:rsidR="001F0EC7" w:rsidRDefault="001F0EC7" w:rsidP="00FD467C">
      <w:pPr>
        <w:rPr>
          <w:rFonts w:eastAsia="Calibri" w:cs="Arial"/>
        </w:rPr>
      </w:pPr>
    </w:p>
    <w:p w14:paraId="353A7438" w14:textId="77777777" w:rsidR="001F0EC7" w:rsidRPr="004915EC" w:rsidRDefault="001F0EC7" w:rsidP="00FD467C">
      <w:pPr>
        <w:rPr>
          <w:rFonts w:eastAsia="Calibri" w:cs="Arial"/>
        </w:rPr>
      </w:pPr>
    </w:p>
    <w:p w14:paraId="09D46E40" w14:textId="2A4E2969" w:rsidR="0069105B" w:rsidRPr="004915EC" w:rsidRDefault="004915EC" w:rsidP="004915EC">
      <w:pPr>
        <w:jc w:val="both"/>
        <w:rPr>
          <w:rFonts w:eastAsia="Times New Roman" w:cs="Calibri Light"/>
          <w:lang w:bidi="en-US"/>
        </w:rPr>
      </w:pPr>
      <w:r>
        <w:rPr>
          <w:rFonts w:eastAsia="Times New Roman" w:cs="Calibri Light"/>
          <w:lang w:bidi="en-US"/>
        </w:rPr>
        <w:t xml:space="preserve">  </w:t>
      </w:r>
      <w:r w:rsidR="0069105B" w:rsidRPr="004915EC">
        <w:rPr>
          <w:rFonts w:eastAsia="Times New Roman" w:cs="Calibri Light"/>
          <w:lang w:bidi="en-US"/>
        </w:rPr>
        <w:t>Zadanie 1</w:t>
      </w:r>
      <w:r w:rsidR="007371A3" w:rsidRPr="004915EC">
        <w:rPr>
          <w:rFonts w:eastAsia="Times New Roman" w:cs="Calibri Light"/>
          <w:lang w:bidi="en-US"/>
        </w:rPr>
        <w:t>4</w:t>
      </w:r>
      <w:r w:rsidR="0069105B" w:rsidRPr="004915EC">
        <w:rPr>
          <w:rFonts w:eastAsia="Times New Roman" w:cs="Calibri Light"/>
          <w:lang w:bidi="en-US"/>
        </w:rPr>
        <w:t>. (0–</w:t>
      </w:r>
      <w:r w:rsidR="004804B3" w:rsidRPr="004915EC">
        <w:rPr>
          <w:rFonts w:eastAsia="Times New Roman" w:cs="Calibri Light"/>
          <w:lang w:bidi="en-US"/>
        </w:rPr>
        <w:t>2</w:t>
      </w:r>
      <w:r w:rsidR="0069105B" w:rsidRPr="004915EC">
        <w:rPr>
          <w:rFonts w:eastAsia="Times New Roman" w:cs="Calibri Light"/>
          <w:lang w:bidi="en-US"/>
        </w:rPr>
        <w:t>)</w:t>
      </w:r>
      <w:r w:rsidR="00ED281D" w:rsidRPr="004915EC">
        <w:rPr>
          <w:rFonts w:eastAsia="Times New Roman" w:cs="Calibri Light"/>
          <w:lang w:bidi="en-US"/>
        </w:rPr>
        <w:t xml:space="preserve"> </w:t>
      </w:r>
    </w:p>
    <w:p w14:paraId="2F6D8B84" w14:textId="77777777" w:rsidR="005A4C67" w:rsidRPr="005A4C67" w:rsidRDefault="004915EC" w:rsidP="005A4C67">
      <w:pPr>
        <w:rPr>
          <w:rFonts w:eastAsia="Times New Roman" w:cs="Arial"/>
          <w:lang w:eastAsia="pl-PL"/>
        </w:rPr>
      </w:pPr>
      <w:r>
        <w:rPr>
          <w:rFonts w:eastAsia="Times New Roman" w:cs="Arial"/>
          <w:lang w:eastAsia="pl-PL"/>
        </w:rPr>
        <w:t xml:space="preserve">  </w:t>
      </w:r>
      <w:r w:rsidR="003B6F16">
        <w:rPr>
          <w:rFonts w:eastAsia="Times New Roman" w:cs="Arial"/>
          <w:lang w:eastAsia="pl-PL"/>
        </w:rPr>
        <w:t xml:space="preserve">Przeczytaj </w:t>
      </w:r>
      <w:r w:rsidR="003B6F16" w:rsidRPr="004915EC">
        <w:rPr>
          <w:rFonts w:eastAsia="Times New Roman" w:cs="Arial"/>
          <w:lang w:eastAsia="pl-PL"/>
        </w:rPr>
        <w:t xml:space="preserve">fragment </w:t>
      </w:r>
      <w:r>
        <w:rPr>
          <w:rFonts w:eastAsia="Times New Roman" w:cs="Arial"/>
          <w:lang w:eastAsia="pl-PL"/>
        </w:rPr>
        <w:t>„</w:t>
      </w:r>
      <w:r w:rsidR="003B6F16" w:rsidRPr="004915EC">
        <w:rPr>
          <w:rFonts w:eastAsia="Times New Roman" w:cs="Arial"/>
          <w:lang w:eastAsia="pl-PL"/>
        </w:rPr>
        <w:t>Wesela</w:t>
      </w:r>
      <w:r>
        <w:rPr>
          <w:rFonts w:eastAsia="Times New Roman" w:cs="Arial"/>
          <w:lang w:eastAsia="pl-PL"/>
        </w:rPr>
        <w:t>”</w:t>
      </w:r>
      <w:r w:rsidR="003B6F16" w:rsidRPr="004915EC">
        <w:rPr>
          <w:rFonts w:eastAsia="Times New Roman" w:cs="Arial"/>
          <w:lang w:eastAsia="pl-PL"/>
        </w:rPr>
        <w:t xml:space="preserve"> Stanisława</w:t>
      </w:r>
      <w:r w:rsidR="003B6F16">
        <w:rPr>
          <w:rFonts w:eastAsia="Times New Roman" w:cs="Arial"/>
          <w:lang w:eastAsia="pl-PL"/>
        </w:rPr>
        <w:t xml:space="preserve"> Wyspiańskiego oraz z</w:t>
      </w:r>
      <w:r w:rsidR="00065A6F" w:rsidRPr="003C1A78">
        <w:rPr>
          <w:rFonts w:eastAsia="Times New Roman" w:cs="Arial"/>
          <w:lang w:eastAsia="pl-PL"/>
        </w:rPr>
        <w:t>apoznaj się z plakatem</w:t>
      </w:r>
      <w:r w:rsidR="00065A6F">
        <w:rPr>
          <w:rFonts w:eastAsia="Times New Roman" w:cs="Arial"/>
          <w:lang w:eastAsia="pl-PL"/>
        </w:rPr>
        <w:t xml:space="preserve">, </w:t>
      </w:r>
      <w:r w:rsidR="005A4C67" w:rsidRPr="005A4C67">
        <w:rPr>
          <w:rFonts w:eastAsia="Times New Roman" w:cs="Arial"/>
          <w:lang w:eastAsia="pl-PL"/>
        </w:rPr>
        <w:t>którego autorem jest Piotr Kunce.</w:t>
      </w:r>
    </w:p>
    <w:p w14:paraId="0554728F" w14:textId="77777777" w:rsidR="005A4C67" w:rsidRDefault="005A4C67" w:rsidP="00065A6F">
      <w:pPr>
        <w:rPr>
          <w:rFonts w:eastAsia="Times New Roman" w:cs="Arial"/>
          <w:lang w:eastAsia="pl-PL"/>
        </w:rPr>
      </w:pPr>
    </w:p>
    <w:p w14:paraId="2494EA08" w14:textId="75BA40CA" w:rsidR="009B4008" w:rsidRPr="004915EC" w:rsidRDefault="004915EC" w:rsidP="00065A6F">
      <w:pPr>
        <w:rPr>
          <w:rFonts w:eastAsia="Times New Roman" w:cs="Arial"/>
          <w:lang w:eastAsia="pl-PL"/>
        </w:rPr>
      </w:pPr>
      <w:r>
        <w:rPr>
          <w:rFonts w:eastAsia="Times New Roman" w:cs="Arial"/>
          <w:lang w:eastAsia="pl-PL"/>
        </w:rPr>
        <w:t xml:space="preserve">  </w:t>
      </w:r>
      <w:r w:rsidR="009B4008" w:rsidRPr="004915EC">
        <w:rPr>
          <w:rFonts w:eastAsia="Times New Roman" w:cs="Arial"/>
          <w:lang w:eastAsia="pl-PL"/>
        </w:rPr>
        <w:t>Tekst 1.</w:t>
      </w:r>
    </w:p>
    <w:p w14:paraId="0CE887C3" w14:textId="3F753545" w:rsidR="009B4008" w:rsidRDefault="009B4008" w:rsidP="00065A6F">
      <w:pPr>
        <w:rPr>
          <w:rFonts w:eastAsia="Times New Roman" w:cs="Arial"/>
          <w:lang w:eastAsia="pl-PL"/>
        </w:rPr>
      </w:pPr>
    </w:p>
    <w:p w14:paraId="3795426A" w14:textId="2C34C643" w:rsidR="000C3DBE" w:rsidRPr="000C3DBE" w:rsidRDefault="004915EC" w:rsidP="000C3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Pr>
          <w:rFonts w:eastAsia="Times New Roman" w:cs="Arial"/>
          <w:lang w:eastAsia="pl-PL"/>
        </w:rPr>
        <w:t xml:space="preserve">  </w:t>
      </w:r>
      <w:r w:rsidR="000C3DBE" w:rsidRPr="000C3DBE">
        <w:rPr>
          <w:rFonts w:eastAsia="Times New Roman" w:cs="Arial"/>
          <w:lang w:eastAsia="pl-PL"/>
        </w:rPr>
        <w:t>Stanisław Wyspiański</w:t>
      </w:r>
    </w:p>
    <w:p w14:paraId="7421AD34" w14:textId="0920C834" w:rsidR="000C3DBE" w:rsidRPr="004915EC" w:rsidRDefault="004915EC" w:rsidP="000C3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Pr>
          <w:rFonts w:eastAsia="Times New Roman" w:cs="Arial"/>
          <w:lang w:eastAsia="pl-PL"/>
        </w:rPr>
        <w:t xml:space="preserve">  „</w:t>
      </w:r>
      <w:r w:rsidR="000C3DBE" w:rsidRPr="004915EC">
        <w:rPr>
          <w:rFonts w:eastAsia="Times New Roman" w:cs="Arial"/>
          <w:lang w:eastAsia="pl-PL"/>
        </w:rPr>
        <w:t>Wesele</w:t>
      </w:r>
      <w:r>
        <w:rPr>
          <w:rFonts w:eastAsia="Times New Roman" w:cs="Arial"/>
          <w:lang w:eastAsia="pl-PL"/>
        </w:rPr>
        <w:t>”</w:t>
      </w:r>
    </w:p>
    <w:p w14:paraId="4AFE95C8" w14:textId="6B92A728"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AKT III</w:t>
      </w:r>
    </w:p>
    <w:p w14:paraId="23C4F718" w14:textId="4BD31DD2"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p>
    <w:p w14:paraId="56481A9A" w14:textId="1432D867"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SCENA 19</w:t>
      </w:r>
    </w:p>
    <w:p w14:paraId="27315958" w14:textId="5BDDC01F" w:rsidR="000C3DBE" w:rsidRPr="004915EC" w:rsidRDefault="004915EC"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eastAsia="Times New Roman" w:cs="Arial"/>
          <w:lang w:eastAsia="pl-PL"/>
        </w:rPr>
      </w:pPr>
      <w:r>
        <w:rPr>
          <w:rFonts w:eastAsia="Times New Roman" w:cs="Arial"/>
          <w:lang w:eastAsia="pl-PL"/>
        </w:rPr>
        <w:t>„</w:t>
      </w:r>
      <w:r w:rsidR="000C3DBE" w:rsidRPr="004915EC">
        <w:rPr>
          <w:rFonts w:eastAsia="Times New Roman" w:cs="Arial"/>
          <w:lang w:eastAsia="pl-PL"/>
        </w:rPr>
        <w:t>Poprzedni</w:t>
      </w:r>
      <w:r>
        <w:rPr>
          <w:rFonts w:eastAsia="Times New Roman" w:cs="Arial"/>
          <w:lang w:eastAsia="pl-PL"/>
        </w:rPr>
        <w:t>”</w:t>
      </w:r>
      <w:r w:rsidR="000C3DBE" w:rsidRPr="004915EC">
        <w:rPr>
          <w:rFonts w:eastAsia="Times New Roman" w:cs="Arial"/>
          <w:lang w:eastAsia="pl-PL"/>
        </w:rPr>
        <w:t xml:space="preserve">, </w:t>
      </w:r>
      <w:r>
        <w:rPr>
          <w:rFonts w:eastAsia="Times New Roman" w:cs="Arial"/>
          <w:lang w:eastAsia="pl-PL"/>
        </w:rPr>
        <w:t>„</w:t>
      </w:r>
      <w:r w:rsidR="000C3DBE" w:rsidRPr="004915EC">
        <w:rPr>
          <w:rFonts w:eastAsia="Times New Roman" w:cs="Arial"/>
          <w:lang w:eastAsia="pl-PL"/>
        </w:rPr>
        <w:t>Gospodarz</w:t>
      </w:r>
      <w:r>
        <w:rPr>
          <w:rFonts w:eastAsia="Times New Roman" w:cs="Arial"/>
          <w:lang w:eastAsia="pl-PL"/>
        </w:rPr>
        <w:t>”</w:t>
      </w:r>
    </w:p>
    <w:p w14:paraId="39ACC435" w14:textId="053EAD3D" w:rsidR="000C3DBE"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w:t>
      </w:r>
    </w:p>
    <w:p w14:paraId="33F0058A" w14:textId="3168391E"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CZEPIEC</w:t>
      </w:r>
    </w:p>
    <w:p w14:paraId="1A114245" w14:textId="590DD998" w:rsidR="000C3DBE"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 xml:space="preserve">Zbierajcie się, </w:t>
      </w:r>
      <w:proofErr w:type="spellStart"/>
      <w:r w:rsidRPr="004915EC">
        <w:rPr>
          <w:rFonts w:eastAsia="Times New Roman" w:cs="Arial"/>
          <w:lang w:eastAsia="pl-PL"/>
        </w:rPr>
        <w:t>poki</w:t>
      </w:r>
      <w:proofErr w:type="spellEnd"/>
      <w:r w:rsidRPr="004915EC">
        <w:rPr>
          <w:rFonts w:eastAsia="Times New Roman" w:cs="Arial"/>
          <w:lang w:eastAsia="pl-PL"/>
        </w:rPr>
        <w:t xml:space="preserve"> czas</w:t>
      </w:r>
      <w:r w:rsidR="000C3DBE" w:rsidRPr="004915EC">
        <w:rPr>
          <w:rFonts w:eastAsia="Times New Roman" w:cs="Arial"/>
          <w:lang w:eastAsia="pl-PL"/>
        </w:rPr>
        <w:t>,</w:t>
      </w:r>
    </w:p>
    <w:p w14:paraId="23282151" w14:textId="7CB9DB4A" w:rsidR="000C3DBE" w:rsidRPr="004915EC" w:rsidRDefault="00036A0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b</w:t>
      </w:r>
      <w:r w:rsidR="00965B13" w:rsidRPr="004915EC">
        <w:rPr>
          <w:rFonts w:eastAsia="Times New Roman" w:cs="Arial"/>
          <w:lang w:eastAsia="pl-PL"/>
        </w:rPr>
        <w:t>yśwa</w:t>
      </w:r>
      <w:r w:rsidRPr="004915EC">
        <w:rPr>
          <w:rFonts w:eastAsia="Times New Roman" w:cs="Arial"/>
          <w:vertAlign w:val="superscript"/>
          <w:lang w:eastAsia="pl-PL"/>
        </w:rPr>
        <w:t>1</w:t>
      </w:r>
      <w:r w:rsidR="00965B13" w:rsidRPr="004915EC">
        <w:rPr>
          <w:rFonts w:eastAsia="Times New Roman" w:cs="Arial"/>
          <w:lang w:eastAsia="pl-PL"/>
        </w:rPr>
        <w:t xml:space="preserve"> byli radzi z was,</w:t>
      </w:r>
    </w:p>
    <w:p w14:paraId="6EB7FE68" w14:textId="1C7BD361"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 xml:space="preserve">a nie </w:t>
      </w:r>
      <w:proofErr w:type="spellStart"/>
      <w:r w:rsidRPr="004915EC">
        <w:rPr>
          <w:rFonts w:eastAsia="Times New Roman" w:cs="Arial"/>
          <w:lang w:eastAsia="pl-PL"/>
        </w:rPr>
        <w:t>stojcie</w:t>
      </w:r>
      <w:proofErr w:type="spellEnd"/>
      <w:r w:rsidRPr="004915EC">
        <w:rPr>
          <w:rFonts w:eastAsia="Times New Roman" w:cs="Arial"/>
          <w:lang w:eastAsia="pl-PL"/>
        </w:rPr>
        <w:t xml:space="preserve"> jak te ćmy</w:t>
      </w:r>
    </w:p>
    <w:p w14:paraId="5568F65F" w14:textId="4DA21C9F"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albo kpy</w:t>
      </w:r>
      <w:r w:rsidR="004E0E37" w:rsidRPr="004915EC">
        <w:rPr>
          <w:rFonts w:eastAsia="Times New Roman" w:cs="Arial"/>
          <w:vertAlign w:val="superscript"/>
          <w:lang w:eastAsia="pl-PL"/>
        </w:rPr>
        <w:t>2</w:t>
      </w:r>
      <w:r w:rsidRPr="004915EC">
        <w:rPr>
          <w:rFonts w:eastAsia="Times New Roman" w:cs="Arial"/>
          <w:lang w:eastAsia="pl-PL"/>
        </w:rPr>
        <w:t>;</w:t>
      </w:r>
    </w:p>
    <w:p w14:paraId="7F694764" w14:textId="6527FF93"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co kto ma, do ręki brać,</w:t>
      </w:r>
    </w:p>
    <w:p w14:paraId="4A84958D" w14:textId="6718ACEB"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na podwórze wyjść i stać;</w:t>
      </w:r>
    </w:p>
    <w:p w14:paraId="38AE9202" w14:textId="18A5AD2C"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tam już ludzie som</w:t>
      </w:r>
      <w:r w:rsidR="004E0E37" w:rsidRPr="004915EC">
        <w:rPr>
          <w:rFonts w:eastAsia="Times New Roman" w:cs="Arial"/>
          <w:vertAlign w:val="superscript"/>
          <w:lang w:eastAsia="pl-PL"/>
        </w:rPr>
        <w:t>3</w:t>
      </w:r>
      <w:r w:rsidRPr="004915EC">
        <w:rPr>
          <w:rFonts w:eastAsia="Times New Roman" w:cs="Arial"/>
          <w:lang w:eastAsia="pl-PL"/>
        </w:rPr>
        <w:t>,</w:t>
      </w:r>
    </w:p>
    <w:p w14:paraId="28816D76" w14:textId="57347206"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 xml:space="preserve">co </w:t>
      </w:r>
      <w:proofErr w:type="spellStart"/>
      <w:r w:rsidRPr="004915EC">
        <w:rPr>
          <w:rFonts w:eastAsia="Times New Roman" w:cs="Arial"/>
          <w:lang w:eastAsia="pl-PL"/>
        </w:rPr>
        <w:t>si</w:t>
      </w:r>
      <w:r w:rsidR="00585932" w:rsidRPr="004915EC">
        <w:rPr>
          <w:rFonts w:eastAsia="Times New Roman" w:cs="Arial"/>
          <w:lang w:eastAsia="pl-PL"/>
        </w:rPr>
        <w:t>e</w:t>
      </w:r>
      <w:proofErr w:type="spellEnd"/>
      <w:r w:rsidRPr="004915EC">
        <w:rPr>
          <w:rFonts w:eastAsia="Times New Roman" w:cs="Arial"/>
          <w:lang w:eastAsia="pl-PL"/>
        </w:rPr>
        <w:t xml:space="preserve"> sami </w:t>
      </w:r>
      <w:proofErr w:type="spellStart"/>
      <w:r w:rsidRPr="004915EC">
        <w:rPr>
          <w:rFonts w:eastAsia="Times New Roman" w:cs="Arial"/>
          <w:lang w:eastAsia="pl-PL"/>
        </w:rPr>
        <w:t>rwiom</w:t>
      </w:r>
      <w:proofErr w:type="spellEnd"/>
      <w:r w:rsidRPr="004915EC">
        <w:rPr>
          <w:rFonts w:eastAsia="Times New Roman" w:cs="Arial"/>
          <w:lang w:eastAsia="pl-PL"/>
        </w:rPr>
        <w:t>:</w:t>
      </w:r>
    </w:p>
    <w:p w14:paraId="19DDAF2B" w14:textId="1909BF94"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chłopi, tak! A chłopi, tak!</w:t>
      </w:r>
    </w:p>
    <w:p w14:paraId="3DF6FEE0" w14:textId="4C2D0672"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p>
    <w:p w14:paraId="479C99D6" w14:textId="5C76DCBF" w:rsidR="000C3DBE"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POETA</w:t>
      </w:r>
    </w:p>
    <w:p w14:paraId="626F6ADD" w14:textId="13EAA707" w:rsidR="00F6778D" w:rsidRPr="004915EC" w:rsidRDefault="00F6778D"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 xml:space="preserve">– </w:t>
      </w:r>
      <w:r w:rsidR="00965B13" w:rsidRPr="004915EC">
        <w:rPr>
          <w:rFonts w:eastAsia="Times New Roman" w:cs="Arial"/>
          <w:lang w:eastAsia="pl-PL"/>
        </w:rPr>
        <w:t>Jakiś znak.</w:t>
      </w:r>
    </w:p>
    <w:p w14:paraId="23E93E2C" w14:textId="77777777"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p>
    <w:p w14:paraId="6793B65E" w14:textId="44E9C9BE"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GOSPODARZ</w:t>
      </w:r>
    </w:p>
    <w:p w14:paraId="57ED577D" w14:textId="1889EB78"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Jakiś znak!</w:t>
      </w:r>
    </w:p>
    <w:p w14:paraId="7E1B085F" w14:textId="75F74437" w:rsidR="00F6009F" w:rsidRDefault="00F6009F">
      <w:pPr>
        <w:spacing w:after="160" w:line="259" w:lineRule="auto"/>
        <w:rPr>
          <w:rFonts w:eastAsia="Times New Roman" w:cs="Arial"/>
          <w:lang w:eastAsia="pl-PL"/>
        </w:rPr>
      </w:pPr>
      <w:r>
        <w:rPr>
          <w:rFonts w:eastAsia="Times New Roman" w:cs="Arial"/>
          <w:lang w:eastAsia="pl-PL"/>
        </w:rPr>
        <w:br w:type="page"/>
      </w:r>
    </w:p>
    <w:p w14:paraId="4602EA69" w14:textId="63CDC1E1"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lastRenderedPageBreak/>
        <w:t>CZEPIEC</w:t>
      </w:r>
    </w:p>
    <w:p w14:paraId="78E7A278" w14:textId="6E231B6F" w:rsidR="000C3DBE" w:rsidRPr="004915EC" w:rsidRDefault="00F6778D"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Pan</w:t>
      </w:r>
      <w:r w:rsidR="00965B13" w:rsidRPr="004915EC">
        <w:rPr>
          <w:rFonts w:eastAsia="Times New Roman" w:cs="Arial"/>
          <w:lang w:eastAsia="pl-PL"/>
        </w:rPr>
        <w:t>owie, jakeście som,</w:t>
      </w:r>
    </w:p>
    <w:p w14:paraId="64874C0D" w14:textId="35546244" w:rsidR="00965B13"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proofErr w:type="spellStart"/>
      <w:r w:rsidRPr="004915EC">
        <w:rPr>
          <w:rFonts w:eastAsia="Times New Roman" w:cs="Arial"/>
          <w:lang w:eastAsia="pl-PL"/>
        </w:rPr>
        <w:t>jeźli</w:t>
      </w:r>
      <w:proofErr w:type="spellEnd"/>
      <w:r w:rsidRPr="004915EC">
        <w:rPr>
          <w:rFonts w:eastAsia="Times New Roman" w:cs="Arial"/>
          <w:lang w:eastAsia="pl-PL"/>
        </w:rPr>
        <w:t xml:space="preserve"> nie pójdziecie z nami,</w:t>
      </w:r>
    </w:p>
    <w:p w14:paraId="03E5AFA8" w14:textId="545C8D89" w:rsidR="000C3DBE" w:rsidRPr="004915EC" w:rsidRDefault="00965B13"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to my na was – i z kosami!</w:t>
      </w:r>
    </w:p>
    <w:p w14:paraId="33246A84" w14:textId="77777777" w:rsidR="00F60C46"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p>
    <w:p w14:paraId="472DF09C" w14:textId="07BFB2A9" w:rsidR="000C3DBE"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GOSPODARZ</w:t>
      </w:r>
    </w:p>
    <w:p w14:paraId="48746437" w14:textId="3EF5D8B3" w:rsidR="000C3DBE"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 xml:space="preserve">Wy, a jako – </w:t>
      </w:r>
      <w:r w:rsidR="000C3DBE" w:rsidRPr="004915EC">
        <w:rPr>
          <w:rFonts w:eastAsia="Times New Roman" w:cs="Arial"/>
          <w:lang w:eastAsia="pl-PL"/>
        </w:rPr>
        <w:t>?</w:t>
      </w:r>
    </w:p>
    <w:p w14:paraId="34358020" w14:textId="77777777"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p>
    <w:p w14:paraId="1C14CCC4" w14:textId="434D4356" w:rsidR="00F60C46"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POETA</w:t>
      </w:r>
    </w:p>
    <w:p w14:paraId="061D15E2" w14:textId="79F61BEE" w:rsidR="00F60C46"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eastAsia="Times New Roman" w:cs="Arial"/>
          <w:lang w:eastAsia="pl-PL"/>
        </w:rPr>
      </w:pPr>
      <w:proofErr w:type="spellStart"/>
      <w:r w:rsidRPr="004915EC">
        <w:rPr>
          <w:rFonts w:eastAsia="Times New Roman" w:cs="Arial"/>
          <w:lang w:eastAsia="pl-PL"/>
        </w:rPr>
        <w:t>Wiecież</w:t>
      </w:r>
      <w:proofErr w:type="spellEnd"/>
      <w:r w:rsidRPr="004915EC">
        <w:rPr>
          <w:rFonts w:eastAsia="Times New Roman" w:cs="Arial"/>
          <w:lang w:eastAsia="pl-PL"/>
        </w:rPr>
        <w:t>, kto my!?</w:t>
      </w:r>
    </w:p>
    <w:p w14:paraId="719A7BAF" w14:textId="76F3A56D" w:rsidR="00F60C46"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Co wy o nas wiecie – nic.</w:t>
      </w:r>
    </w:p>
    <w:p w14:paraId="7C1E4C31" w14:textId="77777777" w:rsidR="00F60C46"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p>
    <w:p w14:paraId="038125EB" w14:textId="19959F81"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CZEPIEC</w:t>
      </w:r>
    </w:p>
    <w:p w14:paraId="2CFBD211" w14:textId="69662691" w:rsidR="000C3DBE"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 xml:space="preserve">O, </w:t>
      </w:r>
      <w:proofErr w:type="spellStart"/>
      <w:r w:rsidRPr="004915EC">
        <w:rPr>
          <w:rFonts w:eastAsia="Times New Roman" w:cs="Arial"/>
          <w:lang w:eastAsia="pl-PL"/>
        </w:rPr>
        <w:t>pon</w:t>
      </w:r>
      <w:proofErr w:type="spellEnd"/>
      <w:r w:rsidRPr="004915EC">
        <w:rPr>
          <w:rFonts w:eastAsia="Times New Roman" w:cs="Arial"/>
          <w:lang w:eastAsia="pl-PL"/>
        </w:rPr>
        <w:t>, widno, niewidomy;</w:t>
      </w:r>
    </w:p>
    <w:p w14:paraId="0EE288BB" w14:textId="5116265C" w:rsidR="00F60C46"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widać, że nie znacie nas.</w:t>
      </w:r>
    </w:p>
    <w:p w14:paraId="1B6C1F0E" w14:textId="7AA88159" w:rsidR="000C3DBE" w:rsidRPr="004915EC" w:rsidRDefault="000C3DBE"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p>
    <w:p w14:paraId="1DF012A3" w14:textId="3D0E9790" w:rsidR="000C3DBE"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contextualSpacing/>
        <w:rPr>
          <w:rFonts w:eastAsia="Times New Roman" w:cs="Arial"/>
          <w:lang w:eastAsia="pl-PL"/>
        </w:rPr>
      </w:pPr>
      <w:r w:rsidRPr="004915EC">
        <w:rPr>
          <w:rFonts w:eastAsia="Times New Roman" w:cs="Arial"/>
          <w:lang w:eastAsia="pl-PL"/>
        </w:rPr>
        <w:t>PAN MŁODY</w:t>
      </w:r>
    </w:p>
    <w:p w14:paraId="577EE7A8" w14:textId="77777777" w:rsidR="00F60C46" w:rsidRPr="004915EC" w:rsidRDefault="00F60C46"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sidRPr="004915EC">
        <w:rPr>
          <w:rFonts w:eastAsia="Times New Roman" w:cs="Arial"/>
          <w:lang w:eastAsia="pl-PL"/>
        </w:rPr>
        <w:t>Widzę, żeście krwi łakomy;</w:t>
      </w:r>
    </w:p>
    <w:p w14:paraId="01B6FDF8" w14:textId="7EDAA099" w:rsidR="0087679E" w:rsidRDefault="00DF5E7A"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Pr>
          <w:rFonts w:eastAsia="Times New Roman" w:cs="Arial"/>
          <w:lang w:eastAsia="pl-PL"/>
        </w:rPr>
        <w:t>j</w:t>
      </w:r>
      <w:r w:rsidR="00F60C46" w:rsidRPr="004915EC">
        <w:rPr>
          <w:rFonts w:eastAsia="Times New Roman" w:cs="Arial"/>
          <w:lang w:eastAsia="pl-PL"/>
        </w:rPr>
        <w:t>eno</w:t>
      </w:r>
      <w:r w:rsidR="004E0E37" w:rsidRPr="004915EC">
        <w:rPr>
          <w:rFonts w:eastAsia="Times New Roman" w:cs="Arial"/>
          <w:vertAlign w:val="superscript"/>
          <w:lang w:eastAsia="pl-PL"/>
        </w:rPr>
        <w:t>4</w:t>
      </w:r>
      <w:r w:rsidR="00F60C46" w:rsidRPr="004915EC">
        <w:rPr>
          <w:rFonts w:eastAsia="Times New Roman" w:cs="Arial"/>
          <w:lang w:eastAsia="pl-PL"/>
        </w:rPr>
        <w:t xml:space="preserve"> że na krew nie czas.</w:t>
      </w:r>
    </w:p>
    <w:p w14:paraId="3C8F5F54" w14:textId="77777777" w:rsidR="004915EC" w:rsidRPr="004915EC" w:rsidRDefault="004915EC"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p>
    <w:p w14:paraId="2E0E0A87" w14:textId="1418B1D2" w:rsidR="004915EC" w:rsidRDefault="004915EC"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cs="Arial"/>
          <w:lang w:eastAsia="pl-PL"/>
        </w:rPr>
      </w:pPr>
      <w:r>
        <w:rPr>
          <w:rFonts w:eastAsia="Times New Roman" w:cs="Arial"/>
          <w:lang w:eastAsia="pl-PL"/>
        </w:rPr>
        <w:t xml:space="preserve">  </w:t>
      </w:r>
      <w:r w:rsidR="0087679E" w:rsidRPr="004915EC">
        <w:rPr>
          <w:rFonts w:eastAsia="Times New Roman" w:cs="Arial"/>
          <w:lang w:eastAsia="pl-PL"/>
        </w:rPr>
        <w:t xml:space="preserve">Stanisław Wyspiański, </w:t>
      </w:r>
      <w:r>
        <w:rPr>
          <w:rFonts w:eastAsia="Times New Roman" w:cs="Arial"/>
          <w:lang w:eastAsia="pl-PL"/>
        </w:rPr>
        <w:t>„</w:t>
      </w:r>
      <w:r w:rsidR="0087679E" w:rsidRPr="004915EC">
        <w:rPr>
          <w:rFonts w:eastAsia="Times New Roman" w:cs="Arial"/>
          <w:lang w:eastAsia="pl-PL"/>
        </w:rPr>
        <w:t>Wesele</w:t>
      </w:r>
      <w:r>
        <w:rPr>
          <w:rFonts w:eastAsia="Times New Roman" w:cs="Arial"/>
          <w:lang w:eastAsia="pl-PL"/>
        </w:rPr>
        <w:t>”</w:t>
      </w:r>
      <w:r w:rsidR="0087679E" w:rsidRPr="004915EC">
        <w:rPr>
          <w:rFonts w:eastAsia="Times New Roman" w:cs="Arial"/>
          <w:lang w:eastAsia="pl-PL"/>
        </w:rPr>
        <w:t>, Wrocław 1977.</w:t>
      </w:r>
    </w:p>
    <w:p w14:paraId="2EFD7233" w14:textId="50BCACE1" w:rsidR="004915EC" w:rsidRDefault="004915EC"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cs="Arial"/>
          <w:lang w:eastAsia="pl-PL"/>
        </w:rPr>
      </w:pPr>
    </w:p>
    <w:p w14:paraId="71410C27" w14:textId="5A75F2DA" w:rsidR="004915EC" w:rsidRPr="004915EC" w:rsidRDefault="004915EC"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cs="Arial"/>
          <w:lang w:eastAsia="pl-PL"/>
        </w:rPr>
      </w:pPr>
      <w:r>
        <w:rPr>
          <w:rFonts w:eastAsia="Times New Roman" w:cs="Arial"/>
          <w:lang w:eastAsia="pl-PL"/>
        </w:rPr>
        <w:t xml:space="preserve">  Wyjaśnienia wyrazów </w:t>
      </w:r>
    </w:p>
    <w:p w14:paraId="0FDAFD05" w14:textId="77777777" w:rsidR="004915EC" w:rsidRPr="004915EC" w:rsidRDefault="004915EC" w:rsidP="004915EC">
      <w:r w:rsidRPr="004915EC">
        <w:rPr>
          <w:vertAlign w:val="superscript"/>
        </w:rPr>
        <w:t>1</w:t>
      </w:r>
      <w:r w:rsidRPr="004915EC">
        <w:t xml:space="preserve"> </w:t>
      </w:r>
      <w:proofErr w:type="spellStart"/>
      <w:r w:rsidRPr="004915EC">
        <w:t>Byśwa</w:t>
      </w:r>
      <w:proofErr w:type="spellEnd"/>
      <w:r w:rsidRPr="004915EC">
        <w:t xml:space="preserve"> – byśmy.</w:t>
      </w:r>
    </w:p>
    <w:p w14:paraId="5F296CB3" w14:textId="77777777" w:rsidR="004915EC" w:rsidRPr="004915EC" w:rsidRDefault="004915EC" w:rsidP="004915EC">
      <w:r w:rsidRPr="004915EC">
        <w:rPr>
          <w:vertAlign w:val="superscript"/>
        </w:rPr>
        <w:t>2</w:t>
      </w:r>
      <w:r w:rsidRPr="004915EC">
        <w:t xml:space="preserve"> Kiep – człowiek głupi; dureń.</w:t>
      </w:r>
    </w:p>
    <w:p w14:paraId="533BFE98" w14:textId="77777777" w:rsidR="004915EC" w:rsidRPr="004915EC" w:rsidRDefault="004915EC" w:rsidP="004915EC">
      <w:r w:rsidRPr="004915EC">
        <w:rPr>
          <w:vertAlign w:val="superscript"/>
        </w:rPr>
        <w:t>3</w:t>
      </w:r>
      <w:r w:rsidRPr="004915EC">
        <w:t xml:space="preserve"> Som (</w:t>
      </w:r>
      <w:proofErr w:type="spellStart"/>
      <w:r w:rsidRPr="0063312E">
        <w:t>gw</w:t>
      </w:r>
      <w:proofErr w:type="spellEnd"/>
      <w:r w:rsidRPr="0063312E">
        <w:t>.)</w:t>
      </w:r>
      <w:r w:rsidRPr="004915EC">
        <w:t xml:space="preserve"> – są.</w:t>
      </w:r>
    </w:p>
    <w:p w14:paraId="3FA2F8D1" w14:textId="1F871369" w:rsidR="004915EC" w:rsidRPr="004915EC" w:rsidRDefault="004915EC" w:rsidP="004915EC">
      <w:r w:rsidRPr="004915EC">
        <w:rPr>
          <w:vertAlign w:val="superscript"/>
        </w:rPr>
        <w:t>4</w:t>
      </w:r>
      <w:r w:rsidRPr="004915EC">
        <w:t xml:space="preserve"> </w:t>
      </w:r>
      <w:r w:rsidR="00704DF8">
        <w:t>j</w:t>
      </w:r>
      <w:r w:rsidRPr="004915EC">
        <w:t>eno – tylko.</w:t>
      </w:r>
    </w:p>
    <w:p w14:paraId="4FDBDF79" w14:textId="77777777" w:rsidR="004915EC" w:rsidRPr="004915EC" w:rsidRDefault="004915EC" w:rsidP="0049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cs="Arial"/>
          <w:lang w:eastAsia="pl-PL"/>
        </w:rPr>
      </w:pPr>
    </w:p>
    <w:p w14:paraId="7EC50F50" w14:textId="636FC071" w:rsidR="009B4008" w:rsidRPr="004915EC" w:rsidRDefault="004915EC" w:rsidP="00065A6F">
      <w:pPr>
        <w:rPr>
          <w:rFonts w:eastAsia="Times New Roman" w:cs="Arial"/>
          <w:lang w:eastAsia="pl-PL"/>
        </w:rPr>
      </w:pPr>
      <w:r>
        <w:rPr>
          <w:rFonts w:eastAsia="Times New Roman" w:cs="Arial"/>
          <w:lang w:eastAsia="pl-PL"/>
        </w:rPr>
        <w:t xml:space="preserve">  </w:t>
      </w:r>
      <w:r w:rsidR="009B4008" w:rsidRPr="004915EC">
        <w:rPr>
          <w:rFonts w:eastAsia="Times New Roman" w:cs="Arial"/>
          <w:lang w:eastAsia="pl-PL"/>
        </w:rPr>
        <w:t>Tekst 2.</w:t>
      </w:r>
    </w:p>
    <w:p w14:paraId="1295F2FE" w14:textId="7AE4B736" w:rsidR="00065A6F" w:rsidRDefault="00065A6F" w:rsidP="00065A6F">
      <w:pPr>
        <w:rPr>
          <w:rFonts w:eastAsia="Times New Roman" w:cs="Arial"/>
          <w:lang w:eastAsia="pl-PL"/>
        </w:rPr>
      </w:pPr>
    </w:p>
    <w:p w14:paraId="4A89AB70" w14:textId="5CB5465C" w:rsidR="00501DBF" w:rsidRDefault="005359FC" w:rsidP="00065A6F">
      <w:pPr>
        <w:rPr>
          <w:rFonts w:eastAsia="Times New Roman" w:cs="Arial"/>
          <w:lang w:eastAsia="pl-PL"/>
        </w:rPr>
      </w:pPr>
      <w:r>
        <w:rPr>
          <w:rFonts w:eastAsia="Times New Roman" w:cs="Arial"/>
          <w:lang w:eastAsia="pl-PL"/>
        </w:rPr>
        <w:t xml:space="preserve">  </w:t>
      </w:r>
      <w:r w:rsidR="00501DBF" w:rsidRPr="00501DBF">
        <w:rPr>
          <w:rFonts w:eastAsia="Times New Roman" w:cs="Arial"/>
          <w:lang w:eastAsia="pl-PL"/>
        </w:rPr>
        <w:t>Plakat autorstwa Piotra Kunce</w:t>
      </w:r>
    </w:p>
    <w:p w14:paraId="31592F15" w14:textId="77777777" w:rsidR="0063312E" w:rsidRDefault="0063312E" w:rsidP="00065A6F">
      <w:pPr>
        <w:rPr>
          <w:rFonts w:eastAsia="Times New Roman" w:cs="Arial"/>
          <w:lang w:eastAsia="pl-PL"/>
        </w:rPr>
      </w:pPr>
    </w:p>
    <w:p w14:paraId="1D97B612" w14:textId="52DAD805" w:rsidR="00065A6F" w:rsidRDefault="0063312E" w:rsidP="00065A6F">
      <w:pPr>
        <w:rPr>
          <w:rFonts w:eastAsia="Times New Roman" w:cs="Arial"/>
          <w:lang w:eastAsia="pl-PL"/>
        </w:rPr>
      </w:pPr>
      <w:r>
        <w:rPr>
          <w:rFonts w:eastAsia="Times New Roman" w:cs="Arial"/>
          <w:lang w:eastAsia="pl-PL"/>
        </w:rPr>
        <w:t xml:space="preserve">  </w:t>
      </w:r>
      <w:r w:rsidR="00501DBF">
        <w:rPr>
          <w:rFonts w:eastAsia="Times New Roman" w:cs="Arial"/>
          <w:lang w:eastAsia="pl-PL"/>
        </w:rPr>
        <w:t>Plakat</w:t>
      </w:r>
      <w:r w:rsidR="00501DBF" w:rsidRPr="00501DBF">
        <w:rPr>
          <w:rFonts w:eastAsia="Times New Roman" w:cs="Arial"/>
          <w:lang w:eastAsia="pl-PL"/>
        </w:rPr>
        <w:t xml:space="preserve"> </w:t>
      </w:r>
      <w:r w:rsidR="00501DBF">
        <w:rPr>
          <w:rFonts w:eastAsia="Times New Roman" w:cs="Arial"/>
          <w:lang w:eastAsia="pl-PL"/>
        </w:rPr>
        <w:t>przedstawia dwie nogi założone jedna na drugą. Noga na wierzchu jest ubrana w</w:t>
      </w:r>
      <w:r w:rsidR="005359FC">
        <w:rPr>
          <w:rFonts w:eastAsia="Times New Roman" w:cs="Arial"/>
          <w:lang w:eastAsia="pl-PL"/>
        </w:rPr>
        <w:t> </w:t>
      </w:r>
      <w:r w:rsidR="00501DBF">
        <w:rPr>
          <w:rFonts w:eastAsia="Times New Roman" w:cs="Arial"/>
          <w:lang w:eastAsia="pl-PL"/>
        </w:rPr>
        <w:t xml:space="preserve">szare spodnie garniturowe oraz czarny męski pantofel. Noga pod spodem jest ubrana </w:t>
      </w:r>
      <w:r w:rsidR="005A677C">
        <w:rPr>
          <w:rFonts w:eastAsia="Times New Roman" w:cs="Arial"/>
          <w:lang w:eastAsia="pl-PL"/>
        </w:rPr>
        <w:t>w</w:t>
      </w:r>
      <w:r>
        <w:rPr>
          <w:rFonts w:eastAsia="Times New Roman" w:cs="Arial"/>
          <w:lang w:eastAsia="pl-PL"/>
        </w:rPr>
        <w:t> </w:t>
      </w:r>
      <w:r w:rsidR="005A677C">
        <w:rPr>
          <w:rFonts w:eastAsia="Times New Roman" w:cs="Arial"/>
          <w:lang w:eastAsia="pl-PL"/>
        </w:rPr>
        <w:t xml:space="preserve">strój charakterystyczny dla podkrakowskich chłopów: </w:t>
      </w:r>
      <w:r w:rsidR="00501DBF">
        <w:rPr>
          <w:rFonts w:eastAsia="Times New Roman" w:cs="Arial"/>
          <w:lang w:eastAsia="pl-PL"/>
        </w:rPr>
        <w:t>czerwone</w:t>
      </w:r>
      <w:r w:rsidR="005A677C">
        <w:rPr>
          <w:rFonts w:eastAsia="Times New Roman" w:cs="Arial"/>
          <w:lang w:eastAsia="pl-PL"/>
        </w:rPr>
        <w:t xml:space="preserve"> </w:t>
      </w:r>
      <w:r w:rsidR="00501DBF">
        <w:rPr>
          <w:rFonts w:eastAsia="Times New Roman" w:cs="Arial"/>
          <w:lang w:eastAsia="pl-PL"/>
        </w:rPr>
        <w:t xml:space="preserve">spodnie </w:t>
      </w:r>
      <w:r w:rsidR="005359FC">
        <w:rPr>
          <w:rFonts w:eastAsia="Times New Roman" w:cs="Arial"/>
          <w:lang w:eastAsia="pl-PL"/>
        </w:rPr>
        <w:t xml:space="preserve">w białe prążki </w:t>
      </w:r>
      <w:r w:rsidR="00501DBF">
        <w:rPr>
          <w:rFonts w:eastAsia="Times New Roman" w:cs="Arial"/>
          <w:lang w:eastAsia="pl-PL"/>
        </w:rPr>
        <w:t>i</w:t>
      </w:r>
      <w:r>
        <w:rPr>
          <w:rFonts w:eastAsia="Times New Roman" w:cs="Arial"/>
          <w:lang w:eastAsia="pl-PL"/>
        </w:rPr>
        <w:t> </w:t>
      </w:r>
      <w:r w:rsidR="00501DBF" w:rsidRPr="00B76B79">
        <w:rPr>
          <w:rFonts w:eastAsia="Times New Roman" w:cs="Arial"/>
          <w:lang w:eastAsia="pl-PL"/>
        </w:rPr>
        <w:t>czarny but z cholewą; nogawka</w:t>
      </w:r>
      <w:r w:rsidR="00501DBF">
        <w:rPr>
          <w:rFonts w:eastAsia="Times New Roman" w:cs="Arial"/>
          <w:lang w:eastAsia="pl-PL"/>
        </w:rPr>
        <w:t xml:space="preserve"> spodni jest włożona w but. </w:t>
      </w:r>
      <w:r w:rsidR="005A677C">
        <w:rPr>
          <w:rFonts w:eastAsia="Times New Roman" w:cs="Arial"/>
          <w:lang w:eastAsia="pl-PL"/>
        </w:rPr>
        <w:t>Nad nogami znajduje się napis: Wesele, sceny, Stanisław Wyspiański.</w:t>
      </w:r>
    </w:p>
    <w:p w14:paraId="60308211" w14:textId="77777777" w:rsidR="00065A6F" w:rsidRDefault="00065A6F" w:rsidP="00065A6F">
      <w:pPr>
        <w:rPr>
          <w:rFonts w:eastAsia="Times New Roman" w:cs="Arial"/>
          <w:lang w:eastAsia="pl-PL"/>
        </w:rPr>
      </w:pPr>
    </w:p>
    <w:p w14:paraId="0C825BFD" w14:textId="41EE58D6" w:rsidR="0042244C" w:rsidRDefault="005359FC" w:rsidP="0069105B">
      <w:pPr>
        <w:rPr>
          <w:rFonts w:eastAsia="Calibri" w:cs="Arial"/>
          <w:bCs/>
        </w:rPr>
      </w:pPr>
      <w:r>
        <w:rPr>
          <w:rFonts w:eastAsia="Calibri" w:cs="Arial"/>
          <w:bCs/>
        </w:rPr>
        <w:t xml:space="preserve">  </w:t>
      </w:r>
      <w:r w:rsidR="0042244C" w:rsidRPr="0042244C">
        <w:rPr>
          <w:rFonts w:eastAsia="Calibri" w:cs="Arial"/>
          <w:bCs/>
        </w:rPr>
        <w:t xml:space="preserve">Czy na plakacie przedstawiono taką samą relację między inteligencją a chłopami, jaką ukazano w </w:t>
      </w:r>
      <w:r w:rsidR="0042244C">
        <w:rPr>
          <w:rFonts w:eastAsia="Calibri" w:cs="Arial"/>
          <w:bCs/>
        </w:rPr>
        <w:t>„</w:t>
      </w:r>
      <w:r w:rsidR="0042244C" w:rsidRPr="0042244C">
        <w:rPr>
          <w:rFonts w:eastAsia="Calibri" w:cs="Arial"/>
          <w:bCs/>
        </w:rPr>
        <w:t>Weselu</w:t>
      </w:r>
      <w:r w:rsidR="0042244C">
        <w:rPr>
          <w:rFonts w:eastAsia="Calibri" w:cs="Arial"/>
          <w:bCs/>
        </w:rPr>
        <w:t>”</w:t>
      </w:r>
      <w:r w:rsidR="0042244C" w:rsidRPr="0042244C">
        <w:rPr>
          <w:rFonts w:eastAsia="Calibri" w:cs="Arial"/>
          <w:bCs/>
        </w:rPr>
        <w:t xml:space="preserve">? Uzasadnij odpowiedź, odwołując się do plakatu i do podanego fragmentu </w:t>
      </w:r>
      <w:r w:rsidR="0042244C">
        <w:rPr>
          <w:rFonts w:eastAsia="Calibri" w:cs="Arial"/>
          <w:bCs/>
        </w:rPr>
        <w:t>„</w:t>
      </w:r>
      <w:r w:rsidR="0042244C" w:rsidRPr="0042244C">
        <w:rPr>
          <w:rFonts w:eastAsia="Calibri" w:cs="Arial"/>
          <w:bCs/>
        </w:rPr>
        <w:t>Wesela</w:t>
      </w:r>
      <w:r w:rsidR="0042244C">
        <w:rPr>
          <w:rFonts w:eastAsia="Calibri" w:cs="Arial"/>
          <w:bCs/>
        </w:rPr>
        <w:t>”</w:t>
      </w:r>
      <w:r w:rsidR="0042244C" w:rsidRPr="0042244C">
        <w:rPr>
          <w:rFonts w:eastAsia="Calibri" w:cs="Arial"/>
          <w:bCs/>
        </w:rPr>
        <w:t xml:space="preserve"> albo do plakatu i do całego dramatu Stanisława Wyspiańskiego.</w:t>
      </w:r>
    </w:p>
    <w:p w14:paraId="174EC491" w14:textId="4F9F7720" w:rsidR="0069105B" w:rsidRPr="0042244C" w:rsidRDefault="004915EC" w:rsidP="0069105B">
      <w:pPr>
        <w:rPr>
          <w:rFonts w:eastAsia="Times New Roman" w:cs="Arial"/>
          <w:lang w:eastAsia="pl-PL"/>
        </w:rPr>
      </w:pPr>
      <w:r w:rsidRPr="0042244C">
        <w:rPr>
          <w:rFonts w:eastAsia="Times New Roman" w:cs="Arial"/>
          <w:lang w:eastAsia="pl-PL"/>
        </w:rPr>
        <w:t>---</w:t>
      </w:r>
    </w:p>
    <w:p w14:paraId="27E5BC5F" w14:textId="3F2F524E" w:rsidR="00BF6600" w:rsidRDefault="00BF6600" w:rsidP="006554A2">
      <w:pPr>
        <w:tabs>
          <w:tab w:val="left" w:leader="dot" w:pos="9072"/>
        </w:tabs>
        <w:rPr>
          <w:rFonts w:eastAsia="Times New Roman" w:cs="Arial"/>
          <w:bCs/>
        </w:rPr>
      </w:pPr>
    </w:p>
    <w:p w14:paraId="7FDAB1B3" w14:textId="076E6FB4" w:rsidR="003F552D" w:rsidRPr="004915EC" w:rsidRDefault="004915EC" w:rsidP="004915EC">
      <w:pPr>
        <w:jc w:val="both"/>
        <w:rPr>
          <w:rFonts w:eastAsia="Times New Roman" w:cs="Calibri Light"/>
          <w:color w:val="FF0000"/>
          <w:lang w:bidi="en-US"/>
        </w:rPr>
      </w:pPr>
      <w:r>
        <w:rPr>
          <w:rFonts w:eastAsia="Times New Roman" w:cs="Calibri Light"/>
          <w:lang w:bidi="en-US"/>
        </w:rPr>
        <w:t xml:space="preserve">  </w:t>
      </w:r>
      <w:r w:rsidR="003F552D" w:rsidRPr="004915EC">
        <w:rPr>
          <w:rFonts w:eastAsia="Times New Roman" w:cs="Calibri Light"/>
          <w:lang w:bidi="en-US"/>
        </w:rPr>
        <w:t>Zadanie 1</w:t>
      </w:r>
      <w:r w:rsidR="008C4B4A" w:rsidRPr="004915EC">
        <w:rPr>
          <w:rFonts w:eastAsia="Times New Roman" w:cs="Calibri Light"/>
          <w:lang w:bidi="en-US"/>
        </w:rPr>
        <w:t>5</w:t>
      </w:r>
      <w:r w:rsidR="003F552D" w:rsidRPr="004915EC">
        <w:rPr>
          <w:rFonts w:eastAsia="Times New Roman" w:cs="Calibri Light"/>
          <w:lang w:bidi="en-US"/>
        </w:rPr>
        <w:t>. (0–</w:t>
      </w:r>
      <w:r w:rsidR="0016011F" w:rsidRPr="004915EC">
        <w:rPr>
          <w:rFonts w:eastAsia="Times New Roman" w:cs="Calibri Light"/>
          <w:lang w:bidi="en-US"/>
        </w:rPr>
        <w:t>1</w:t>
      </w:r>
      <w:r w:rsidR="003F552D" w:rsidRPr="004915EC">
        <w:rPr>
          <w:rFonts w:eastAsia="Times New Roman" w:cs="Calibri Light"/>
          <w:lang w:bidi="en-US"/>
        </w:rPr>
        <w:t>)</w:t>
      </w:r>
      <w:r w:rsidR="006A370A" w:rsidRPr="004915EC">
        <w:rPr>
          <w:rFonts w:eastAsia="Calibri" w:cs="Times New Roman"/>
          <w:noProof/>
          <w:lang w:eastAsia="pl-PL"/>
        </w:rPr>
        <w:t xml:space="preserve"> </w:t>
      </w:r>
    </w:p>
    <w:p w14:paraId="70BB78CC" w14:textId="3D582C65" w:rsidR="00824D43" w:rsidRPr="00F6009F" w:rsidRDefault="004915EC" w:rsidP="00F6009F">
      <w:pPr>
        <w:rPr>
          <w:rFonts w:eastAsia="Calibri" w:cs="Arial"/>
          <w:bCs/>
          <w:iCs/>
        </w:rPr>
      </w:pPr>
      <w:r>
        <w:rPr>
          <w:rFonts w:eastAsia="Calibri" w:cs="Arial"/>
          <w:bCs/>
          <w:iCs/>
        </w:rPr>
        <w:t xml:space="preserve">  </w:t>
      </w:r>
      <w:r w:rsidR="006554A2" w:rsidRPr="004915EC">
        <w:rPr>
          <w:rFonts w:eastAsia="Calibri" w:cs="Arial"/>
          <w:bCs/>
          <w:iCs/>
        </w:rPr>
        <w:t xml:space="preserve">Wybierz jeden z </w:t>
      </w:r>
      <w:r w:rsidR="00D645BE">
        <w:rPr>
          <w:rFonts w:eastAsia="Calibri" w:cs="Arial"/>
          <w:bCs/>
          <w:iCs/>
        </w:rPr>
        <w:t>poniższych</w:t>
      </w:r>
      <w:r w:rsidR="002623E6" w:rsidRPr="004915EC">
        <w:rPr>
          <w:rFonts w:eastAsia="Calibri" w:cs="Arial"/>
          <w:bCs/>
          <w:iCs/>
        </w:rPr>
        <w:t xml:space="preserve"> </w:t>
      </w:r>
      <w:r w:rsidR="006554A2" w:rsidRPr="004915EC">
        <w:rPr>
          <w:rFonts w:eastAsia="Calibri" w:cs="Arial"/>
          <w:bCs/>
          <w:iCs/>
        </w:rPr>
        <w:t>tytułów</w:t>
      </w:r>
      <w:r w:rsidR="007C0596" w:rsidRPr="004915EC">
        <w:rPr>
          <w:rFonts w:eastAsia="Calibri" w:cs="Arial"/>
          <w:bCs/>
          <w:iCs/>
        </w:rPr>
        <w:t xml:space="preserve"> części</w:t>
      </w:r>
      <w:r w:rsidR="0070407B" w:rsidRPr="004915EC">
        <w:rPr>
          <w:rFonts w:eastAsia="Calibri" w:cs="Arial"/>
          <w:bCs/>
          <w:iCs/>
        </w:rPr>
        <w:t xml:space="preserve"> </w:t>
      </w:r>
      <w:r>
        <w:rPr>
          <w:rFonts w:eastAsia="Calibri" w:cs="Arial"/>
          <w:bCs/>
          <w:iCs/>
        </w:rPr>
        <w:t>„</w:t>
      </w:r>
      <w:r w:rsidR="0070407B" w:rsidRPr="004915EC">
        <w:rPr>
          <w:rFonts w:eastAsia="Calibri" w:cs="Arial"/>
          <w:bCs/>
          <w:iCs/>
        </w:rPr>
        <w:t>Przedwiośnia</w:t>
      </w:r>
      <w:r>
        <w:rPr>
          <w:rFonts w:eastAsia="Calibri" w:cs="Arial"/>
          <w:bCs/>
          <w:iCs/>
        </w:rPr>
        <w:t>”</w:t>
      </w:r>
      <w:r w:rsidR="0070407B" w:rsidRPr="004915EC">
        <w:rPr>
          <w:rFonts w:eastAsia="Calibri" w:cs="Arial"/>
          <w:bCs/>
        </w:rPr>
        <w:t xml:space="preserve">: </w:t>
      </w:r>
      <w:r>
        <w:rPr>
          <w:rFonts w:eastAsia="Calibri" w:cs="Arial"/>
          <w:bCs/>
        </w:rPr>
        <w:t>„</w:t>
      </w:r>
      <w:r w:rsidR="0070407B" w:rsidRPr="004915EC">
        <w:rPr>
          <w:rFonts w:eastAsia="Calibri" w:cs="Arial"/>
          <w:bCs/>
        </w:rPr>
        <w:t>S</w:t>
      </w:r>
      <w:r w:rsidR="0070407B" w:rsidRPr="004915EC">
        <w:rPr>
          <w:rFonts w:eastAsia="Calibri" w:cs="Arial"/>
          <w:bCs/>
          <w:iCs/>
        </w:rPr>
        <w:t>zklane domy</w:t>
      </w:r>
      <w:r>
        <w:rPr>
          <w:rFonts w:eastAsia="Calibri" w:cs="Arial"/>
          <w:bCs/>
          <w:iCs/>
        </w:rPr>
        <w:t>”</w:t>
      </w:r>
      <w:r w:rsidR="002623E6" w:rsidRPr="004915EC">
        <w:rPr>
          <w:rFonts w:eastAsia="Calibri" w:cs="Arial"/>
          <w:bCs/>
          <w:iCs/>
        </w:rPr>
        <w:t xml:space="preserve"> </w:t>
      </w:r>
      <w:r w:rsidR="0070407B" w:rsidRPr="004915EC">
        <w:rPr>
          <w:rFonts w:eastAsia="Calibri" w:cs="Arial"/>
          <w:bCs/>
          <w:iCs/>
        </w:rPr>
        <w:t xml:space="preserve">albo </w:t>
      </w:r>
      <w:r>
        <w:rPr>
          <w:rFonts w:eastAsia="Calibri" w:cs="Arial"/>
          <w:bCs/>
          <w:iCs/>
        </w:rPr>
        <w:t>„</w:t>
      </w:r>
      <w:r w:rsidR="0070407B" w:rsidRPr="004915EC">
        <w:rPr>
          <w:rFonts w:eastAsia="Calibri" w:cs="Arial"/>
          <w:bCs/>
          <w:iCs/>
        </w:rPr>
        <w:t>Wiatr od Wschodu</w:t>
      </w:r>
      <w:r>
        <w:rPr>
          <w:rFonts w:eastAsia="Calibri" w:cs="Arial"/>
          <w:bCs/>
          <w:iCs/>
        </w:rPr>
        <w:t>”</w:t>
      </w:r>
      <w:r w:rsidR="0070407B" w:rsidRPr="004915EC">
        <w:rPr>
          <w:rFonts w:eastAsia="Calibri" w:cs="Arial"/>
          <w:bCs/>
          <w:iCs/>
        </w:rPr>
        <w:t>. W</w:t>
      </w:r>
      <w:r w:rsidR="006554A2" w:rsidRPr="004915EC">
        <w:rPr>
          <w:rFonts w:eastAsia="Calibri" w:cs="Arial"/>
          <w:bCs/>
          <w:iCs/>
        </w:rPr>
        <w:t xml:space="preserve">yjaśnij sens </w:t>
      </w:r>
      <w:r w:rsidR="0070407B" w:rsidRPr="004915EC">
        <w:rPr>
          <w:rFonts w:eastAsia="Calibri" w:cs="Arial"/>
          <w:bCs/>
          <w:iCs/>
        </w:rPr>
        <w:t xml:space="preserve">wybranego tytułu </w:t>
      </w:r>
      <w:r w:rsidR="006554A2" w:rsidRPr="004915EC">
        <w:rPr>
          <w:rFonts w:eastAsia="Calibri" w:cs="Arial"/>
          <w:bCs/>
          <w:iCs/>
        </w:rPr>
        <w:t>na podstawie znajomości powieści</w:t>
      </w:r>
      <w:r w:rsidR="0042244C" w:rsidRPr="0042244C">
        <w:rPr>
          <w:rFonts w:eastAsia="Calibri" w:cs="Arial"/>
          <w:bCs/>
        </w:rPr>
        <w:t xml:space="preserve"> </w:t>
      </w:r>
      <w:r w:rsidR="0042244C" w:rsidRPr="004915EC">
        <w:rPr>
          <w:rFonts w:eastAsia="Calibri" w:cs="Arial"/>
          <w:bCs/>
        </w:rPr>
        <w:t>Stefana Żeromskiego</w:t>
      </w:r>
      <w:r w:rsidR="00F6009F">
        <w:rPr>
          <w:rFonts w:eastAsia="Calibri" w:cs="Arial"/>
          <w:bCs/>
        </w:rPr>
        <w:t>.</w:t>
      </w:r>
      <w:bookmarkStart w:id="23" w:name="_GoBack"/>
      <w:bookmarkEnd w:id="23"/>
      <w:r w:rsidR="00824D43">
        <w:rPr>
          <w:rFonts w:eastAsia="Calibri" w:cs="Arial"/>
          <w:b/>
          <w:bCs/>
          <w:iCs/>
        </w:rPr>
        <w:br w:type="page"/>
      </w:r>
    </w:p>
    <w:p w14:paraId="60AA9B8A" w14:textId="7900FCCA" w:rsidR="006554A2" w:rsidRPr="006554A2" w:rsidRDefault="006554A2" w:rsidP="003C34F2">
      <w:pPr>
        <w:tabs>
          <w:tab w:val="center" w:leader="dot" w:pos="9072"/>
        </w:tabs>
        <w:spacing w:line="23" w:lineRule="atLeast"/>
        <w:jc w:val="both"/>
        <w:rPr>
          <w:rFonts w:eastAsia="Calibri" w:cs="Arial"/>
          <w:bCs/>
          <w:iCs/>
        </w:rPr>
      </w:pPr>
      <w:r w:rsidRPr="006554A2">
        <w:rPr>
          <w:rFonts w:eastAsia="Calibri" w:cs="Arial"/>
          <w:bCs/>
          <w:iCs/>
        </w:rPr>
        <w:lastRenderedPageBreak/>
        <w:t>Tytuł</w:t>
      </w:r>
      <w:r w:rsidR="0070407B">
        <w:rPr>
          <w:rFonts w:eastAsia="Calibri" w:cs="Arial"/>
          <w:bCs/>
          <w:iCs/>
        </w:rPr>
        <w:t xml:space="preserve"> części</w:t>
      </w:r>
      <w:r w:rsidRPr="006554A2">
        <w:rPr>
          <w:rFonts w:eastAsia="Calibri" w:cs="Arial"/>
          <w:bCs/>
          <w:iCs/>
        </w:rPr>
        <w:t xml:space="preserve">: </w:t>
      </w:r>
      <w:r w:rsidR="004915EC">
        <w:rPr>
          <w:rFonts w:eastAsia="Calibri" w:cs="Arial"/>
          <w:bCs/>
          <w:iCs/>
        </w:rPr>
        <w:t>---</w:t>
      </w:r>
    </w:p>
    <w:p w14:paraId="0C1DEBE1" w14:textId="77777777" w:rsidR="006554A2" w:rsidRPr="006554A2" w:rsidRDefault="006554A2" w:rsidP="006554A2">
      <w:pPr>
        <w:spacing w:line="23" w:lineRule="atLeast"/>
        <w:jc w:val="both"/>
        <w:rPr>
          <w:rFonts w:eastAsia="Calibri" w:cs="Arial"/>
          <w:b/>
          <w:bCs/>
          <w:iCs/>
        </w:rPr>
      </w:pPr>
    </w:p>
    <w:p w14:paraId="458CB3B7" w14:textId="77777777" w:rsidR="00824D43" w:rsidRDefault="006554A2" w:rsidP="006B3F43">
      <w:pPr>
        <w:tabs>
          <w:tab w:val="center" w:leader="dot" w:pos="9072"/>
        </w:tabs>
        <w:spacing w:line="23" w:lineRule="atLeast"/>
        <w:jc w:val="both"/>
        <w:rPr>
          <w:rFonts w:eastAsia="Calibri" w:cs="Arial"/>
          <w:bCs/>
          <w:iCs/>
        </w:rPr>
      </w:pPr>
      <w:r w:rsidRPr="006554A2">
        <w:rPr>
          <w:rFonts w:eastAsia="Calibri" w:cs="Arial"/>
          <w:bCs/>
          <w:iCs/>
        </w:rPr>
        <w:t>Wyjaśnienie sensu tytułu</w:t>
      </w:r>
      <w:r w:rsidR="0070407B">
        <w:rPr>
          <w:rFonts w:eastAsia="Calibri" w:cs="Arial"/>
          <w:bCs/>
          <w:iCs/>
        </w:rPr>
        <w:t xml:space="preserve"> części</w:t>
      </w:r>
      <w:r w:rsidRPr="006554A2">
        <w:rPr>
          <w:rFonts w:eastAsia="Calibri" w:cs="Arial"/>
          <w:bCs/>
          <w:iCs/>
        </w:rPr>
        <w:t xml:space="preserve">: </w:t>
      </w:r>
      <w:r w:rsidR="004915EC">
        <w:rPr>
          <w:rFonts w:eastAsia="Calibri" w:cs="Arial"/>
          <w:bCs/>
          <w:iCs/>
        </w:rPr>
        <w:t>---</w:t>
      </w:r>
    </w:p>
    <w:p w14:paraId="4A9E4569" w14:textId="6268A234" w:rsidR="006554A2" w:rsidRDefault="006554A2" w:rsidP="006B3F43">
      <w:pPr>
        <w:tabs>
          <w:tab w:val="center" w:leader="dot" w:pos="9072"/>
        </w:tabs>
        <w:spacing w:line="23" w:lineRule="atLeast"/>
        <w:jc w:val="both"/>
        <w:rPr>
          <w:rFonts w:eastAsia="Times New Roman" w:cs="Arial"/>
          <w:bCs/>
        </w:rPr>
      </w:pPr>
    </w:p>
    <w:p w14:paraId="7489582D" w14:textId="71473CD1" w:rsidR="00F811CF" w:rsidRPr="004915EC" w:rsidRDefault="004915EC" w:rsidP="004915EC">
      <w:pPr>
        <w:jc w:val="both"/>
        <w:rPr>
          <w:rFonts w:eastAsia="Times New Roman" w:cs="Calibri Light"/>
          <w:color w:val="FF0000"/>
          <w:lang w:bidi="en-US"/>
        </w:rPr>
      </w:pPr>
      <w:r>
        <w:rPr>
          <w:rFonts w:eastAsia="Times New Roman" w:cs="Calibri Light"/>
          <w:lang w:bidi="en-US"/>
        </w:rPr>
        <w:t xml:space="preserve">  </w:t>
      </w:r>
      <w:r w:rsidR="00F811CF" w:rsidRPr="004915EC">
        <w:rPr>
          <w:rFonts w:eastAsia="Times New Roman" w:cs="Calibri Light"/>
          <w:lang w:bidi="en-US"/>
        </w:rPr>
        <w:t>Zadanie 1</w:t>
      </w:r>
      <w:r w:rsidR="008C4B4A" w:rsidRPr="004915EC">
        <w:rPr>
          <w:rFonts w:eastAsia="Times New Roman" w:cs="Calibri Light"/>
          <w:lang w:bidi="en-US"/>
        </w:rPr>
        <w:t>6</w:t>
      </w:r>
      <w:r w:rsidR="00F811CF" w:rsidRPr="004915EC">
        <w:rPr>
          <w:rFonts w:eastAsia="Times New Roman" w:cs="Calibri Light"/>
          <w:lang w:bidi="en-US"/>
        </w:rPr>
        <w:t>.</w:t>
      </w:r>
    </w:p>
    <w:p w14:paraId="1091835A" w14:textId="11446144" w:rsidR="000D52F0" w:rsidRPr="000D52F0" w:rsidRDefault="004915EC" w:rsidP="000D52F0">
      <w:pPr>
        <w:jc w:val="both"/>
        <w:rPr>
          <w:rFonts w:eastAsia="Times New Roman" w:cs="Arial"/>
          <w:kern w:val="2"/>
          <w:lang w:eastAsia="pl-PL" w:bidi="hi-IN"/>
        </w:rPr>
      </w:pPr>
      <w:r>
        <w:rPr>
          <w:rFonts w:eastAsia="Times New Roman" w:cs="Arial"/>
          <w:kern w:val="2"/>
          <w:lang w:eastAsia="pl-PL" w:bidi="hi-IN"/>
        </w:rPr>
        <w:t xml:space="preserve">  </w:t>
      </w:r>
      <w:r w:rsidR="000D52F0" w:rsidRPr="000D52F0">
        <w:rPr>
          <w:rFonts w:eastAsia="Times New Roman" w:cs="Arial"/>
          <w:kern w:val="2"/>
          <w:lang w:eastAsia="pl-PL" w:bidi="hi-IN"/>
        </w:rPr>
        <w:t xml:space="preserve">Przeczytaj fragment </w:t>
      </w:r>
      <w:r w:rsidR="00EF6195">
        <w:rPr>
          <w:rFonts w:eastAsia="Times New Roman" w:cs="Arial"/>
          <w:kern w:val="2"/>
          <w:lang w:eastAsia="pl-PL" w:bidi="hi-IN"/>
        </w:rPr>
        <w:t xml:space="preserve">powieści </w:t>
      </w:r>
      <w:r w:rsidR="00D645BE">
        <w:rPr>
          <w:rFonts w:eastAsia="Times New Roman" w:cs="Arial"/>
          <w:kern w:val="2"/>
          <w:lang w:eastAsia="pl-PL" w:bidi="hi-IN"/>
        </w:rPr>
        <w:t>„</w:t>
      </w:r>
      <w:r w:rsidR="00EF6195" w:rsidRPr="00D645BE">
        <w:rPr>
          <w:rFonts w:eastAsia="Times New Roman" w:cs="Arial"/>
          <w:kern w:val="2"/>
          <w:lang w:eastAsia="pl-PL" w:bidi="hi-IN"/>
        </w:rPr>
        <w:t>Rok 1984</w:t>
      </w:r>
      <w:r w:rsidR="00D645BE">
        <w:rPr>
          <w:rFonts w:eastAsia="Times New Roman" w:cs="Arial"/>
          <w:kern w:val="2"/>
          <w:lang w:eastAsia="pl-PL" w:bidi="hi-IN"/>
        </w:rPr>
        <w:t>”</w:t>
      </w:r>
      <w:r w:rsidR="00EF6195">
        <w:rPr>
          <w:rFonts w:eastAsia="Times New Roman" w:cs="Arial"/>
          <w:kern w:val="2"/>
          <w:lang w:eastAsia="pl-PL" w:bidi="hi-IN"/>
        </w:rPr>
        <w:t xml:space="preserve"> George’a Orwella</w:t>
      </w:r>
      <w:r w:rsidR="000D52F0" w:rsidRPr="000D52F0">
        <w:rPr>
          <w:rFonts w:eastAsia="Times New Roman" w:cs="Arial"/>
          <w:kern w:val="2"/>
          <w:lang w:eastAsia="pl-PL" w:bidi="hi-IN"/>
        </w:rPr>
        <w:t>.</w:t>
      </w:r>
    </w:p>
    <w:p w14:paraId="3968CC0B" w14:textId="77777777" w:rsidR="000D52F0" w:rsidRPr="000D52F0" w:rsidRDefault="000D52F0" w:rsidP="000D52F0">
      <w:pPr>
        <w:jc w:val="both"/>
        <w:rPr>
          <w:rFonts w:eastAsia="Times New Roman" w:cs="Arial"/>
          <w:kern w:val="2"/>
          <w:lang w:eastAsia="pl-PL" w:bidi="hi-IN"/>
        </w:rPr>
      </w:pPr>
    </w:p>
    <w:p w14:paraId="04688C41" w14:textId="76C6A24C" w:rsidR="000D52F0" w:rsidRPr="000D52F0" w:rsidRDefault="004915EC" w:rsidP="009974FB">
      <w:pPr>
        <w:rPr>
          <w:rFonts w:eastAsia="Times New Roman" w:cs="Arial"/>
          <w:kern w:val="2"/>
          <w:lang w:eastAsia="pl-PL" w:bidi="hi-IN"/>
        </w:rPr>
      </w:pPr>
      <w:r>
        <w:rPr>
          <w:rFonts w:eastAsia="Times New Roman" w:cs="Arial"/>
          <w:kern w:val="2"/>
          <w:lang w:eastAsia="pl-PL" w:bidi="hi-IN"/>
        </w:rPr>
        <w:t xml:space="preserve">  </w:t>
      </w:r>
      <w:r w:rsidR="000D52F0" w:rsidRPr="000D52F0">
        <w:rPr>
          <w:rFonts w:eastAsia="Times New Roman" w:cs="Arial"/>
          <w:kern w:val="2"/>
          <w:lang w:eastAsia="pl-PL" w:bidi="hi-IN"/>
        </w:rPr>
        <w:t>George Orwell</w:t>
      </w:r>
    </w:p>
    <w:p w14:paraId="39D94D51" w14:textId="340B1E26" w:rsidR="000D52F0" w:rsidRPr="004915EC" w:rsidRDefault="004915EC" w:rsidP="009974FB">
      <w:pPr>
        <w:rPr>
          <w:rFonts w:eastAsia="Times New Roman" w:cs="Arial"/>
          <w:kern w:val="2"/>
          <w:lang w:eastAsia="pl-PL" w:bidi="hi-IN"/>
        </w:rPr>
      </w:pPr>
      <w:r>
        <w:rPr>
          <w:rFonts w:eastAsia="Times New Roman" w:cs="Arial"/>
          <w:bCs/>
          <w:iCs/>
          <w:kern w:val="2"/>
          <w:lang w:eastAsia="pl-PL" w:bidi="hi-IN"/>
        </w:rPr>
        <w:t xml:space="preserve">  „</w:t>
      </w:r>
      <w:r w:rsidR="000D52F0" w:rsidRPr="004915EC">
        <w:rPr>
          <w:rFonts w:eastAsia="Times New Roman" w:cs="Arial"/>
          <w:bCs/>
          <w:iCs/>
          <w:kern w:val="2"/>
          <w:lang w:eastAsia="pl-PL" w:bidi="hi-IN"/>
        </w:rPr>
        <w:t>Rok 1984</w:t>
      </w:r>
      <w:r>
        <w:rPr>
          <w:rFonts w:eastAsia="Times New Roman" w:cs="Arial"/>
          <w:bCs/>
          <w:iCs/>
          <w:kern w:val="2"/>
          <w:lang w:eastAsia="pl-PL" w:bidi="hi-IN"/>
        </w:rPr>
        <w:t>”</w:t>
      </w:r>
    </w:p>
    <w:p w14:paraId="6077DCA3" w14:textId="494645BC" w:rsidR="000D52F0" w:rsidRPr="004915EC" w:rsidRDefault="000D52F0" w:rsidP="009974FB">
      <w:pPr>
        <w:rPr>
          <w:rFonts w:eastAsia="NSimSun" w:cs="Arial"/>
          <w:kern w:val="2"/>
          <w:lang w:eastAsia="zh-CN" w:bidi="hi-IN"/>
        </w:rPr>
      </w:pPr>
    </w:p>
    <w:p w14:paraId="701651FD" w14:textId="4CA143CF" w:rsidR="00D244D3" w:rsidRPr="007D7A81" w:rsidRDefault="004915EC" w:rsidP="004915EC">
      <w:r>
        <w:t xml:space="preserve">  </w:t>
      </w:r>
      <w:r w:rsidR="00D244D3" w:rsidRPr="007D7A81">
        <w:t>– […] Najwięcej, oczywiście, wyrzucamy czasowników i przymiotników, ale setki rzeczowników też są zupełnie zbędne. Usuwamy nie tylko synonimy, lecz także wyrazy przeciwstawne. Bo jaką rację bytu mają słowa, których znaczenie jest po prostu przeciwieństwem innych? Każde słowo zawiera w sobie swoje przeciwieństwo. Weźmy na przykład przymiotnik „dobry”. Jeśli mamy „dobry”, po co nam taki przymiotnik jak „zły”? „</w:t>
      </w:r>
      <w:proofErr w:type="spellStart"/>
      <w:r w:rsidR="00D244D3" w:rsidRPr="007D7A81">
        <w:t>Bezdobry</w:t>
      </w:r>
      <w:proofErr w:type="spellEnd"/>
      <w:r w:rsidR="00D244D3" w:rsidRPr="007D7A81">
        <w:t>” wystarczy w zupełności; jest nawet o tyle lepszy, że stanowi dokładne przeciwieństwo przymiotnika „dobry”, czego nie można powiedzieć o „zły”. A gdy z kolei chcemy coś wzmocnić, czy ma sens stosowanie mętnych i w sumie bezużytecznych określeń typu „wspaniały” lub „znakomity”? „</w:t>
      </w:r>
      <w:proofErr w:type="spellStart"/>
      <w:r w:rsidR="00D244D3" w:rsidRPr="007D7A81">
        <w:t>Plusdobry</w:t>
      </w:r>
      <w:proofErr w:type="spellEnd"/>
      <w:r w:rsidR="00D244D3" w:rsidRPr="007D7A81">
        <w:t>” adekwatnie spełnia każdy wymóg, jeśli natomiast zachodzi potrzeba jeszcze większej emfazy, można użyć „</w:t>
      </w:r>
      <w:proofErr w:type="spellStart"/>
      <w:r w:rsidR="00D244D3" w:rsidRPr="007D7A81">
        <w:t>dwaplusdobry</w:t>
      </w:r>
      <w:proofErr w:type="spellEnd"/>
      <w:r w:rsidR="00D244D3" w:rsidRPr="007D7A81">
        <w:t xml:space="preserve">”. […] Z czasem pojęcie dobra i zła ograniczy się do zaledwie sześciu słów, a naprawdę do jednego. </w:t>
      </w:r>
    </w:p>
    <w:p w14:paraId="0F126F7F" w14:textId="77777777" w:rsidR="00D3225A" w:rsidRPr="004915EC" w:rsidRDefault="00D3225A" w:rsidP="004915EC">
      <w:pPr>
        <w:ind w:firstLine="425"/>
        <w:rPr>
          <w:rFonts w:eastAsia="Times New Roman" w:cs="Arial"/>
          <w:kern w:val="2"/>
          <w:lang w:eastAsia="pl-PL" w:bidi="hi-IN"/>
        </w:rPr>
      </w:pPr>
    </w:p>
    <w:p w14:paraId="330305A8" w14:textId="28986299" w:rsidR="000D52F0" w:rsidRPr="004915EC" w:rsidRDefault="004915EC" w:rsidP="004915EC">
      <w:pPr>
        <w:rPr>
          <w:rFonts w:eastAsia="Times New Roman" w:cs="Arial"/>
          <w:kern w:val="2"/>
          <w:lang w:eastAsia="pl-PL" w:bidi="hi-IN"/>
        </w:rPr>
      </w:pPr>
      <w:r>
        <w:rPr>
          <w:rFonts w:eastAsia="Times New Roman" w:cs="Arial"/>
          <w:kern w:val="2"/>
          <w:lang w:eastAsia="pl-PL" w:bidi="hi-IN"/>
        </w:rPr>
        <w:t xml:space="preserve">  </w:t>
      </w:r>
      <w:r w:rsidR="000D52F0" w:rsidRPr="004915EC">
        <w:rPr>
          <w:rFonts w:eastAsia="Times New Roman" w:cs="Arial"/>
          <w:kern w:val="2"/>
          <w:lang w:eastAsia="pl-PL" w:bidi="hi-IN"/>
        </w:rPr>
        <w:t xml:space="preserve">George Orwell, </w:t>
      </w:r>
      <w:r>
        <w:rPr>
          <w:rFonts w:eastAsia="Times New Roman" w:cs="Arial"/>
          <w:kern w:val="2"/>
          <w:lang w:eastAsia="pl-PL" w:bidi="hi-IN"/>
        </w:rPr>
        <w:t>„</w:t>
      </w:r>
      <w:r w:rsidR="000D52F0" w:rsidRPr="004915EC">
        <w:rPr>
          <w:rFonts w:eastAsia="Times New Roman" w:cs="Arial"/>
          <w:iCs/>
          <w:kern w:val="2"/>
          <w:lang w:eastAsia="pl-PL" w:bidi="hi-IN"/>
        </w:rPr>
        <w:t>Rok 1984</w:t>
      </w:r>
      <w:r>
        <w:rPr>
          <w:rFonts w:eastAsia="Times New Roman" w:cs="Arial"/>
          <w:iCs/>
          <w:kern w:val="2"/>
          <w:lang w:eastAsia="pl-PL" w:bidi="hi-IN"/>
        </w:rPr>
        <w:t>”</w:t>
      </w:r>
      <w:r w:rsidR="000D52F0" w:rsidRPr="004915EC">
        <w:rPr>
          <w:rFonts w:eastAsia="Times New Roman" w:cs="Arial"/>
          <w:i/>
          <w:iCs/>
          <w:kern w:val="2"/>
          <w:lang w:eastAsia="pl-PL" w:bidi="hi-IN"/>
        </w:rPr>
        <w:t>,</w:t>
      </w:r>
      <w:r w:rsidR="000D52F0" w:rsidRPr="004915EC">
        <w:rPr>
          <w:rFonts w:eastAsia="Times New Roman" w:cs="Arial"/>
          <w:kern w:val="2"/>
          <w:lang w:eastAsia="pl-PL" w:bidi="hi-IN"/>
        </w:rPr>
        <w:t xml:space="preserve"> przeł. Tomasz </w:t>
      </w:r>
      <w:proofErr w:type="spellStart"/>
      <w:r w:rsidR="000D52F0" w:rsidRPr="004915EC">
        <w:rPr>
          <w:rFonts w:eastAsia="Times New Roman" w:cs="Arial"/>
          <w:kern w:val="2"/>
          <w:lang w:eastAsia="pl-PL" w:bidi="hi-IN"/>
        </w:rPr>
        <w:t>Mirkowicz</w:t>
      </w:r>
      <w:proofErr w:type="spellEnd"/>
      <w:r w:rsidR="000D52F0" w:rsidRPr="004915EC">
        <w:rPr>
          <w:rFonts w:eastAsia="Times New Roman" w:cs="Arial"/>
          <w:kern w:val="2"/>
          <w:lang w:eastAsia="pl-PL" w:bidi="hi-IN"/>
        </w:rPr>
        <w:t>, Warszawa 1988.</w:t>
      </w:r>
    </w:p>
    <w:p w14:paraId="15FCDFE4" w14:textId="4580EA39" w:rsidR="000D52F0" w:rsidRDefault="000D52F0" w:rsidP="000D52F0">
      <w:pPr>
        <w:jc w:val="both"/>
        <w:textAlignment w:val="baseline"/>
        <w:rPr>
          <w:rFonts w:eastAsia="Times New Roman" w:cs="Arial"/>
          <w:b/>
          <w:bCs/>
          <w:kern w:val="2"/>
          <w:lang w:eastAsia="pl-PL" w:bidi="hi-IN"/>
        </w:rPr>
      </w:pPr>
    </w:p>
    <w:p w14:paraId="110B10E0" w14:textId="33AC7836" w:rsidR="00192E74" w:rsidRPr="004915EC" w:rsidRDefault="004915EC" w:rsidP="004915EC">
      <w:pPr>
        <w:jc w:val="both"/>
        <w:rPr>
          <w:rFonts w:eastAsia="Times New Roman" w:cs="Calibri Light"/>
          <w:color w:val="FF0000"/>
          <w:lang w:bidi="en-US"/>
        </w:rPr>
      </w:pPr>
      <w:r>
        <w:rPr>
          <w:rFonts w:eastAsia="Times New Roman" w:cs="Calibri Light"/>
          <w:lang w:bidi="en-US"/>
        </w:rPr>
        <w:t xml:space="preserve">  </w:t>
      </w:r>
      <w:r w:rsidR="00192E74" w:rsidRPr="004915EC">
        <w:rPr>
          <w:rFonts w:eastAsia="Times New Roman" w:cs="Calibri Light"/>
          <w:lang w:bidi="en-US"/>
        </w:rPr>
        <w:t>Zadanie 16.1. (0–1)</w:t>
      </w:r>
    </w:p>
    <w:p w14:paraId="5465EAA5" w14:textId="12995FAB" w:rsidR="009974FB" w:rsidRPr="004915EC" w:rsidRDefault="004915EC" w:rsidP="00192E74">
      <w:pPr>
        <w:tabs>
          <w:tab w:val="left" w:leader="dot" w:pos="9072"/>
        </w:tabs>
        <w:contextualSpacing/>
        <w:rPr>
          <w:rFonts w:eastAsia="Times New Roman" w:cs="Arial"/>
          <w:bCs/>
        </w:rPr>
      </w:pPr>
      <w:r>
        <w:rPr>
          <w:rFonts w:eastAsia="Times New Roman" w:cs="Arial"/>
          <w:bCs/>
        </w:rPr>
        <w:t xml:space="preserve">  </w:t>
      </w:r>
      <w:r w:rsidR="009974FB" w:rsidRPr="004915EC">
        <w:rPr>
          <w:rFonts w:eastAsia="Times New Roman" w:cs="Arial"/>
          <w:bCs/>
        </w:rPr>
        <w:t xml:space="preserve">Spośród podanych określeń </w:t>
      </w:r>
      <w:r w:rsidR="008D1892" w:rsidRPr="004915EC">
        <w:rPr>
          <w:rFonts w:eastAsia="Times New Roman" w:cs="Arial"/>
          <w:bCs/>
        </w:rPr>
        <w:t>(</w:t>
      </w:r>
      <w:r w:rsidR="00FF3CA5" w:rsidRPr="004915EC">
        <w:rPr>
          <w:rFonts w:eastAsia="Times New Roman" w:cs="Arial"/>
          <w:bCs/>
        </w:rPr>
        <w:t>A–</w:t>
      </w:r>
      <w:r w:rsidR="00CB43D6" w:rsidRPr="004915EC">
        <w:rPr>
          <w:rFonts w:eastAsia="Times New Roman" w:cs="Arial"/>
          <w:bCs/>
        </w:rPr>
        <w:t>D</w:t>
      </w:r>
      <w:r w:rsidR="008D1892" w:rsidRPr="004915EC">
        <w:rPr>
          <w:rFonts w:eastAsia="Times New Roman" w:cs="Arial"/>
          <w:bCs/>
        </w:rPr>
        <w:t>)</w:t>
      </w:r>
      <w:r w:rsidR="00FF3CA5" w:rsidRPr="004915EC">
        <w:rPr>
          <w:rFonts w:eastAsia="Times New Roman" w:cs="Arial"/>
          <w:bCs/>
        </w:rPr>
        <w:t xml:space="preserve"> </w:t>
      </w:r>
      <w:r w:rsidR="009974FB" w:rsidRPr="004915EC">
        <w:rPr>
          <w:rFonts w:eastAsia="Times New Roman" w:cs="Arial"/>
          <w:bCs/>
        </w:rPr>
        <w:t>wybierz</w:t>
      </w:r>
      <w:r w:rsidR="002623E6" w:rsidRPr="004915EC">
        <w:rPr>
          <w:rFonts w:eastAsia="Times New Roman" w:cs="Arial"/>
          <w:bCs/>
        </w:rPr>
        <w:t xml:space="preserve"> </w:t>
      </w:r>
      <w:r w:rsidR="00167623" w:rsidRPr="004915EC">
        <w:rPr>
          <w:rFonts w:eastAsia="Times New Roman" w:cs="Arial"/>
          <w:bCs/>
        </w:rPr>
        <w:t>to</w:t>
      </w:r>
      <w:r w:rsidR="009974FB" w:rsidRPr="004915EC">
        <w:rPr>
          <w:rFonts w:eastAsia="Times New Roman" w:cs="Arial"/>
          <w:bCs/>
        </w:rPr>
        <w:t>, które charakteryzuj</w:t>
      </w:r>
      <w:r w:rsidR="00167623" w:rsidRPr="004915EC">
        <w:rPr>
          <w:rFonts w:eastAsia="Times New Roman" w:cs="Arial"/>
          <w:bCs/>
        </w:rPr>
        <w:t>e</w:t>
      </w:r>
      <w:r w:rsidR="009974FB" w:rsidRPr="004915EC">
        <w:rPr>
          <w:rFonts w:eastAsia="Times New Roman" w:cs="Arial"/>
          <w:bCs/>
        </w:rPr>
        <w:t xml:space="preserve"> nowomowę stworzoną w państwie opisanym w powieści</w:t>
      </w:r>
      <w:r w:rsidR="005D0AF4" w:rsidRPr="004915EC">
        <w:rPr>
          <w:rFonts w:eastAsia="Times New Roman" w:cs="Arial"/>
          <w:bCs/>
        </w:rPr>
        <w:t xml:space="preserve"> </w:t>
      </w:r>
      <w:r>
        <w:rPr>
          <w:rFonts w:eastAsia="Times New Roman" w:cs="Arial"/>
          <w:bCs/>
        </w:rPr>
        <w:t>„</w:t>
      </w:r>
      <w:r w:rsidR="005D0AF4" w:rsidRPr="004915EC">
        <w:rPr>
          <w:rFonts w:eastAsia="Times New Roman" w:cs="Arial"/>
          <w:bCs/>
        </w:rPr>
        <w:t>Rok 1984</w:t>
      </w:r>
      <w:r>
        <w:rPr>
          <w:rFonts w:eastAsia="Times New Roman" w:cs="Arial"/>
          <w:bCs/>
        </w:rPr>
        <w:t>”</w:t>
      </w:r>
      <w:r w:rsidR="005D0AF4" w:rsidRPr="004915EC">
        <w:rPr>
          <w:rFonts w:eastAsia="Times New Roman" w:cs="Arial"/>
          <w:bCs/>
        </w:rPr>
        <w:t xml:space="preserve"> George’a Orwella</w:t>
      </w:r>
      <w:r w:rsidR="009974FB" w:rsidRPr="004915EC">
        <w:rPr>
          <w:rFonts w:eastAsia="Times New Roman" w:cs="Arial"/>
          <w:bCs/>
        </w:rPr>
        <w:t>.</w:t>
      </w:r>
      <w:r w:rsidR="005D0AF4" w:rsidRPr="004915EC">
        <w:rPr>
          <w:rFonts w:eastAsia="Times New Roman" w:cs="Arial"/>
          <w:bCs/>
        </w:rPr>
        <w:t xml:space="preserve"> Za</w:t>
      </w:r>
      <w:r w:rsidR="000C1974">
        <w:rPr>
          <w:rFonts w:eastAsia="Times New Roman" w:cs="Arial"/>
          <w:bCs/>
        </w:rPr>
        <w:t>pisz literę oznaczającą poprawną</w:t>
      </w:r>
      <w:r w:rsidR="005D0AF4" w:rsidRPr="004915EC">
        <w:rPr>
          <w:rFonts w:eastAsia="Times New Roman" w:cs="Arial"/>
          <w:bCs/>
        </w:rPr>
        <w:t xml:space="preserve"> odpowied</w:t>
      </w:r>
      <w:r w:rsidR="00167623" w:rsidRPr="004915EC">
        <w:rPr>
          <w:rFonts w:eastAsia="Times New Roman" w:cs="Arial"/>
          <w:bCs/>
        </w:rPr>
        <w:t>ź</w:t>
      </w:r>
      <w:r w:rsidR="005D0AF4" w:rsidRPr="004915EC">
        <w:rPr>
          <w:rFonts w:eastAsia="Times New Roman" w:cs="Arial"/>
          <w:bCs/>
        </w:rPr>
        <w:t>.</w:t>
      </w:r>
    </w:p>
    <w:p w14:paraId="64E7AC8F" w14:textId="77777777" w:rsidR="009974FB" w:rsidRPr="004915EC" w:rsidRDefault="009974FB" w:rsidP="009974FB">
      <w:pPr>
        <w:tabs>
          <w:tab w:val="left" w:leader="dot" w:pos="9072"/>
        </w:tabs>
        <w:contextualSpacing/>
        <w:jc w:val="both"/>
        <w:rPr>
          <w:rFonts w:eastAsia="Times New Roman" w:cs="Arial"/>
          <w:bCs/>
        </w:rPr>
      </w:pPr>
    </w:p>
    <w:p w14:paraId="5151BBB9" w14:textId="41965B58" w:rsidR="009974FB" w:rsidRPr="004915EC" w:rsidRDefault="00167623" w:rsidP="005D0AF4">
      <w:pPr>
        <w:tabs>
          <w:tab w:val="left" w:leader="dot" w:pos="9072"/>
        </w:tabs>
        <w:contextualSpacing/>
        <w:rPr>
          <w:rFonts w:eastAsia="Times New Roman" w:cs="Arial"/>
          <w:bCs/>
        </w:rPr>
      </w:pPr>
      <w:r w:rsidRPr="004915EC">
        <w:rPr>
          <w:rFonts w:eastAsia="Times New Roman" w:cs="Arial"/>
          <w:bCs/>
        </w:rPr>
        <w:t>A</w:t>
      </w:r>
      <w:r w:rsidR="005D0AF4" w:rsidRPr="004915EC">
        <w:rPr>
          <w:rFonts w:eastAsia="Times New Roman" w:cs="Arial"/>
          <w:bCs/>
        </w:rPr>
        <w:t xml:space="preserve">. </w:t>
      </w:r>
      <w:r w:rsidR="00935624" w:rsidRPr="004915EC">
        <w:rPr>
          <w:rFonts w:eastAsia="Times New Roman" w:cs="Arial"/>
          <w:bCs/>
        </w:rPr>
        <w:t>zwiększ</w:t>
      </w:r>
      <w:r w:rsidR="00FF3CA5" w:rsidRPr="004915EC">
        <w:rPr>
          <w:rFonts w:eastAsia="Times New Roman" w:cs="Arial"/>
          <w:bCs/>
        </w:rPr>
        <w:t>a</w:t>
      </w:r>
      <w:r w:rsidR="00935624" w:rsidRPr="004915EC">
        <w:rPr>
          <w:rFonts w:eastAsia="Times New Roman" w:cs="Arial"/>
          <w:bCs/>
        </w:rPr>
        <w:t xml:space="preserve">nie liczby wyrazów nacechowanych emocjonalnie </w:t>
      </w:r>
    </w:p>
    <w:p w14:paraId="274050C4" w14:textId="5C219470" w:rsidR="009974FB" w:rsidRPr="004915EC" w:rsidRDefault="00167623" w:rsidP="005D0AF4">
      <w:pPr>
        <w:tabs>
          <w:tab w:val="left" w:leader="dot" w:pos="9072"/>
        </w:tabs>
        <w:contextualSpacing/>
        <w:rPr>
          <w:rFonts w:eastAsia="Times New Roman" w:cs="Arial"/>
          <w:bCs/>
        </w:rPr>
      </w:pPr>
      <w:r w:rsidRPr="004915EC">
        <w:rPr>
          <w:rFonts w:eastAsia="Times New Roman" w:cs="Arial"/>
          <w:bCs/>
        </w:rPr>
        <w:t>B</w:t>
      </w:r>
      <w:r w:rsidR="005D0AF4" w:rsidRPr="004915EC">
        <w:rPr>
          <w:rFonts w:eastAsia="Times New Roman" w:cs="Arial"/>
          <w:bCs/>
        </w:rPr>
        <w:t xml:space="preserve">. </w:t>
      </w:r>
      <w:r w:rsidR="00935624" w:rsidRPr="004915EC">
        <w:rPr>
          <w:rFonts w:eastAsia="Times New Roman" w:cs="Arial"/>
          <w:bCs/>
        </w:rPr>
        <w:t>ogranicz</w:t>
      </w:r>
      <w:r w:rsidR="00FF3CA5" w:rsidRPr="004915EC">
        <w:rPr>
          <w:rFonts w:eastAsia="Times New Roman" w:cs="Arial"/>
          <w:bCs/>
        </w:rPr>
        <w:t>a</w:t>
      </w:r>
      <w:r w:rsidR="00935624" w:rsidRPr="004915EC">
        <w:rPr>
          <w:rFonts w:eastAsia="Times New Roman" w:cs="Arial"/>
          <w:bCs/>
        </w:rPr>
        <w:t xml:space="preserve">nie liczby wyrazów bliskoznacznych </w:t>
      </w:r>
    </w:p>
    <w:p w14:paraId="2DD21E94" w14:textId="59FEAFB5" w:rsidR="005D0AF4" w:rsidRPr="004915EC" w:rsidRDefault="00167623" w:rsidP="005D0AF4">
      <w:pPr>
        <w:tabs>
          <w:tab w:val="left" w:leader="dot" w:pos="9072"/>
        </w:tabs>
        <w:contextualSpacing/>
        <w:rPr>
          <w:rFonts w:eastAsia="Times New Roman" w:cs="Arial"/>
          <w:bCs/>
        </w:rPr>
      </w:pPr>
      <w:r w:rsidRPr="004915EC">
        <w:rPr>
          <w:rFonts w:eastAsia="Times New Roman" w:cs="Arial"/>
          <w:bCs/>
        </w:rPr>
        <w:t>C</w:t>
      </w:r>
      <w:r w:rsidR="005D0AF4" w:rsidRPr="004915EC">
        <w:rPr>
          <w:rFonts w:eastAsia="Times New Roman" w:cs="Arial"/>
          <w:bCs/>
        </w:rPr>
        <w:t xml:space="preserve">. </w:t>
      </w:r>
      <w:r w:rsidR="00935624" w:rsidRPr="004915EC">
        <w:rPr>
          <w:rFonts w:eastAsia="Times New Roman" w:cs="Arial"/>
          <w:bCs/>
        </w:rPr>
        <w:t xml:space="preserve">stosowanie wyrazów metaforycznych </w:t>
      </w:r>
    </w:p>
    <w:p w14:paraId="4E94ED61" w14:textId="7958EF3F" w:rsidR="005D0AF4" w:rsidRPr="004915EC" w:rsidRDefault="00167623" w:rsidP="005D0AF4">
      <w:pPr>
        <w:tabs>
          <w:tab w:val="left" w:leader="dot" w:pos="9072"/>
        </w:tabs>
        <w:contextualSpacing/>
        <w:rPr>
          <w:rFonts w:eastAsia="Times New Roman" w:cs="Arial"/>
          <w:bCs/>
        </w:rPr>
      </w:pPr>
      <w:r w:rsidRPr="004915EC">
        <w:rPr>
          <w:rFonts w:eastAsia="Times New Roman" w:cs="Arial"/>
          <w:bCs/>
        </w:rPr>
        <w:t>D</w:t>
      </w:r>
      <w:r w:rsidR="005D0AF4" w:rsidRPr="004915EC">
        <w:rPr>
          <w:rFonts w:eastAsia="Times New Roman" w:cs="Arial"/>
          <w:bCs/>
        </w:rPr>
        <w:t>.</w:t>
      </w:r>
      <w:r w:rsidR="00C347CC" w:rsidRPr="004915EC">
        <w:rPr>
          <w:rFonts w:eastAsia="Times New Roman" w:cs="Arial"/>
          <w:bCs/>
        </w:rPr>
        <w:t xml:space="preserve"> </w:t>
      </w:r>
      <w:r w:rsidR="004273CB" w:rsidRPr="004915EC">
        <w:rPr>
          <w:rFonts w:eastAsia="Times New Roman" w:cs="Arial"/>
          <w:bCs/>
        </w:rPr>
        <w:t>nadużywanie</w:t>
      </w:r>
      <w:r w:rsidR="000A7200" w:rsidRPr="004915EC">
        <w:rPr>
          <w:rFonts w:eastAsia="Times New Roman" w:cs="Arial"/>
          <w:bCs/>
        </w:rPr>
        <w:t xml:space="preserve"> </w:t>
      </w:r>
      <w:r w:rsidR="00935624" w:rsidRPr="004915EC">
        <w:rPr>
          <w:rFonts w:eastAsia="Times New Roman" w:cs="Arial"/>
          <w:bCs/>
        </w:rPr>
        <w:t>czasowników</w:t>
      </w:r>
    </w:p>
    <w:p w14:paraId="162B44C7" w14:textId="56BD80C3" w:rsidR="00087C2C" w:rsidRDefault="00087C2C" w:rsidP="005D0AF4">
      <w:pPr>
        <w:tabs>
          <w:tab w:val="left" w:leader="dot" w:pos="9072"/>
        </w:tabs>
        <w:contextualSpacing/>
        <w:rPr>
          <w:rFonts w:eastAsia="Times New Roman" w:cs="Arial"/>
          <w:bCs/>
        </w:rPr>
      </w:pPr>
    </w:p>
    <w:p w14:paraId="3F019CDF" w14:textId="7C62B853" w:rsidR="000C1974" w:rsidRDefault="000C1974" w:rsidP="005D0AF4">
      <w:pPr>
        <w:tabs>
          <w:tab w:val="left" w:leader="dot" w:pos="9072"/>
        </w:tabs>
        <w:contextualSpacing/>
        <w:rPr>
          <w:rFonts w:eastAsia="Times New Roman" w:cs="Arial"/>
          <w:bCs/>
        </w:rPr>
      </w:pPr>
      <w:r>
        <w:rPr>
          <w:rFonts w:eastAsia="Times New Roman" w:cs="Arial"/>
          <w:bCs/>
        </w:rPr>
        <w:t xml:space="preserve">  Litera oznaczająca poprawną odpowiedź: ---</w:t>
      </w:r>
    </w:p>
    <w:p w14:paraId="2D6F69F6" w14:textId="77777777" w:rsidR="000C1974" w:rsidRDefault="000C1974" w:rsidP="005D0AF4">
      <w:pPr>
        <w:tabs>
          <w:tab w:val="left" w:leader="dot" w:pos="9072"/>
        </w:tabs>
        <w:contextualSpacing/>
        <w:rPr>
          <w:rFonts w:eastAsia="Times New Roman" w:cs="Arial"/>
          <w:bCs/>
        </w:rPr>
      </w:pPr>
    </w:p>
    <w:p w14:paraId="09F2BF9B" w14:textId="50BE2012" w:rsidR="00192E74" w:rsidRPr="000C1974" w:rsidRDefault="000C1974" w:rsidP="000C1974">
      <w:pPr>
        <w:jc w:val="both"/>
        <w:rPr>
          <w:rFonts w:eastAsia="Times New Roman" w:cs="Calibri Light"/>
          <w:color w:val="FF0000"/>
          <w:lang w:bidi="en-US"/>
        </w:rPr>
      </w:pPr>
      <w:r>
        <w:rPr>
          <w:rFonts w:eastAsia="Times New Roman" w:cs="Calibri Light"/>
          <w:lang w:bidi="en-US"/>
        </w:rPr>
        <w:t xml:space="preserve">  </w:t>
      </w:r>
      <w:r w:rsidR="00192E74" w:rsidRPr="000C1974">
        <w:rPr>
          <w:rFonts w:eastAsia="Times New Roman" w:cs="Calibri Light"/>
          <w:lang w:bidi="en-US"/>
        </w:rPr>
        <w:t>Zadanie 16.2. (0–1)</w:t>
      </w:r>
    </w:p>
    <w:p w14:paraId="658F088D" w14:textId="660A9D57" w:rsidR="00A81C51" w:rsidRPr="000C1974" w:rsidRDefault="000C1974" w:rsidP="00192E74">
      <w:pPr>
        <w:tabs>
          <w:tab w:val="left" w:leader="dot" w:pos="9072"/>
        </w:tabs>
        <w:contextualSpacing/>
        <w:rPr>
          <w:rFonts w:eastAsia="Times New Roman" w:cs="Arial"/>
          <w:bCs/>
        </w:rPr>
      </w:pPr>
      <w:bookmarkStart w:id="24" w:name="_Hlk117100321"/>
      <w:r>
        <w:rPr>
          <w:rFonts w:eastAsia="Times New Roman" w:cs="Arial"/>
          <w:bCs/>
        </w:rPr>
        <w:t xml:space="preserve">  </w:t>
      </w:r>
      <w:r w:rsidR="00A81C51" w:rsidRPr="000C1974">
        <w:rPr>
          <w:rFonts w:eastAsia="Times New Roman" w:cs="Arial"/>
          <w:bCs/>
        </w:rPr>
        <w:t xml:space="preserve">Na podstawie powieści </w:t>
      </w:r>
      <w:r>
        <w:rPr>
          <w:rFonts w:eastAsia="Times New Roman" w:cs="Arial"/>
          <w:bCs/>
        </w:rPr>
        <w:t>„</w:t>
      </w:r>
      <w:r w:rsidR="00A81C51" w:rsidRPr="000C1974">
        <w:rPr>
          <w:rFonts w:eastAsia="Times New Roman" w:cs="Arial"/>
          <w:bCs/>
        </w:rPr>
        <w:t>Rok 1984</w:t>
      </w:r>
      <w:r>
        <w:rPr>
          <w:rFonts w:eastAsia="Times New Roman" w:cs="Arial"/>
          <w:bCs/>
        </w:rPr>
        <w:t>”</w:t>
      </w:r>
      <w:r w:rsidR="00A81C51" w:rsidRPr="000C1974">
        <w:rPr>
          <w:rFonts w:eastAsia="Times New Roman" w:cs="Arial"/>
          <w:bCs/>
        </w:rPr>
        <w:t xml:space="preserve"> George</w:t>
      </w:r>
      <w:r w:rsidR="00207E62" w:rsidRPr="000C1974">
        <w:rPr>
          <w:rFonts w:eastAsia="Times New Roman" w:cs="Arial"/>
          <w:bCs/>
        </w:rPr>
        <w:t>’a Orwella wyjaśnij, czemu służyło stworzenie nowomowy.</w:t>
      </w:r>
    </w:p>
    <w:p w14:paraId="72EFA45A" w14:textId="38CE55FD" w:rsidR="009974FB" w:rsidRPr="000C1974" w:rsidRDefault="000C1974" w:rsidP="00A25551">
      <w:pPr>
        <w:tabs>
          <w:tab w:val="left" w:leader="dot" w:pos="9072"/>
        </w:tabs>
        <w:contextualSpacing/>
        <w:jc w:val="both"/>
        <w:rPr>
          <w:rFonts w:eastAsia="Times New Roman" w:cs="Arial"/>
          <w:bCs/>
        </w:rPr>
      </w:pPr>
      <w:r w:rsidRPr="000C1974">
        <w:rPr>
          <w:rFonts w:eastAsia="Times New Roman" w:cs="Arial"/>
          <w:bCs/>
        </w:rPr>
        <w:t>---</w:t>
      </w:r>
    </w:p>
    <w:bookmarkEnd w:id="24"/>
    <w:p w14:paraId="0DDA944F" w14:textId="7650D320" w:rsidR="000C1974" w:rsidRDefault="000C1974">
      <w:pPr>
        <w:spacing w:after="160" w:line="259" w:lineRule="auto"/>
        <w:rPr>
          <w:rFonts w:eastAsia="Times New Roman" w:cs="Arial"/>
          <w:bCs/>
        </w:rPr>
      </w:pPr>
      <w:r>
        <w:rPr>
          <w:rFonts w:eastAsia="Times New Roman" w:cs="Arial"/>
          <w:bCs/>
        </w:rPr>
        <w:br w:type="page"/>
      </w:r>
    </w:p>
    <w:p w14:paraId="187AD0E7" w14:textId="2BCD9351" w:rsidR="0034222D" w:rsidRPr="000C1974" w:rsidRDefault="000C1974" w:rsidP="000C1974">
      <w:pPr>
        <w:jc w:val="both"/>
        <w:rPr>
          <w:rFonts w:eastAsia="Times New Roman" w:cs="Calibri Light"/>
          <w:color w:val="FF0000"/>
          <w:lang w:bidi="en-US"/>
        </w:rPr>
      </w:pPr>
      <w:r>
        <w:rPr>
          <w:rFonts w:eastAsia="Times New Roman" w:cs="Calibri Light"/>
          <w:lang w:bidi="en-US"/>
        </w:rPr>
        <w:lastRenderedPageBreak/>
        <w:t xml:space="preserve">  </w:t>
      </w:r>
      <w:r w:rsidR="0034222D" w:rsidRPr="000C1974">
        <w:rPr>
          <w:rFonts w:eastAsia="Times New Roman" w:cs="Calibri Light"/>
          <w:lang w:bidi="en-US"/>
        </w:rPr>
        <w:t>Zadanie 1</w:t>
      </w:r>
      <w:r w:rsidR="008C4B4A" w:rsidRPr="000C1974">
        <w:rPr>
          <w:rFonts w:eastAsia="Times New Roman" w:cs="Calibri Light"/>
          <w:lang w:bidi="en-US"/>
        </w:rPr>
        <w:t>7</w:t>
      </w:r>
      <w:r w:rsidR="0034222D" w:rsidRPr="000C1974">
        <w:rPr>
          <w:rFonts w:eastAsia="Times New Roman" w:cs="Calibri Light"/>
          <w:lang w:bidi="en-US"/>
        </w:rPr>
        <w:t>. (0–1)</w:t>
      </w:r>
    </w:p>
    <w:p w14:paraId="238EA6A6" w14:textId="5B1256BD" w:rsidR="001B073E" w:rsidRPr="000C1974" w:rsidRDefault="000C1974" w:rsidP="008864BC">
      <w:pPr>
        <w:tabs>
          <w:tab w:val="left" w:leader="dot" w:pos="9072"/>
        </w:tabs>
        <w:contextualSpacing/>
        <w:jc w:val="both"/>
        <w:rPr>
          <w:rFonts w:cs="Arial"/>
        </w:rPr>
      </w:pPr>
      <w:r>
        <w:rPr>
          <w:rFonts w:cs="Arial"/>
        </w:rPr>
        <w:t xml:space="preserve">  </w:t>
      </w:r>
      <w:r w:rsidR="008C2FB1" w:rsidRPr="008C2FB1">
        <w:rPr>
          <w:rFonts w:cs="Arial"/>
        </w:rPr>
        <w:t xml:space="preserve">Przeczytaj fragment </w:t>
      </w:r>
      <w:r>
        <w:rPr>
          <w:rFonts w:cs="Arial"/>
        </w:rPr>
        <w:t>„</w:t>
      </w:r>
      <w:r w:rsidR="008C2FB1" w:rsidRPr="000C1974">
        <w:rPr>
          <w:rFonts w:cs="Arial"/>
        </w:rPr>
        <w:t>Tanga</w:t>
      </w:r>
      <w:r>
        <w:rPr>
          <w:rFonts w:cs="Arial"/>
        </w:rPr>
        <w:t>”</w:t>
      </w:r>
      <w:r w:rsidR="008C2FB1" w:rsidRPr="000C1974">
        <w:rPr>
          <w:rFonts w:cs="Arial"/>
        </w:rPr>
        <w:t xml:space="preserve"> Sławomira Mrożka.</w:t>
      </w:r>
    </w:p>
    <w:p w14:paraId="64905CDC" w14:textId="77777777" w:rsidR="008C2FB1" w:rsidRPr="000C1974" w:rsidRDefault="008C2FB1" w:rsidP="008864BC">
      <w:pPr>
        <w:tabs>
          <w:tab w:val="left" w:leader="dot" w:pos="9072"/>
        </w:tabs>
        <w:contextualSpacing/>
        <w:jc w:val="both"/>
        <w:rPr>
          <w:rFonts w:cs="Arial"/>
        </w:rPr>
      </w:pPr>
    </w:p>
    <w:p w14:paraId="4C703671" w14:textId="342091CA" w:rsidR="001B073E" w:rsidRPr="0089074A" w:rsidRDefault="000C1974" w:rsidP="008864BC">
      <w:pPr>
        <w:tabs>
          <w:tab w:val="left" w:leader="dot" w:pos="9072"/>
        </w:tabs>
        <w:contextualSpacing/>
        <w:jc w:val="both"/>
        <w:rPr>
          <w:rFonts w:cs="Arial"/>
        </w:rPr>
      </w:pPr>
      <w:r>
        <w:rPr>
          <w:rFonts w:cs="Arial"/>
        </w:rPr>
        <w:t xml:space="preserve">  </w:t>
      </w:r>
      <w:r w:rsidR="0089074A" w:rsidRPr="0089074A">
        <w:rPr>
          <w:rFonts w:cs="Arial"/>
        </w:rPr>
        <w:t>Sławomir Mrożek</w:t>
      </w:r>
    </w:p>
    <w:p w14:paraId="273CE987" w14:textId="1230FB13" w:rsidR="0089074A" w:rsidRDefault="000C1974" w:rsidP="008864BC">
      <w:pPr>
        <w:tabs>
          <w:tab w:val="left" w:leader="dot" w:pos="9072"/>
        </w:tabs>
        <w:contextualSpacing/>
        <w:jc w:val="both"/>
        <w:rPr>
          <w:rFonts w:cs="Arial"/>
        </w:rPr>
      </w:pPr>
      <w:r>
        <w:rPr>
          <w:rFonts w:cs="Arial"/>
        </w:rPr>
        <w:t xml:space="preserve">  „</w:t>
      </w:r>
      <w:r w:rsidR="0089074A" w:rsidRPr="000C1974">
        <w:rPr>
          <w:rFonts w:cs="Arial"/>
        </w:rPr>
        <w:t>Tango</w:t>
      </w:r>
      <w:r>
        <w:rPr>
          <w:rFonts w:cs="Arial"/>
        </w:rPr>
        <w:t>”</w:t>
      </w:r>
    </w:p>
    <w:p w14:paraId="7C1CB05C" w14:textId="18CF4183" w:rsidR="00D645BE" w:rsidRDefault="00D645BE" w:rsidP="008864BC">
      <w:pPr>
        <w:tabs>
          <w:tab w:val="left" w:leader="dot" w:pos="9072"/>
        </w:tabs>
        <w:contextualSpacing/>
        <w:jc w:val="both"/>
        <w:rPr>
          <w:rFonts w:cs="Arial"/>
        </w:rPr>
      </w:pPr>
    </w:p>
    <w:p w14:paraId="62110219" w14:textId="6634F289" w:rsidR="00D645BE" w:rsidRPr="000C1974" w:rsidRDefault="00D645BE" w:rsidP="00D645BE">
      <w:pPr>
        <w:tabs>
          <w:tab w:val="left" w:leader="dot" w:pos="9072"/>
        </w:tabs>
        <w:contextualSpacing/>
        <w:jc w:val="center"/>
        <w:rPr>
          <w:rFonts w:cs="Arial"/>
        </w:rPr>
      </w:pPr>
      <w:r>
        <w:rPr>
          <w:rFonts w:cs="Arial"/>
        </w:rPr>
        <w:t>AKT III</w:t>
      </w:r>
    </w:p>
    <w:p w14:paraId="592CE8E3" w14:textId="59C869E5" w:rsidR="0089074A" w:rsidRDefault="0089074A" w:rsidP="008864BC">
      <w:pPr>
        <w:tabs>
          <w:tab w:val="left" w:leader="dot" w:pos="9072"/>
        </w:tabs>
        <w:contextualSpacing/>
        <w:jc w:val="both"/>
        <w:rPr>
          <w:rFonts w:cs="Arial"/>
          <w:b/>
          <w:i/>
        </w:rPr>
      </w:pPr>
    </w:p>
    <w:p w14:paraId="7893575F" w14:textId="18928A11" w:rsidR="0089074A" w:rsidRDefault="0089074A" w:rsidP="0089074A">
      <w:pPr>
        <w:tabs>
          <w:tab w:val="left" w:leader="dot" w:pos="9072"/>
        </w:tabs>
        <w:contextualSpacing/>
        <w:jc w:val="center"/>
        <w:rPr>
          <w:rFonts w:cs="Arial"/>
        </w:rPr>
      </w:pPr>
      <w:r>
        <w:rPr>
          <w:rFonts w:cs="Arial"/>
        </w:rPr>
        <w:t>ARTUR</w:t>
      </w:r>
    </w:p>
    <w:p w14:paraId="69CC9E9F" w14:textId="769D5957" w:rsidR="0089074A" w:rsidRDefault="008C64BA" w:rsidP="0089074A">
      <w:pPr>
        <w:tabs>
          <w:tab w:val="left" w:leader="dot" w:pos="9072"/>
        </w:tabs>
        <w:ind w:firstLine="425"/>
        <w:contextualSpacing/>
        <w:rPr>
          <w:rFonts w:cs="Arial"/>
        </w:rPr>
      </w:pPr>
      <w:r>
        <w:rPr>
          <w:rFonts w:cs="Arial"/>
        </w:rPr>
        <w:t>Czy już rozumiecie, jaki jest wniosek ostateczny? Ach, wy nie rozumiecie, wy, cielesne stworzenia, zajęte swoimi gruczołami, drżące o nieśmiertelność swoją. Ale ja rozumiem, ja! Ja jestem waszym odkupicielem, wy, bydło bezmyślne. Ja wznoszę się ponad doczesność, ja ogarniam was wszystkich, bo ja mam mózg, który wyzwolił się od wnętrzności. Ja!</w:t>
      </w:r>
    </w:p>
    <w:p w14:paraId="25B7F978" w14:textId="03C6A7C7" w:rsidR="00C3556F" w:rsidRDefault="00C3556F" w:rsidP="008C64BA">
      <w:pPr>
        <w:tabs>
          <w:tab w:val="left" w:leader="dot" w:pos="9072"/>
        </w:tabs>
        <w:contextualSpacing/>
        <w:rPr>
          <w:rFonts w:cs="Arial"/>
        </w:rPr>
      </w:pPr>
      <w:r>
        <w:rPr>
          <w:rFonts w:cs="Arial"/>
        </w:rPr>
        <w:t>[…]</w:t>
      </w:r>
    </w:p>
    <w:p w14:paraId="771F24DA" w14:textId="75D35038" w:rsidR="00E96884" w:rsidRDefault="00E96884" w:rsidP="00E96884">
      <w:pPr>
        <w:tabs>
          <w:tab w:val="left" w:leader="dot" w:pos="9072"/>
        </w:tabs>
        <w:contextualSpacing/>
        <w:jc w:val="center"/>
        <w:rPr>
          <w:rFonts w:cs="Arial"/>
        </w:rPr>
      </w:pPr>
      <w:r>
        <w:rPr>
          <w:rFonts w:cs="Arial"/>
        </w:rPr>
        <w:t>STOMIL</w:t>
      </w:r>
    </w:p>
    <w:p w14:paraId="46B967F5" w14:textId="675F3A07" w:rsidR="00E96884" w:rsidRDefault="00E96884" w:rsidP="00BD5DBD">
      <w:pPr>
        <w:tabs>
          <w:tab w:val="left" w:leader="dot" w:pos="9072"/>
        </w:tabs>
        <w:ind w:firstLine="425"/>
        <w:contextualSpacing/>
        <w:jc w:val="center"/>
        <w:rPr>
          <w:rFonts w:cs="Arial"/>
        </w:rPr>
      </w:pPr>
      <w:r>
        <w:rPr>
          <w:rFonts w:cs="Arial"/>
        </w:rPr>
        <w:t>Bredzi</w:t>
      </w:r>
      <w:r w:rsidR="00BD5DBD">
        <w:rPr>
          <w:rFonts w:cs="Arial"/>
        </w:rPr>
        <w:t>. Nie zwracajcie na niego uwagi.</w:t>
      </w:r>
    </w:p>
    <w:p w14:paraId="1A4A8D9F" w14:textId="77777777" w:rsidR="00803C61" w:rsidRDefault="00803C61" w:rsidP="00803C61">
      <w:pPr>
        <w:tabs>
          <w:tab w:val="left" w:leader="dot" w:pos="9072"/>
        </w:tabs>
        <w:contextualSpacing/>
        <w:rPr>
          <w:rFonts w:cs="Arial"/>
        </w:rPr>
      </w:pPr>
      <w:r>
        <w:rPr>
          <w:rFonts w:cs="Arial"/>
        </w:rPr>
        <w:t>[…]</w:t>
      </w:r>
    </w:p>
    <w:p w14:paraId="4B421049" w14:textId="316C17FC" w:rsidR="00BD5DBD" w:rsidRDefault="00BD5DBD" w:rsidP="00BD5DBD">
      <w:pPr>
        <w:tabs>
          <w:tab w:val="left" w:leader="dot" w:pos="9072"/>
        </w:tabs>
        <w:ind w:firstLine="425"/>
        <w:contextualSpacing/>
        <w:jc w:val="center"/>
        <w:rPr>
          <w:rFonts w:cs="Arial"/>
        </w:rPr>
      </w:pPr>
      <w:r>
        <w:rPr>
          <w:rFonts w:cs="Arial"/>
        </w:rPr>
        <w:t>ARTUR</w:t>
      </w:r>
    </w:p>
    <w:p w14:paraId="4FEBB6CA" w14:textId="00B60CBC" w:rsidR="008C64BA" w:rsidRDefault="00446153" w:rsidP="00BD5DBD">
      <w:pPr>
        <w:tabs>
          <w:tab w:val="left" w:leader="dot" w:pos="9072"/>
        </w:tabs>
        <w:spacing w:after="60"/>
        <w:ind w:firstLine="425"/>
        <w:rPr>
          <w:rFonts w:cs="Arial"/>
        </w:rPr>
      </w:pPr>
      <w:r w:rsidRPr="00446153">
        <w:rPr>
          <w:rFonts w:cs="Arial"/>
        </w:rPr>
        <w:t xml:space="preserve">Trzeba tylko być silnym i zdecydowanym. Ja jestem silny. Spójrzcie na mnie, jam jest koroną waszych marzeń! Wuju, będzie porządek! Ojcze, ty zawsze się buntowałeś, ale twój bunt prowadził tylko do chaosu, aż sam siebie strawił. A spójrz na mnie! Czy władza nie jest także buntem? Buntem w formie porządku, buntem góry przeciwko dołom, wyższości przeciwko niższości? </w:t>
      </w:r>
      <w:r w:rsidR="002B71CE">
        <w:rPr>
          <w:rFonts w:cs="Arial"/>
        </w:rPr>
        <w:t xml:space="preserve">[…] </w:t>
      </w:r>
      <w:r w:rsidRPr="00446153">
        <w:rPr>
          <w:rFonts w:cs="Arial"/>
        </w:rPr>
        <w:t xml:space="preserve">Siłą jestem! Znajduję się ponad, wewnątrz i obok wszystkiego. </w:t>
      </w:r>
      <w:r w:rsidR="008C64BA">
        <w:rPr>
          <w:rFonts w:cs="Arial"/>
        </w:rPr>
        <w:t>Dziękujcie mi, ja spełniłem waszą młodość. To dla was! A dla siebie też mam coś w</w:t>
      </w:r>
      <w:r w:rsidR="00905942">
        <w:rPr>
          <w:rFonts w:cs="Arial"/>
        </w:rPr>
        <w:t> </w:t>
      </w:r>
      <w:r w:rsidR="008C64BA">
        <w:rPr>
          <w:rFonts w:cs="Arial"/>
        </w:rPr>
        <w:t>podarunku: formę, jaką tylko zechcę, nie jedną, ale tysiąc możliwych, mogę stworzyć i</w:t>
      </w:r>
      <w:r w:rsidR="00905942">
        <w:rPr>
          <w:rFonts w:cs="Arial"/>
        </w:rPr>
        <w:t> </w:t>
      </w:r>
      <w:r w:rsidR="008C64BA">
        <w:rPr>
          <w:rFonts w:cs="Arial"/>
        </w:rPr>
        <w:t>zburzyć, co zechcę. […]</w:t>
      </w:r>
      <w:r w:rsidRPr="00446153">
        <w:rPr>
          <w:rFonts w:cs="Arial"/>
        </w:rPr>
        <w:t xml:space="preserve"> Wszystko jest we mnie, tu!</w:t>
      </w:r>
    </w:p>
    <w:p w14:paraId="63134AD5" w14:textId="77777777" w:rsidR="000C1974" w:rsidRDefault="000C1974" w:rsidP="000C1974">
      <w:pPr>
        <w:tabs>
          <w:tab w:val="left" w:leader="dot" w:pos="9072"/>
        </w:tabs>
        <w:ind w:firstLine="425"/>
        <w:rPr>
          <w:rFonts w:cs="Arial"/>
        </w:rPr>
      </w:pPr>
    </w:p>
    <w:p w14:paraId="2712A165" w14:textId="65701380" w:rsidR="00446153" w:rsidRPr="000C1974" w:rsidRDefault="000C1974" w:rsidP="000C1974">
      <w:pPr>
        <w:tabs>
          <w:tab w:val="left" w:leader="dot" w:pos="9072"/>
        </w:tabs>
        <w:rPr>
          <w:rFonts w:cs="Arial"/>
        </w:rPr>
      </w:pPr>
      <w:r w:rsidRPr="000C1974">
        <w:rPr>
          <w:rFonts w:cs="Arial"/>
          <w:iCs/>
        </w:rPr>
        <w:t>„</w:t>
      </w:r>
      <w:r w:rsidR="00446153" w:rsidRPr="000C1974">
        <w:rPr>
          <w:rFonts w:cs="Arial"/>
          <w:iCs/>
        </w:rPr>
        <w:t>uderza się w pierś. Zebrani patrzą na niego z przerażeniem</w:t>
      </w:r>
      <w:r w:rsidRPr="000C1974">
        <w:rPr>
          <w:rFonts w:cs="Arial"/>
          <w:iCs/>
        </w:rPr>
        <w:t>”</w:t>
      </w:r>
    </w:p>
    <w:p w14:paraId="1E2F1EAF" w14:textId="0527136A" w:rsidR="00C3556F" w:rsidRPr="000C1974" w:rsidRDefault="00C3556F" w:rsidP="000C1974">
      <w:pPr>
        <w:tabs>
          <w:tab w:val="left" w:leader="dot" w:pos="9072"/>
        </w:tabs>
        <w:ind w:firstLine="425"/>
        <w:contextualSpacing/>
        <w:rPr>
          <w:rFonts w:cs="Arial"/>
        </w:rPr>
      </w:pPr>
    </w:p>
    <w:p w14:paraId="4720836D" w14:textId="5CE0865A" w:rsidR="00C3556F" w:rsidRPr="000C1974" w:rsidRDefault="000C1974" w:rsidP="000C1974">
      <w:pPr>
        <w:tabs>
          <w:tab w:val="left" w:leader="dot" w:pos="9072"/>
        </w:tabs>
        <w:contextualSpacing/>
        <w:rPr>
          <w:rFonts w:cs="Arial"/>
        </w:rPr>
      </w:pPr>
      <w:r>
        <w:rPr>
          <w:rFonts w:cs="Arial"/>
        </w:rPr>
        <w:t xml:space="preserve">  </w:t>
      </w:r>
      <w:r w:rsidR="00E85669" w:rsidRPr="000C1974">
        <w:rPr>
          <w:rFonts w:cs="Arial"/>
        </w:rPr>
        <w:t xml:space="preserve">Sławomir Mrożek, </w:t>
      </w:r>
      <w:r>
        <w:rPr>
          <w:rFonts w:cs="Arial"/>
        </w:rPr>
        <w:t>„</w:t>
      </w:r>
      <w:r w:rsidR="00E85669" w:rsidRPr="000C1974">
        <w:rPr>
          <w:rFonts w:cs="Arial"/>
        </w:rPr>
        <w:t>Tango</w:t>
      </w:r>
      <w:r>
        <w:rPr>
          <w:rFonts w:cs="Arial"/>
        </w:rPr>
        <w:t>”</w:t>
      </w:r>
      <w:r w:rsidR="00E85669" w:rsidRPr="000C1974">
        <w:rPr>
          <w:rFonts w:cs="Arial"/>
        </w:rPr>
        <w:t>, Kraków 1973.</w:t>
      </w:r>
    </w:p>
    <w:p w14:paraId="49CF47B8" w14:textId="77777777" w:rsidR="006A1020" w:rsidRDefault="006A1020" w:rsidP="009C3B78">
      <w:pPr>
        <w:tabs>
          <w:tab w:val="left" w:leader="dot" w:pos="9072"/>
        </w:tabs>
        <w:contextualSpacing/>
        <w:rPr>
          <w:rFonts w:cs="Arial"/>
        </w:rPr>
      </w:pPr>
    </w:p>
    <w:p w14:paraId="6730A241" w14:textId="77777777" w:rsidR="00575FDA" w:rsidRPr="00575FDA" w:rsidRDefault="000C1974" w:rsidP="00575FDA">
      <w:pPr>
        <w:tabs>
          <w:tab w:val="left" w:leader="dot" w:pos="9072"/>
        </w:tabs>
        <w:contextualSpacing/>
        <w:rPr>
          <w:rFonts w:cs="Arial"/>
          <w:bCs/>
        </w:rPr>
      </w:pPr>
      <w:r>
        <w:rPr>
          <w:rFonts w:cs="Arial"/>
        </w:rPr>
        <w:t xml:space="preserve">  </w:t>
      </w:r>
      <w:r w:rsidR="00C70D39" w:rsidRPr="000C1974">
        <w:rPr>
          <w:rFonts w:cs="Arial"/>
        </w:rPr>
        <w:t>J</w:t>
      </w:r>
      <w:r w:rsidR="000B5446" w:rsidRPr="000C1974">
        <w:rPr>
          <w:rFonts w:cs="Arial"/>
        </w:rPr>
        <w:t>aką postawę – typową dla bohatera romantycznego – przejawia A</w:t>
      </w:r>
      <w:r w:rsidR="008C2FB1" w:rsidRPr="000C1974">
        <w:rPr>
          <w:rFonts w:cs="Arial"/>
        </w:rPr>
        <w:t>rtur</w:t>
      </w:r>
      <w:r w:rsidR="000B5446" w:rsidRPr="000C1974">
        <w:rPr>
          <w:rFonts w:cs="Arial"/>
        </w:rPr>
        <w:t xml:space="preserve"> w zacytowanym fragmencie </w:t>
      </w:r>
      <w:r>
        <w:rPr>
          <w:rFonts w:cs="Arial"/>
        </w:rPr>
        <w:t>„</w:t>
      </w:r>
      <w:r w:rsidR="008C2FB1" w:rsidRPr="000C1974">
        <w:rPr>
          <w:rFonts w:cs="Arial"/>
        </w:rPr>
        <w:t>Tanga</w:t>
      </w:r>
      <w:r>
        <w:rPr>
          <w:rFonts w:cs="Arial"/>
        </w:rPr>
        <w:t>”</w:t>
      </w:r>
      <w:r w:rsidR="008C2FB1" w:rsidRPr="000C1974">
        <w:rPr>
          <w:rFonts w:cs="Arial"/>
        </w:rPr>
        <w:t xml:space="preserve"> Sławomira Mrożka</w:t>
      </w:r>
      <w:r w:rsidR="00C70D39" w:rsidRPr="000C1974">
        <w:rPr>
          <w:rFonts w:cs="Arial"/>
        </w:rPr>
        <w:t xml:space="preserve">? </w:t>
      </w:r>
      <w:r w:rsidR="00575FDA" w:rsidRPr="00575FDA">
        <w:rPr>
          <w:rFonts w:cs="Arial"/>
        </w:rPr>
        <w:t>W uzasadnieniu odpowiedzi odnieś się zarówno do postawy Artura, jak i do postawy wybranego bohatera dramatu romantycznego.</w:t>
      </w:r>
    </w:p>
    <w:p w14:paraId="0F15DC85" w14:textId="70CF9915" w:rsidR="008C2FB1" w:rsidRPr="000C1974" w:rsidRDefault="000C1974" w:rsidP="00575FDA">
      <w:pPr>
        <w:tabs>
          <w:tab w:val="left" w:leader="dot" w:pos="9072"/>
        </w:tabs>
        <w:contextualSpacing/>
        <w:rPr>
          <w:rFonts w:cs="Arial"/>
        </w:rPr>
      </w:pPr>
      <w:r>
        <w:rPr>
          <w:rFonts w:cs="Arial"/>
        </w:rPr>
        <w:t>---</w:t>
      </w:r>
    </w:p>
    <w:p w14:paraId="25FBFD2F" w14:textId="493A7073" w:rsidR="006A1020" w:rsidRDefault="006A1020">
      <w:pPr>
        <w:spacing w:after="160" w:line="259" w:lineRule="auto"/>
        <w:rPr>
          <w:rFonts w:cs="Arial"/>
          <w:b/>
        </w:rPr>
      </w:pPr>
    </w:p>
    <w:p w14:paraId="4AD2AFA0" w14:textId="77777777" w:rsidR="007672F0" w:rsidRDefault="007672F0" w:rsidP="00B92275">
      <w:pPr>
        <w:tabs>
          <w:tab w:val="left" w:leader="dot" w:pos="9072"/>
        </w:tabs>
        <w:spacing w:line="480" w:lineRule="auto"/>
        <w:contextualSpacing/>
        <w:jc w:val="center"/>
        <w:rPr>
          <w:rFonts w:cs="Arial"/>
          <w:b/>
          <w:i/>
          <w:iCs/>
          <w:sz w:val="24"/>
          <w:szCs w:val="24"/>
        </w:rPr>
        <w:sectPr w:rsidR="007672F0" w:rsidSect="004911DF">
          <w:type w:val="continuous"/>
          <w:pgSz w:w="11906" w:h="16838"/>
          <w:pgMar w:top="1417" w:right="1417" w:bottom="1417" w:left="1417" w:header="708" w:footer="567" w:gutter="0"/>
          <w:cols w:space="708"/>
          <w:docGrid w:linePitch="360"/>
        </w:sectPr>
      </w:pPr>
      <w:bookmarkStart w:id="25" w:name="Koniec"/>
      <w:bookmarkEnd w:id="25"/>
    </w:p>
    <w:p w14:paraId="62D9BD8A" w14:textId="1C740F1C" w:rsidR="000C1974" w:rsidRDefault="00A351E9">
      <w:pPr>
        <w:spacing w:after="160" w:line="259" w:lineRule="auto"/>
        <w:rPr>
          <w:rFonts w:eastAsia="Times New Roman" w:cs="Arial"/>
          <w:b/>
          <w:bCs/>
          <w:noProof/>
          <w:sz w:val="120"/>
          <w:szCs w:val="120"/>
          <w:lang w:eastAsia="ar-SA"/>
        </w:rPr>
      </w:pPr>
      <w:bookmarkStart w:id="26" w:name="_Hlk106803453"/>
      <w:bookmarkStart w:id="27" w:name="_Hlk119506238"/>
      <w:r w:rsidRPr="00A351E9">
        <w:rPr>
          <w:rFonts w:eastAsia="Times New Roman" w:cs="Arial"/>
          <w:b/>
          <w:bCs/>
          <w:noProof/>
          <w:sz w:val="120"/>
          <w:szCs w:val="120"/>
          <w:lang w:eastAsia="ar-SA"/>
        </w:rPr>
        <w:lastRenderedPageBreak/>
        <w:br w:type="page"/>
      </w:r>
      <w:r w:rsidR="000C1974">
        <w:rPr>
          <w:rFonts w:eastAsia="Times New Roman" w:cs="Arial"/>
          <w:b/>
          <w:bCs/>
          <w:noProof/>
          <w:sz w:val="120"/>
          <w:szCs w:val="120"/>
          <w:lang w:eastAsia="ar-SA"/>
        </w:rPr>
        <w:lastRenderedPageBreak/>
        <w:br w:type="page"/>
      </w:r>
    </w:p>
    <w:p w14:paraId="2B7477AB" w14:textId="4F108419" w:rsidR="000C1974" w:rsidRDefault="000C1974">
      <w:pPr>
        <w:spacing w:after="160" w:line="259" w:lineRule="auto"/>
        <w:rPr>
          <w:rFonts w:eastAsia="Times New Roman" w:cs="Arial"/>
          <w:b/>
          <w:bCs/>
          <w:noProof/>
          <w:lang w:eastAsia="ar-SA"/>
        </w:rPr>
      </w:pPr>
      <w:r>
        <w:rPr>
          <w:rFonts w:eastAsia="Times New Roman" w:cs="Arial"/>
          <w:b/>
          <w:bCs/>
          <w:noProof/>
          <w:lang w:eastAsia="ar-SA"/>
        </w:rPr>
        <w:lastRenderedPageBreak/>
        <w:br w:type="page"/>
      </w:r>
    </w:p>
    <w:bookmarkEnd w:id="26"/>
    <w:bookmarkEnd w:id="27"/>
    <w:p w14:paraId="47A88D25" w14:textId="1A1913E2" w:rsidR="000C1974" w:rsidRDefault="000C1974">
      <w:pPr>
        <w:spacing w:after="160" w:line="259" w:lineRule="auto"/>
        <w:rPr>
          <w:rFonts w:eastAsia="Times New Roman" w:cs="Arial"/>
          <w:b/>
          <w:bCs/>
          <w:noProof/>
          <w:lang w:eastAsia="ar-SA"/>
        </w:rPr>
      </w:pPr>
    </w:p>
    <w:sectPr w:rsidR="000C1974" w:rsidSect="007672F0">
      <w:footerReference w:type="even" r:id="rId14"/>
      <w:footerReference w:type="default" r:id="rId15"/>
      <w:pgSz w:w="11906" w:h="16838"/>
      <w:pgMar w:top="1417" w:right="1417" w:bottom="1417" w:left="1417" w:header="708"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F8A9" w16cex:dateUtc="2022-09-12T16:27:00Z"/>
  <w16cex:commentExtensible w16cex:durableId="26C9F502" w16cex:dateUtc="2022-09-12T16:12:00Z"/>
  <w16cex:commentExtensible w16cex:durableId="26C9F542" w16cex:dateUtc="2022-09-12T16:13:00Z"/>
  <w16cex:commentExtensible w16cex:durableId="26C9F32D" w16cex:dateUtc="2022-09-12T16:04:00Z"/>
  <w16cex:commentExtensible w16cex:durableId="26C9F4A3" w16cex:dateUtc="2022-09-12T16:10:00Z"/>
  <w16cex:commentExtensible w16cex:durableId="26C9F87C" w16cex:dateUtc="2022-09-12T16:27:00Z"/>
  <w16cex:commentExtensible w16cex:durableId="26C9F9C6" w16cex:dateUtc="2022-09-12T16:32:00Z"/>
  <w16cex:commentExtensible w16cex:durableId="26C9FA3E" w16cex:dateUtc="2022-09-12T16:34:00Z"/>
  <w16cex:commentExtensible w16cex:durableId="26C9F76B" w16cex:dateUtc="2022-09-12T16:22:00Z"/>
  <w16cex:commentExtensible w16cex:durableId="26C9F79D" w16cex:dateUtc="2022-09-12T16:23:00Z"/>
  <w16cex:commentExtensible w16cex:durableId="26C9F86B" w16cex:dateUtc="2022-09-12T16:26:00Z"/>
  <w16cex:commentExtensible w16cex:durableId="26C9F803" w16cex:dateUtc="2022-09-12T16:25:00Z"/>
  <w16cex:commentExtensible w16cex:durableId="26C9F856" w16cex:dateUtc="2022-09-12T16: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FE09" w14:textId="77777777" w:rsidR="00636BD1" w:rsidRDefault="00636BD1" w:rsidP="00386243">
      <w:pPr>
        <w:spacing w:line="240" w:lineRule="auto"/>
      </w:pPr>
      <w:r>
        <w:separator/>
      </w:r>
    </w:p>
  </w:endnote>
  <w:endnote w:type="continuationSeparator" w:id="0">
    <w:p w14:paraId="627FFDF5" w14:textId="77777777" w:rsidR="00636BD1" w:rsidRDefault="00636BD1" w:rsidP="00386243">
      <w:pPr>
        <w:spacing w:line="240" w:lineRule="auto"/>
      </w:pPr>
      <w:r>
        <w:continuationSeparator/>
      </w:r>
    </w:p>
  </w:endnote>
  <w:endnote w:type="continuationNotice" w:id="1">
    <w:p w14:paraId="73898EF3" w14:textId="77777777" w:rsidR="00636BD1" w:rsidRDefault="00636B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728636285"/>
          <w:docPartObj>
            <w:docPartGallery w:val="Page Numbers (Top of Page)"/>
            <w:docPartUnique/>
          </w:docPartObj>
        </w:sdtPr>
        <w:sdtEndPr/>
        <w:sdtContent>
          <w:p w14:paraId="730D8149" w14:textId="4F00A89B" w:rsidR="00636BD1" w:rsidRPr="00192DA0" w:rsidRDefault="00636BD1">
            <w:pPr>
              <w:pStyle w:val="Stopka1"/>
              <w:jc w:val="center"/>
            </w:pPr>
            <w:r>
              <w:rPr>
                <w:rFonts w:eastAsia="Calibri" w:cs="Arial"/>
                <w:noProof/>
                <w:lang w:eastAsia="pl-PL"/>
              </w:rPr>
              <w:drawing>
                <wp:anchor distT="0" distB="0" distL="114300" distR="114300" simplePos="0" relativeHeight="251658240" behindDoc="1" locked="0" layoutInCell="1" allowOverlap="1" wp14:anchorId="0261C876" wp14:editId="7C5405D8">
                  <wp:simplePos x="0" y="0"/>
                  <wp:positionH relativeFrom="column">
                    <wp:posOffset>213995</wp:posOffset>
                  </wp:positionH>
                  <wp:positionV relativeFrom="paragraph">
                    <wp:posOffset>-31465</wp:posOffset>
                  </wp:positionV>
                  <wp:extent cx="603250" cy="409575"/>
                  <wp:effectExtent l="0" t="0" r="6350" b="952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192DA0">
              <w:t xml:space="preserve">Strona </w:t>
            </w:r>
            <w:r w:rsidRPr="00192DA0">
              <w:rPr>
                <w:bCs/>
                <w:sz w:val="24"/>
                <w:szCs w:val="24"/>
              </w:rPr>
              <w:fldChar w:fldCharType="begin"/>
            </w:r>
            <w:r w:rsidRPr="00192DA0">
              <w:rPr>
                <w:bCs/>
              </w:rPr>
              <w:instrText>PAGE</w:instrText>
            </w:r>
            <w:r w:rsidRPr="00192DA0">
              <w:rPr>
                <w:bCs/>
                <w:sz w:val="24"/>
                <w:szCs w:val="24"/>
              </w:rPr>
              <w:fldChar w:fldCharType="separate"/>
            </w:r>
            <w:r>
              <w:rPr>
                <w:bCs/>
                <w:noProof/>
              </w:rPr>
              <w:t>4</w:t>
            </w:r>
            <w:r w:rsidRPr="00192DA0">
              <w:rPr>
                <w:bCs/>
                <w:sz w:val="24"/>
                <w:szCs w:val="24"/>
              </w:rPr>
              <w:fldChar w:fldCharType="end"/>
            </w:r>
            <w:r w:rsidRPr="00192DA0">
              <w:t xml:space="preserve"> z </w:t>
            </w:r>
            <w:r w:rsidRPr="00192DA0">
              <w:rPr>
                <w:bCs/>
                <w:sz w:val="24"/>
                <w:szCs w:val="24"/>
              </w:rPr>
              <w:fldChar w:fldCharType="begin"/>
            </w:r>
            <w:r w:rsidRPr="00192DA0">
              <w:rPr>
                <w:bCs/>
              </w:rPr>
              <w:instrText>NUMPAGES</w:instrText>
            </w:r>
            <w:r w:rsidRPr="00192DA0">
              <w:rPr>
                <w:bCs/>
                <w:sz w:val="24"/>
                <w:szCs w:val="24"/>
              </w:rPr>
              <w:fldChar w:fldCharType="separate"/>
            </w:r>
            <w:r>
              <w:rPr>
                <w:bCs/>
                <w:noProof/>
              </w:rPr>
              <w:t>1</w:t>
            </w:r>
            <w:r w:rsidRPr="00192DA0">
              <w:rPr>
                <w:bCs/>
                <w:sz w:val="24"/>
                <w:szCs w:val="24"/>
              </w:rPr>
              <w:fldChar w:fldCharType="end"/>
            </w:r>
          </w:p>
        </w:sdtContent>
      </w:sdt>
    </w:sdtContent>
  </w:sdt>
  <w:p w14:paraId="6825B0DF" w14:textId="2FDF4A61" w:rsidR="00636BD1" w:rsidRPr="00192DA0" w:rsidRDefault="00636BD1" w:rsidP="00D12104">
    <w:pPr>
      <w:jc w:val="right"/>
      <w:rPr>
        <w:b/>
        <w:sz w:val="16"/>
      </w:rPr>
    </w:pPr>
    <w:r>
      <w:rPr>
        <w:b/>
        <w:sz w:val="16"/>
      </w:rPr>
      <w:t>MPO</w:t>
    </w:r>
    <w:r w:rsidRPr="00192DA0">
      <w:rPr>
        <w:b/>
        <w:sz w:val="16"/>
      </w:rPr>
      <w:t>P-</w:t>
    </w:r>
    <w:r>
      <w:rPr>
        <w:b/>
        <w:sz w:val="16"/>
      </w:rPr>
      <w:t>P1</w:t>
    </w:r>
    <w:r w:rsidRPr="00192DA0">
      <w:rPr>
        <w:b/>
        <w:sz w:val="16"/>
      </w:rPr>
      <w:t>_100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27F7" w14:textId="308EB912" w:rsidR="00636BD1" w:rsidRPr="00B94536" w:rsidRDefault="00636BD1" w:rsidP="00386243">
    <w:pPr>
      <w:tabs>
        <w:tab w:val="center" w:pos="4535"/>
        <w:tab w:val="left" w:pos="5490"/>
        <w:tab w:val="left" w:pos="5745"/>
        <w:tab w:val="right" w:pos="9072"/>
      </w:tabs>
      <w:jc w:val="right"/>
      <w:rPr>
        <w:b/>
        <w:sz w:val="16"/>
      </w:rPr>
    </w:pPr>
    <w:r>
      <w:rPr>
        <w:rFonts w:ascii="Calibri" w:hAnsi="Calibri"/>
        <w:noProof/>
        <w:lang w:eastAsia="pl-PL"/>
      </w:rPr>
      <mc:AlternateContent>
        <mc:Choice Requires="wps">
          <w:drawing>
            <wp:anchor distT="0" distB="0" distL="114300" distR="114300" simplePos="0" relativeHeight="251660290" behindDoc="0" locked="0" layoutInCell="1" allowOverlap="1" wp14:anchorId="550EC4F2" wp14:editId="65D5DC34">
              <wp:simplePos x="0" y="0"/>
              <wp:positionH relativeFrom="column">
                <wp:posOffset>630555</wp:posOffset>
              </wp:positionH>
              <wp:positionV relativeFrom="paragraph">
                <wp:posOffset>198410</wp:posOffset>
              </wp:positionV>
              <wp:extent cx="72000" cy="72000"/>
              <wp:effectExtent l="0" t="0" r="4445" b="4445"/>
              <wp:wrapNone/>
              <wp:docPr id="196" name="Wycinek okręgu 196"/>
              <wp:cNvGraphicFramePr/>
              <a:graphic xmlns:a="http://schemas.openxmlformats.org/drawingml/2006/main">
                <a:graphicData uri="http://schemas.microsoft.com/office/word/2010/wordprocessingShape">
                  <wps:wsp>
                    <wps:cNvSpPr/>
                    <wps:spPr>
                      <a:xfrm>
                        <a:off x="0" y="0"/>
                        <a:ext cx="72000" cy="72000"/>
                      </a:xfrm>
                      <a:prstGeom prst="pi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CF3C1" id="Wycinek okręgu 196" o:spid="_x0000_s1026" style="position:absolute;margin-left:49.65pt;margin-top:15.6pt;width:5.65pt;height:5.6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" path="m72000,36000v,19882,-16118,36000,-36000,36000c16118,72000,,55882,,36000,,16118,16118,,36000,r,36000l72000,36000xe" fillcolor="#7030a0" stroked="f" strokeweight="1pt">
              <v:stroke joinstyle="miter"/>
              <v:path arrowok="t" o:connecttype="custom" o:connectlocs="72000,36000;36000,72000;0,36000;36000,0;36000,36000;72000,36000" o:connectangles="0,0,0,0,0,0"/>
            </v:shape>
          </w:pict>
        </mc:Fallback>
      </mc:AlternateContent>
    </w:r>
    <w:r w:rsidRPr="00DD4743">
      <w:rPr>
        <w:rFonts w:ascii="Calibri" w:hAnsi="Calibri"/>
        <w:noProof/>
        <w:lang w:eastAsia="pl-PL"/>
      </w:rPr>
      <mc:AlternateContent>
        <mc:Choice Requires="wps">
          <w:drawing>
            <wp:anchor distT="45720" distB="45720" distL="114300" distR="114300" simplePos="0" relativeHeight="251658242" behindDoc="0" locked="0" layoutInCell="1" allowOverlap="1" wp14:anchorId="3E712B67" wp14:editId="169AE99C">
              <wp:simplePos x="0" y="0"/>
              <wp:positionH relativeFrom="margin">
                <wp:posOffset>0</wp:posOffset>
              </wp:positionH>
              <wp:positionV relativeFrom="paragraph">
                <wp:posOffset>45720</wp:posOffset>
              </wp:positionV>
              <wp:extent cx="800100" cy="233680"/>
              <wp:effectExtent l="0" t="0" r="0" b="508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688F6B7" w14:textId="77777777" w:rsidR="00636BD1" w:rsidRPr="00322A0E" w:rsidRDefault="00636BD1" w:rsidP="00702BC1">
                          <w:pPr>
                            <w:spacing w:line="240" w:lineRule="auto"/>
                            <w:rPr>
                              <w:rFonts w:cs="Arial"/>
                              <w:sz w:val="16"/>
                              <w:szCs w:val="16"/>
                            </w:rPr>
                          </w:pPr>
                          <w:r w:rsidRPr="00322A0E">
                            <w:rPr>
                              <w:rFonts w:cs="Arial"/>
                              <w:sz w:val="16"/>
                              <w:szCs w:val="16"/>
                            </w:rPr>
                            <w:t>Układ graficzny</w:t>
                          </w:r>
                        </w:p>
                        <w:p w14:paraId="0F6DA7EB" w14:textId="5795506B" w:rsidR="00636BD1" w:rsidRPr="00322A0E" w:rsidRDefault="00636BD1" w:rsidP="00702BC1">
                          <w:pPr>
                            <w:spacing w:line="240" w:lineRule="auto"/>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12B67" id="_x0000_t202" coordsize="21600,21600" o:spt="202" path="m,l,21600r21600,l21600,xe">
              <v:stroke joinstyle="miter"/>
              <v:path gradientshapeok="t" o:connecttype="rect"/>
            </v:shapetype>
            <v:shape id="_x0000_s1038" type="#_x0000_t202" style="position:absolute;left:0;text-align:left;margin-left:0;margin-top:3.6pt;width:63pt;height:18.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" stroked="f">
              <v:textbox style="mso-fit-shape-to-text:t" inset="0,0,0,0">
                <w:txbxContent>
                  <w:p w14:paraId="4688F6B7" w14:textId="77777777" w:rsidR="00636BD1" w:rsidRPr="00322A0E" w:rsidRDefault="00636BD1" w:rsidP="00702BC1">
                    <w:pPr>
                      <w:spacing w:line="240" w:lineRule="auto"/>
                      <w:rPr>
                        <w:rFonts w:cs="Arial"/>
                        <w:sz w:val="16"/>
                        <w:szCs w:val="16"/>
                      </w:rPr>
                    </w:pPr>
                    <w:r w:rsidRPr="00322A0E">
                      <w:rPr>
                        <w:rFonts w:cs="Arial"/>
                        <w:sz w:val="16"/>
                        <w:szCs w:val="16"/>
                      </w:rPr>
                      <w:t>Układ graficzny</w:t>
                    </w:r>
                  </w:p>
                  <w:p w14:paraId="0F6DA7EB" w14:textId="5795506B" w:rsidR="00636BD1" w:rsidRPr="00322A0E" w:rsidRDefault="00636BD1" w:rsidP="00702BC1">
                    <w:pPr>
                      <w:spacing w:line="240" w:lineRule="auto"/>
                      <w:rPr>
                        <w:rFonts w:cs="Arial"/>
                        <w:sz w:val="16"/>
                        <w:szCs w:val="16"/>
                      </w:rPr>
                    </w:pPr>
                    <w:r>
                      <w:rPr>
                        <w:rFonts w:cs="Arial"/>
                        <w:sz w:val="16"/>
                        <w:szCs w:val="16"/>
                      </w:rPr>
                      <w:t>© CKE 2022</w:t>
                    </w:r>
                  </w:p>
                </w:txbxContent>
              </v:textbox>
              <w10:wrap anchorx="margin"/>
            </v:shape>
          </w:pict>
        </mc:Fallback>
      </mc:AlternateContent>
    </w:r>
    <w:r w:rsidR="00AC3CC4" w:rsidRPr="00386243">
      <w:rPr>
        <w:rFonts w:ascii="Calibri" w:hAnsi="Calibri"/>
        <w:sz w:val="24"/>
        <w:szCs w:val="24"/>
      </w:rPr>
      <w:object w:dxaOrig="3218" w:dyaOrig="530" w14:anchorId="5000B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17" ShapeID="_x0000_i1025" DrawAspect="Content" ObjectID="_1741702052"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940035"/>
      <w:docPartObj>
        <w:docPartGallery w:val="Page Numbers (Bottom of Page)"/>
        <w:docPartUnique/>
      </w:docPartObj>
    </w:sdtPr>
    <w:sdtEndPr/>
    <w:sdtContent>
      <w:sdt>
        <w:sdtPr>
          <w:id w:val="-86004411"/>
          <w:docPartObj>
            <w:docPartGallery w:val="Page Numbers (Top of Page)"/>
            <w:docPartUnique/>
          </w:docPartObj>
        </w:sdtPr>
        <w:sdtEndPr/>
        <w:sdtContent>
          <w:p w14:paraId="4CA8A748" w14:textId="0D076746" w:rsidR="00636BD1" w:rsidRPr="00F70423" w:rsidRDefault="00636BD1" w:rsidP="007672F0">
            <w:pPr>
              <w:pStyle w:val="Stopka1"/>
              <w:jc w:val="center"/>
            </w:pPr>
            <w:r w:rsidRPr="00240CB4">
              <w:rPr>
                <w:rFonts w:eastAsia="Calibri" w:cs="Arial"/>
                <w:noProof/>
                <w:lang w:eastAsia="pl-PL"/>
              </w:rPr>
              <w:drawing>
                <wp:anchor distT="0" distB="0" distL="114300" distR="114300" simplePos="0" relativeHeight="251662338" behindDoc="1" locked="0" layoutInCell="1" allowOverlap="1" wp14:anchorId="6EFAAB98" wp14:editId="4B83F25C">
                  <wp:simplePos x="0" y="0"/>
                  <wp:positionH relativeFrom="column">
                    <wp:posOffset>91440</wp:posOffset>
                  </wp:positionH>
                  <wp:positionV relativeFrom="paragraph">
                    <wp:posOffset>-41481</wp:posOffset>
                  </wp:positionV>
                  <wp:extent cx="603250" cy="409575"/>
                  <wp:effectExtent l="0" t="0" r="6350" b="9525"/>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F70423">
              <w:t xml:space="preserve">Strona </w:t>
            </w:r>
            <w:r w:rsidRPr="00F70423">
              <w:rPr>
                <w:bCs/>
              </w:rPr>
              <w:fldChar w:fldCharType="begin"/>
            </w:r>
            <w:r w:rsidRPr="00F70423">
              <w:rPr>
                <w:bCs/>
              </w:rPr>
              <w:instrText>PAGE</w:instrText>
            </w:r>
            <w:r w:rsidRPr="00F70423">
              <w:rPr>
                <w:bCs/>
              </w:rPr>
              <w:fldChar w:fldCharType="separate"/>
            </w:r>
            <w:r w:rsidRPr="00F70423">
              <w:rPr>
                <w:bCs/>
              </w:rPr>
              <w:t>14</w:t>
            </w:r>
            <w:r w:rsidRPr="00F70423">
              <w:rPr>
                <w:bCs/>
              </w:rPr>
              <w:fldChar w:fldCharType="end"/>
            </w:r>
            <w:r w:rsidRPr="00F70423">
              <w:t xml:space="preserve"> z </w:t>
            </w:r>
            <w:r w:rsidRPr="00F70423">
              <w:rPr>
                <w:bCs/>
              </w:rPr>
              <w:fldChar w:fldCharType="begin"/>
            </w:r>
            <w:r w:rsidRPr="00F70423">
              <w:rPr>
                <w:bCs/>
              </w:rPr>
              <w:instrText xml:space="preserve"> PAGEREF  Koniec </w:instrText>
            </w:r>
            <w:r w:rsidRPr="00F70423">
              <w:rPr>
                <w:bCs/>
              </w:rPr>
              <w:fldChar w:fldCharType="separate"/>
            </w:r>
            <w:r w:rsidR="00D473E6">
              <w:rPr>
                <w:bCs/>
                <w:noProof/>
              </w:rPr>
              <w:t>16</w:t>
            </w:r>
            <w:r w:rsidRPr="00F70423">
              <w:rPr>
                <w:bCs/>
              </w:rPr>
              <w:fldChar w:fldCharType="end"/>
            </w:r>
          </w:p>
        </w:sdtContent>
      </w:sdt>
    </w:sdtContent>
  </w:sdt>
  <w:p w14:paraId="4903E70B" w14:textId="46596D2F" w:rsidR="00636BD1" w:rsidRPr="00192DA0" w:rsidRDefault="00636BD1" w:rsidP="007672F0">
    <w:pPr>
      <w:jc w:val="right"/>
      <w:rPr>
        <w:b/>
        <w:sz w:val="16"/>
      </w:rPr>
    </w:pPr>
    <w:r>
      <w:rPr>
        <w:b/>
        <w:sz w:val="16"/>
      </w:rPr>
      <w:t>MPO</w:t>
    </w:r>
    <w:r w:rsidRPr="00192DA0">
      <w:rPr>
        <w:b/>
        <w:sz w:val="16"/>
      </w:rPr>
      <w:t>P-</w:t>
    </w:r>
    <w:r>
      <w:rPr>
        <w:b/>
        <w:sz w:val="16"/>
      </w:rPr>
      <w:t>P1</w:t>
    </w:r>
    <w:r w:rsidRPr="00192DA0">
      <w:rPr>
        <w:b/>
        <w:sz w:val="16"/>
      </w:rPr>
      <w:t>_</w:t>
    </w:r>
    <w:r>
      <w:rPr>
        <w:b/>
        <w:sz w:val="16"/>
      </w:rPr>
      <w:t>6</w:t>
    </w:r>
    <w:r w:rsidR="007C39BF">
      <w:rPr>
        <w:b/>
        <w:sz w:val="16"/>
      </w:rPr>
      <w:t>6</w:t>
    </w:r>
    <w:r w:rsidRPr="00192DA0">
      <w:rPr>
        <w:b/>
        <w:sz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891703"/>
      <w:docPartObj>
        <w:docPartGallery w:val="Page Numbers (Top of Page)"/>
        <w:docPartUnique/>
      </w:docPartObj>
    </w:sdtPr>
    <w:sdtEndPr/>
    <w:sdtContent>
      <w:p w14:paraId="3D8EED86" w14:textId="68035A55" w:rsidR="00636BD1" w:rsidRPr="00F70423" w:rsidRDefault="00636BD1" w:rsidP="007672F0">
        <w:pPr>
          <w:pStyle w:val="Stopka1"/>
          <w:jc w:val="center"/>
        </w:pPr>
        <w:r w:rsidRPr="00F70423">
          <w:t xml:space="preserve">Strona </w:t>
        </w:r>
        <w:r w:rsidRPr="00F70423">
          <w:rPr>
            <w:bCs/>
          </w:rPr>
          <w:fldChar w:fldCharType="begin"/>
        </w:r>
        <w:r w:rsidRPr="00F70423">
          <w:rPr>
            <w:bCs/>
          </w:rPr>
          <w:instrText>PAGE</w:instrText>
        </w:r>
        <w:r w:rsidRPr="00F70423">
          <w:rPr>
            <w:bCs/>
          </w:rPr>
          <w:fldChar w:fldCharType="separate"/>
        </w:r>
        <w:r w:rsidRPr="00F70423">
          <w:rPr>
            <w:bCs/>
          </w:rPr>
          <w:t>15</w:t>
        </w:r>
        <w:r w:rsidRPr="00F70423">
          <w:rPr>
            <w:bCs/>
          </w:rPr>
          <w:fldChar w:fldCharType="end"/>
        </w:r>
        <w:r w:rsidRPr="00F70423">
          <w:t xml:space="preserve"> z </w:t>
        </w:r>
        <w:r w:rsidRPr="00F70423">
          <w:rPr>
            <w:bCs/>
          </w:rPr>
          <w:fldChar w:fldCharType="begin"/>
        </w:r>
        <w:r w:rsidRPr="00F70423">
          <w:rPr>
            <w:bCs/>
          </w:rPr>
          <w:instrText xml:space="preserve"> PAGEREF  Koniec </w:instrText>
        </w:r>
        <w:r w:rsidRPr="00F70423">
          <w:rPr>
            <w:bCs/>
          </w:rPr>
          <w:fldChar w:fldCharType="separate"/>
        </w:r>
        <w:r w:rsidR="00D473E6">
          <w:rPr>
            <w:bCs/>
            <w:noProof/>
          </w:rPr>
          <w:t>16</w:t>
        </w:r>
        <w:r w:rsidRPr="00F70423">
          <w:rPr>
            <w:bCs/>
          </w:rPr>
          <w:fldChar w:fldCharType="end"/>
        </w:r>
      </w:p>
    </w:sdtContent>
  </w:sdt>
  <w:p w14:paraId="1011C6EF" w14:textId="33618AAB" w:rsidR="00636BD1" w:rsidRPr="007672F0" w:rsidRDefault="00636BD1" w:rsidP="007672F0">
    <w:pPr>
      <w:rPr>
        <w:b/>
        <w:sz w:val="16"/>
      </w:rPr>
    </w:pPr>
    <w:r>
      <w:rPr>
        <w:b/>
        <w:sz w:val="16"/>
      </w:rPr>
      <w:t>MPO</w:t>
    </w:r>
    <w:r w:rsidRPr="00192DA0">
      <w:rPr>
        <w:b/>
        <w:sz w:val="16"/>
      </w:rPr>
      <w:t>P-</w:t>
    </w:r>
    <w:r>
      <w:rPr>
        <w:b/>
        <w:sz w:val="16"/>
      </w:rPr>
      <w:t>P1</w:t>
    </w:r>
    <w:r w:rsidRPr="00192DA0">
      <w:rPr>
        <w:b/>
        <w:sz w:val="16"/>
      </w:rPr>
      <w:t>_</w:t>
    </w:r>
    <w:r>
      <w:rPr>
        <w:b/>
        <w:sz w:val="16"/>
      </w:rPr>
      <w:t>6</w:t>
    </w:r>
    <w:r w:rsidR="007C39BF">
      <w:rPr>
        <w:b/>
        <w:sz w:val="16"/>
      </w:rPr>
      <w:t>6</w:t>
    </w:r>
    <w:r w:rsidRPr="00192DA0">
      <w:rPr>
        <w:b/>
        <w:sz w:val="16"/>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E33D" w14:textId="0055334B" w:rsidR="00636BD1" w:rsidRPr="00192DA0" w:rsidRDefault="00636BD1" w:rsidP="007672F0">
    <w:pPr>
      <w:jc w:val="right"/>
      <w:rPr>
        <w:b/>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551A" w14:textId="31EC6908" w:rsidR="00636BD1" w:rsidRPr="007672F0" w:rsidRDefault="00636BD1" w:rsidP="007672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4695" w14:textId="77777777" w:rsidR="00636BD1" w:rsidRDefault="00636BD1" w:rsidP="00386243">
      <w:pPr>
        <w:spacing w:line="240" w:lineRule="auto"/>
      </w:pPr>
      <w:r>
        <w:separator/>
      </w:r>
    </w:p>
  </w:footnote>
  <w:footnote w:type="continuationSeparator" w:id="0">
    <w:p w14:paraId="6BA23A6A" w14:textId="77777777" w:rsidR="00636BD1" w:rsidRDefault="00636BD1" w:rsidP="00386243">
      <w:pPr>
        <w:spacing w:line="240" w:lineRule="auto"/>
      </w:pPr>
      <w:r>
        <w:continuationSeparator/>
      </w:r>
    </w:p>
  </w:footnote>
  <w:footnote w:type="continuationNotice" w:id="1">
    <w:p w14:paraId="4BC85769" w14:textId="77777777" w:rsidR="00636BD1" w:rsidRDefault="00636BD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9D22B666"/>
    <w:lvl w:ilvl="0" w:tplc="BBD2E4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362475E"/>
    <w:multiLevelType w:val="hybridMultilevel"/>
    <w:tmpl w:val="75DC1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08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43"/>
    <w:rsid w:val="00000220"/>
    <w:rsid w:val="00001AE0"/>
    <w:rsid w:val="00002B36"/>
    <w:rsid w:val="00004C1E"/>
    <w:rsid w:val="00006CC0"/>
    <w:rsid w:val="0000769B"/>
    <w:rsid w:val="00011D97"/>
    <w:rsid w:val="00012135"/>
    <w:rsid w:val="00013C79"/>
    <w:rsid w:val="0001460F"/>
    <w:rsid w:val="00016002"/>
    <w:rsid w:val="0001652B"/>
    <w:rsid w:val="00016EC7"/>
    <w:rsid w:val="000200FD"/>
    <w:rsid w:val="0002069D"/>
    <w:rsid w:val="000220C0"/>
    <w:rsid w:val="00022111"/>
    <w:rsid w:val="0002315D"/>
    <w:rsid w:val="00023338"/>
    <w:rsid w:val="0002431B"/>
    <w:rsid w:val="00024C18"/>
    <w:rsid w:val="00026A72"/>
    <w:rsid w:val="00027501"/>
    <w:rsid w:val="00027C3A"/>
    <w:rsid w:val="00030820"/>
    <w:rsid w:val="000318BE"/>
    <w:rsid w:val="00031CA2"/>
    <w:rsid w:val="00032278"/>
    <w:rsid w:val="00032432"/>
    <w:rsid w:val="0003391C"/>
    <w:rsid w:val="000344F7"/>
    <w:rsid w:val="00034B51"/>
    <w:rsid w:val="00036830"/>
    <w:rsid w:val="00036A06"/>
    <w:rsid w:val="00036B38"/>
    <w:rsid w:val="0004037B"/>
    <w:rsid w:val="00040C76"/>
    <w:rsid w:val="00042303"/>
    <w:rsid w:val="0004274F"/>
    <w:rsid w:val="00042FC2"/>
    <w:rsid w:val="00043177"/>
    <w:rsid w:val="00043302"/>
    <w:rsid w:val="00045156"/>
    <w:rsid w:val="0004535E"/>
    <w:rsid w:val="00050815"/>
    <w:rsid w:val="000535B1"/>
    <w:rsid w:val="000553C4"/>
    <w:rsid w:val="00055F0A"/>
    <w:rsid w:val="0005749B"/>
    <w:rsid w:val="00057723"/>
    <w:rsid w:val="00057D2B"/>
    <w:rsid w:val="0006014F"/>
    <w:rsid w:val="0006081F"/>
    <w:rsid w:val="00060A04"/>
    <w:rsid w:val="00060EFE"/>
    <w:rsid w:val="00061948"/>
    <w:rsid w:val="000644FE"/>
    <w:rsid w:val="0006515A"/>
    <w:rsid w:val="00065A6F"/>
    <w:rsid w:val="0006690F"/>
    <w:rsid w:val="00067D14"/>
    <w:rsid w:val="00070912"/>
    <w:rsid w:val="00071AAF"/>
    <w:rsid w:val="00072307"/>
    <w:rsid w:val="000727FC"/>
    <w:rsid w:val="00073377"/>
    <w:rsid w:val="000744D9"/>
    <w:rsid w:val="0007459C"/>
    <w:rsid w:val="00074BFB"/>
    <w:rsid w:val="00075482"/>
    <w:rsid w:val="0007595E"/>
    <w:rsid w:val="000759F0"/>
    <w:rsid w:val="00075EF8"/>
    <w:rsid w:val="000763D2"/>
    <w:rsid w:val="0007739F"/>
    <w:rsid w:val="00077501"/>
    <w:rsid w:val="00077D68"/>
    <w:rsid w:val="0008122D"/>
    <w:rsid w:val="00082623"/>
    <w:rsid w:val="00082DAB"/>
    <w:rsid w:val="00086FB1"/>
    <w:rsid w:val="00087C2C"/>
    <w:rsid w:val="0009062F"/>
    <w:rsid w:val="00090DD8"/>
    <w:rsid w:val="00091431"/>
    <w:rsid w:val="00091952"/>
    <w:rsid w:val="00091A50"/>
    <w:rsid w:val="00092400"/>
    <w:rsid w:val="00092909"/>
    <w:rsid w:val="00095143"/>
    <w:rsid w:val="0009539B"/>
    <w:rsid w:val="00096258"/>
    <w:rsid w:val="00096755"/>
    <w:rsid w:val="000A1B6D"/>
    <w:rsid w:val="000A22FD"/>
    <w:rsid w:val="000A42D4"/>
    <w:rsid w:val="000A537D"/>
    <w:rsid w:val="000A6477"/>
    <w:rsid w:val="000A7200"/>
    <w:rsid w:val="000B081E"/>
    <w:rsid w:val="000B1042"/>
    <w:rsid w:val="000B104D"/>
    <w:rsid w:val="000B10CC"/>
    <w:rsid w:val="000B1A77"/>
    <w:rsid w:val="000B1B72"/>
    <w:rsid w:val="000B278C"/>
    <w:rsid w:val="000B3DC4"/>
    <w:rsid w:val="000B5446"/>
    <w:rsid w:val="000B6A1D"/>
    <w:rsid w:val="000B6CEA"/>
    <w:rsid w:val="000C0F4D"/>
    <w:rsid w:val="000C1974"/>
    <w:rsid w:val="000C3DBE"/>
    <w:rsid w:val="000C43FC"/>
    <w:rsid w:val="000C4D0C"/>
    <w:rsid w:val="000C524D"/>
    <w:rsid w:val="000C624C"/>
    <w:rsid w:val="000C66A7"/>
    <w:rsid w:val="000C7A8B"/>
    <w:rsid w:val="000D17A2"/>
    <w:rsid w:val="000D33C2"/>
    <w:rsid w:val="000D3646"/>
    <w:rsid w:val="000D3BF5"/>
    <w:rsid w:val="000D408B"/>
    <w:rsid w:val="000D52F0"/>
    <w:rsid w:val="000D6146"/>
    <w:rsid w:val="000D660E"/>
    <w:rsid w:val="000D6D40"/>
    <w:rsid w:val="000D7805"/>
    <w:rsid w:val="000E17D1"/>
    <w:rsid w:val="000E2DC3"/>
    <w:rsid w:val="000E392F"/>
    <w:rsid w:val="000E3C49"/>
    <w:rsid w:val="000E40EA"/>
    <w:rsid w:val="000E44D9"/>
    <w:rsid w:val="000E4729"/>
    <w:rsid w:val="000E4E55"/>
    <w:rsid w:val="000E4ED8"/>
    <w:rsid w:val="000E5283"/>
    <w:rsid w:val="000E588B"/>
    <w:rsid w:val="000E5C33"/>
    <w:rsid w:val="000E7110"/>
    <w:rsid w:val="000E74A9"/>
    <w:rsid w:val="000E76C0"/>
    <w:rsid w:val="000E7A76"/>
    <w:rsid w:val="000F08E1"/>
    <w:rsid w:val="000F13F9"/>
    <w:rsid w:val="000F15D1"/>
    <w:rsid w:val="000F2699"/>
    <w:rsid w:val="000F375A"/>
    <w:rsid w:val="000F3B62"/>
    <w:rsid w:val="000F4A89"/>
    <w:rsid w:val="000F5149"/>
    <w:rsid w:val="000F5DC2"/>
    <w:rsid w:val="000F6E9D"/>
    <w:rsid w:val="000F764B"/>
    <w:rsid w:val="00100340"/>
    <w:rsid w:val="0010168E"/>
    <w:rsid w:val="00101BB2"/>
    <w:rsid w:val="00103A29"/>
    <w:rsid w:val="00103C98"/>
    <w:rsid w:val="001058CA"/>
    <w:rsid w:val="00105BE1"/>
    <w:rsid w:val="00107C5D"/>
    <w:rsid w:val="00107D1E"/>
    <w:rsid w:val="00110851"/>
    <w:rsid w:val="00110F91"/>
    <w:rsid w:val="001127D6"/>
    <w:rsid w:val="00112B2B"/>
    <w:rsid w:val="001141B9"/>
    <w:rsid w:val="00114707"/>
    <w:rsid w:val="00116AC8"/>
    <w:rsid w:val="00116B99"/>
    <w:rsid w:val="001171CB"/>
    <w:rsid w:val="00120E26"/>
    <w:rsid w:val="001213C8"/>
    <w:rsid w:val="00123568"/>
    <w:rsid w:val="0012371B"/>
    <w:rsid w:val="00125B44"/>
    <w:rsid w:val="00125FED"/>
    <w:rsid w:val="001262DE"/>
    <w:rsid w:val="001270CB"/>
    <w:rsid w:val="00127A04"/>
    <w:rsid w:val="00127FD8"/>
    <w:rsid w:val="0013066F"/>
    <w:rsid w:val="001334AF"/>
    <w:rsid w:val="001344FE"/>
    <w:rsid w:val="00135611"/>
    <w:rsid w:val="00135DFD"/>
    <w:rsid w:val="001364C2"/>
    <w:rsid w:val="00136DD0"/>
    <w:rsid w:val="00136F23"/>
    <w:rsid w:val="001400BB"/>
    <w:rsid w:val="001402DF"/>
    <w:rsid w:val="001417F4"/>
    <w:rsid w:val="001421ED"/>
    <w:rsid w:val="00142C2A"/>
    <w:rsid w:val="00143472"/>
    <w:rsid w:val="0014451E"/>
    <w:rsid w:val="00146AC7"/>
    <w:rsid w:val="001508BA"/>
    <w:rsid w:val="00151AAF"/>
    <w:rsid w:val="001527DD"/>
    <w:rsid w:val="00153A6F"/>
    <w:rsid w:val="00153EF2"/>
    <w:rsid w:val="00154AEC"/>
    <w:rsid w:val="0015668A"/>
    <w:rsid w:val="001570A6"/>
    <w:rsid w:val="0015777D"/>
    <w:rsid w:val="0016011F"/>
    <w:rsid w:val="001606FE"/>
    <w:rsid w:val="00160DD0"/>
    <w:rsid w:val="0016132B"/>
    <w:rsid w:val="001625B5"/>
    <w:rsid w:val="001632E2"/>
    <w:rsid w:val="00164765"/>
    <w:rsid w:val="001651A6"/>
    <w:rsid w:val="0016677F"/>
    <w:rsid w:val="00167623"/>
    <w:rsid w:val="00167E7E"/>
    <w:rsid w:val="00171D72"/>
    <w:rsid w:val="001724B4"/>
    <w:rsid w:val="00172A04"/>
    <w:rsid w:val="00173EA2"/>
    <w:rsid w:val="00176603"/>
    <w:rsid w:val="00177A25"/>
    <w:rsid w:val="00177E6B"/>
    <w:rsid w:val="00180FA3"/>
    <w:rsid w:val="00182F0B"/>
    <w:rsid w:val="0018312E"/>
    <w:rsid w:val="00183427"/>
    <w:rsid w:val="00184A4C"/>
    <w:rsid w:val="00184B21"/>
    <w:rsid w:val="00185BF2"/>
    <w:rsid w:val="0018655D"/>
    <w:rsid w:val="001869F9"/>
    <w:rsid w:val="00191F9E"/>
    <w:rsid w:val="00192D66"/>
    <w:rsid w:val="00192E74"/>
    <w:rsid w:val="001943F7"/>
    <w:rsid w:val="001963C9"/>
    <w:rsid w:val="001963E8"/>
    <w:rsid w:val="00196EBF"/>
    <w:rsid w:val="00197699"/>
    <w:rsid w:val="001A0AF9"/>
    <w:rsid w:val="001A30BA"/>
    <w:rsid w:val="001A3256"/>
    <w:rsid w:val="001A4DD1"/>
    <w:rsid w:val="001A768A"/>
    <w:rsid w:val="001A7F8A"/>
    <w:rsid w:val="001B073E"/>
    <w:rsid w:val="001B1E56"/>
    <w:rsid w:val="001B29FC"/>
    <w:rsid w:val="001B2DE3"/>
    <w:rsid w:val="001B32BE"/>
    <w:rsid w:val="001B3DE2"/>
    <w:rsid w:val="001B4A17"/>
    <w:rsid w:val="001B4A4A"/>
    <w:rsid w:val="001B5A0B"/>
    <w:rsid w:val="001B6394"/>
    <w:rsid w:val="001B71EA"/>
    <w:rsid w:val="001B74C8"/>
    <w:rsid w:val="001C275F"/>
    <w:rsid w:val="001C2B36"/>
    <w:rsid w:val="001C32A9"/>
    <w:rsid w:val="001C443E"/>
    <w:rsid w:val="001C512A"/>
    <w:rsid w:val="001C5B80"/>
    <w:rsid w:val="001D1D60"/>
    <w:rsid w:val="001D3578"/>
    <w:rsid w:val="001D52E4"/>
    <w:rsid w:val="001D638B"/>
    <w:rsid w:val="001D6ADD"/>
    <w:rsid w:val="001D6DB5"/>
    <w:rsid w:val="001D766D"/>
    <w:rsid w:val="001D76D9"/>
    <w:rsid w:val="001E0C33"/>
    <w:rsid w:val="001E18A6"/>
    <w:rsid w:val="001E3A3F"/>
    <w:rsid w:val="001E67A2"/>
    <w:rsid w:val="001E67C5"/>
    <w:rsid w:val="001E6FC2"/>
    <w:rsid w:val="001E764D"/>
    <w:rsid w:val="001E7A6D"/>
    <w:rsid w:val="001F009C"/>
    <w:rsid w:val="001F0EC7"/>
    <w:rsid w:val="001F19DA"/>
    <w:rsid w:val="001F365F"/>
    <w:rsid w:val="001F4019"/>
    <w:rsid w:val="001F5734"/>
    <w:rsid w:val="001F57DE"/>
    <w:rsid w:val="001F58BE"/>
    <w:rsid w:val="001F751D"/>
    <w:rsid w:val="001F7E66"/>
    <w:rsid w:val="00200252"/>
    <w:rsid w:val="00200CD8"/>
    <w:rsid w:val="002015C7"/>
    <w:rsid w:val="00201D16"/>
    <w:rsid w:val="0020256A"/>
    <w:rsid w:val="0020264B"/>
    <w:rsid w:val="0020365A"/>
    <w:rsid w:val="00203FB5"/>
    <w:rsid w:val="002052D4"/>
    <w:rsid w:val="0020533C"/>
    <w:rsid w:val="00207152"/>
    <w:rsid w:val="00207E62"/>
    <w:rsid w:val="002102A8"/>
    <w:rsid w:val="00210EB9"/>
    <w:rsid w:val="002119CB"/>
    <w:rsid w:val="00212368"/>
    <w:rsid w:val="00214F66"/>
    <w:rsid w:val="00216D8B"/>
    <w:rsid w:val="00217168"/>
    <w:rsid w:val="00220106"/>
    <w:rsid w:val="002212FC"/>
    <w:rsid w:val="002214DB"/>
    <w:rsid w:val="002219CD"/>
    <w:rsid w:val="0022282B"/>
    <w:rsid w:val="002231AD"/>
    <w:rsid w:val="0022522E"/>
    <w:rsid w:val="002312DB"/>
    <w:rsid w:val="00233832"/>
    <w:rsid w:val="00233A85"/>
    <w:rsid w:val="00233F0A"/>
    <w:rsid w:val="00235B8D"/>
    <w:rsid w:val="00235F1F"/>
    <w:rsid w:val="0024258C"/>
    <w:rsid w:val="00243B38"/>
    <w:rsid w:val="002449DC"/>
    <w:rsid w:val="00244A02"/>
    <w:rsid w:val="00245E58"/>
    <w:rsid w:val="0024681C"/>
    <w:rsid w:val="0025014D"/>
    <w:rsid w:val="002505E2"/>
    <w:rsid w:val="0025118C"/>
    <w:rsid w:val="0025143E"/>
    <w:rsid w:val="00252850"/>
    <w:rsid w:val="00252A81"/>
    <w:rsid w:val="00252FAB"/>
    <w:rsid w:val="002533FE"/>
    <w:rsid w:val="0025475F"/>
    <w:rsid w:val="00255436"/>
    <w:rsid w:val="002555E7"/>
    <w:rsid w:val="002578A0"/>
    <w:rsid w:val="00260A9D"/>
    <w:rsid w:val="002623E6"/>
    <w:rsid w:val="00263580"/>
    <w:rsid w:val="00263ED4"/>
    <w:rsid w:val="002648E8"/>
    <w:rsid w:val="00264AB6"/>
    <w:rsid w:val="00264D2A"/>
    <w:rsid w:val="00265EBE"/>
    <w:rsid w:val="002710E9"/>
    <w:rsid w:val="0027163E"/>
    <w:rsid w:val="00271E16"/>
    <w:rsid w:val="00271E2D"/>
    <w:rsid w:val="00272417"/>
    <w:rsid w:val="00272EA3"/>
    <w:rsid w:val="00275AFD"/>
    <w:rsid w:val="00276122"/>
    <w:rsid w:val="00276385"/>
    <w:rsid w:val="002767DE"/>
    <w:rsid w:val="00281D8A"/>
    <w:rsid w:val="00282417"/>
    <w:rsid w:val="00283BB0"/>
    <w:rsid w:val="00285D08"/>
    <w:rsid w:val="00287B35"/>
    <w:rsid w:val="002907C5"/>
    <w:rsid w:val="00291078"/>
    <w:rsid w:val="00291F1D"/>
    <w:rsid w:val="002933E6"/>
    <w:rsid w:val="0029361B"/>
    <w:rsid w:val="0029453B"/>
    <w:rsid w:val="00294891"/>
    <w:rsid w:val="00294E02"/>
    <w:rsid w:val="00294E73"/>
    <w:rsid w:val="002974F1"/>
    <w:rsid w:val="002A1A95"/>
    <w:rsid w:val="002A1FE3"/>
    <w:rsid w:val="002A2221"/>
    <w:rsid w:val="002A3382"/>
    <w:rsid w:val="002A5122"/>
    <w:rsid w:val="002A71B9"/>
    <w:rsid w:val="002B1447"/>
    <w:rsid w:val="002B3AFD"/>
    <w:rsid w:val="002B47E0"/>
    <w:rsid w:val="002B6131"/>
    <w:rsid w:val="002B6C13"/>
    <w:rsid w:val="002B6F4D"/>
    <w:rsid w:val="002B71CE"/>
    <w:rsid w:val="002C05E9"/>
    <w:rsid w:val="002C162F"/>
    <w:rsid w:val="002C196F"/>
    <w:rsid w:val="002C4B97"/>
    <w:rsid w:val="002C52ED"/>
    <w:rsid w:val="002C54D0"/>
    <w:rsid w:val="002C679A"/>
    <w:rsid w:val="002C6842"/>
    <w:rsid w:val="002C6C34"/>
    <w:rsid w:val="002C7E8B"/>
    <w:rsid w:val="002C7E91"/>
    <w:rsid w:val="002C7E95"/>
    <w:rsid w:val="002D0EB1"/>
    <w:rsid w:val="002D24C4"/>
    <w:rsid w:val="002D31F5"/>
    <w:rsid w:val="002D3238"/>
    <w:rsid w:val="002D599A"/>
    <w:rsid w:val="002D5FF2"/>
    <w:rsid w:val="002D65D9"/>
    <w:rsid w:val="002D7870"/>
    <w:rsid w:val="002D7E12"/>
    <w:rsid w:val="002E0760"/>
    <w:rsid w:val="002E0B7B"/>
    <w:rsid w:val="002E2DF7"/>
    <w:rsid w:val="002E3548"/>
    <w:rsid w:val="002F087E"/>
    <w:rsid w:val="002F17CE"/>
    <w:rsid w:val="002F28B2"/>
    <w:rsid w:val="002F33AB"/>
    <w:rsid w:val="002F6FA5"/>
    <w:rsid w:val="002F7019"/>
    <w:rsid w:val="00301026"/>
    <w:rsid w:val="003017BC"/>
    <w:rsid w:val="00301840"/>
    <w:rsid w:val="003024B4"/>
    <w:rsid w:val="00303896"/>
    <w:rsid w:val="00304546"/>
    <w:rsid w:val="00304D2B"/>
    <w:rsid w:val="00305762"/>
    <w:rsid w:val="00305943"/>
    <w:rsid w:val="003065A4"/>
    <w:rsid w:val="003075D2"/>
    <w:rsid w:val="0031090D"/>
    <w:rsid w:val="003129A6"/>
    <w:rsid w:val="00312B1A"/>
    <w:rsid w:val="00313CA8"/>
    <w:rsid w:val="0031424D"/>
    <w:rsid w:val="003164EB"/>
    <w:rsid w:val="00317DAE"/>
    <w:rsid w:val="003220C5"/>
    <w:rsid w:val="003245E4"/>
    <w:rsid w:val="003248C3"/>
    <w:rsid w:val="00325D7D"/>
    <w:rsid w:val="003302D3"/>
    <w:rsid w:val="00332A79"/>
    <w:rsid w:val="00335950"/>
    <w:rsid w:val="003363D1"/>
    <w:rsid w:val="003374EF"/>
    <w:rsid w:val="0034222D"/>
    <w:rsid w:val="0034436E"/>
    <w:rsid w:val="00345B93"/>
    <w:rsid w:val="00351514"/>
    <w:rsid w:val="00355471"/>
    <w:rsid w:val="003562C7"/>
    <w:rsid w:val="00357608"/>
    <w:rsid w:val="0036058C"/>
    <w:rsid w:val="00361530"/>
    <w:rsid w:val="003631C9"/>
    <w:rsid w:val="00363B1E"/>
    <w:rsid w:val="00364C8A"/>
    <w:rsid w:val="00366329"/>
    <w:rsid w:val="00366CEF"/>
    <w:rsid w:val="00367041"/>
    <w:rsid w:val="00367C18"/>
    <w:rsid w:val="00367F95"/>
    <w:rsid w:val="003710E3"/>
    <w:rsid w:val="00371D9A"/>
    <w:rsid w:val="0037438B"/>
    <w:rsid w:val="0037508D"/>
    <w:rsid w:val="00376FBC"/>
    <w:rsid w:val="0037772C"/>
    <w:rsid w:val="003809B3"/>
    <w:rsid w:val="00380EA8"/>
    <w:rsid w:val="00381FA4"/>
    <w:rsid w:val="003831B9"/>
    <w:rsid w:val="003839E6"/>
    <w:rsid w:val="00383E2D"/>
    <w:rsid w:val="00385328"/>
    <w:rsid w:val="0038617D"/>
    <w:rsid w:val="00386243"/>
    <w:rsid w:val="00386D53"/>
    <w:rsid w:val="00390039"/>
    <w:rsid w:val="00391280"/>
    <w:rsid w:val="00391344"/>
    <w:rsid w:val="00393A02"/>
    <w:rsid w:val="00393C5A"/>
    <w:rsid w:val="0039425B"/>
    <w:rsid w:val="003946E6"/>
    <w:rsid w:val="00394C0E"/>
    <w:rsid w:val="003955BD"/>
    <w:rsid w:val="003A0B5E"/>
    <w:rsid w:val="003A0C01"/>
    <w:rsid w:val="003A3180"/>
    <w:rsid w:val="003A4147"/>
    <w:rsid w:val="003A57FC"/>
    <w:rsid w:val="003A67B1"/>
    <w:rsid w:val="003B034D"/>
    <w:rsid w:val="003B053A"/>
    <w:rsid w:val="003B08DD"/>
    <w:rsid w:val="003B0FB5"/>
    <w:rsid w:val="003B1F1A"/>
    <w:rsid w:val="003B2184"/>
    <w:rsid w:val="003B2512"/>
    <w:rsid w:val="003B65CD"/>
    <w:rsid w:val="003B67A9"/>
    <w:rsid w:val="003B6F16"/>
    <w:rsid w:val="003B703F"/>
    <w:rsid w:val="003C0D7A"/>
    <w:rsid w:val="003C0D98"/>
    <w:rsid w:val="003C1A78"/>
    <w:rsid w:val="003C34F2"/>
    <w:rsid w:val="003C3508"/>
    <w:rsid w:val="003C3B49"/>
    <w:rsid w:val="003C4A25"/>
    <w:rsid w:val="003C5E1E"/>
    <w:rsid w:val="003C5F51"/>
    <w:rsid w:val="003C5FAF"/>
    <w:rsid w:val="003D0A6F"/>
    <w:rsid w:val="003D0F1E"/>
    <w:rsid w:val="003D190A"/>
    <w:rsid w:val="003D1F82"/>
    <w:rsid w:val="003D1FF8"/>
    <w:rsid w:val="003D27CE"/>
    <w:rsid w:val="003D2928"/>
    <w:rsid w:val="003D2B45"/>
    <w:rsid w:val="003D3B75"/>
    <w:rsid w:val="003D42BA"/>
    <w:rsid w:val="003D4CC5"/>
    <w:rsid w:val="003D57C0"/>
    <w:rsid w:val="003D608D"/>
    <w:rsid w:val="003D7FD7"/>
    <w:rsid w:val="003E0F91"/>
    <w:rsid w:val="003E1FF8"/>
    <w:rsid w:val="003E4BC1"/>
    <w:rsid w:val="003E5337"/>
    <w:rsid w:val="003E53F5"/>
    <w:rsid w:val="003F0B6D"/>
    <w:rsid w:val="003F0E3F"/>
    <w:rsid w:val="003F1891"/>
    <w:rsid w:val="003F1A8B"/>
    <w:rsid w:val="003F2B71"/>
    <w:rsid w:val="003F462D"/>
    <w:rsid w:val="003F4697"/>
    <w:rsid w:val="003F49D8"/>
    <w:rsid w:val="003F552D"/>
    <w:rsid w:val="003F65DF"/>
    <w:rsid w:val="003F66A7"/>
    <w:rsid w:val="003F66BF"/>
    <w:rsid w:val="003F75E4"/>
    <w:rsid w:val="003F7662"/>
    <w:rsid w:val="003F7FFB"/>
    <w:rsid w:val="004005B4"/>
    <w:rsid w:val="00402019"/>
    <w:rsid w:val="00402FDD"/>
    <w:rsid w:val="0040310A"/>
    <w:rsid w:val="00403592"/>
    <w:rsid w:val="00404E40"/>
    <w:rsid w:val="00404F4A"/>
    <w:rsid w:val="004069FE"/>
    <w:rsid w:val="004101F0"/>
    <w:rsid w:val="0041196A"/>
    <w:rsid w:val="004156AC"/>
    <w:rsid w:val="0041578C"/>
    <w:rsid w:val="0041638F"/>
    <w:rsid w:val="004177AB"/>
    <w:rsid w:val="0042007E"/>
    <w:rsid w:val="0042054A"/>
    <w:rsid w:val="00420650"/>
    <w:rsid w:val="0042244C"/>
    <w:rsid w:val="0042248E"/>
    <w:rsid w:val="0042378F"/>
    <w:rsid w:val="0042488B"/>
    <w:rsid w:val="00426872"/>
    <w:rsid w:val="00426C17"/>
    <w:rsid w:val="004273CB"/>
    <w:rsid w:val="004319BD"/>
    <w:rsid w:val="00432561"/>
    <w:rsid w:val="004326CD"/>
    <w:rsid w:val="00433813"/>
    <w:rsid w:val="00434499"/>
    <w:rsid w:val="00434C4C"/>
    <w:rsid w:val="00436869"/>
    <w:rsid w:val="00441248"/>
    <w:rsid w:val="00441F1D"/>
    <w:rsid w:val="0044241A"/>
    <w:rsid w:val="00444276"/>
    <w:rsid w:val="00446153"/>
    <w:rsid w:val="0044669F"/>
    <w:rsid w:val="00447E73"/>
    <w:rsid w:val="00447E96"/>
    <w:rsid w:val="004505DD"/>
    <w:rsid w:val="00450EFF"/>
    <w:rsid w:val="004512DB"/>
    <w:rsid w:val="00453F17"/>
    <w:rsid w:val="00454927"/>
    <w:rsid w:val="00454A84"/>
    <w:rsid w:val="0045553D"/>
    <w:rsid w:val="004566FD"/>
    <w:rsid w:val="00456A7F"/>
    <w:rsid w:val="004577CD"/>
    <w:rsid w:val="0046016B"/>
    <w:rsid w:val="0046026B"/>
    <w:rsid w:val="0046050E"/>
    <w:rsid w:val="00462EED"/>
    <w:rsid w:val="00464296"/>
    <w:rsid w:val="00466095"/>
    <w:rsid w:val="004677F9"/>
    <w:rsid w:val="004702A3"/>
    <w:rsid w:val="00473217"/>
    <w:rsid w:val="00473CB6"/>
    <w:rsid w:val="004748CD"/>
    <w:rsid w:val="00477AA0"/>
    <w:rsid w:val="004802F9"/>
    <w:rsid w:val="004804B3"/>
    <w:rsid w:val="00482CF5"/>
    <w:rsid w:val="00485492"/>
    <w:rsid w:val="004867FC"/>
    <w:rsid w:val="0048712D"/>
    <w:rsid w:val="00487A41"/>
    <w:rsid w:val="00487E55"/>
    <w:rsid w:val="00490427"/>
    <w:rsid w:val="00490559"/>
    <w:rsid w:val="004911DF"/>
    <w:rsid w:val="004915EC"/>
    <w:rsid w:val="0049354F"/>
    <w:rsid w:val="004936AB"/>
    <w:rsid w:val="00495810"/>
    <w:rsid w:val="00495D49"/>
    <w:rsid w:val="00496029"/>
    <w:rsid w:val="0049607D"/>
    <w:rsid w:val="00497D21"/>
    <w:rsid w:val="004A255E"/>
    <w:rsid w:val="004A3837"/>
    <w:rsid w:val="004A3D60"/>
    <w:rsid w:val="004A4D8C"/>
    <w:rsid w:val="004A5268"/>
    <w:rsid w:val="004A5CAD"/>
    <w:rsid w:val="004A62CE"/>
    <w:rsid w:val="004A6D8B"/>
    <w:rsid w:val="004A7D6C"/>
    <w:rsid w:val="004B02A5"/>
    <w:rsid w:val="004B1B1F"/>
    <w:rsid w:val="004B284D"/>
    <w:rsid w:val="004B4AF0"/>
    <w:rsid w:val="004B4C56"/>
    <w:rsid w:val="004B503E"/>
    <w:rsid w:val="004B5B82"/>
    <w:rsid w:val="004B5FD9"/>
    <w:rsid w:val="004B7265"/>
    <w:rsid w:val="004B7357"/>
    <w:rsid w:val="004C0A30"/>
    <w:rsid w:val="004C117B"/>
    <w:rsid w:val="004C3F07"/>
    <w:rsid w:val="004C4580"/>
    <w:rsid w:val="004C4B64"/>
    <w:rsid w:val="004C5563"/>
    <w:rsid w:val="004C5A48"/>
    <w:rsid w:val="004C64E4"/>
    <w:rsid w:val="004C7BD4"/>
    <w:rsid w:val="004D10D9"/>
    <w:rsid w:val="004D1135"/>
    <w:rsid w:val="004D259E"/>
    <w:rsid w:val="004D5652"/>
    <w:rsid w:val="004D5C69"/>
    <w:rsid w:val="004D649C"/>
    <w:rsid w:val="004D755C"/>
    <w:rsid w:val="004D7E1E"/>
    <w:rsid w:val="004E0E37"/>
    <w:rsid w:val="004E1E5A"/>
    <w:rsid w:val="004E26F1"/>
    <w:rsid w:val="004E2D0F"/>
    <w:rsid w:val="004E3775"/>
    <w:rsid w:val="004E3849"/>
    <w:rsid w:val="004E3E7F"/>
    <w:rsid w:val="004E4812"/>
    <w:rsid w:val="004E4ED9"/>
    <w:rsid w:val="004E50F3"/>
    <w:rsid w:val="004E58DE"/>
    <w:rsid w:val="004E6CB4"/>
    <w:rsid w:val="004E77DC"/>
    <w:rsid w:val="004E78FB"/>
    <w:rsid w:val="004F07DA"/>
    <w:rsid w:val="004F30E7"/>
    <w:rsid w:val="004F3E62"/>
    <w:rsid w:val="004F4899"/>
    <w:rsid w:val="004F56A4"/>
    <w:rsid w:val="004F56F3"/>
    <w:rsid w:val="004F656B"/>
    <w:rsid w:val="004F7316"/>
    <w:rsid w:val="004F7D4F"/>
    <w:rsid w:val="00500A11"/>
    <w:rsid w:val="0050119B"/>
    <w:rsid w:val="00501DBF"/>
    <w:rsid w:val="005027A2"/>
    <w:rsid w:val="005052F0"/>
    <w:rsid w:val="005067C8"/>
    <w:rsid w:val="00506A20"/>
    <w:rsid w:val="00507218"/>
    <w:rsid w:val="0050738B"/>
    <w:rsid w:val="0051071D"/>
    <w:rsid w:val="005118D3"/>
    <w:rsid w:val="00511B77"/>
    <w:rsid w:val="00514EF6"/>
    <w:rsid w:val="0051561E"/>
    <w:rsid w:val="00517229"/>
    <w:rsid w:val="005224E5"/>
    <w:rsid w:val="0052250D"/>
    <w:rsid w:val="0052452B"/>
    <w:rsid w:val="005310CD"/>
    <w:rsid w:val="0053241E"/>
    <w:rsid w:val="00532B6B"/>
    <w:rsid w:val="00533F07"/>
    <w:rsid w:val="00534E64"/>
    <w:rsid w:val="005354D8"/>
    <w:rsid w:val="005359FC"/>
    <w:rsid w:val="005364B1"/>
    <w:rsid w:val="005368B3"/>
    <w:rsid w:val="00537E99"/>
    <w:rsid w:val="005401DE"/>
    <w:rsid w:val="005407C5"/>
    <w:rsid w:val="00540C27"/>
    <w:rsid w:val="00542356"/>
    <w:rsid w:val="00543648"/>
    <w:rsid w:val="00543A69"/>
    <w:rsid w:val="00543EA0"/>
    <w:rsid w:val="00546561"/>
    <w:rsid w:val="00546600"/>
    <w:rsid w:val="0054762D"/>
    <w:rsid w:val="005476C0"/>
    <w:rsid w:val="00547C3F"/>
    <w:rsid w:val="00551694"/>
    <w:rsid w:val="005517DF"/>
    <w:rsid w:val="00552878"/>
    <w:rsid w:val="005557F8"/>
    <w:rsid w:val="00557054"/>
    <w:rsid w:val="005571A7"/>
    <w:rsid w:val="005573FC"/>
    <w:rsid w:val="005610FE"/>
    <w:rsid w:val="0056125E"/>
    <w:rsid w:val="005616E3"/>
    <w:rsid w:val="00563EDD"/>
    <w:rsid w:val="00564C86"/>
    <w:rsid w:val="005727C4"/>
    <w:rsid w:val="00572905"/>
    <w:rsid w:val="00572996"/>
    <w:rsid w:val="005729AD"/>
    <w:rsid w:val="0057402E"/>
    <w:rsid w:val="005748B0"/>
    <w:rsid w:val="00575FDA"/>
    <w:rsid w:val="005771BD"/>
    <w:rsid w:val="00577AF8"/>
    <w:rsid w:val="00577C38"/>
    <w:rsid w:val="00577FCC"/>
    <w:rsid w:val="005804F6"/>
    <w:rsid w:val="00580991"/>
    <w:rsid w:val="00581194"/>
    <w:rsid w:val="00581678"/>
    <w:rsid w:val="00581875"/>
    <w:rsid w:val="0058366D"/>
    <w:rsid w:val="005847FF"/>
    <w:rsid w:val="005849B1"/>
    <w:rsid w:val="0058555D"/>
    <w:rsid w:val="00585932"/>
    <w:rsid w:val="00586281"/>
    <w:rsid w:val="00587ED3"/>
    <w:rsid w:val="00591672"/>
    <w:rsid w:val="00593A30"/>
    <w:rsid w:val="00593E43"/>
    <w:rsid w:val="0059453D"/>
    <w:rsid w:val="00594544"/>
    <w:rsid w:val="00595958"/>
    <w:rsid w:val="00596342"/>
    <w:rsid w:val="00597FA0"/>
    <w:rsid w:val="005A0C4B"/>
    <w:rsid w:val="005A1CEF"/>
    <w:rsid w:val="005A33E2"/>
    <w:rsid w:val="005A3F7A"/>
    <w:rsid w:val="005A41A9"/>
    <w:rsid w:val="005A4278"/>
    <w:rsid w:val="005A4C67"/>
    <w:rsid w:val="005A4D54"/>
    <w:rsid w:val="005A5A53"/>
    <w:rsid w:val="005A677C"/>
    <w:rsid w:val="005A72FE"/>
    <w:rsid w:val="005B491B"/>
    <w:rsid w:val="005B4C92"/>
    <w:rsid w:val="005B6073"/>
    <w:rsid w:val="005B7B5F"/>
    <w:rsid w:val="005C04BF"/>
    <w:rsid w:val="005C1ABE"/>
    <w:rsid w:val="005C2511"/>
    <w:rsid w:val="005C3948"/>
    <w:rsid w:val="005C4BED"/>
    <w:rsid w:val="005C71BA"/>
    <w:rsid w:val="005C732E"/>
    <w:rsid w:val="005C76C3"/>
    <w:rsid w:val="005C78D3"/>
    <w:rsid w:val="005D0AF4"/>
    <w:rsid w:val="005D1927"/>
    <w:rsid w:val="005D5D41"/>
    <w:rsid w:val="005D6160"/>
    <w:rsid w:val="005D6357"/>
    <w:rsid w:val="005E1089"/>
    <w:rsid w:val="005E16BC"/>
    <w:rsid w:val="005E1CA1"/>
    <w:rsid w:val="005E4451"/>
    <w:rsid w:val="005E55E0"/>
    <w:rsid w:val="005E743A"/>
    <w:rsid w:val="005E76F5"/>
    <w:rsid w:val="005F167B"/>
    <w:rsid w:val="005F2EB5"/>
    <w:rsid w:val="005F431A"/>
    <w:rsid w:val="005F600A"/>
    <w:rsid w:val="005F6D37"/>
    <w:rsid w:val="005F7B05"/>
    <w:rsid w:val="00600723"/>
    <w:rsid w:val="00601443"/>
    <w:rsid w:val="006041C1"/>
    <w:rsid w:val="00604287"/>
    <w:rsid w:val="006053D2"/>
    <w:rsid w:val="00605A70"/>
    <w:rsid w:val="006066CA"/>
    <w:rsid w:val="0060713C"/>
    <w:rsid w:val="00607440"/>
    <w:rsid w:val="00607BC9"/>
    <w:rsid w:val="006104A8"/>
    <w:rsid w:val="00611EE3"/>
    <w:rsid w:val="006120F8"/>
    <w:rsid w:val="00612822"/>
    <w:rsid w:val="00613635"/>
    <w:rsid w:val="006165B1"/>
    <w:rsid w:val="00617375"/>
    <w:rsid w:val="006173B2"/>
    <w:rsid w:val="00617C98"/>
    <w:rsid w:val="0062047D"/>
    <w:rsid w:val="0062092D"/>
    <w:rsid w:val="00621C33"/>
    <w:rsid w:val="006236DE"/>
    <w:rsid w:val="00630067"/>
    <w:rsid w:val="006314E9"/>
    <w:rsid w:val="006322A7"/>
    <w:rsid w:val="0063312E"/>
    <w:rsid w:val="0063369F"/>
    <w:rsid w:val="00633BB2"/>
    <w:rsid w:val="006345E5"/>
    <w:rsid w:val="00636BD1"/>
    <w:rsid w:val="00641709"/>
    <w:rsid w:val="006447C4"/>
    <w:rsid w:val="00646419"/>
    <w:rsid w:val="00646F26"/>
    <w:rsid w:val="006471A6"/>
    <w:rsid w:val="00647EFC"/>
    <w:rsid w:val="006501EE"/>
    <w:rsid w:val="00650605"/>
    <w:rsid w:val="006526C8"/>
    <w:rsid w:val="00652C0E"/>
    <w:rsid w:val="00653087"/>
    <w:rsid w:val="00653A80"/>
    <w:rsid w:val="00653AF3"/>
    <w:rsid w:val="006554A2"/>
    <w:rsid w:val="0065735C"/>
    <w:rsid w:val="00660841"/>
    <w:rsid w:val="00660E43"/>
    <w:rsid w:val="00660F1D"/>
    <w:rsid w:val="0066298C"/>
    <w:rsid w:val="006632CA"/>
    <w:rsid w:val="00664A01"/>
    <w:rsid w:val="00664C04"/>
    <w:rsid w:val="00664D63"/>
    <w:rsid w:val="006657D7"/>
    <w:rsid w:val="00667A3E"/>
    <w:rsid w:val="00670044"/>
    <w:rsid w:val="00670269"/>
    <w:rsid w:val="00674165"/>
    <w:rsid w:val="00674FAC"/>
    <w:rsid w:val="006758E9"/>
    <w:rsid w:val="00675A72"/>
    <w:rsid w:val="0067666A"/>
    <w:rsid w:val="00676A8B"/>
    <w:rsid w:val="00681058"/>
    <w:rsid w:val="00682142"/>
    <w:rsid w:val="0068562C"/>
    <w:rsid w:val="006857AD"/>
    <w:rsid w:val="00685CBD"/>
    <w:rsid w:val="00687B4C"/>
    <w:rsid w:val="00687E2E"/>
    <w:rsid w:val="0069105B"/>
    <w:rsid w:val="0069284C"/>
    <w:rsid w:val="006929A3"/>
    <w:rsid w:val="00693334"/>
    <w:rsid w:val="0069532E"/>
    <w:rsid w:val="006A028B"/>
    <w:rsid w:val="006A1020"/>
    <w:rsid w:val="006A1AE9"/>
    <w:rsid w:val="006A2F5D"/>
    <w:rsid w:val="006A36A9"/>
    <w:rsid w:val="006A370A"/>
    <w:rsid w:val="006A4B8F"/>
    <w:rsid w:val="006A52F1"/>
    <w:rsid w:val="006A58FE"/>
    <w:rsid w:val="006A6976"/>
    <w:rsid w:val="006B0237"/>
    <w:rsid w:val="006B0B73"/>
    <w:rsid w:val="006B10BD"/>
    <w:rsid w:val="006B2794"/>
    <w:rsid w:val="006B3DED"/>
    <w:rsid w:val="006B3F43"/>
    <w:rsid w:val="006B48E7"/>
    <w:rsid w:val="006B4FE2"/>
    <w:rsid w:val="006B55DB"/>
    <w:rsid w:val="006B606E"/>
    <w:rsid w:val="006B6F79"/>
    <w:rsid w:val="006C0A16"/>
    <w:rsid w:val="006C1819"/>
    <w:rsid w:val="006C1CA2"/>
    <w:rsid w:val="006C2370"/>
    <w:rsid w:val="006C2D0A"/>
    <w:rsid w:val="006C3959"/>
    <w:rsid w:val="006C5203"/>
    <w:rsid w:val="006C5519"/>
    <w:rsid w:val="006C59EF"/>
    <w:rsid w:val="006C6214"/>
    <w:rsid w:val="006D00D9"/>
    <w:rsid w:val="006D139F"/>
    <w:rsid w:val="006D3406"/>
    <w:rsid w:val="006D53E2"/>
    <w:rsid w:val="006E0843"/>
    <w:rsid w:val="006E13F6"/>
    <w:rsid w:val="006E1CC3"/>
    <w:rsid w:val="006E521F"/>
    <w:rsid w:val="006E6443"/>
    <w:rsid w:val="006E6728"/>
    <w:rsid w:val="006F091D"/>
    <w:rsid w:val="006F2024"/>
    <w:rsid w:val="006F26D0"/>
    <w:rsid w:val="006F2E62"/>
    <w:rsid w:val="006F3496"/>
    <w:rsid w:val="006F513F"/>
    <w:rsid w:val="006F6139"/>
    <w:rsid w:val="006F6AB0"/>
    <w:rsid w:val="006F6BC1"/>
    <w:rsid w:val="006F6CF2"/>
    <w:rsid w:val="006F74B9"/>
    <w:rsid w:val="006F785B"/>
    <w:rsid w:val="007014E5"/>
    <w:rsid w:val="00702BC1"/>
    <w:rsid w:val="00702DF8"/>
    <w:rsid w:val="00703003"/>
    <w:rsid w:val="0070407B"/>
    <w:rsid w:val="007040BD"/>
    <w:rsid w:val="00704DF8"/>
    <w:rsid w:val="007052E2"/>
    <w:rsid w:val="00706273"/>
    <w:rsid w:val="00706844"/>
    <w:rsid w:val="00706B31"/>
    <w:rsid w:val="00707E05"/>
    <w:rsid w:val="00711C73"/>
    <w:rsid w:val="00712878"/>
    <w:rsid w:val="0071366C"/>
    <w:rsid w:val="00720C01"/>
    <w:rsid w:val="00720CD2"/>
    <w:rsid w:val="0072161D"/>
    <w:rsid w:val="00723211"/>
    <w:rsid w:val="0072323B"/>
    <w:rsid w:val="007233AD"/>
    <w:rsid w:val="007241BA"/>
    <w:rsid w:val="007259AC"/>
    <w:rsid w:val="007263E8"/>
    <w:rsid w:val="00727C89"/>
    <w:rsid w:val="007319DF"/>
    <w:rsid w:val="0073219A"/>
    <w:rsid w:val="00732EE2"/>
    <w:rsid w:val="0073311C"/>
    <w:rsid w:val="007371A3"/>
    <w:rsid w:val="00737E31"/>
    <w:rsid w:val="00737FD7"/>
    <w:rsid w:val="00740322"/>
    <w:rsid w:val="00742387"/>
    <w:rsid w:val="00742EEF"/>
    <w:rsid w:val="0074673E"/>
    <w:rsid w:val="0074695D"/>
    <w:rsid w:val="00747161"/>
    <w:rsid w:val="007518E9"/>
    <w:rsid w:val="007518F9"/>
    <w:rsid w:val="0075211F"/>
    <w:rsid w:val="00752265"/>
    <w:rsid w:val="007535A9"/>
    <w:rsid w:val="007609B6"/>
    <w:rsid w:val="00760ED2"/>
    <w:rsid w:val="007615D6"/>
    <w:rsid w:val="007637FF"/>
    <w:rsid w:val="00764F1E"/>
    <w:rsid w:val="0076594C"/>
    <w:rsid w:val="00766785"/>
    <w:rsid w:val="007672F0"/>
    <w:rsid w:val="00767FE1"/>
    <w:rsid w:val="00770606"/>
    <w:rsid w:val="00771004"/>
    <w:rsid w:val="00772617"/>
    <w:rsid w:val="0077273F"/>
    <w:rsid w:val="007729F9"/>
    <w:rsid w:val="00772D67"/>
    <w:rsid w:val="00772E90"/>
    <w:rsid w:val="00773012"/>
    <w:rsid w:val="007739C3"/>
    <w:rsid w:val="00773B21"/>
    <w:rsid w:val="007741D5"/>
    <w:rsid w:val="00774D8A"/>
    <w:rsid w:val="0077552F"/>
    <w:rsid w:val="00775F3B"/>
    <w:rsid w:val="007801D3"/>
    <w:rsid w:val="007810D3"/>
    <w:rsid w:val="0078134A"/>
    <w:rsid w:val="0078174A"/>
    <w:rsid w:val="0078243F"/>
    <w:rsid w:val="00782773"/>
    <w:rsid w:val="00782968"/>
    <w:rsid w:val="00783645"/>
    <w:rsid w:val="00783718"/>
    <w:rsid w:val="00783845"/>
    <w:rsid w:val="00786E83"/>
    <w:rsid w:val="007916C3"/>
    <w:rsid w:val="00792D84"/>
    <w:rsid w:val="00794181"/>
    <w:rsid w:val="00796234"/>
    <w:rsid w:val="00797A81"/>
    <w:rsid w:val="00797DE9"/>
    <w:rsid w:val="007A2BA9"/>
    <w:rsid w:val="007A3532"/>
    <w:rsid w:val="007A39D3"/>
    <w:rsid w:val="007A3A29"/>
    <w:rsid w:val="007A58CA"/>
    <w:rsid w:val="007A6818"/>
    <w:rsid w:val="007A69A6"/>
    <w:rsid w:val="007A6C21"/>
    <w:rsid w:val="007A7524"/>
    <w:rsid w:val="007B0347"/>
    <w:rsid w:val="007B452B"/>
    <w:rsid w:val="007B54AC"/>
    <w:rsid w:val="007B55A8"/>
    <w:rsid w:val="007B5EA9"/>
    <w:rsid w:val="007B76F8"/>
    <w:rsid w:val="007C0596"/>
    <w:rsid w:val="007C1C5C"/>
    <w:rsid w:val="007C2B97"/>
    <w:rsid w:val="007C39BF"/>
    <w:rsid w:val="007C40E0"/>
    <w:rsid w:val="007C4730"/>
    <w:rsid w:val="007C48D4"/>
    <w:rsid w:val="007C59A9"/>
    <w:rsid w:val="007C615D"/>
    <w:rsid w:val="007C6E91"/>
    <w:rsid w:val="007C7D83"/>
    <w:rsid w:val="007D0C26"/>
    <w:rsid w:val="007D1876"/>
    <w:rsid w:val="007D3E43"/>
    <w:rsid w:val="007D4301"/>
    <w:rsid w:val="007D4FC2"/>
    <w:rsid w:val="007D5735"/>
    <w:rsid w:val="007D634B"/>
    <w:rsid w:val="007D6EA8"/>
    <w:rsid w:val="007D7333"/>
    <w:rsid w:val="007E097F"/>
    <w:rsid w:val="007E0C45"/>
    <w:rsid w:val="007E154D"/>
    <w:rsid w:val="007E1C3D"/>
    <w:rsid w:val="007E26FF"/>
    <w:rsid w:val="007E3E97"/>
    <w:rsid w:val="007E4508"/>
    <w:rsid w:val="007E4F41"/>
    <w:rsid w:val="007E5DD3"/>
    <w:rsid w:val="007E6108"/>
    <w:rsid w:val="007E7150"/>
    <w:rsid w:val="007F061D"/>
    <w:rsid w:val="007F2232"/>
    <w:rsid w:val="007F28C9"/>
    <w:rsid w:val="007F3047"/>
    <w:rsid w:val="007F326F"/>
    <w:rsid w:val="007F3D53"/>
    <w:rsid w:val="007F441A"/>
    <w:rsid w:val="007F587B"/>
    <w:rsid w:val="007F5AAB"/>
    <w:rsid w:val="007F79A1"/>
    <w:rsid w:val="00800783"/>
    <w:rsid w:val="00800DBD"/>
    <w:rsid w:val="00801641"/>
    <w:rsid w:val="0080187B"/>
    <w:rsid w:val="0080189E"/>
    <w:rsid w:val="00802474"/>
    <w:rsid w:val="008029EC"/>
    <w:rsid w:val="0080374C"/>
    <w:rsid w:val="00803C61"/>
    <w:rsid w:val="008042E6"/>
    <w:rsid w:val="00804B01"/>
    <w:rsid w:val="00805E16"/>
    <w:rsid w:val="00807FD7"/>
    <w:rsid w:val="00810662"/>
    <w:rsid w:val="00810ABC"/>
    <w:rsid w:val="00810FBE"/>
    <w:rsid w:val="008122B2"/>
    <w:rsid w:val="008136C5"/>
    <w:rsid w:val="00814168"/>
    <w:rsid w:val="00814E60"/>
    <w:rsid w:val="0081584B"/>
    <w:rsid w:val="00815E84"/>
    <w:rsid w:val="00815EBA"/>
    <w:rsid w:val="0081654A"/>
    <w:rsid w:val="00816871"/>
    <w:rsid w:val="00816A55"/>
    <w:rsid w:val="00816B2D"/>
    <w:rsid w:val="0081702C"/>
    <w:rsid w:val="00821CF7"/>
    <w:rsid w:val="00822853"/>
    <w:rsid w:val="00823554"/>
    <w:rsid w:val="008235FB"/>
    <w:rsid w:val="00824D43"/>
    <w:rsid w:val="00827D89"/>
    <w:rsid w:val="00827E8B"/>
    <w:rsid w:val="0083052E"/>
    <w:rsid w:val="00831DCE"/>
    <w:rsid w:val="00832306"/>
    <w:rsid w:val="008344E0"/>
    <w:rsid w:val="00834A9A"/>
    <w:rsid w:val="00837BC3"/>
    <w:rsid w:val="00841CB1"/>
    <w:rsid w:val="00842309"/>
    <w:rsid w:val="00844D10"/>
    <w:rsid w:val="008515C4"/>
    <w:rsid w:val="00853DFA"/>
    <w:rsid w:val="008562C7"/>
    <w:rsid w:val="0086176B"/>
    <w:rsid w:val="008627D7"/>
    <w:rsid w:val="00862C37"/>
    <w:rsid w:val="008634AE"/>
    <w:rsid w:val="00863BDB"/>
    <w:rsid w:val="0086410C"/>
    <w:rsid w:val="008648E4"/>
    <w:rsid w:val="008663C2"/>
    <w:rsid w:val="008704C7"/>
    <w:rsid w:val="0087255D"/>
    <w:rsid w:val="00872881"/>
    <w:rsid w:val="00873E78"/>
    <w:rsid w:val="0087679E"/>
    <w:rsid w:val="0087685E"/>
    <w:rsid w:val="00876C41"/>
    <w:rsid w:val="00880337"/>
    <w:rsid w:val="00880AB5"/>
    <w:rsid w:val="008816B5"/>
    <w:rsid w:val="008816BD"/>
    <w:rsid w:val="008819C6"/>
    <w:rsid w:val="00881C09"/>
    <w:rsid w:val="008831B9"/>
    <w:rsid w:val="00883E84"/>
    <w:rsid w:val="0088437B"/>
    <w:rsid w:val="008863CB"/>
    <w:rsid w:val="008864BC"/>
    <w:rsid w:val="008876A2"/>
    <w:rsid w:val="00887C41"/>
    <w:rsid w:val="0089074A"/>
    <w:rsid w:val="00890883"/>
    <w:rsid w:val="00892ED4"/>
    <w:rsid w:val="00893CF4"/>
    <w:rsid w:val="00896B86"/>
    <w:rsid w:val="008A0E4A"/>
    <w:rsid w:val="008A2F4A"/>
    <w:rsid w:val="008A31BA"/>
    <w:rsid w:val="008A4138"/>
    <w:rsid w:val="008A4404"/>
    <w:rsid w:val="008A4BDA"/>
    <w:rsid w:val="008A4DDA"/>
    <w:rsid w:val="008A567F"/>
    <w:rsid w:val="008A5815"/>
    <w:rsid w:val="008A71A2"/>
    <w:rsid w:val="008B0639"/>
    <w:rsid w:val="008B073B"/>
    <w:rsid w:val="008B19D5"/>
    <w:rsid w:val="008B2930"/>
    <w:rsid w:val="008B3540"/>
    <w:rsid w:val="008B5ACA"/>
    <w:rsid w:val="008B5AD5"/>
    <w:rsid w:val="008B768E"/>
    <w:rsid w:val="008C00BC"/>
    <w:rsid w:val="008C112A"/>
    <w:rsid w:val="008C20CB"/>
    <w:rsid w:val="008C2FB1"/>
    <w:rsid w:val="008C4B4A"/>
    <w:rsid w:val="008C524A"/>
    <w:rsid w:val="008C63A9"/>
    <w:rsid w:val="008C64BA"/>
    <w:rsid w:val="008C6634"/>
    <w:rsid w:val="008C6DF7"/>
    <w:rsid w:val="008C6F45"/>
    <w:rsid w:val="008D1892"/>
    <w:rsid w:val="008D47C8"/>
    <w:rsid w:val="008D59CC"/>
    <w:rsid w:val="008D6612"/>
    <w:rsid w:val="008D6B7D"/>
    <w:rsid w:val="008D6D57"/>
    <w:rsid w:val="008E0F16"/>
    <w:rsid w:val="008E1641"/>
    <w:rsid w:val="008E1F16"/>
    <w:rsid w:val="008E3F6B"/>
    <w:rsid w:val="008E41D9"/>
    <w:rsid w:val="008E4370"/>
    <w:rsid w:val="008E5174"/>
    <w:rsid w:val="008E61ED"/>
    <w:rsid w:val="008E7724"/>
    <w:rsid w:val="008E787F"/>
    <w:rsid w:val="008F0FDA"/>
    <w:rsid w:val="008F1002"/>
    <w:rsid w:val="008F484F"/>
    <w:rsid w:val="008F7096"/>
    <w:rsid w:val="008F7468"/>
    <w:rsid w:val="008F7861"/>
    <w:rsid w:val="008F7F34"/>
    <w:rsid w:val="00900A99"/>
    <w:rsid w:val="0090119A"/>
    <w:rsid w:val="00901E4B"/>
    <w:rsid w:val="00902B26"/>
    <w:rsid w:val="00904AA1"/>
    <w:rsid w:val="0090528D"/>
    <w:rsid w:val="009053DC"/>
    <w:rsid w:val="00905942"/>
    <w:rsid w:val="00905A5F"/>
    <w:rsid w:val="00905BEA"/>
    <w:rsid w:val="009066D1"/>
    <w:rsid w:val="009076DC"/>
    <w:rsid w:val="00911A04"/>
    <w:rsid w:val="00911E5A"/>
    <w:rsid w:val="0091228B"/>
    <w:rsid w:val="009122BE"/>
    <w:rsid w:val="00912D5D"/>
    <w:rsid w:val="0091322A"/>
    <w:rsid w:val="0091511D"/>
    <w:rsid w:val="009164C0"/>
    <w:rsid w:val="0091658C"/>
    <w:rsid w:val="00916641"/>
    <w:rsid w:val="009171E1"/>
    <w:rsid w:val="00920740"/>
    <w:rsid w:val="00921422"/>
    <w:rsid w:val="009216B1"/>
    <w:rsid w:val="00921A74"/>
    <w:rsid w:val="00922433"/>
    <w:rsid w:val="00924B21"/>
    <w:rsid w:val="00930B34"/>
    <w:rsid w:val="009311DA"/>
    <w:rsid w:val="009317C3"/>
    <w:rsid w:val="00932003"/>
    <w:rsid w:val="00932544"/>
    <w:rsid w:val="00932903"/>
    <w:rsid w:val="00932A3B"/>
    <w:rsid w:val="009333D9"/>
    <w:rsid w:val="00934A28"/>
    <w:rsid w:val="00935624"/>
    <w:rsid w:val="009409A1"/>
    <w:rsid w:val="00940DC0"/>
    <w:rsid w:val="00941207"/>
    <w:rsid w:val="0094135A"/>
    <w:rsid w:val="0094229B"/>
    <w:rsid w:val="00943D86"/>
    <w:rsid w:val="009469CA"/>
    <w:rsid w:val="00946FA7"/>
    <w:rsid w:val="0095373A"/>
    <w:rsid w:val="009559FA"/>
    <w:rsid w:val="0095614A"/>
    <w:rsid w:val="00956EB2"/>
    <w:rsid w:val="00956FDB"/>
    <w:rsid w:val="00957197"/>
    <w:rsid w:val="009600BA"/>
    <w:rsid w:val="0096139D"/>
    <w:rsid w:val="00961880"/>
    <w:rsid w:val="009659A0"/>
    <w:rsid w:val="00965B13"/>
    <w:rsid w:val="00965CB7"/>
    <w:rsid w:val="00965EDF"/>
    <w:rsid w:val="009666D3"/>
    <w:rsid w:val="00966D28"/>
    <w:rsid w:val="0096708B"/>
    <w:rsid w:val="0097010E"/>
    <w:rsid w:val="009707C0"/>
    <w:rsid w:val="00970E25"/>
    <w:rsid w:val="0097142D"/>
    <w:rsid w:val="00971896"/>
    <w:rsid w:val="009719DD"/>
    <w:rsid w:val="00972175"/>
    <w:rsid w:val="0097394A"/>
    <w:rsid w:val="00973F5E"/>
    <w:rsid w:val="009746AA"/>
    <w:rsid w:val="009757F7"/>
    <w:rsid w:val="00975CF9"/>
    <w:rsid w:val="0098083E"/>
    <w:rsid w:val="00981758"/>
    <w:rsid w:val="009831CD"/>
    <w:rsid w:val="009833E2"/>
    <w:rsid w:val="009865A0"/>
    <w:rsid w:val="0099127C"/>
    <w:rsid w:val="0099181F"/>
    <w:rsid w:val="009924F1"/>
    <w:rsid w:val="00993729"/>
    <w:rsid w:val="00993A2E"/>
    <w:rsid w:val="00993DD0"/>
    <w:rsid w:val="00995866"/>
    <w:rsid w:val="00996435"/>
    <w:rsid w:val="00996C28"/>
    <w:rsid w:val="009974FB"/>
    <w:rsid w:val="00997774"/>
    <w:rsid w:val="00997AEF"/>
    <w:rsid w:val="009A1301"/>
    <w:rsid w:val="009A304B"/>
    <w:rsid w:val="009A50DA"/>
    <w:rsid w:val="009A5200"/>
    <w:rsid w:val="009A6628"/>
    <w:rsid w:val="009A6ACC"/>
    <w:rsid w:val="009A77B0"/>
    <w:rsid w:val="009B0D36"/>
    <w:rsid w:val="009B1711"/>
    <w:rsid w:val="009B1A78"/>
    <w:rsid w:val="009B22D1"/>
    <w:rsid w:val="009B2BC4"/>
    <w:rsid w:val="009B2C6C"/>
    <w:rsid w:val="009B39AC"/>
    <w:rsid w:val="009B4008"/>
    <w:rsid w:val="009B495C"/>
    <w:rsid w:val="009B5855"/>
    <w:rsid w:val="009B712C"/>
    <w:rsid w:val="009B79D2"/>
    <w:rsid w:val="009C05DB"/>
    <w:rsid w:val="009C28AF"/>
    <w:rsid w:val="009C3B78"/>
    <w:rsid w:val="009C5951"/>
    <w:rsid w:val="009C5BD7"/>
    <w:rsid w:val="009D023B"/>
    <w:rsid w:val="009D031C"/>
    <w:rsid w:val="009D039F"/>
    <w:rsid w:val="009D0F19"/>
    <w:rsid w:val="009D15A6"/>
    <w:rsid w:val="009D1D32"/>
    <w:rsid w:val="009D2D58"/>
    <w:rsid w:val="009D41BF"/>
    <w:rsid w:val="009D4526"/>
    <w:rsid w:val="009D4CF1"/>
    <w:rsid w:val="009D5DAA"/>
    <w:rsid w:val="009D62F1"/>
    <w:rsid w:val="009D74D2"/>
    <w:rsid w:val="009D7B20"/>
    <w:rsid w:val="009E0E20"/>
    <w:rsid w:val="009E266B"/>
    <w:rsid w:val="009E2E42"/>
    <w:rsid w:val="009E3754"/>
    <w:rsid w:val="009E5747"/>
    <w:rsid w:val="009E5CCF"/>
    <w:rsid w:val="009E6BBF"/>
    <w:rsid w:val="009E75A5"/>
    <w:rsid w:val="009E78C7"/>
    <w:rsid w:val="009E7C4A"/>
    <w:rsid w:val="009F133B"/>
    <w:rsid w:val="009F1892"/>
    <w:rsid w:val="009F2962"/>
    <w:rsid w:val="009F30D7"/>
    <w:rsid w:val="009F3DC1"/>
    <w:rsid w:val="009F44F0"/>
    <w:rsid w:val="00A0174F"/>
    <w:rsid w:val="00A0183F"/>
    <w:rsid w:val="00A03044"/>
    <w:rsid w:val="00A03538"/>
    <w:rsid w:val="00A03651"/>
    <w:rsid w:val="00A041C8"/>
    <w:rsid w:val="00A04EF3"/>
    <w:rsid w:val="00A04F28"/>
    <w:rsid w:val="00A05CAD"/>
    <w:rsid w:val="00A06112"/>
    <w:rsid w:val="00A062AF"/>
    <w:rsid w:val="00A06565"/>
    <w:rsid w:val="00A06A96"/>
    <w:rsid w:val="00A07E00"/>
    <w:rsid w:val="00A1083D"/>
    <w:rsid w:val="00A12376"/>
    <w:rsid w:val="00A1275F"/>
    <w:rsid w:val="00A13A5C"/>
    <w:rsid w:val="00A16D13"/>
    <w:rsid w:val="00A17743"/>
    <w:rsid w:val="00A177B9"/>
    <w:rsid w:val="00A177C7"/>
    <w:rsid w:val="00A209F8"/>
    <w:rsid w:val="00A21B2B"/>
    <w:rsid w:val="00A21BFD"/>
    <w:rsid w:val="00A22046"/>
    <w:rsid w:val="00A23006"/>
    <w:rsid w:val="00A240C4"/>
    <w:rsid w:val="00A246BB"/>
    <w:rsid w:val="00A25551"/>
    <w:rsid w:val="00A26734"/>
    <w:rsid w:val="00A26B57"/>
    <w:rsid w:val="00A34082"/>
    <w:rsid w:val="00A34EF5"/>
    <w:rsid w:val="00A351E9"/>
    <w:rsid w:val="00A35253"/>
    <w:rsid w:val="00A35B5E"/>
    <w:rsid w:val="00A36439"/>
    <w:rsid w:val="00A40230"/>
    <w:rsid w:val="00A412F3"/>
    <w:rsid w:val="00A427EC"/>
    <w:rsid w:val="00A43409"/>
    <w:rsid w:val="00A45672"/>
    <w:rsid w:val="00A46128"/>
    <w:rsid w:val="00A501EC"/>
    <w:rsid w:val="00A5088C"/>
    <w:rsid w:val="00A53A54"/>
    <w:rsid w:val="00A54814"/>
    <w:rsid w:val="00A551B9"/>
    <w:rsid w:val="00A55208"/>
    <w:rsid w:val="00A61531"/>
    <w:rsid w:val="00A62846"/>
    <w:rsid w:val="00A641E9"/>
    <w:rsid w:val="00A6521F"/>
    <w:rsid w:val="00A652E9"/>
    <w:rsid w:val="00A659CD"/>
    <w:rsid w:val="00A65A55"/>
    <w:rsid w:val="00A663F8"/>
    <w:rsid w:val="00A66BF3"/>
    <w:rsid w:val="00A66F28"/>
    <w:rsid w:val="00A67468"/>
    <w:rsid w:val="00A67BBF"/>
    <w:rsid w:val="00A7117E"/>
    <w:rsid w:val="00A713E6"/>
    <w:rsid w:val="00A715C2"/>
    <w:rsid w:val="00A71FFF"/>
    <w:rsid w:val="00A743E0"/>
    <w:rsid w:val="00A75CEC"/>
    <w:rsid w:val="00A7765B"/>
    <w:rsid w:val="00A80FDB"/>
    <w:rsid w:val="00A81C51"/>
    <w:rsid w:val="00A8331D"/>
    <w:rsid w:val="00A86CB3"/>
    <w:rsid w:val="00A86EE3"/>
    <w:rsid w:val="00A92C80"/>
    <w:rsid w:val="00A9603B"/>
    <w:rsid w:val="00A9609B"/>
    <w:rsid w:val="00A961EE"/>
    <w:rsid w:val="00A97A40"/>
    <w:rsid w:val="00AA1F6E"/>
    <w:rsid w:val="00AA4881"/>
    <w:rsid w:val="00AA5008"/>
    <w:rsid w:val="00AA52C3"/>
    <w:rsid w:val="00AA5E6A"/>
    <w:rsid w:val="00AA6498"/>
    <w:rsid w:val="00AA7E69"/>
    <w:rsid w:val="00AB0D63"/>
    <w:rsid w:val="00AB15C0"/>
    <w:rsid w:val="00AB27DD"/>
    <w:rsid w:val="00AB2930"/>
    <w:rsid w:val="00AB3E03"/>
    <w:rsid w:val="00AB42D1"/>
    <w:rsid w:val="00AB44D6"/>
    <w:rsid w:val="00AB65FF"/>
    <w:rsid w:val="00AB6B65"/>
    <w:rsid w:val="00AB6FDA"/>
    <w:rsid w:val="00AC0568"/>
    <w:rsid w:val="00AC0688"/>
    <w:rsid w:val="00AC0865"/>
    <w:rsid w:val="00AC3CC4"/>
    <w:rsid w:val="00AC3E53"/>
    <w:rsid w:val="00AC4B95"/>
    <w:rsid w:val="00AC599D"/>
    <w:rsid w:val="00AC6443"/>
    <w:rsid w:val="00AC7ACB"/>
    <w:rsid w:val="00AD0A3C"/>
    <w:rsid w:val="00AD0E80"/>
    <w:rsid w:val="00AD1859"/>
    <w:rsid w:val="00AD20A1"/>
    <w:rsid w:val="00AD2399"/>
    <w:rsid w:val="00AD2402"/>
    <w:rsid w:val="00AD2DF8"/>
    <w:rsid w:val="00AD3AEF"/>
    <w:rsid w:val="00AD4184"/>
    <w:rsid w:val="00AD5342"/>
    <w:rsid w:val="00AD5958"/>
    <w:rsid w:val="00AD6B7F"/>
    <w:rsid w:val="00AD77FD"/>
    <w:rsid w:val="00AE097B"/>
    <w:rsid w:val="00AE1360"/>
    <w:rsid w:val="00AE391E"/>
    <w:rsid w:val="00AE51B3"/>
    <w:rsid w:val="00AE56F8"/>
    <w:rsid w:val="00AF023C"/>
    <w:rsid w:val="00AF1526"/>
    <w:rsid w:val="00AF3850"/>
    <w:rsid w:val="00AF3A40"/>
    <w:rsid w:val="00AF3FF1"/>
    <w:rsid w:val="00AF4117"/>
    <w:rsid w:val="00AF43A6"/>
    <w:rsid w:val="00AF47B1"/>
    <w:rsid w:val="00AF5370"/>
    <w:rsid w:val="00AF570E"/>
    <w:rsid w:val="00AF6CC2"/>
    <w:rsid w:val="00AF6D82"/>
    <w:rsid w:val="00AF769B"/>
    <w:rsid w:val="00B001F7"/>
    <w:rsid w:val="00B006DB"/>
    <w:rsid w:val="00B00FB4"/>
    <w:rsid w:val="00B010CE"/>
    <w:rsid w:val="00B01402"/>
    <w:rsid w:val="00B0224A"/>
    <w:rsid w:val="00B0226D"/>
    <w:rsid w:val="00B03700"/>
    <w:rsid w:val="00B04082"/>
    <w:rsid w:val="00B04905"/>
    <w:rsid w:val="00B04BCB"/>
    <w:rsid w:val="00B05327"/>
    <w:rsid w:val="00B14080"/>
    <w:rsid w:val="00B1694F"/>
    <w:rsid w:val="00B20972"/>
    <w:rsid w:val="00B2124B"/>
    <w:rsid w:val="00B21F19"/>
    <w:rsid w:val="00B244DF"/>
    <w:rsid w:val="00B24834"/>
    <w:rsid w:val="00B24E07"/>
    <w:rsid w:val="00B26210"/>
    <w:rsid w:val="00B26345"/>
    <w:rsid w:val="00B27BA6"/>
    <w:rsid w:val="00B3052B"/>
    <w:rsid w:val="00B30E09"/>
    <w:rsid w:val="00B31761"/>
    <w:rsid w:val="00B3177F"/>
    <w:rsid w:val="00B31873"/>
    <w:rsid w:val="00B31AB5"/>
    <w:rsid w:val="00B31CC2"/>
    <w:rsid w:val="00B3548C"/>
    <w:rsid w:val="00B36E06"/>
    <w:rsid w:val="00B375CE"/>
    <w:rsid w:val="00B37B27"/>
    <w:rsid w:val="00B37B6D"/>
    <w:rsid w:val="00B37D3D"/>
    <w:rsid w:val="00B419F1"/>
    <w:rsid w:val="00B4396E"/>
    <w:rsid w:val="00B441EC"/>
    <w:rsid w:val="00B4445B"/>
    <w:rsid w:val="00B46BD2"/>
    <w:rsid w:val="00B50E0C"/>
    <w:rsid w:val="00B51C95"/>
    <w:rsid w:val="00B527C7"/>
    <w:rsid w:val="00B53A64"/>
    <w:rsid w:val="00B540B6"/>
    <w:rsid w:val="00B54791"/>
    <w:rsid w:val="00B55B02"/>
    <w:rsid w:val="00B56105"/>
    <w:rsid w:val="00B56BD8"/>
    <w:rsid w:val="00B56CB4"/>
    <w:rsid w:val="00B56D9C"/>
    <w:rsid w:val="00B57177"/>
    <w:rsid w:val="00B57820"/>
    <w:rsid w:val="00B57BBA"/>
    <w:rsid w:val="00B61076"/>
    <w:rsid w:val="00B61E2A"/>
    <w:rsid w:val="00B623B5"/>
    <w:rsid w:val="00B6262F"/>
    <w:rsid w:val="00B6294F"/>
    <w:rsid w:val="00B62B54"/>
    <w:rsid w:val="00B6392D"/>
    <w:rsid w:val="00B72AD3"/>
    <w:rsid w:val="00B73E6E"/>
    <w:rsid w:val="00B73EF4"/>
    <w:rsid w:val="00B74745"/>
    <w:rsid w:val="00B754C5"/>
    <w:rsid w:val="00B76B79"/>
    <w:rsid w:val="00B774FC"/>
    <w:rsid w:val="00B77C6A"/>
    <w:rsid w:val="00B811CA"/>
    <w:rsid w:val="00B816B9"/>
    <w:rsid w:val="00B817D6"/>
    <w:rsid w:val="00B82B59"/>
    <w:rsid w:val="00B83789"/>
    <w:rsid w:val="00B83C68"/>
    <w:rsid w:val="00B84EA5"/>
    <w:rsid w:val="00B852BA"/>
    <w:rsid w:val="00B87809"/>
    <w:rsid w:val="00B902D7"/>
    <w:rsid w:val="00B91097"/>
    <w:rsid w:val="00B914C7"/>
    <w:rsid w:val="00B91D01"/>
    <w:rsid w:val="00B92275"/>
    <w:rsid w:val="00B92B98"/>
    <w:rsid w:val="00B92ED3"/>
    <w:rsid w:val="00B9461E"/>
    <w:rsid w:val="00B94DB0"/>
    <w:rsid w:val="00B94F7A"/>
    <w:rsid w:val="00B95FF6"/>
    <w:rsid w:val="00B97084"/>
    <w:rsid w:val="00BA0476"/>
    <w:rsid w:val="00BA1D70"/>
    <w:rsid w:val="00BA2070"/>
    <w:rsid w:val="00BA2B49"/>
    <w:rsid w:val="00BA2C84"/>
    <w:rsid w:val="00BA39DA"/>
    <w:rsid w:val="00BA3F82"/>
    <w:rsid w:val="00BA58FD"/>
    <w:rsid w:val="00BA62D0"/>
    <w:rsid w:val="00BA7AC3"/>
    <w:rsid w:val="00BB11CF"/>
    <w:rsid w:val="00BB11E5"/>
    <w:rsid w:val="00BB14D2"/>
    <w:rsid w:val="00BB3892"/>
    <w:rsid w:val="00BB3FC0"/>
    <w:rsid w:val="00BB44C6"/>
    <w:rsid w:val="00BB4B10"/>
    <w:rsid w:val="00BB677C"/>
    <w:rsid w:val="00BB6A69"/>
    <w:rsid w:val="00BC01DA"/>
    <w:rsid w:val="00BC0A61"/>
    <w:rsid w:val="00BC0F79"/>
    <w:rsid w:val="00BC1AAC"/>
    <w:rsid w:val="00BC2497"/>
    <w:rsid w:val="00BC4563"/>
    <w:rsid w:val="00BC4B21"/>
    <w:rsid w:val="00BC4FEE"/>
    <w:rsid w:val="00BC50BC"/>
    <w:rsid w:val="00BC77C1"/>
    <w:rsid w:val="00BD1C89"/>
    <w:rsid w:val="00BD21AA"/>
    <w:rsid w:val="00BD380E"/>
    <w:rsid w:val="00BD3ED5"/>
    <w:rsid w:val="00BD4EBF"/>
    <w:rsid w:val="00BD5512"/>
    <w:rsid w:val="00BD5DBD"/>
    <w:rsid w:val="00BD5E66"/>
    <w:rsid w:val="00BD63B9"/>
    <w:rsid w:val="00BD64B2"/>
    <w:rsid w:val="00BD666A"/>
    <w:rsid w:val="00BD6671"/>
    <w:rsid w:val="00BD7742"/>
    <w:rsid w:val="00BE0D80"/>
    <w:rsid w:val="00BE32F6"/>
    <w:rsid w:val="00BE5A39"/>
    <w:rsid w:val="00BE5D6E"/>
    <w:rsid w:val="00BE5DAE"/>
    <w:rsid w:val="00BE6FEA"/>
    <w:rsid w:val="00BF4EBD"/>
    <w:rsid w:val="00BF51FE"/>
    <w:rsid w:val="00BF5923"/>
    <w:rsid w:val="00BF617D"/>
    <w:rsid w:val="00BF6255"/>
    <w:rsid w:val="00BF62D0"/>
    <w:rsid w:val="00BF62D9"/>
    <w:rsid w:val="00BF65E7"/>
    <w:rsid w:val="00BF6600"/>
    <w:rsid w:val="00BF6C9B"/>
    <w:rsid w:val="00BF75B7"/>
    <w:rsid w:val="00C00150"/>
    <w:rsid w:val="00C00EA2"/>
    <w:rsid w:val="00C02A25"/>
    <w:rsid w:val="00C036A8"/>
    <w:rsid w:val="00C04BAB"/>
    <w:rsid w:val="00C053D6"/>
    <w:rsid w:val="00C072C3"/>
    <w:rsid w:val="00C11117"/>
    <w:rsid w:val="00C113EA"/>
    <w:rsid w:val="00C12856"/>
    <w:rsid w:val="00C12BFB"/>
    <w:rsid w:val="00C146FD"/>
    <w:rsid w:val="00C154F4"/>
    <w:rsid w:val="00C17453"/>
    <w:rsid w:val="00C17F72"/>
    <w:rsid w:val="00C21CF9"/>
    <w:rsid w:val="00C22910"/>
    <w:rsid w:val="00C23318"/>
    <w:rsid w:val="00C239BC"/>
    <w:rsid w:val="00C23B96"/>
    <w:rsid w:val="00C257C2"/>
    <w:rsid w:val="00C25FD7"/>
    <w:rsid w:val="00C2702A"/>
    <w:rsid w:val="00C27E25"/>
    <w:rsid w:val="00C30551"/>
    <w:rsid w:val="00C30CFD"/>
    <w:rsid w:val="00C31505"/>
    <w:rsid w:val="00C32B1B"/>
    <w:rsid w:val="00C32F6D"/>
    <w:rsid w:val="00C331F5"/>
    <w:rsid w:val="00C347CC"/>
    <w:rsid w:val="00C34D7B"/>
    <w:rsid w:val="00C3556F"/>
    <w:rsid w:val="00C3593B"/>
    <w:rsid w:val="00C407DE"/>
    <w:rsid w:val="00C40B99"/>
    <w:rsid w:val="00C41E31"/>
    <w:rsid w:val="00C44DF3"/>
    <w:rsid w:val="00C458FE"/>
    <w:rsid w:val="00C46033"/>
    <w:rsid w:val="00C463F2"/>
    <w:rsid w:val="00C466A4"/>
    <w:rsid w:val="00C47A1D"/>
    <w:rsid w:val="00C47A32"/>
    <w:rsid w:val="00C47C08"/>
    <w:rsid w:val="00C51823"/>
    <w:rsid w:val="00C545DD"/>
    <w:rsid w:val="00C54616"/>
    <w:rsid w:val="00C54788"/>
    <w:rsid w:val="00C56BA9"/>
    <w:rsid w:val="00C6352E"/>
    <w:rsid w:val="00C641E6"/>
    <w:rsid w:val="00C649C0"/>
    <w:rsid w:val="00C649C7"/>
    <w:rsid w:val="00C64C19"/>
    <w:rsid w:val="00C65306"/>
    <w:rsid w:val="00C65AB4"/>
    <w:rsid w:val="00C665EE"/>
    <w:rsid w:val="00C67513"/>
    <w:rsid w:val="00C6795A"/>
    <w:rsid w:val="00C67C88"/>
    <w:rsid w:val="00C70D39"/>
    <w:rsid w:val="00C7153B"/>
    <w:rsid w:val="00C7188E"/>
    <w:rsid w:val="00C72DE7"/>
    <w:rsid w:val="00C73603"/>
    <w:rsid w:val="00C74D58"/>
    <w:rsid w:val="00C75290"/>
    <w:rsid w:val="00C75E11"/>
    <w:rsid w:val="00C770C3"/>
    <w:rsid w:val="00C775D9"/>
    <w:rsid w:val="00C804A7"/>
    <w:rsid w:val="00C80FCD"/>
    <w:rsid w:val="00C8138E"/>
    <w:rsid w:val="00C81D9A"/>
    <w:rsid w:val="00C8212C"/>
    <w:rsid w:val="00C82DD5"/>
    <w:rsid w:val="00C82E6C"/>
    <w:rsid w:val="00C83317"/>
    <w:rsid w:val="00C8334B"/>
    <w:rsid w:val="00C84ADC"/>
    <w:rsid w:val="00C86154"/>
    <w:rsid w:val="00C87C43"/>
    <w:rsid w:val="00C9051D"/>
    <w:rsid w:val="00C9078B"/>
    <w:rsid w:val="00C909BF"/>
    <w:rsid w:val="00C912B3"/>
    <w:rsid w:val="00C91350"/>
    <w:rsid w:val="00C9429D"/>
    <w:rsid w:val="00C94B3A"/>
    <w:rsid w:val="00C950C5"/>
    <w:rsid w:val="00C966A6"/>
    <w:rsid w:val="00C97129"/>
    <w:rsid w:val="00C9716D"/>
    <w:rsid w:val="00CA05AB"/>
    <w:rsid w:val="00CA0BDC"/>
    <w:rsid w:val="00CA0F6D"/>
    <w:rsid w:val="00CA123B"/>
    <w:rsid w:val="00CA1476"/>
    <w:rsid w:val="00CA2B5E"/>
    <w:rsid w:val="00CA3046"/>
    <w:rsid w:val="00CA4A7C"/>
    <w:rsid w:val="00CA4A9C"/>
    <w:rsid w:val="00CA6227"/>
    <w:rsid w:val="00CA6FDB"/>
    <w:rsid w:val="00CA73AF"/>
    <w:rsid w:val="00CB127F"/>
    <w:rsid w:val="00CB35C2"/>
    <w:rsid w:val="00CB43D6"/>
    <w:rsid w:val="00CB6BB8"/>
    <w:rsid w:val="00CB7AA1"/>
    <w:rsid w:val="00CC16EB"/>
    <w:rsid w:val="00CC4141"/>
    <w:rsid w:val="00CC49E8"/>
    <w:rsid w:val="00CC4FF9"/>
    <w:rsid w:val="00CC55E6"/>
    <w:rsid w:val="00CC55EA"/>
    <w:rsid w:val="00CC5B0B"/>
    <w:rsid w:val="00CC742C"/>
    <w:rsid w:val="00CC7DA5"/>
    <w:rsid w:val="00CD3016"/>
    <w:rsid w:val="00CD3EAF"/>
    <w:rsid w:val="00CD52D0"/>
    <w:rsid w:val="00CD5369"/>
    <w:rsid w:val="00CD56B8"/>
    <w:rsid w:val="00CE0C94"/>
    <w:rsid w:val="00CE1A7D"/>
    <w:rsid w:val="00CE282B"/>
    <w:rsid w:val="00CE2C0C"/>
    <w:rsid w:val="00CE3909"/>
    <w:rsid w:val="00CE3BE2"/>
    <w:rsid w:val="00CE5356"/>
    <w:rsid w:val="00CE5405"/>
    <w:rsid w:val="00CE5E66"/>
    <w:rsid w:val="00CE5E85"/>
    <w:rsid w:val="00CF05E1"/>
    <w:rsid w:val="00CF0627"/>
    <w:rsid w:val="00CF0C87"/>
    <w:rsid w:val="00CF1818"/>
    <w:rsid w:val="00CF1CE2"/>
    <w:rsid w:val="00CF2032"/>
    <w:rsid w:val="00CF2650"/>
    <w:rsid w:val="00CF3526"/>
    <w:rsid w:val="00CF3724"/>
    <w:rsid w:val="00CF4384"/>
    <w:rsid w:val="00D0051C"/>
    <w:rsid w:val="00D00834"/>
    <w:rsid w:val="00D010C4"/>
    <w:rsid w:val="00D01767"/>
    <w:rsid w:val="00D04B6C"/>
    <w:rsid w:val="00D052DB"/>
    <w:rsid w:val="00D07C06"/>
    <w:rsid w:val="00D10214"/>
    <w:rsid w:val="00D10AF6"/>
    <w:rsid w:val="00D10CBF"/>
    <w:rsid w:val="00D11C32"/>
    <w:rsid w:val="00D12104"/>
    <w:rsid w:val="00D1210C"/>
    <w:rsid w:val="00D122FE"/>
    <w:rsid w:val="00D12384"/>
    <w:rsid w:val="00D13D3C"/>
    <w:rsid w:val="00D13DD5"/>
    <w:rsid w:val="00D141A9"/>
    <w:rsid w:val="00D176D6"/>
    <w:rsid w:val="00D178A9"/>
    <w:rsid w:val="00D204CF"/>
    <w:rsid w:val="00D22FA1"/>
    <w:rsid w:val="00D23EE7"/>
    <w:rsid w:val="00D244D3"/>
    <w:rsid w:val="00D24DCA"/>
    <w:rsid w:val="00D25018"/>
    <w:rsid w:val="00D256F0"/>
    <w:rsid w:val="00D26DAC"/>
    <w:rsid w:val="00D27DD5"/>
    <w:rsid w:val="00D30E66"/>
    <w:rsid w:val="00D30ED3"/>
    <w:rsid w:val="00D3225A"/>
    <w:rsid w:val="00D33E96"/>
    <w:rsid w:val="00D35387"/>
    <w:rsid w:val="00D372D9"/>
    <w:rsid w:val="00D37574"/>
    <w:rsid w:val="00D37FD5"/>
    <w:rsid w:val="00D40937"/>
    <w:rsid w:val="00D41B1E"/>
    <w:rsid w:val="00D4236F"/>
    <w:rsid w:val="00D42F43"/>
    <w:rsid w:val="00D4484A"/>
    <w:rsid w:val="00D47070"/>
    <w:rsid w:val="00D473E6"/>
    <w:rsid w:val="00D5039C"/>
    <w:rsid w:val="00D503D0"/>
    <w:rsid w:val="00D523F2"/>
    <w:rsid w:val="00D527D7"/>
    <w:rsid w:val="00D5336C"/>
    <w:rsid w:val="00D54EE6"/>
    <w:rsid w:val="00D55B82"/>
    <w:rsid w:val="00D56959"/>
    <w:rsid w:val="00D57DFA"/>
    <w:rsid w:val="00D61D58"/>
    <w:rsid w:val="00D6210E"/>
    <w:rsid w:val="00D645BE"/>
    <w:rsid w:val="00D65035"/>
    <w:rsid w:val="00D65E74"/>
    <w:rsid w:val="00D65F5F"/>
    <w:rsid w:val="00D6687F"/>
    <w:rsid w:val="00D671DC"/>
    <w:rsid w:val="00D67A15"/>
    <w:rsid w:val="00D70089"/>
    <w:rsid w:val="00D71BCB"/>
    <w:rsid w:val="00D7267B"/>
    <w:rsid w:val="00D72E60"/>
    <w:rsid w:val="00D73D2C"/>
    <w:rsid w:val="00D74426"/>
    <w:rsid w:val="00D7468A"/>
    <w:rsid w:val="00D74D8B"/>
    <w:rsid w:val="00D766CD"/>
    <w:rsid w:val="00D767B2"/>
    <w:rsid w:val="00D76EF1"/>
    <w:rsid w:val="00D77015"/>
    <w:rsid w:val="00D77269"/>
    <w:rsid w:val="00D77D75"/>
    <w:rsid w:val="00D80712"/>
    <w:rsid w:val="00D80D79"/>
    <w:rsid w:val="00D80F0B"/>
    <w:rsid w:val="00D81227"/>
    <w:rsid w:val="00D837F3"/>
    <w:rsid w:val="00D844EC"/>
    <w:rsid w:val="00D86701"/>
    <w:rsid w:val="00D90DD4"/>
    <w:rsid w:val="00D92766"/>
    <w:rsid w:val="00D93F15"/>
    <w:rsid w:val="00D94822"/>
    <w:rsid w:val="00D95750"/>
    <w:rsid w:val="00D95762"/>
    <w:rsid w:val="00D96FA5"/>
    <w:rsid w:val="00D97538"/>
    <w:rsid w:val="00DA0759"/>
    <w:rsid w:val="00DA1841"/>
    <w:rsid w:val="00DA1D7E"/>
    <w:rsid w:val="00DA1EC2"/>
    <w:rsid w:val="00DA2756"/>
    <w:rsid w:val="00DA50FA"/>
    <w:rsid w:val="00DA60EE"/>
    <w:rsid w:val="00DA61A3"/>
    <w:rsid w:val="00DA6A68"/>
    <w:rsid w:val="00DA6BC5"/>
    <w:rsid w:val="00DB2619"/>
    <w:rsid w:val="00DB2673"/>
    <w:rsid w:val="00DB268C"/>
    <w:rsid w:val="00DB2E84"/>
    <w:rsid w:val="00DB3813"/>
    <w:rsid w:val="00DB3D74"/>
    <w:rsid w:val="00DB406E"/>
    <w:rsid w:val="00DB48A1"/>
    <w:rsid w:val="00DB4E0B"/>
    <w:rsid w:val="00DB5C55"/>
    <w:rsid w:val="00DB6008"/>
    <w:rsid w:val="00DC0DD2"/>
    <w:rsid w:val="00DC18AA"/>
    <w:rsid w:val="00DC1D26"/>
    <w:rsid w:val="00DC36AB"/>
    <w:rsid w:val="00DC3D39"/>
    <w:rsid w:val="00DC454E"/>
    <w:rsid w:val="00DC662A"/>
    <w:rsid w:val="00DC6951"/>
    <w:rsid w:val="00DD2391"/>
    <w:rsid w:val="00DD4147"/>
    <w:rsid w:val="00DD7CC7"/>
    <w:rsid w:val="00DE24BF"/>
    <w:rsid w:val="00DE2ECA"/>
    <w:rsid w:val="00DE5D1B"/>
    <w:rsid w:val="00DE5E3D"/>
    <w:rsid w:val="00DE7B20"/>
    <w:rsid w:val="00DF099E"/>
    <w:rsid w:val="00DF0B18"/>
    <w:rsid w:val="00DF0CD5"/>
    <w:rsid w:val="00DF3A2D"/>
    <w:rsid w:val="00DF3C37"/>
    <w:rsid w:val="00DF4E02"/>
    <w:rsid w:val="00DF5B65"/>
    <w:rsid w:val="00DF5E7A"/>
    <w:rsid w:val="00DF7454"/>
    <w:rsid w:val="00E007B6"/>
    <w:rsid w:val="00E008D8"/>
    <w:rsid w:val="00E00F43"/>
    <w:rsid w:val="00E019CD"/>
    <w:rsid w:val="00E02E78"/>
    <w:rsid w:val="00E033C6"/>
    <w:rsid w:val="00E03B26"/>
    <w:rsid w:val="00E03DC6"/>
    <w:rsid w:val="00E03EBB"/>
    <w:rsid w:val="00E0513D"/>
    <w:rsid w:val="00E05D38"/>
    <w:rsid w:val="00E06EF6"/>
    <w:rsid w:val="00E11B70"/>
    <w:rsid w:val="00E13044"/>
    <w:rsid w:val="00E13597"/>
    <w:rsid w:val="00E140B9"/>
    <w:rsid w:val="00E16A8C"/>
    <w:rsid w:val="00E17E84"/>
    <w:rsid w:val="00E230CA"/>
    <w:rsid w:val="00E23121"/>
    <w:rsid w:val="00E25410"/>
    <w:rsid w:val="00E258F0"/>
    <w:rsid w:val="00E26148"/>
    <w:rsid w:val="00E271F2"/>
    <w:rsid w:val="00E27344"/>
    <w:rsid w:val="00E2774C"/>
    <w:rsid w:val="00E30F2E"/>
    <w:rsid w:val="00E3111C"/>
    <w:rsid w:val="00E31181"/>
    <w:rsid w:val="00E313A5"/>
    <w:rsid w:val="00E3251E"/>
    <w:rsid w:val="00E32C7B"/>
    <w:rsid w:val="00E34162"/>
    <w:rsid w:val="00E34A56"/>
    <w:rsid w:val="00E35218"/>
    <w:rsid w:val="00E35D23"/>
    <w:rsid w:val="00E37CD5"/>
    <w:rsid w:val="00E40479"/>
    <w:rsid w:val="00E41758"/>
    <w:rsid w:val="00E42745"/>
    <w:rsid w:val="00E4295D"/>
    <w:rsid w:val="00E42DC1"/>
    <w:rsid w:val="00E442CB"/>
    <w:rsid w:val="00E4554D"/>
    <w:rsid w:val="00E45811"/>
    <w:rsid w:val="00E50AD3"/>
    <w:rsid w:val="00E53390"/>
    <w:rsid w:val="00E53D1A"/>
    <w:rsid w:val="00E53DFF"/>
    <w:rsid w:val="00E57AF7"/>
    <w:rsid w:val="00E57B4A"/>
    <w:rsid w:val="00E601C9"/>
    <w:rsid w:val="00E60958"/>
    <w:rsid w:val="00E6107D"/>
    <w:rsid w:val="00E61DE1"/>
    <w:rsid w:val="00E621B8"/>
    <w:rsid w:val="00E634D9"/>
    <w:rsid w:val="00E64159"/>
    <w:rsid w:val="00E6478C"/>
    <w:rsid w:val="00E65DF6"/>
    <w:rsid w:val="00E66DAF"/>
    <w:rsid w:val="00E72514"/>
    <w:rsid w:val="00E72D65"/>
    <w:rsid w:val="00E72EA1"/>
    <w:rsid w:val="00E72FFE"/>
    <w:rsid w:val="00E734FC"/>
    <w:rsid w:val="00E739C7"/>
    <w:rsid w:val="00E74681"/>
    <w:rsid w:val="00E7479C"/>
    <w:rsid w:val="00E74811"/>
    <w:rsid w:val="00E7494B"/>
    <w:rsid w:val="00E75075"/>
    <w:rsid w:val="00E76F46"/>
    <w:rsid w:val="00E809C8"/>
    <w:rsid w:val="00E85669"/>
    <w:rsid w:val="00E8737E"/>
    <w:rsid w:val="00E87889"/>
    <w:rsid w:val="00E87A24"/>
    <w:rsid w:val="00E87D28"/>
    <w:rsid w:val="00E90F28"/>
    <w:rsid w:val="00E919ED"/>
    <w:rsid w:val="00E93F23"/>
    <w:rsid w:val="00E9535A"/>
    <w:rsid w:val="00E95976"/>
    <w:rsid w:val="00E95DAD"/>
    <w:rsid w:val="00E96884"/>
    <w:rsid w:val="00E972E0"/>
    <w:rsid w:val="00E97D37"/>
    <w:rsid w:val="00EA0F00"/>
    <w:rsid w:val="00EA0F46"/>
    <w:rsid w:val="00EA1AF6"/>
    <w:rsid w:val="00EA28CA"/>
    <w:rsid w:val="00EA3DA6"/>
    <w:rsid w:val="00EA3E0C"/>
    <w:rsid w:val="00EA5217"/>
    <w:rsid w:val="00EA5CF6"/>
    <w:rsid w:val="00EA67A2"/>
    <w:rsid w:val="00EA6A90"/>
    <w:rsid w:val="00EA6D70"/>
    <w:rsid w:val="00EA7225"/>
    <w:rsid w:val="00EA7C29"/>
    <w:rsid w:val="00EB0009"/>
    <w:rsid w:val="00EB11F5"/>
    <w:rsid w:val="00EB1C19"/>
    <w:rsid w:val="00EB22A8"/>
    <w:rsid w:val="00EB3A0A"/>
    <w:rsid w:val="00EB46DA"/>
    <w:rsid w:val="00EB5D8A"/>
    <w:rsid w:val="00EB7034"/>
    <w:rsid w:val="00EB778B"/>
    <w:rsid w:val="00EC1013"/>
    <w:rsid w:val="00EC4BF6"/>
    <w:rsid w:val="00EC5F05"/>
    <w:rsid w:val="00EC7E2B"/>
    <w:rsid w:val="00ED13AA"/>
    <w:rsid w:val="00ED1499"/>
    <w:rsid w:val="00ED1832"/>
    <w:rsid w:val="00ED21FD"/>
    <w:rsid w:val="00ED281D"/>
    <w:rsid w:val="00ED2DC9"/>
    <w:rsid w:val="00ED34DC"/>
    <w:rsid w:val="00ED3630"/>
    <w:rsid w:val="00ED3DB2"/>
    <w:rsid w:val="00ED473D"/>
    <w:rsid w:val="00ED61AB"/>
    <w:rsid w:val="00ED61F5"/>
    <w:rsid w:val="00ED654E"/>
    <w:rsid w:val="00EE26A0"/>
    <w:rsid w:val="00EE2EC4"/>
    <w:rsid w:val="00EE361B"/>
    <w:rsid w:val="00EE3951"/>
    <w:rsid w:val="00EE3C49"/>
    <w:rsid w:val="00EE549F"/>
    <w:rsid w:val="00EE758E"/>
    <w:rsid w:val="00EE7A02"/>
    <w:rsid w:val="00EE7C1A"/>
    <w:rsid w:val="00EF356D"/>
    <w:rsid w:val="00EF3CF4"/>
    <w:rsid w:val="00EF3E51"/>
    <w:rsid w:val="00EF4E81"/>
    <w:rsid w:val="00EF51FF"/>
    <w:rsid w:val="00EF57B9"/>
    <w:rsid w:val="00EF5FE2"/>
    <w:rsid w:val="00EF6195"/>
    <w:rsid w:val="00EF6C59"/>
    <w:rsid w:val="00EF7765"/>
    <w:rsid w:val="00EF7B3C"/>
    <w:rsid w:val="00F00947"/>
    <w:rsid w:val="00F00E08"/>
    <w:rsid w:val="00F033BC"/>
    <w:rsid w:val="00F037DF"/>
    <w:rsid w:val="00F038E5"/>
    <w:rsid w:val="00F03E57"/>
    <w:rsid w:val="00F04DB3"/>
    <w:rsid w:val="00F04DED"/>
    <w:rsid w:val="00F051F1"/>
    <w:rsid w:val="00F0564A"/>
    <w:rsid w:val="00F05A57"/>
    <w:rsid w:val="00F05AD1"/>
    <w:rsid w:val="00F079DF"/>
    <w:rsid w:val="00F07FA5"/>
    <w:rsid w:val="00F11052"/>
    <w:rsid w:val="00F11B97"/>
    <w:rsid w:val="00F12659"/>
    <w:rsid w:val="00F13915"/>
    <w:rsid w:val="00F15142"/>
    <w:rsid w:val="00F154D4"/>
    <w:rsid w:val="00F160B4"/>
    <w:rsid w:val="00F1635F"/>
    <w:rsid w:val="00F167BC"/>
    <w:rsid w:val="00F17663"/>
    <w:rsid w:val="00F17900"/>
    <w:rsid w:val="00F17B5E"/>
    <w:rsid w:val="00F20ED6"/>
    <w:rsid w:val="00F217EE"/>
    <w:rsid w:val="00F21812"/>
    <w:rsid w:val="00F2236B"/>
    <w:rsid w:val="00F24B61"/>
    <w:rsid w:val="00F251B0"/>
    <w:rsid w:val="00F25797"/>
    <w:rsid w:val="00F25D75"/>
    <w:rsid w:val="00F26698"/>
    <w:rsid w:val="00F275AF"/>
    <w:rsid w:val="00F2763A"/>
    <w:rsid w:val="00F27FE6"/>
    <w:rsid w:val="00F3183F"/>
    <w:rsid w:val="00F329A0"/>
    <w:rsid w:val="00F3310E"/>
    <w:rsid w:val="00F336E1"/>
    <w:rsid w:val="00F34F1E"/>
    <w:rsid w:val="00F36E7C"/>
    <w:rsid w:val="00F40A1D"/>
    <w:rsid w:val="00F42086"/>
    <w:rsid w:val="00F4528E"/>
    <w:rsid w:val="00F45793"/>
    <w:rsid w:val="00F45D8C"/>
    <w:rsid w:val="00F45FD6"/>
    <w:rsid w:val="00F47619"/>
    <w:rsid w:val="00F51F4A"/>
    <w:rsid w:val="00F51F75"/>
    <w:rsid w:val="00F53897"/>
    <w:rsid w:val="00F542E0"/>
    <w:rsid w:val="00F559F5"/>
    <w:rsid w:val="00F56A41"/>
    <w:rsid w:val="00F6009F"/>
    <w:rsid w:val="00F60965"/>
    <w:rsid w:val="00F60C46"/>
    <w:rsid w:val="00F60D82"/>
    <w:rsid w:val="00F61AC6"/>
    <w:rsid w:val="00F61FEA"/>
    <w:rsid w:val="00F62C96"/>
    <w:rsid w:val="00F634CA"/>
    <w:rsid w:val="00F66A5A"/>
    <w:rsid w:val="00F6778D"/>
    <w:rsid w:val="00F700D6"/>
    <w:rsid w:val="00F70423"/>
    <w:rsid w:val="00F714D8"/>
    <w:rsid w:val="00F737B0"/>
    <w:rsid w:val="00F73CD9"/>
    <w:rsid w:val="00F7547E"/>
    <w:rsid w:val="00F75570"/>
    <w:rsid w:val="00F7561A"/>
    <w:rsid w:val="00F757BC"/>
    <w:rsid w:val="00F75A5F"/>
    <w:rsid w:val="00F77A83"/>
    <w:rsid w:val="00F80B9E"/>
    <w:rsid w:val="00F81020"/>
    <w:rsid w:val="00F811CF"/>
    <w:rsid w:val="00F81939"/>
    <w:rsid w:val="00F81BF1"/>
    <w:rsid w:val="00F822FF"/>
    <w:rsid w:val="00F8329F"/>
    <w:rsid w:val="00F84E78"/>
    <w:rsid w:val="00F85021"/>
    <w:rsid w:val="00F8605E"/>
    <w:rsid w:val="00F86C6D"/>
    <w:rsid w:val="00F86ED9"/>
    <w:rsid w:val="00F86F7B"/>
    <w:rsid w:val="00F87A5E"/>
    <w:rsid w:val="00F9088A"/>
    <w:rsid w:val="00F92C2F"/>
    <w:rsid w:val="00F92FEE"/>
    <w:rsid w:val="00F93031"/>
    <w:rsid w:val="00F93595"/>
    <w:rsid w:val="00F935B8"/>
    <w:rsid w:val="00F95F50"/>
    <w:rsid w:val="00F96497"/>
    <w:rsid w:val="00F96CAD"/>
    <w:rsid w:val="00FA0761"/>
    <w:rsid w:val="00FA2076"/>
    <w:rsid w:val="00FA23C0"/>
    <w:rsid w:val="00FA3A07"/>
    <w:rsid w:val="00FA3C10"/>
    <w:rsid w:val="00FA5E87"/>
    <w:rsid w:val="00FA60BD"/>
    <w:rsid w:val="00FA7269"/>
    <w:rsid w:val="00FB02C5"/>
    <w:rsid w:val="00FB146A"/>
    <w:rsid w:val="00FB2351"/>
    <w:rsid w:val="00FB25D9"/>
    <w:rsid w:val="00FB3BC7"/>
    <w:rsid w:val="00FB4FDF"/>
    <w:rsid w:val="00FB57DC"/>
    <w:rsid w:val="00FB5B1E"/>
    <w:rsid w:val="00FB6E33"/>
    <w:rsid w:val="00FC018D"/>
    <w:rsid w:val="00FC0BCD"/>
    <w:rsid w:val="00FC0F34"/>
    <w:rsid w:val="00FC3659"/>
    <w:rsid w:val="00FC582B"/>
    <w:rsid w:val="00FC69DA"/>
    <w:rsid w:val="00FC7A84"/>
    <w:rsid w:val="00FD26A7"/>
    <w:rsid w:val="00FD2720"/>
    <w:rsid w:val="00FD3140"/>
    <w:rsid w:val="00FD3551"/>
    <w:rsid w:val="00FD37DA"/>
    <w:rsid w:val="00FD467C"/>
    <w:rsid w:val="00FD5084"/>
    <w:rsid w:val="00FE111A"/>
    <w:rsid w:val="00FE11C5"/>
    <w:rsid w:val="00FE1693"/>
    <w:rsid w:val="00FE28E8"/>
    <w:rsid w:val="00FE2F47"/>
    <w:rsid w:val="00FE36A0"/>
    <w:rsid w:val="00FE6C3C"/>
    <w:rsid w:val="00FE767C"/>
    <w:rsid w:val="00FF0047"/>
    <w:rsid w:val="00FF0876"/>
    <w:rsid w:val="00FF146A"/>
    <w:rsid w:val="00FF14EB"/>
    <w:rsid w:val="00FF29E7"/>
    <w:rsid w:val="00FF2C6F"/>
    <w:rsid w:val="00FF3CA5"/>
    <w:rsid w:val="00FF507D"/>
    <w:rsid w:val="00FF61D9"/>
    <w:rsid w:val="00FF7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B539"/>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7034"/>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3862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39"/>
    <w:qFormat/>
    <w:rsid w:val="0038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table" w:customStyle="1" w:styleId="Tabela-Siatka2">
    <w:name w:val="Tabela - Siatka2"/>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table" w:customStyle="1" w:styleId="Tabela-Siatka3">
    <w:name w:val="Tabela - Siatka3"/>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AF47B1"/>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AF47B1"/>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B26210"/>
    <w:rPr>
      <w:color w:val="0563C1" w:themeColor="hyperlink"/>
      <w:u w:val="single"/>
    </w:rPr>
  </w:style>
  <w:style w:type="paragraph" w:styleId="Akapitzlist">
    <w:name w:val="List Paragraph"/>
    <w:basedOn w:val="Normalny"/>
    <w:uiPriority w:val="34"/>
    <w:qFormat/>
    <w:rsid w:val="00D77015"/>
    <w:pPr>
      <w:ind w:left="720"/>
      <w:contextualSpacing/>
    </w:pPr>
  </w:style>
  <w:style w:type="character" w:styleId="Odwoaniedokomentarza">
    <w:name w:val="annotation reference"/>
    <w:basedOn w:val="Domylnaczcionkaakapitu"/>
    <w:uiPriority w:val="99"/>
    <w:semiHidden/>
    <w:unhideWhenUsed/>
    <w:rsid w:val="007E7150"/>
    <w:rPr>
      <w:sz w:val="16"/>
      <w:szCs w:val="16"/>
    </w:rPr>
  </w:style>
  <w:style w:type="paragraph" w:styleId="Tekstkomentarza">
    <w:name w:val="annotation text"/>
    <w:basedOn w:val="Normalny"/>
    <w:link w:val="TekstkomentarzaZnak"/>
    <w:uiPriority w:val="99"/>
    <w:unhideWhenUsed/>
    <w:rsid w:val="007E7150"/>
    <w:pPr>
      <w:spacing w:line="240" w:lineRule="auto"/>
    </w:pPr>
    <w:rPr>
      <w:sz w:val="20"/>
      <w:szCs w:val="20"/>
    </w:rPr>
  </w:style>
  <w:style w:type="character" w:customStyle="1" w:styleId="TekstkomentarzaZnak">
    <w:name w:val="Tekst komentarza Znak"/>
    <w:basedOn w:val="Domylnaczcionkaakapitu"/>
    <w:link w:val="Tekstkomentarza"/>
    <w:uiPriority w:val="99"/>
    <w:rsid w:val="007E7150"/>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7E7150"/>
    <w:rPr>
      <w:b/>
      <w:bCs/>
    </w:rPr>
  </w:style>
  <w:style w:type="character" w:customStyle="1" w:styleId="TematkomentarzaZnak">
    <w:name w:val="Temat komentarza Znak"/>
    <w:basedOn w:val="TekstkomentarzaZnak"/>
    <w:link w:val="Tematkomentarza"/>
    <w:uiPriority w:val="99"/>
    <w:semiHidden/>
    <w:rsid w:val="007E7150"/>
    <w:rPr>
      <w:rFonts w:ascii="Arial" w:hAnsi="Arial"/>
      <w:b/>
      <w:bCs/>
      <w:sz w:val="20"/>
      <w:szCs w:val="20"/>
    </w:rPr>
  </w:style>
  <w:style w:type="paragraph" w:styleId="Poprawka">
    <w:name w:val="Revision"/>
    <w:hidden/>
    <w:uiPriority w:val="99"/>
    <w:semiHidden/>
    <w:rsid w:val="00AB2930"/>
    <w:pPr>
      <w:spacing w:after="0" w:line="240" w:lineRule="auto"/>
    </w:pPr>
    <w:rPr>
      <w:rFonts w:ascii="Arial" w:hAnsi="Arial"/>
    </w:rPr>
  </w:style>
  <w:style w:type="character" w:customStyle="1" w:styleId="Nierozpoznanawzmianka1">
    <w:name w:val="Nierozpoznana wzmianka1"/>
    <w:basedOn w:val="Domylnaczcionkaakapitu"/>
    <w:uiPriority w:val="99"/>
    <w:semiHidden/>
    <w:unhideWhenUsed/>
    <w:rsid w:val="00DC0DD2"/>
    <w:rPr>
      <w:color w:val="605E5C"/>
      <w:shd w:val="clear" w:color="auto" w:fill="E1DFDD"/>
    </w:rPr>
  </w:style>
  <w:style w:type="paragraph" w:styleId="Tekstprzypisukocowego">
    <w:name w:val="endnote text"/>
    <w:basedOn w:val="Normalny"/>
    <w:link w:val="TekstprzypisukocowegoZnak"/>
    <w:uiPriority w:val="99"/>
    <w:semiHidden/>
    <w:unhideWhenUsed/>
    <w:rsid w:val="00E4047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0479"/>
    <w:rPr>
      <w:rFonts w:ascii="Arial" w:hAnsi="Arial"/>
      <w:sz w:val="20"/>
      <w:szCs w:val="20"/>
    </w:rPr>
  </w:style>
  <w:style w:type="character" w:styleId="Odwoanieprzypisukocowego">
    <w:name w:val="endnote reference"/>
    <w:basedOn w:val="Domylnaczcionkaakapitu"/>
    <w:uiPriority w:val="99"/>
    <w:semiHidden/>
    <w:unhideWhenUsed/>
    <w:rsid w:val="00E40479"/>
    <w:rPr>
      <w:vertAlign w:val="superscript"/>
    </w:rPr>
  </w:style>
  <w:style w:type="character" w:styleId="Nierozpoznanawzmianka">
    <w:name w:val="Unresolved Mention"/>
    <w:basedOn w:val="Domylnaczcionkaakapitu"/>
    <w:uiPriority w:val="99"/>
    <w:semiHidden/>
    <w:unhideWhenUsed/>
    <w:rsid w:val="009A77B0"/>
    <w:rPr>
      <w:color w:val="605E5C"/>
      <w:shd w:val="clear" w:color="auto" w:fill="E1DFDD"/>
    </w:rPr>
  </w:style>
  <w:style w:type="character" w:styleId="Odwoanieprzypisudolnego">
    <w:name w:val="footnote reference"/>
    <w:basedOn w:val="Domylnaczcionkaakapitu"/>
    <w:uiPriority w:val="99"/>
    <w:semiHidden/>
    <w:unhideWhenUsed/>
    <w:rsid w:val="00F60965"/>
    <w:rPr>
      <w:vertAlign w:val="superscript"/>
    </w:rPr>
  </w:style>
  <w:style w:type="table" w:customStyle="1" w:styleId="Tabela-Siatka4">
    <w:name w:val="Tabela - Siatka4"/>
    <w:basedOn w:val="Standardowy"/>
    <w:next w:val="Tabela-Siatka"/>
    <w:uiPriority w:val="39"/>
    <w:rsid w:val="008235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E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qFormat/>
    <w:rsid w:val="0039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5366">
      <w:bodyDiv w:val="1"/>
      <w:marLeft w:val="0"/>
      <w:marRight w:val="0"/>
      <w:marTop w:val="0"/>
      <w:marBottom w:val="0"/>
      <w:divBdr>
        <w:top w:val="none" w:sz="0" w:space="0" w:color="auto"/>
        <w:left w:val="none" w:sz="0" w:space="0" w:color="auto"/>
        <w:bottom w:val="none" w:sz="0" w:space="0" w:color="auto"/>
        <w:right w:val="none" w:sz="0" w:space="0" w:color="auto"/>
      </w:divBdr>
    </w:div>
    <w:div w:id="190339216">
      <w:bodyDiv w:val="1"/>
      <w:marLeft w:val="0"/>
      <w:marRight w:val="0"/>
      <w:marTop w:val="0"/>
      <w:marBottom w:val="0"/>
      <w:divBdr>
        <w:top w:val="none" w:sz="0" w:space="0" w:color="auto"/>
        <w:left w:val="none" w:sz="0" w:space="0" w:color="auto"/>
        <w:bottom w:val="none" w:sz="0" w:space="0" w:color="auto"/>
        <w:right w:val="none" w:sz="0" w:space="0" w:color="auto"/>
      </w:divBdr>
    </w:div>
    <w:div w:id="295336882">
      <w:bodyDiv w:val="1"/>
      <w:marLeft w:val="0"/>
      <w:marRight w:val="0"/>
      <w:marTop w:val="0"/>
      <w:marBottom w:val="0"/>
      <w:divBdr>
        <w:top w:val="none" w:sz="0" w:space="0" w:color="auto"/>
        <w:left w:val="none" w:sz="0" w:space="0" w:color="auto"/>
        <w:bottom w:val="none" w:sz="0" w:space="0" w:color="auto"/>
        <w:right w:val="none" w:sz="0" w:space="0" w:color="auto"/>
      </w:divBdr>
    </w:div>
    <w:div w:id="349375617">
      <w:bodyDiv w:val="1"/>
      <w:marLeft w:val="0"/>
      <w:marRight w:val="0"/>
      <w:marTop w:val="0"/>
      <w:marBottom w:val="0"/>
      <w:divBdr>
        <w:top w:val="none" w:sz="0" w:space="0" w:color="auto"/>
        <w:left w:val="none" w:sz="0" w:space="0" w:color="auto"/>
        <w:bottom w:val="none" w:sz="0" w:space="0" w:color="auto"/>
        <w:right w:val="none" w:sz="0" w:space="0" w:color="auto"/>
      </w:divBdr>
    </w:div>
    <w:div w:id="537857104">
      <w:bodyDiv w:val="1"/>
      <w:marLeft w:val="0"/>
      <w:marRight w:val="0"/>
      <w:marTop w:val="0"/>
      <w:marBottom w:val="0"/>
      <w:divBdr>
        <w:top w:val="none" w:sz="0" w:space="0" w:color="auto"/>
        <w:left w:val="none" w:sz="0" w:space="0" w:color="auto"/>
        <w:bottom w:val="none" w:sz="0" w:space="0" w:color="auto"/>
        <w:right w:val="none" w:sz="0" w:space="0" w:color="auto"/>
      </w:divBdr>
    </w:div>
    <w:div w:id="754133656">
      <w:bodyDiv w:val="1"/>
      <w:marLeft w:val="0"/>
      <w:marRight w:val="0"/>
      <w:marTop w:val="0"/>
      <w:marBottom w:val="0"/>
      <w:divBdr>
        <w:top w:val="none" w:sz="0" w:space="0" w:color="auto"/>
        <w:left w:val="none" w:sz="0" w:space="0" w:color="auto"/>
        <w:bottom w:val="none" w:sz="0" w:space="0" w:color="auto"/>
        <w:right w:val="none" w:sz="0" w:space="0" w:color="auto"/>
      </w:divBdr>
    </w:div>
    <w:div w:id="854347717">
      <w:bodyDiv w:val="1"/>
      <w:marLeft w:val="0"/>
      <w:marRight w:val="0"/>
      <w:marTop w:val="0"/>
      <w:marBottom w:val="0"/>
      <w:divBdr>
        <w:top w:val="none" w:sz="0" w:space="0" w:color="auto"/>
        <w:left w:val="none" w:sz="0" w:space="0" w:color="auto"/>
        <w:bottom w:val="none" w:sz="0" w:space="0" w:color="auto"/>
        <w:right w:val="none" w:sz="0" w:space="0" w:color="auto"/>
      </w:divBdr>
    </w:div>
    <w:div w:id="909148046">
      <w:bodyDiv w:val="1"/>
      <w:marLeft w:val="0"/>
      <w:marRight w:val="0"/>
      <w:marTop w:val="0"/>
      <w:marBottom w:val="0"/>
      <w:divBdr>
        <w:top w:val="none" w:sz="0" w:space="0" w:color="auto"/>
        <w:left w:val="none" w:sz="0" w:space="0" w:color="auto"/>
        <w:bottom w:val="none" w:sz="0" w:space="0" w:color="auto"/>
        <w:right w:val="none" w:sz="0" w:space="0" w:color="auto"/>
      </w:divBdr>
    </w:div>
    <w:div w:id="993872732">
      <w:bodyDiv w:val="1"/>
      <w:marLeft w:val="0"/>
      <w:marRight w:val="0"/>
      <w:marTop w:val="0"/>
      <w:marBottom w:val="0"/>
      <w:divBdr>
        <w:top w:val="none" w:sz="0" w:space="0" w:color="auto"/>
        <w:left w:val="none" w:sz="0" w:space="0" w:color="auto"/>
        <w:bottom w:val="none" w:sz="0" w:space="0" w:color="auto"/>
        <w:right w:val="none" w:sz="0" w:space="0" w:color="auto"/>
      </w:divBdr>
    </w:div>
    <w:div w:id="1094934630">
      <w:bodyDiv w:val="1"/>
      <w:marLeft w:val="0"/>
      <w:marRight w:val="0"/>
      <w:marTop w:val="0"/>
      <w:marBottom w:val="0"/>
      <w:divBdr>
        <w:top w:val="none" w:sz="0" w:space="0" w:color="auto"/>
        <w:left w:val="none" w:sz="0" w:space="0" w:color="auto"/>
        <w:bottom w:val="none" w:sz="0" w:space="0" w:color="auto"/>
        <w:right w:val="none" w:sz="0" w:space="0" w:color="auto"/>
      </w:divBdr>
    </w:div>
    <w:div w:id="1170484276">
      <w:bodyDiv w:val="1"/>
      <w:marLeft w:val="0"/>
      <w:marRight w:val="0"/>
      <w:marTop w:val="0"/>
      <w:marBottom w:val="0"/>
      <w:divBdr>
        <w:top w:val="none" w:sz="0" w:space="0" w:color="auto"/>
        <w:left w:val="none" w:sz="0" w:space="0" w:color="auto"/>
        <w:bottom w:val="none" w:sz="0" w:space="0" w:color="auto"/>
        <w:right w:val="none" w:sz="0" w:space="0" w:color="auto"/>
      </w:divBdr>
    </w:div>
    <w:div w:id="1314020253">
      <w:bodyDiv w:val="1"/>
      <w:marLeft w:val="0"/>
      <w:marRight w:val="0"/>
      <w:marTop w:val="0"/>
      <w:marBottom w:val="0"/>
      <w:divBdr>
        <w:top w:val="none" w:sz="0" w:space="0" w:color="auto"/>
        <w:left w:val="none" w:sz="0" w:space="0" w:color="auto"/>
        <w:bottom w:val="none" w:sz="0" w:space="0" w:color="auto"/>
        <w:right w:val="none" w:sz="0" w:space="0" w:color="auto"/>
      </w:divBdr>
    </w:div>
    <w:div w:id="1392968729">
      <w:bodyDiv w:val="1"/>
      <w:marLeft w:val="0"/>
      <w:marRight w:val="0"/>
      <w:marTop w:val="0"/>
      <w:marBottom w:val="0"/>
      <w:divBdr>
        <w:top w:val="none" w:sz="0" w:space="0" w:color="auto"/>
        <w:left w:val="none" w:sz="0" w:space="0" w:color="auto"/>
        <w:bottom w:val="none" w:sz="0" w:space="0" w:color="auto"/>
        <w:right w:val="none" w:sz="0" w:space="0" w:color="auto"/>
      </w:divBdr>
    </w:div>
    <w:div w:id="1435200489">
      <w:bodyDiv w:val="1"/>
      <w:marLeft w:val="0"/>
      <w:marRight w:val="0"/>
      <w:marTop w:val="0"/>
      <w:marBottom w:val="0"/>
      <w:divBdr>
        <w:top w:val="none" w:sz="0" w:space="0" w:color="auto"/>
        <w:left w:val="none" w:sz="0" w:space="0" w:color="auto"/>
        <w:bottom w:val="none" w:sz="0" w:space="0" w:color="auto"/>
        <w:right w:val="none" w:sz="0" w:space="0" w:color="auto"/>
      </w:divBdr>
    </w:div>
    <w:div w:id="1699772880">
      <w:bodyDiv w:val="1"/>
      <w:marLeft w:val="0"/>
      <w:marRight w:val="0"/>
      <w:marTop w:val="0"/>
      <w:marBottom w:val="0"/>
      <w:divBdr>
        <w:top w:val="none" w:sz="0" w:space="0" w:color="auto"/>
        <w:left w:val="none" w:sz="0" w:space="0" w:color="auto"/>
        <w:bottom w:val="none" w:sz="0" w:space="0" w:color="auto"/>
        <w:right w:val="none" w:sz="0" w:space="0" w:color="auto"/>
      </w:divBdr>
    </w:div>
    <w:div w:id="1976062213">
      <w:bodyDiv w:val="1"/>
      <w:marLeft w:val="0"/>
      <w:marRight w:val="0"/>
      <w:marTop w:val="0"/>
      <w:marBottom w:val="0"/>
      <w:divBdr>
        <w:top w:val="none" w:sz="0" w:space="0" w:color="auto"/>
        <w:left w:val="none" w:sz="0" w:space="0" w:color="auto"/>
        <w:bottom w:val="none" w:sz="0" w:space="0" w:color="auto"/>
        <w:right w:val="none" w:sz="0" w:space="0" w:color="auto"/>
      </w:divBdr>
      <w:divsChild>
        <w:div w:id="2062093509">
          <w:marLeft w:val="0"/>
          <w:marRight w:val="0"/>
          <w:marTop w:val="0"/>
          <w:marBottom w:val="0"/>
          <w:divBdr>
            <w:top w:val="none" w:sz="0" w:space="0" w:color="auto"/>
            <w:left w:val="none" w:sz="0" w:space="0" w:color="auto"/>
            <w:bottom w:val="none" w:sz="0" w:space="0" w:color="auto"/>
            <w:right w:val="none" w:sz="0" w:space="0" w:color="auto"/>
          </w:divBdr>
        </w:div>
      </w:divsChild>
    </w:div>
    <w:div w:id="20905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3715A-328C-43DE-B342-9952B58B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3541</Words>
  <Characters>21249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Andrzej Kaptur</cp:lastModifiedBy>
  <cp:revision>11</cp:revision>
  <cp:lastPrinted>2023-03-30T15:19:00Z</cp:lastPrinted>
  <dcterms:created xsi:type="dcterms:W3CDTF">2023-03-08T16:20:00Z</dcterms:created>
  <dcterms:modified xsi:type="dcterms:W3CDTF">2023-03-30T15:19:00Z</dcterms:modified>
</cp:coreProperties>
</file>