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B3" w:rsidRPr="00C02683" w:rsidRDefault="003C37B3" w:rsidP="002D05E5">
      <w:pPr>
        <w:spacing w:after="0"/>
        <w:ind w:left="456"/>
        <w:jc w:val="both"/>
        <w:rPr>
          <w:rFonts w:ascii="Arial" w:eastAsia="Calibri" w:hAnsi="Arial" w:cs="Arial"/>
          <w:lang w:eastAsia="en-US"/>
        </w:rPr>
      </w:pPr>
    </w:p>
    <w:p w:rsidR="00C02683" w:rsidRPr="00C02683" w:rsidRDefault="00C02683" w:rsidP="002D05E5">
      <w:pPr>
        <w:jc w:val="center"/>
        <w:outlineLvl w:val="0"/>
        <w:rPr>
          <w:rFonts w:ascii="Arial" w:hAnsi="Arial" w:cs="Arial"/>
        </w:rPr>
      </w:pPr>
      <w:r w:rsidRPr="00C02683">
        <w:rPr>
          <w:rFonts w:ascii="Arial" w:hAnsi="Arial" w:cs="Arial"/>
        </w:rPr>
        <w:t xml:space="preserve">Egzamin ósmoklasisty z biologii </w:t>
      </w:r>
      <w:r w:rsidRPr="00C02683">
        <w:rPr>
          <w:rFonts w:ascii="Arial" w:hAnsi="Arial" w:cs="Arial"/>
        </w:rPr>
        <w:br/>
        <w:t>od roku szkolnego 2021/2022</w:t>
      </w:r>
      <w:r w:rsidRPr="00C02683">
        <w:rPr>
          <w:rFonts w:ascii="Arial" w:hAnsi="Arial" w:cs="Arial"/>
        </w:rPr>
        <w:br/>
        <w:t>dla uczniów niewidomych</w:t>
      </w:r>
    </w:p>
    <w:p w:rsidR="00C02683" w:rsidRPr="00C02683" w:rsidRDefault="00C02683" w:rsidP="002D05E5">
      <w:pPr>
        <w:jc w:val="center"/>
        <w:rPr>
          <w:rFonts w:ascii="Arial" w:hAnsi="Arial" w:cs="Arial"/>
        </w:rPr>
      </w:pPr>
    </w:p>
    <w:p w:rsidR="00C02683" w:rsidRPr="00C02683" w:rsidRDefault="00C02683" w:rsidP="002D05E5">
      <w:pPr>
        <w:ind w:left="451"/>
        <w:jc w:val="center"/>
        <w:rPr>
          <w:rFonts w:ascii="Arial" w:hAnsi="Arial" w:cs="Arial"/>
        </w:rPr>
      </w:pPr>
      <w:r w:rsidRPr="00C02683">
        <w:rPr>
          <w:rFonts w:ascii="Arial" w:hAnsi="Arial" w:cs="Arial"/>
        </w:rPr>
        <w:t>Zasady oceniania rozwiązań zadań</w:t>
      </w:r>
      <w:r w:rsidRPr="00C02683">
        <w:rPr>
          <w:rFonts w:ascii="Arial" w:hAnsi="Arial" w:cs="Arial"/>
        </w:rPr>
        <w:br/>
      </w:r>
      <w:r w:rsidRPr="00C02683">
        <w:rPr>
          <w:rFonts w:ascii="Arial" w:hAnsi="Arial" w:cs="Arial"/>
          <w:spacing w:val="-10"/>
        </w:rPr>
        <w:t>z przykładowego arkusza egzaminacyjnego (OBIP-600)</w:t>
      </w:r>
      <w:r w:rsidRPr="00C02683">
        <w:rPr>
          <w:rFonts w:ascii="Arial" w:hAnsi="Arial" w:cs="Arial"/>
          <w:spacing w:val="-10"/>
        </w:rPr>
        <w:br/>
      </w:r>
      <w:r w:rsidR="00FF19B5">
        <w:rPr>
          <w:rFonts w:ascii="Arial" w:hAnsi="Arial" w:cs="Arial"/>
        </w:rPr>
        <w:t>Grudzień 2020</w:t>
      </w:r>
      <w:r w:rsidRPr="00C02683">
        <w:rPr>
          <w:rFonts w:ascii="Arial" w:hAnsi="Arial" w:cs="Arial"/>
        </w:rPr>
        <w:br/>
      </w:r>
    </w:p>
    <w:p w:rsidR="00C02683" w:rsidRPr="00C02683" w:rsidRDefault="00C02683" w:rsidP="002D05E5">
      <w:pPr>
        <w:spacing w:after="0"/>
        <w:rPr>
          <w:rFonts w:ascii="Arial" w:hAnsi="Arial" w:cs="Arial"/>
        </w:rPr>
      </w:pPr>
      <w:r w:rsidRPr="00C02683">
        <w:rPr>
          <w:rFonts w:ascii="Arial" w:eastAsia="Times New Roman" w:hAnsi="Arial" w:cs="Arial"/>
        </w:rPr>
        <w:t xml:space="preserve">Uwaga: Akceptowane są wszystkie odpowiedzi merytorycznie poprawne i spełniające warunki zadania. </w:t>
      </w:r>
      <w:r w:rsidRPr="00C02683">
        <w:rPr>
          <w:rFonts w:ascii="Arial" w:eastAsia="Times New Roman" w:hAnsi="Arial" w:cs="Arial"/>
        </w:rPr>
        <w:br/>
      </w:r>
      <w:r w:rsidRPr="00C02683">
        <w:rPr>
          <w:rFonts w:ascii="Arial" w:eastAsia="Times New Roman" w:hAnsi="Arial" w:cs="Arial"/>
        </w:rPr>
        <w:br/>
      </w:r>
      <w:r>
        <w:rPr>
          <w:rFonts w:ascii="Arial" w:eastAsia="Calibri" w:hAnsi="Arial" w:cs="Arial"/>
          <w:bCs/>
        </w:rPr>
        <w:t xml:space="preserve">  </w:t>
      </w:r>
      <w:r w:rsidR="007B5A99" w:rsidRPr="00C02683">
        <w:rPr>
          <w:rFonts w:ascii="Arial" w:eastAsia="Calibri" w:hAnsi="Arial" w:cs="Arial"/>
          <w:bCs/>
        </w:rPr>
        <w:t xml:space="preserve">Zadanie </w:t>
      </w:r>
      <w:r w:rsidR="0083419D" w:rsidRPr="00C02683">
        <w:rPr>
          <w:rFonts w:ascii="Arial" w:eastAsia="Calibri" w:hAnsi="Arial" w:cs="Arial"/>
          <w:bCs/>
        </w:rPr>
        <w:t>1</w:t>
      </w:r>
      <w:r w:rsidR="007B5A99" w:rsidRPr="00C02683">
        <w:rPr>
          <w:rFonts w:ascii="Arial" w:eastAsia="Calibri" w:hAnsi="Arial" w:cs="Arial"/>
          <w:bCs/>
        </w:rPr>
        <w:t>.</w:t>
      </w:r>
      <w:r w:rsidR="00E552C9" w:rsidRPr="00C02683">
        <w:rPr>
          <w:rFonts w:ascii="Arial" w:eastAsia="Calibri" w:hAnsi="Arial" w:cs="Arial"/>
          <w:bCs/>
        </w:rPr>
        <w:t>1.</w:t>
      </w:r>
      <w:r w:rsidR="007B5A99" w:rsidRPr="00C02683">
        <w:rPr>
          <w:rFonts w:ascii="Arial" w:eastAsia="Calibri" w:hAnsi="Arial" w:cs="Arial"/>
          <w:bCs/>
        </w:rPr>
        <w:t xml:space="preserve"> (0‒1)</w:t>
      </w:r>
      <w:r>
        <w:rPr>
          <w:rFonts w:ascii="Arial" w:eastAsia="Calibri" w:hAnsi="Arial" w:cs="Arial"/>
          <w:bCs/>
        </w:rPr>
        <w:br/>
      </w:r>
      <w:r>
        <w:rPr>
          <w:rFonts w:ascii="Arial" w:hAnsi="Arial" w:cs="Arial"/>
        </w:rPr>
        <w:t xml:space="preserve">  </w:t>
      </w:r>
      <w:r w:rsidRPr="00C02683">
        <w:rPr>
          <w:rFonts w:ascii="Arial" w:hAnsi="Arial" w:cs="Arial"/>
        </w:rPr>
        <w:t>Wymaganie ogólne</w:t>
      </w:r>
      <w:r>
        <w:rPr>
          <w:rFonts w:ascii="Arial" w:hAnsi="Arial" w:cs="Arial"/>
        </w:rPr>
        <w:br/>
      </w:r>
      <w:r w:rsidRPr="00C02683">
        <w:rPr>
          <w:rFonts w:ascii="Arial" w:hAnsi="Arial" w:cs="Arial"/>
        </w:rPr>
        <w:t>II. Planowanie i przeprowadzanie obserwacji oraz doświa</w:t>
      </w:r>
      <w:r w:rsidR="007E4F09">
        <w:rPr>
          <w:rFonts w:ascii="Arial" w:hAnsi="Arial" w:cs="Arial"/>
        </w:rPr>
        <w:t>dczeń; wnioskowanie w oparciu o </w:t>
      </w:r>
      <w:r w:rsidRPr="00C02683">
        <w:rPr>
          <w:rFonts w:ascii="Arial" w:hAnsi="Arial" w:cs="Arial"/>
        </w:rPr>
        <w:t>ich wyniki. Uczeń:</w:t>
      </w:r>
    </w:p>
    <w:p w:rsidR="00C02683" w:rsidRPr="00C02683" w:rsidRDefault="00C02683" w:rsidP="002D05E5">
      <w:pPr>
        <w:autoSpaceDE w:val="0"/>
        <w:autoSpaceDN w:val="0"/>
        <w:adjustRightInd w:val="0"/>
        <w:spacing w:after="0"/>
        <w:rPr>
          <w:rFonts w:ascii="Arial" w:hAnsi="Arial" w:cs="Arial"/>
        </w:rPr>
      </w:pPr>
      <w:r w:rsidRPr="00C02683">
        <w:rPr>
          <w:rFonts w:ascii="Arial" w:hAnsi="Arial" w:cs="Arial"/>
        </w:rPr>
        <w:t>2) […] rozróżnia próbę kontrolną i badawczą.</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 xml:space="preserve">Wymaganie szczegółowe </w:t>
      </w:r>
      <w:r>
        <w:rPr>
          <w:rFonts w:ascii="Arial" w:hAnsi="Arial" w:cs="Arial"/>
        </w:rPr>
        <w:br/>
      </w:r>
      <w:r w:rsidRPr="00C02683">
        <w:rPr>
          <w:rFonts w:ascii="Arial" w:hAnsi="Arial" w:cs="Arial"/>
        </w:rPr>
        <w:t>I. Organizacja i chemizm życia. Uczeń:</w:t>
      </w:r>
    </w:p>
    <w:p w:rsidR="00476B7B" w:rsidRPr="00C02683" w:rsidRDefault="00C02683" w:rsidP="002D05E5">
      <w:pPr>
        <w:rPr>
          <w:rFonts w:ascii="Arial" w:eastAsia="Times New Roman" w:hAnsi="Arial" w:cs="Arial"/>
        </w:rPr>
      </w:pPr>
      <w:r w:rsidRPr="00C02683">
        <w:rPr>
          <w:rFonts w:ascii="Arial" w:hAnsi="Arial" w:cs="Arial"/>
        </w:rPr>
        <w:t>7) […] planuje i przeprowadza doświadczenie wykazujące, że podczas fermentacji drożdże wydzielają dwutlenek węgla.</w:t>
      </w:r>
      <w:r>
        <w:rPr>
          <w:rFonts w:ascii="Arial" w:eastAsia="Times New Roman" w:hAnsi="Arial" w:cs="Arial"/>
        </w:rPr>
        <w:br/>
      </w:r>
      <w:r>
        <w:rPr>
          <w:rFonts w:ascii="Arial" w:eastAsia="Times New Roman" w:hAnsi="Arial" w:cs="Arial"/>
        </w:rPr>
        <w:br/>
        <w:t xml:space="preserve">  </w:t>
      </w:r>
      <w:r w:rsidR="007B5A99" w:rsidRPr="00C02683">
        <w:rPr>
          <w:rFonts w:ascii="Arial" w:hAnsi="Arial" w:cs="Arial"/>
          <w:bCs/>
        </w:rPr>
        <w:t>Zasady oceniania</w:t>
      </w:r>
      <w:r>
        <w:rPr>
          <w:rFonts w:ascii="Arial" w:eastAsia="Times New Roman" w:hAnsi="Arial" w:cs="Arial"/>
        </w:rPr>
        <w:br/>
      </w:r>
      <w:r w:rsidR="00BA73D4" w:rsidRPr="00C02683">
        <w:rPr>
          <w:rFonts w:ascii="Arial" w:hAnsi="Arial" w:cs="Arial"/>
        </w:rPr>
        <w:t xml:space="preserve">1 pkt – </w:t>
      </w:r>
      <w:r w:rsidR="00BA73D4" w:rsidRPr="00C02683">
        <w:rPr>
          <w:rFonts w:ascii="Arial" w:eastAsia="Calibri" w:hAnsi="Arial" w:cs="Arial"/>
          <w:bCs/>
        </w:rPr>
        <w:t>odpowiedź poprawna</w:t>
      </w:r>
      <w:r w:rsidR="007B5A99" w:rsidRPr="00C02683">
        <w:rPr>
          <w:rFonts w:ascii="Arial" w:eastAsia="Calibri" w:hAnsi="Arial" w:cs="Arial"/>
          <w:bCs/>
        </w:rPr>
        <w:t>.</w:t>
      </w:r>
      <w:r>
        <w:rPr>
          <w:rFonts w:ascii="Arial" w:eastAsia="Times New Roman" w:hAnsi="Arial" w:cs="Arial"/>
        </w:rPr>
        <w:br/>
      </w:r>
      <w:r w:rsidR="00BA73D4" w:rsidRPr="00C02683">
        <w:rPr>
          <w:rFonts w:ascii="Arial" w:eastAsia="Calibri" w:hAnsi="Arial" w:cs="Arial"/>
        </w:rPr>
        <w:t xml:space="preserve">0 pkt – </w:t>
      </w:r>
      <w:r w:rsidR="007B5A99" w:rsidRPr="00C02683">
        <w:rPr>
          <w:rFonts w:ascii="Arial" w:eastAsia="Calibri" w:hAnsi="Arial" w:cs="Arial"/>
        </w:rPr>
        <w:t xml:space="preserve">odpowiedź </w:t>
      </w:r>
      <w:r w:rsidR="00BA73D4" w:rsidRPr="00C02683">
        <w:rPr>
          <w:rFonts w:ascii="Arial" w:eastAsia="Calibri" w:hAnsi="Arial" w:cs="Arial"/>
        </w:rPr>
        <w:t>niepełna lub</w:t>
      </w:r>
      <w:r w:rsidR="007B5A99" w:rsidRPr="00C02683">
        <w:rPr>
          <w:rFonts w:ascii="Arial" w:eastAsia="Calibri" w:hAnsi="Arial" w:cs="Arial"/>
        </w:rPr>
        <w:t xml:space="preserve"> </w:t>
      </w:r>
      <w:r w:rsidR="00BA73D4" w:rsidRPr="00C02683">
        <w:rPr>
          <w:rFonts w:ascii="Arial" w:eastAsia="Calibri" w:hAnsi="Arial" w:cs="Arial"/>
        </w:rPr>
        <w:t>niepoprawna</w:t>
      </w:r>
      <w:r w:rsidR="007B5A99" w:rsidRPr="00C02683">
        <w:rPr>
          <w:rFonts w:ascii="Arial" w:eastAsia="Calibri" w:hAnsi="Arial" w:cs="Arial"/>
        </w:rPr>
        <w:t xml:space="preserve"> albo brak odpowiedzi.</w:t>
      </w:r>
      <w:r>
        <w:rPr>
          <w:rFonts w:ascii="Arial" w:eastAsia="Times New Roman" w:hAnsi="Arial" w:cs="Arial"/>
        </w:rPr>
        <w:br/>
      </w:r>
      <w:r>
        <w:rPr>
          <w:rFonts w:ascii="Arial" w:eastAsia="Times New Roman" w:hAnsi="Arial" w:cs="Arial"/>
        </w:rPr>
        <w:br/>
        <w:t xml:space="preserve">  </w:t>
      </w:r>
      <w:r w:rsidR="007B5A99" w:rsidRPr="00C02683">
        <w:rPr>
          <w:rFonts w:ascii="Arial" w:hAnsi="Arial" w:cs="Arial"/>
        </w:rPr>
        <w:t>Rozwiązanie</w:t>
      </w:r>
      <w:r>
        <w:rPr>
          <w:rFonts w:ascii="Arial" w:eastAsia="Times New Roman" w:hAnsi="Arial" w:cs="Arial"/>
        </w:rPr>
        <w:br/>
      </w:r>
      <w:r w:rsidR="007B5A99" w:rsidRPr="00C02683">
        <w:rPr>
          <w:rFonts w:ascii="Arial" w:hAnsi="Arial" w:cs="Arial"/>
        </w:rPr>
        <w:t>A2</w:t>
      </w:r>
    </w:p>
    <w:p w:rsidR="00C02683" w:rsidRPr="00C02683" w:rsidRDefault="00C02683" w:rsidP="002D05E5">
      <w:pPr>
        <w:spacing w:after="0"/>
        <w:rPr>
          <w:rFonts w:ascii="Arial" w:hAnsi="Arial" w:cs="Arial"/>
        </w:rPr>
      </w:pPr>
      <w:r>
        <w:rPr>
          <w:rFonts w:ascii="Arial" w:eastAsia="Calibri" w:hAnsi="Arial" w:cs="Arial"/>
          <w:bCs/>
        </w:rPr>
        <w:t xml:space="preserve">  </w:t>
      </w:r>
      <w:r w:rsidR="00E552C9" w:rsidRPr="00C02683">
        <w:rPr>
          <w:rFonts w:ascii="Arial" w:eastAsia="Calibri" w:hAnsi="Arial" w:cs="Arial"/>
          <w:bCs/>
        </w:rPr>
        <w:t>Zadanie 1.2. (0‒1)</w:t>
      </w:r>
      <w:r>
        <w:rPr>
          <w:rFonts w:ascii="Arial" w:eastAsia="Calibri" w:hAnsi="Arial" w:cs="Arial"/>
          <w:bCs/>
        </w:rPr>
        <w:br/>
      </w:r>
      <w:r>
        <w:rPr>
          <w:rFonts w:ascii="Arial" w:hAnsi="Arial" w:cs="Arial"/>
        </w:rPr>
        <w:t xml:space="preserve">  </w:t>
      </w:r>
      <w:r w:rsidRPr="00C02683">
        <w:rPr>
          <w:rFonts w:ascii="Arial" w:hAnsi="Arial" w:cs="Arial"/>
        </w:rPr>
        <w:t>Wymaganie ogólne</w:t>
      </w:r>
      <w:r>
        <w:rPr>
          <w:rFonts w:ascii="Arial" w:hAnsi="Arial" w:cs="Arial"/>
        </w:rPr>
        <w:br/>
      </w:r>
      <w:r w:rsidRPr="00C02683">
        <w:rPr>
          <w:rFonts w:ascii="Arial" w:hAnsi="Arial" w:cs="Arial"/>
        </w:rPr>
        <w:t>II. Planowanie i przeprowadzanie obserwacji oraz doświa</w:t>
      </w:r>
      <w:r w:rsidR="007E4F09">
        <w:rPr>
          <w:rFonts w:ascii="Arial" w:hAnsi="Arial" w:cs="Arial"/>
        </w:rPr>
        <w:t>dczeń; wnioskowanie w oparciu o </w:t>
      </w:r>
      <w:r w:rsidRPr="00C02683">
        <w:rPr>
          <w:rFonts w:ascii="Arial" w:hAnsi="Arial" w:cs="Arial"/>
        </w:rPr>
        <w:t>ich wyniki. Uczeń:</w:t>
      </w:r>
    </w:p>
    <w:p w:rsidR="00C02683" w:rsidRPr="00C02683" w:rsidRDefault="00C02683" w:rsidP="002D05E5">
      <w:pPr>
        <w:autoSpaceDE w:val="0"/>
        <w:autoSpaceDN w:val="0"/>
        <w:adjustRightInd w:val="0"/>
        <w:spacing w:after="0"/>
        <w:rPr>
          <w:rFonts w:ascii="Arial" w:hAnsi="Arial" w:cs="Arial"/>
        </w:rPr>
      </w:pPr>
      <w:r w:rsidRPr="00C02683">
        <w:rPr>
          <w:rFonts w:ascii="Arial" w:hAnsi="Arial" w:cs="Arial"/>
        </w:rPr>
        <w:t>2) […] rozróżnia próbę kontrolną i badawczą.</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I. Organizacja i chemizm życia. Uczeń:</w:t>
      </w:r>
    </w:p>
    <w:p w:rsidR="00080616" w:rsidRPr="00C02683" w:rsidRDefault="00C02683" w:rsidP="002D05E5">
      <w:pPr>
        <w:spacing w:after="120"/>
        <w:rPr>
          <w:rFonts w:ascii="Arial" w:eastAsia="Calibri" w:hAnsi="Arial" w:cs="Arial"/>
        </w:rPr>
      </w:pPr>
      <w:r w:rsidRPr="00C02683">
        <w:rPr>
          <w:rFonts w:ascii="Arial" w:hAnsi="Arial" w:cs="Arial"/>
        </w:rPr>
        <w:t>7) […] planuje i przeprowadza doświadczenie wykazujące, że podczas fermentacji drożdże wydzielają dwutlenek węgla.</w:t>
      </w:r>
      <w:r>
        <w:rPr>
          <w:rFonts w:ascii="Arial" w:eastAsia="Calibri" w:hAnsi="Arial" w:cs="Arial"/>
        </w:rPr>
        <w:br/>
      </w:r>
      <w:r>
        <w:rPr>
          <w:rFonts w:ascii="Arial" w:eastAsia="Calibri" w:hAnsi="Arial" w:cs="Arial"/>
        </w:rPr>
        <w:br/>
      </w:r>
      <w:r>
        <w:rPr>
          <w:rFonts w:ascii="Arial" w:eastAsia="Calibri" w:hAnsi="Arial" w:cs="Arial"/>
          <w:lang w:eastAsia="en-US"/>
        </w:rPr>
        <w:t xml:space="preserve">  </w:t>
      </w:r>
      <w:r w:rsidR="00080616" w:rsidRPr="00C02683">
        <w:rPr>
          <w:rFonts w:ascii="Arial" w:eastAsia="Calibri" w:hAnsi="Arial" w:cs="Arial"/>
          <w:lang w:eastAsia="en-US"/>
        </w:rPr>
        <w:t>Zasady oceniania</w:t>
      </w:r>
      <w:r>
        <w:rPr>
          <w:rFonts w:ascii="Arial" w:eastAsia="Calibri" w:hAnsi="Arial" w:cs="Arial"/>
        </w:rPr>
        <w:br/>
      </w:r>
      <w:r w:rsidR="00080616" w:rsidRPr="00C02683">
        <w:rPr>
          <w:rFonts w:ascii="Arial" w:eastAsia="Calibri" w:hAnsi="Arial" w:cs="Arial"/>
          <w:lang w:eastAsia="en-US"/>
        </w:rPr>
        <w:t>1 pkt – odpowiedź poprawna o</w:t>
      </w:r>
      <w:r w:rsidR="000D60AC" w:rsidRPr="00C02683">
        <w:rPr>
          <w:rFonts w:ascii="Arial" w:eastAsia="Calibri" w:hAnsi="Arial" w:cs="Arial"/>
          <w:lang w:eastAsia="en-US"/>
        </w:rPr>
        <w:t>dnosząca się do zmętnienia wody wapienne</w:t>
      </w:r>
      <w:r w:rsidR="008468A3" w:rsidRPr="00C02683">
        <w:rPr>
          <w:rFonts w:ascii="Arial" w:eastAsia="Calibri" w:hAnsi="Arial" w:cs="Arial"/>
          <w:lang w:eastAsia="en-US"/>
        </w:rPr>
        <w:t>j</w:t>
      </w:r>
      <w:r w:rsidR="000D60AC" w:rsidRPr="00C02683">
        <w:rPr>
          <w:rFonts w:ascii="Arial" w:eastAsia="Calibri" w:hAnsi="Arial" w:cs="Arial"/>
          <w:lang w:eastAsia="en-US"/>
        </w:rPr>
        <w:t xml:space="preserve">, które wskazuje na produkcję </w:t>
      </w:r>
      <w:r w:rsidR="002341E0" w:rsidRPr="00C02683">
        <w:rPr>
          <w:rFonts w:ascii="Arial" w:eastAsia="Calibri" w:hAnsi="Arial" w:cs="Arial"/>
          <w:lang w:eastAsia="en-US"/>
        </w:rPr>
        <w:t>CO</w:t>
      </w:r>
      <w:r w:rsidR="002341E0" w:rsidRPr="00C02683">
        <w:rPr>
          <w:rFonts w:ascii="Arial" w:eastAsia="Calibri" w:hAnsi="Arial" w:cs="Arial"/>
          <w:vertAlign w:val="subscript"/>
          <w:lang w:eastAsia="en-US"/>
        </w:rPr>
        <w:t>2</w:t>
      </w:r>
      <w:r w:rsidR="002341E0" w:rsidRPr="00C02683">
        <w:rPr>
          <w:rFonts w:ascii="Arial" w:eastAsia="Calibri" w:hAnsi="Arial" w:cs="Arial"/>
          <w:lang w:eastAsia="en-US"/>
        </w:rPr>
        <w:t xml:space="preserve"> przez drożdże w zestawie II.</w:t>
      </w:r>
      <w:r>
        <w:rPr>
          <w:rFonts w:ascii="Arial" w:eastAsia="Calibri" w:hAnsi="Arial" w:cs="Arial"/>
        </w:rPr>
        <w:br/>
      </w:r>
      <w:r w:rsidR="00080616" w:rsidRPr="00C02683">
        <w:rPr>
          <w:rFonts w:ascii="Arial" w:eastAsia="Calibri" w:hAnsi="Arial" w:cs="Arial"/>
          <w:lang w:eastAsia="en-US"/>
        </w:rPr>
        <w:t>0 pkt – odpowiedź niepełna lub niepoprawna albo brak odpowiedzi.</w:t>
      </w:r>
    </w:p>
    <w:p w:rsidR="00080616" w:rsidRPr="00C02683" w:rsidRDefault="00080616" w:rsidP="002D05E5">
      <w:pPr>
        <w:spacing w:after="0"/>
        <w:rPr>
          <w:rFonts w:ascii="Arial" w:eastAsia="Calibri" w:hAnsi="Arial" w:cs="Arial"/>
          <w:lang w:eastAsia="en-US"/>
        </w:rPr>
      </w:pPr>
    </w:p>
    <w:p w:rsidR="00E552C9" w:rsidRPr="00C02683" w:rsidRDefault="00C02683" w:rsidP="002D05E5">
      <w:pPr>
        <w:spacing w:after="0"/>
        <w:rPr>
          <w:rFonts w:ascii="Arial" w:eastAsia="Calibri" w:hAnsi="Arial" w:cs="Arial"/>
          <w:lang w:eastAsia="en-US"/>
        </w:rPr>
      </w:pPr>
      <w:r>
        <w:rPr>
          <w:rFonts w:ascii="Arial" w:eastAsia="Calibri" w:hAnsi="Arial" w:cs="Arial"/>
          <w:lang w:eastAsia="en-US"/>
        </w:rPr>
        <w:lastRenderedPageBreak/>
        <w:t xml:space="preserve">  </w:t>
      </w:r>
      <w:r w:rsidR="00080616" w:rsidRPr="00C02683">
        <w:rPr>
          <w:rFonts w:ascii="Arial" w:eastAsia="Calibri" w:hAnsi="Arial" w:cs="Arial"/>
          <w:lang w:eastAsia="en-US"/>
        </w:rPr>
        <w:t>Przykładowe rozwiązania</w:t>
      </w:r>
    </w:p>
    <w:p w:rsidR="002D05E5" w:rsidRPr="00C02683" w:rsidRDefault="00C02683" w:rsidP="002D05E5">
      <w:pPr>
        <w:spacing w:after="0"/>
        <w:rPr>
          <w:rFonts w:ascii="Arial" w:hAnsi="Arial" w:cs="Arial"/>
        </w:rPr>
      </w:pPr>
      <w:r>
        <w:rPr>
          <w:rFonts w:ascii="Arial" w:hAnsi="Arial" w:cs="Arial"/>
        </w:rPr>
        <w:t xml:space="preserve">- </w:t>
      </w:r>
      <w:r w:rsidR="0043373A" w:rsidRPr="00C02683">
        <w:rPr>
          <w:rFonts w:ascii="Arial" w:hAnsi="Arial" w:cs="Arial" w:hint="eastAsia"/>
        </w:rPr>
        <w:t>D</w:t>
      </w:r>
      <w:r w:rsidR="0043373A" w:rsidRPr="00C02683">
        <w:rPr>
          <w:rFonts w:ascii="Arial" w:hAnsi="Arial" w:cs="Arial"/>
        </w:rPr>
        <w:t>rożdże wykorzystują cukier jako substrat do fermentacji i wytwarzają CO</w:t>
      </w:r>
      <w:r w:rsidR="0043373A" w:rsidRPr="00C02683">
        <w:rPr>
          <w:rFonts w:ascii="Arial" w:hAnsi="Arial" w:cs="Arial"/>
          <w:vertAlign w:val="subscript"/>
        </w:rPr>
        <w:t>2</w:t>
      </w:r>
      <w:r w:rsidR="0043373A" w:rsidRPr="00C02683">
        <w:rPr>
          <w:rFonts w:ascii="Arial" w:hAnsi="Arial" w:cs="Arial"/>
        </w:rPr>
        <w:t>, którego produkcję można stwierdzić dzięki zmętnieniu wody wapiennej w zestawie II.</w:t>
      </w:r>
      <w:r>
        <w:rPr>
          <w:rFonts w:ascii="Arial" w:hAnsi="Arial" w:cs="Arial"/>
        </w:rPr>
        <w:br/>
        <w:t xml:space="preserve">- </w:t>
      </w:r>
      <w:r w:rsidR="00F0181A" w:rsidRPr="00C02683">
        <w:rPr>
          <w:rFonts w:ascii="Arial" w:hAnsi="Arial" w:cs="Arial" w:hint="eastAsia"/>
        </w:rPr>
        <w:t>T</w:t>
      </w:r>
      <w:r w:rsidR="00F0181A" w:rsidRPr="00C02683">
        <w:rPr>
          <w:rFonts w:ascii="Arial" w:hAnsi="Arial" w:cs="Arial"/>
        </w:rPr>
        <w:t xml:space="preserve">ak, można to stwierdzić po tym, że w zestawie II, w którym był cukier, woda wapienna zmętniała. </w:t>
      </w:r>
      <w:r>
        <w:rPr>
          <w:rFonts w:ascii="Arial" w:hAnsi="Arial" w:cs="Arial"/>
        </w:rPr>
        <w:br/>
      </w:r>
      <w:r w:rsidR="002D05E5">
        <w:rPr>
          <w:rFonts w:ascii="Arial" w:hAnsi="Arial" w:cs="Arial"/>
        </w:rPr>
        <w:br/>
      </w:r>
      <w:r w:rsidR="002D05E5">
        <w:rPr>
          <w:rFonts w:ascii="Arial" w:eastAsia="Calibri" w:hAnsi="Arial" w:cs="Arial"/>
          <w:bCs/>
        </w:rPr>
        <w:t xml:space="preserve">  </w:t>
      </w:r>
      <w:r w:rsidR="008013FE" w:rsidRPr="00C02683">
        <w:rPr>
          <w:rFonts w:ascii="Arial" w:eastAsia="Calibri" w:hAnsi="Arial" w:cs="Arial"/>
          <w:bCs/>
        </w:rPr>
        <w:t xml:space="preserve">Zadanie </w:t>
      </w:r>
      <w:r w:rsidR="0043269F" w:rsidRPr="00C02683">
        <w:rPr>
          <w:rFonts w:ascii="Arial" w:eastAsia="Calibri" w:hAnsi="Arial" w:cs="Arial"/>
          <w:bCs/>
        </w:rPr>
        <w:t>2</w:t>
      </w:r>
      <w:r w:rsidR="008013FE" w:rsidRPr="00C02683">
        <w:rPr>
          <w:rFonts w:ascii="Arial" w:eastAsia="Calibri" w:hAnsi="Arial" w:cs="Arial"/>
          <w:bCs/>
        </w:rPr>
        <w:t>.</w:t>
      </w:r>
      <w:r w:rsidR="00274BA2" w:rsidRPr="00C02683">
        <w:rPr>
          <w:rFonts w:ascii="Arial" w:eastAsia="Calibri" w:hAnsi="Arial" w:cs="Arial"/>
          <w:bCs/>
        </w:rPr>
        <w:t>1.</w:t>
      </w:r>
      <w:r w:rsidR="008013FE" w:rsidRPr="00C02683">
        <w:rPr>
          <w:rFonts w:ascii="Arial" w:eastAsia="Calibri" w:hAnsi="Arial" w:cs="Arial"/>
          <w:bCs/>
        </w:rPr>
        <w:t xml:space="preserve"> (0‒1)</w:t>
      </w:r>
      <w:r w:rsidR="002D05E5">
        <w:rPr>
          <w:rFonts w:ascii="Arial" w:eastAsia="Calibri" w:hAnsi="Arial" w:cs="Arial"/>
          <w:bCs/>
        </w:rPr>
        <w:br/>
      </w:r>
      <w:r w:rsidR="002D05E5">
        <w:rPr>
          <w:rFonts w:ascii="Arial" w:hAnsi="Arial" w:cs="Arial"/>
        </w:rPr>
        <w:t xml:space="preserve">  </w:t>
      </w:r>
      <w:r w:rsidR="002D05E5" w:rsidRPr="00C02683">
        <w:rPr>
          <w:rFonts w:ascii="Arial" w:hAnsi="Arial" w:cs="Arial"/>
        </w:rPr>
        <w:t>Wymaganie ogólne</w:t>
      </w:r>
      <w:r w:rsidR="002D05E5" w:rsidRPr="002D05E5">
        <w:rPr>
          <w:rFonts w:ascii="Arial" w:hAnsi="Arial" w:cs="Arial"/>
        </w:rPr>
        <w:t xml:space="preserve"> </w:t>
      </w:r>
      <w:r w:rsidR="002D05E5">
        <w:rPr>
          <w:rFonts w:ascii="Arial" w:hAnsi="Arial" w:cs="Arial"/>
        </w:rPr>
        <w:br/>
      </w:r>
      <w:r w:rsidR="002D05E5" w:rsidRPr="00C02683">
        <w:rPr>
          <w:rFonts w:ascii="Arial" w:hAnsi="Arial" w:cs="Arial"/>
        </w:rPr>
        <w:t>III. Posługiwanie się informacjami pochodzącymi z analizy materiałów źródłowych. Uczeń:</w:t>
      </w:r>
    </w:p>
    <w:p w:rsidR="002D05E5" w:rsidRPr="00C02683" w:rsidRDefault="002D05E5" w:rsidP="002D05E5">
      <w:pPr>
        <w:autoSpaceDE w:val="0"/>
        <w:autoSpaceDN w:val="0"/>
        <w:adjustRightInd w:val="0"/>
        <w:spacing w:after="0"/>
        <w:rPr>
          <w:rFonts w:ascii="Arial" w:hAnsi="Arial" w:cs="Arial"/>
        </w:rPr>
      </w:pPr>
      <w:r w:rsidRPr="00C02683">
        <w:rPr>
          <w:rFonts w:ascii="Arial" w:hAnsi="Arial" w:cs="Arial"/>
        </w:rPr>
        <w:t>2) odczytuje, analizuje, interpretuje i przetwarza informacje […] graficzne […].</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Wymaganie szczegółowe</w:t>
      </w:r>
      <w:r w:rsidRPr="002D05E5">
        <w:rPr>
          <w:rFonts w:ascii="Arial" w:hAnsi="Arial" w:cs="Arial"/>
        </w:rPr>
        <w:t xml:space="preserve"> </w:t>
      </w:r>
      <w:r>
        <w:rPr>
          <w:rFonts w:ascii="Arial" w:hAnsi="Arial" w:cs="Arial"/>
        </w:rPr>
        <w:br/>
      </w:r>
      <w:r w:rsidRPr="00C02683">
        <w:rPr>
          <w:rFonts w:ascii="Arial" w:hAnsi="Arial" w:cs="Arial"/>
        </w:rPr>
        <w:t>I. Organizacja i chemizm życia. Uczeń:</w:t>
      </w:r>
    </w:p>
    <w:p w:rsidR="002D05E5" w:rsidRPr="00C02683" w:rsidRDefault="002D05E5" w:rsidP="002D05E5">
      <w:pPr>
        <w:spacing w:after="0"/>
        <w:rPr>
          <w:rFonts w:ascii="Arial" w:hAnsi="Arial" w:cs="Arial"/>
        </w:rPr>
      </w:pPr>
      <w:r w:rsidRPr="00C02683">
        <w:rPr>
          <w:rFonts w:ascii="Arial" w:hAnsi="Arial" w:cs="Arial"/>
        </w:rPr>
        <w:t>5) porównuje budowę komórki […] roślin i zwierząt, wskazując cechy umożliwiające ich rozróżnienie.</w:t>
      </w:r>
      <w:r>
        <w:rPr>
          <w:rFonts w:ascii="Arial" w:hAnsi="Arial" w:cs="Arial"/>
        </w:rPr>
        <w:br/>
      </w:r>
      <w:r>
        <w:rPr>
          <w:rFonts w:ascii="Arial" w:hAnsi="Arial" w:cs="Arial"/>
        </w:rPr>
        <w:br/>
        <w:t xml:space="preserve">  </w:t>
      </w:r>
      <w:r w:rsidR="008013FE" w:rsidRPr="00C02683">
        <w:rPr>
          <w:rFonts w:ascii="Arial" w:hAnsi="Arial" w:cs="Arial"/>
          <w:bCs/>
        </w:rPr>
        <w:t>Zasady oceniania</w:t>
      </w:r>
      <w:r>
        <w:rPr>
          <w:rFonts w:ascii="Arial" w:hAnsi="Arial" w:cs="Arial"/>
        </w:rPr>
        <w:br/>
      </w:r>
      <w:r w:rsidR="00BA73D4" w:rsidRPr="00C02683">
        <w:rPr>
          <w:rFonts w:ascii="Arial" w:hAnsi="Arial" w:cs="Arial"/>
        </w:rPr>
        <w:t xml:space="preserve">1 pkt – </w:t>
      </w:r>
      <w:r w:rsidR="00BA73D4" w:rsidRPr="00C02683">
        <w:rPr>
          <w:rFonts w:ascii="Arial" w:eastAsia="Calibri" w:hAnsi="Arial" w:cs="Arial"/>
          <w:bCs/>
        </w:rPr>
        <w:t>odpowiedź poprawna</w:t>
      </w:r>
      <w:r w:rsidR="008013FE" w:rsidRPr="00C02683">
        <w:rPr>
          <w:rFonts w:ascii="Arial" w:eastAsia="Calibri" w:hAnsi="Arial" w:cs="Arial"/>
          <w:bCs/>
        </w:rPr>
        <w:t>.</w:t>
      </w:r>
      <w:r>
        <w:rPr>
          <w:rFonts w:ascii="Arial" w:hAnsi="Arial" w:cs="Arial"/>
        </w:rPr>
        <w:br/>
      </w:r>
      <w:r w:rsidR="00BA73D4" w:rsidRPr="00C02683">
        <w:rPr>
          <w:rFonts w:ascii="Arial" w:eastAsia="Calibri" w:hAnsi="Arial" w:cs="Arial"/>
        </w:rPr>
        <w:t xml:space="preserve">0 pkt – </w:t>
      </w:r>
      <w:r w:rsidR="008013FE" w:rsidRPr="00C02683">
        <w:rPr>
          <w:rFonts w:ascii="Arial" w:eastAsia="Calibri" w:hAnsi="Arial" w:cs="Arial"/>
        </w:rPr>
        <w:t xml:space="preserve">odpowiedź </w:t>
      </w:r>
      <w:r w:rsidR="00BA73D4" w:rsidRPr="00C02683">
        <w:rPr>
          <w:rFonts w:ascii="Arial" w:eastAsia="Calibri" w:hAnsi="Arial" w:cs="Arial"/>
        </w:rPr>
        <w:t>niepełna lub</w:t>
      </w:r>
      <w:r w:rsidR="0073515F" w:rsidRPr="00C02683">
        <w:rPr>
          <w:rFonts w:ascii="Arial" w:eastAsia="Calibri" w:hAnsi="Arial" w:cs="Arial"/>
        </w:rPr>
        <w:t xml:space="preserve"> </w:t>
      </w:r>
      <w:r w:rsidR="00BA73D4" w:rsidRPr="00C02683">
        <w:rPr>
          <w:rFonts w:ascii="Arial" w:eastAsia="Calibri" w:hAnsi="Arial" w:cs="Arial"/>
        </w:rPr>
        <w:t>niepoprawna</w:t>
      </w:r>
      <w:r w:rsidR="008013FE" w:rsidRPr="00C02683">
        <w:rPr>
          <w:rFonts w:ascii="Arial" w:eastAsia="Calibri" w:hAnsi="Arial" w:cs="Arial"/>
        </w:rPr>
        <w:t xml:space="preserve"> albo brak odpowiedzi.</w:t>
      </w:r>
      <w:r>
        <w:rPr>
          <w:rFonts w:ascii="Arial" w:hAnsi="Arial" w:cs="Arial"/>
        </w:rPr>
        <w:br/>
      </w:r>
      <w:r>
        <w:rPr>
          <w:rFonts w:ascii="Arial" w:hAnsi="Arial" w:cs="Arial"/>
        </w:rPr>
        <w:br/>
        <w:t xml:space="preserve">  </w:t>
      </w:r>
      <w:r w:rsidR="008013FE" w:rsidRPr="00C02683">
        <w:rPr>
          <w:rFonts w:ascii="Arial" w:hAnsi="Arial" w:cs="Arial"/>
        </w:rPr>
        <w:t>Rozwiązanie</w:t>
      </w:r>
      <w:r>
        <w:rPr>
          <w:rFonts w:ascii="Arial" w:hAnsi="Arial" w:cs="Arial"/>
        </w:rPr>
        <w:br/>
      </w:r>
      <w:r w:rsidR="008013FE" w:rsidRPr="00C02683">
        <w:rPr>
          <w:rFonts w:ascii="Arial" w:hAnsi="Arial" w:cs="Arial"/>
        </w:rPr>
        <w:t>B3</w:t>
      </w:r>
      <w:r>
        <w:rPr>
          <w:rFonts w:ascii="Arial" w:hAnsi="Arial" w:cs="Arial"/>
        </w:rPr>
        <w:br/>
      </w:r>
      <w:r>
        <w:rPr>
          <w:rFonts w:ascii="Arial" w:hAnsi="Arial" w:cs="Arial"/>
        </w:rPr>
        <w:br/>
      </w:r>
      <w:r>
        <w:rPr>
          <w:rFonts w:ascii="Arial" w:eastAsia="Calibri" w:hAnsi="Arial" w:cs="Arial"/>
          <w:bCs/>
        </w:rPr>
        <w:t xml:space="preserve">  </w:t>
      </w:r>
      <w:r w:rsidR="008013FE" w:rsidRPr="00C02683">
        <w:rPr>
          <w:rFonts w:ascii="Arial" w:eastAsia="Calibri" w:hAnsi="Arial" w:cs="Arial"/>
          <w:bCs/>
        </w:rPr>
        <w:t xml:space="preserve">Zadanie </w:t>
      </w:r>
      <w:r w:rsidR="0043269F" w:rsidRPr="00C02683">
        <w:rPr>
          <w:rFonts w:ascii="Arial" w:eastAsia="Calibri" w:hAnsi="Arial" w:cs="Arial"/>
          <w:bCs/>
        </w:rPr>
        <w:t>2</w:t>
      </w:r>
      <w:r w:rsidR="00274BA2" w:rsidRPr="00C02683">
        <w:rPr>
          <w:rFonts w:ascii="Arial" w:eastAsia="Calibri" w:hAnsi="Arial" w:cs="Arial"/>
          <w:bCs/>
        </w:rPr>
        <w:t>.2</w:t>
      </w:r>
      <w:r w:rsidR="008013FE" w:rsidRPr="00C02683">
        <w:rPr>
          <w:rFonts w:ascii="Arial" w:eastAsia="Calibri" w:hAnsi="Arial" w:cs="Arial"/>
          <w:bCs/>
        </w:rPr>
        <w:t>. (0‒1)</w:t>
      </w:r>
      <w:r>
        <w:rPr>
          <w:rFonts w:ascii="Arial" w:eastAsia="Calibri" w:hAnsi="Arial" w:cs="Arial"/>
          <w:bCs/>
        </w:rPr>
        <w:br/>
      </w:r>
      <w:r>
        <w:rPr>
          <w:rFonts w:ascii="Arial" w:hAnsi="Arial" w:cs="Arial"/>
        </w:rPr>
        <w:t xml:space="preserve">  </w:t>
      </w:r>
      <w:r w:rsidRPr="00C02683">
        <w:rPr>
          <w:rFonts w:ascii="Arial" w:hAnsi="Arial" w:cs="Arial"/>
        </w:rPr>
        <w:t>Wymaganie ogólne</w:t>
      </w:r>
      <w:r>
        <w:rPr>
          <w:rFonts w:ascii="Arial" w:hAnsi="Arial" w:cs="Arial"/>
        </w:rPr>
        <w:br/>
      </w:r>
      <w:r w:rsidRPr="00C02683">
        <w:rPr>
          <w:rFonts w:ascii="Arial" w:hAnsi="Arial" w:cs="Arial"/>
        </w:rPr>
        <w:t>I. Znajomość różnorodności biologicznej oraz podstawowych zjawisk i procesów biologicznych. Uczeń:</w:t>
      </w:r>
    </w:p>
    <w:p w:rsidR="002D05E5" w:rsidRPr="00C02683" w:rsidRDefault="002D05E5" w:rsidP="002D05E5">
      <w:pPr>
        <w:autoSpaceDE w:val="0"/>
        <w:autoSpaceDN w:val="0"/>
        <w:adjustRightInd w:val="0"/>
        <w:spacing w:after="0"/>
        <w:rPr>
          <w:rFonts w:ascii="Arial" w:hAnsi="Arial" w:cs="Arial"/>
        </w:rPr>
      </w:pPr>
      <w:r w:rsidRPr="00C02683">
        <w:rPr>
          <w:rFonts w:ascii="Arial" w:hAnsi="Arial" w:cs="Arial"/>
        </w:rPr>
        <w:t>2) wyjaśnia zjawiska i procesy biologiczne zachodzące w wybranych organizmach […].</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I. Organizacja i chemizm życia. Uczeń:</w:t>
      </w:r>
    </w:p>
    <w:p w:rsidR="003B050D" w:rsidRPr="00C02683" w:rsidRDefault="002D05E5" w:rsidP="003B050D">
      <w:pPr>
        <w:spacing w:after="0"/>
        <w:rPr>
          <w:rFonts w:ascii="Arial" w:hAnsi="Arial" w:cs="Arial"/>
          <w:color w:val="000000" w:themeColor="text1"/>
        </w:rPr>
      </w:pPr>
      <w:r w:rsidRPr="00C02683">
        <w:rPr>
          <w:rFonts w:ascii="Arial" w:hAnsi="Arial" w:cs="Arial"/>
        </w:rPr>
        <w:t>4) […] rozpoznaje ([…] na schemacie […]) podstawowe elementy budowy komórki ([…] mitochondrium […]) i przedstawia ich funkcje.</w:t>
      </w:r>
      <w:r>
        <w:rPr>
          <w:rFonts w:ascii="Arial" w:eastAsia="Calibri" w:hAnsi="Arial" w:cs="Arial"/>
          <w:bCs/>
        </w:rPr>
        <w:br/>
      </w:r>
      <w:r>
        <w:rPr>
          <w:rFonts w:ascii="Arial" w:eastAsia="Calibri" w:hAnsi="Arial" w:cs="Arial"/>
          <w:bCs/>
        </w:rPr>
        <w:br/>
      </w:r>
      <w:r>
        <w:rPr>
          <w:rFonts w:ascii="Arial" w:hAnsi="Arial" w:cs="Arial"/>
          <w:bCs/>
        </w:rPr>
        <w:t xml:space="preserve">  </w:t>
      </w:r>
      <w:r w:rsidR="008013FE" w:rsidRPr="00C02683">
        <w:rPr>
          <w:rFonts w:ascii="Arial" w:hAnsi="Arial" w:cs="Arial"/>
          <w:bCs/>
        </w:rPr>
        <w:t>Zasady oceniania</w:t>
      </w:r>
      <w:r>
        <w:rPr>
          <w:rFonts w:ascii="Arial" w:eastAsia="Calibri" w:hAnsi="Arial" w:cs="Arial"/>
          <w:bCs/>
        </w:rPr>
        <w:br/>
      </w:r>
      <w:r w:rsidR="00BA73D4" w:rsidRPr="00C02683">
        <w:rPr>
          <w:rFonts w:ascii="Arial" w:hAnsi="Arial" w:cs="Arial"/>
        </w:rPr>
        <w:t xml:space="preserve">1 pkt – </w:t>
      </w:r>
      <w:r w:rsidR="00BA73D4" w:rsidRPr="00C02683">
        <w:rPr>
          <w:rFonts w:ascii="Arial" w:eastAsia="Calibri" w:hAnsi="Arial" w:cs="Arial"/>
          <w:bCs/>
        </w:rPr>
        <w:t>odpowiedź poprawna</w:t>
      </w:r>
      <w:r w:rsidR="008013FE" w:rsidRPr="00C02683">
        <w:rPr>
          <w:rFonts w:ascii="Arial" w:eastAsia="Calibri" w:hAnsi="Arial" w:cs="Arial"/>
          <w:bCs/>
        </w:rPr>
        <w:t>.</w:t>
      </w:r>
      <w:r>
        <w:rPr>
          <w:rFonts w:ascii="Arial" w:eastAsia="Calibri" w:hAnsi="Arial" w:cs="Arial"/>
          <w:bCs/>
        </w:rPr>
        <w:br/>
      </w:r>
      <w:r w:rsidR="00BA73D4" w:rsidRPr="00C02683">
        <w:rPr>
          <w:rFonts w:ascii="Arial" w:eastAsia="Calibri" w:hAnsi="Arial" w:cs="Arial"/>
        </w:rPr>
        <w:t>0 pkt – odpowiedź niepoprawna</w:t>
      </w:r>
      <w:r w:rsidR="008013FE" w:rsidRPr="00C02683">
        <w:rPr>
          <w:rFonts w:ascii="Arial" w:eastAsia="Calibri" w:hAnsi="Arial" w:cs="Arial"/>
        </w:rPr>
        <w:t xml:space="preserve"> albo brak odpowiedzi.</w:t>
      </w:r>
      <w:r>
        <w:rPr>
          <w:rFonts w:ascii="Arial" w:eastAsia="Calibri" w:hAnsi="Arial" w:cs="Arial"/>
          <w:bCs/>
        </w:rPr>
        <w:br/>
      </w:r>
      <w:r>
        <w:rPr>
          <w:rFonts w:ascii="Arial" w:eastAsia="Calibri" w:hAnsi="Arial" w:cs="Arial"/>
          <w:bCs/>
        </w:rPr>
        <w:br/>
      </w:r>
      <w:r>
        <w:rPr>
          <w:rFonts w:ascii="Arial" w:hAnsi="Arial" w:cs="Arial"/>
        </w:rPr>
        <w:t xml:space="preserve">  </w:t>
      </w:r>
      <w:r w:rsidR="008013FE" w:rsidRPr="00C02683">
        <w:rPr>
          <w:rFonts w:ascii="Arial" w:hAnsi="Arial" w:cs="Arial"/>
        </w:rPr>
        <w:t>Rozwiązanie</w:t>
      </w:r>
      <w:r>
        <w:rPr>
          <w:rFonts w:ascii="Arial" w:eastAsia="Calibri" w:hAnsi="Arial" w:cs="Arial"/>
          <w:bCs/>
        </w:rPr>
        <w:br/>
      </w:r>
      <w:r w:rsidR="00EC2155" w:rsidRPr="00C02683">
        <w:rPr>
          <w:rFonts w:ascii="Arial" w:hAnsi="Arial" w:cs="Arial"/>
        </w:rPr>
        <w:t>B</w:t>
      </w:r>
      <w:r>
        <w:rPr>
          <w:rFonts w:ascii="Arial" w:eastAsia="Calibri" w:hAnsi="Arial" w:cs="Arial"/>
          <w:bCs/>
        </w:rPr>
        <w:br/>
      </w:r>
      <w:r>
        <w:rPr>
          <w:rFonts w:ascii="Arial" w:eastAsia="Calibri" w:hAnsi="Arial" w:cs="Arial"/>
          <w:bCs/>
        </w:rPr>
        <w:br/>
      </w:r>
      <w:r w:rsidR="003B050D">
        <w:rPr>
          <w:rFonts w:ascii="Arial" w:eastAsia="Calibri" w:hAnsi="Arial" w:cs="Arial"/>
          <w:bCs/>
        </w:rPr>
        <w:t xml:space="preserve">  </w:t>
      </w:r>
      <w:r w:rsidR="000771C5" w:rsidRPr="00C02683">
        <w:rPr>
          <w:rFonts w:ascii="Arial" w:eastAsia="Calibri" w:hAnsi="Arial" w:cs="Arial"/>
          <w:bCs/>
        </w:rPr>
        <w:t>Zadanie 2.3. (0‒1)</w:t>
      </w:r>
      <w:r w:rsidR="003B050D">
        <w:rPr>
          <w:rFonts w:ascii="Arial" w:eastAsia="Calibri" w:hAnsi="Arial" w:cs="Arial"/>
          <w:bCs/>
        </w:rPr>
        <w:br/>
      </w:r>
      <w:r w:rsidR="003B050D">
        <w:rPr>
          <w:rFonts w:ascii="Arial" w:hAnsi="Arial" w:cs="Arial"/>
        </w:rPr>
        <w:t xml:space="preserve">  </w:t>
      </w:r>
      <w:r w:rsidRPr="00C02683">
        <w:rPr>
          <w:rFonts w:ascii="Arial" w:hAnsi="Arial" w:cs="Arial"/>
        </w:rPr>
        <w:t>Wymaganie ogólne</w:t>
      </w:r>
      <w:r w:rsidR="003B050D">
        <w:rPr>
          <w:rFonts w:ascii="Arial" w:hAnsi="Arial" w:cs="Arial"/>
        </w:rPr>
        <w:br/>
      </w:r>
      <w:r w:rsidR="003B050D" w:rsidRPr="00C02683">
        <w:rPr>
          <w:rFonts w:ascii="Arial" w:hAnsi="Arial" w:cs="Arial"/>
          <w:color w:val="000000" w:themeColor="text1"/>
        </w:rPr>
        <w:t>I. Znajomość różnorodności biologicznej oraz podstawowych zjawisk i procesów biologicznych. Uczeń:</w:t>
      </w:r>
    </w:p>
    <w:p w:rsidR="00D77E22" w:rsidRDefault="003B050D" w:rsidP="0086772C">
      <w:pPr>
        <w:rPr>
          <w:rFonts w:ascii="Arial" w:hAnsi="Arial" w:cs="Arial"/>
        </w:rPr>
      </w:pPr>
      <w:r w:rsidRPr="00C02683">
        <w:rPr>
          <w:rFonts w:ascii="Arial" w:hAnsi="Arial" w:cs="Arial"/>
          <w:color w:val="000000" w:themeColor="text1"/>
        </w:rPr>
        <w:t>2) wyjaśnia zjawiska i procesy biologiczne zachodzące w wybranych organizmach […].</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Wymaganie szczegółowe</w:t>
      </w:r>
      <w:r w:rsidR="00FF19B5">
        <w:rPr>
          <w:rFonts w:ascii="Arial" w:eastAsia="Calibri" w:hAnsi="Arial" w:cs="Arial"/>
          <w:bCs/>
        </w:rPr>
        <w:br/>
      </w:r>
      <w:r w:rsidRPr="00C02683">
        <w:rPr>
          <w:rFonts w:ascii="Arial" w:hAnsi="Arial" w:cs="Arial"/>
          <w:color w:val="000000" w:themeColor="text1"/>
        </w:rPr>
        <w:lastRenderedPageBreak/>
        <w:t>I. Organizacja i chemizm życia. Uczeń:</w:t>
      </w:r>
      <w:r>
        <w:rPr>
          <w:rFonts w:ascii="Arial" w:eastAsia="Calibri" w:hAnsi="Arial" w:cs="Arial"/>
          <w:bCs/>
        </w:rPr>
        <w:br/>
      </w:r>
      <w:r w:rsidRPr="00C02683">
        <w:rPr>
          <w:rFonts w:ascii="Arial" w:hAnsi="Arial" w:cs="Arial"/>
          <w:color w:val="000000" w:themeColor="text1"/>
        </w:rPr>
        <w:t>6) przedstawia istotę fotosyntezy jako jednego ze sposobów odżywiania się organizmów […].</w:t>
      </w:r>
      <w:r>
        <w:rPr>
          <w:rFonts w:ascii="Arial" w:eastAsia="Calibri" w:hAnsi="Arial" w:cs="Arial"/>
          <w:bCs/>
        </w:rPr>
        <w:br/>
      </w:r>
      <w:r>
        <w:rPr>
          <w:rFonts w:ascii="Arial" w:eastAsia="Calibri" w:hAnsi="Arial" w:cs="Arial"/>
          <w:bCs/>
        </w:rPr>
        <w:br/>
      </w:r>
      <w:r>
        <w:rPr>
          <w:rFonts w:ascii="Arial" w:hAnsi="Arial" w:cs="Arial"/>
          <w:bCs/>
        </w:rPr>
        <w:t xml:space="preserve">  </w:t>
      </w:r>
      <w:r w:rsidR="000771C5" w:rsidRPr="00C02683">
        <w:rPr>
          <w:rFonts w:ascii="Arial" w:hAnsi="Arial" w:cs="Arial"/>
          <w:bCs/>
        </w:rPr>
        <w:t>Zasady oceniania</w:t>
      </w:r>
      <w:r>
        <w:rPr>
          <w:rFonts w:ascii="Arial" w:eastAsia="Calibri" w:hAnsi="Arial" w:cs="Arial"/>
          <w:bCs/>
        </w:rPr>
        <w:br/>
      </w:r>
      <w:r w:rsidR="000771C5" w:rsidRPr="00C02683">
        <w:rPr>
          <w:rFonts w:ascii="Arial" w:hAnsi="Arial" w:cs="Arial"/>
        </w:rPr>
        <w:t xml:space="preserve">1 pkt – </w:t>
      </w:r>
      <w:r w:rsidR="000771C5" w:rsidRPr="00C02683">
        <w:rPr>
          <w:rFonts w:ascii="Arial" w:eastAsia="Calibri" w:hAnsi="Arial" w:cs="Arial"/>
          <w:bCs/>
        </w:rPr>
        <w:t>odpowiedź poprawna.</w:t>
      </w:r>
      <w:r>
        <w:rPr>
          <w:rFonts w:ascii="Arial" w:eastAsia="Calibri" w:hAnsi="Arial" w:cs="Arial"/>
          <w:bCs/>
        </w:rPr>
        <w:br/>
      </w:r>
      <w:r w:rsidR="000771C5" w:rsidRPr="00C02683">
        <w:rPr>
          <w:rFonts w:ascii="Arial" w:eastAsia="Calibri" w:hAnsi="Arial" w:cs="Arial"/>
        </w:rPr>
        <w:t>0 pkt – odpowiedź niepoprawna albo brak odpowiedzi.</w:t>
      </w:r>
      <w:r>
        <w:rPr>
          <w:rFonts w:ascii="Arial" w:eastAsia="Calibri" w:hAnsi="Arial" w:cs="Arial"/>
          <w:bCs/>
        </w:rPr>
        <w:br/>
      </w:r>
      <w:r>
        <w:rPr>
          <w:rFonts w:ascii="Arial" w:eastAsia="Calibri" w:hAnsi="Arial" w:cs="Arial"/>
          <w:bCs/>
        </w:rPr>
        <w:br/>
      </w:r>
      <w:r>
        <w:rPr>
          <w:rFonts w:ascii="Arial" w:hAnsi="Arial" w:cs="Arial"/>
        </w:rPr>
        <w:t xml:space="preserve">  </w:t>
      </w:r>
      <w:r w:rsidR="000771C5" w:rsidRPr="00C02683">
        <w:rPr>
          <w:rFonts w:ascii="Arial" w:hAnsi="Arial" w:cs="Arial"/>
        </w:rPr>
        <w:t>Rozwiązanie</w:t>
      </w:r>
      <w:r>
        <w:rPr>
          <w:rFonts w:ascii="Arial" w:eastAsia="Calibri" w:hAnsi="Arial" w:cs="Arial"/>
          <w:bCs/>
        </w:rPr>
        <w:br/>
      </w:r>
      <w:r w:rsidR="00D77E22">
        <w:rPr>
          <w:rFonts w:ascii="Arial" w:hAnsi="Arial" w:cs="Arial"/>
        </w:rPr>
        <w:t>A,C</w:t>
      </w:r>
    </w:p>
    <w:p w:rsidR="0086772C" w:rsidRPr="0086772C" w:rsidRDefault="0086772C" w:rsidP="00D77E22">
      <w:pPr>
        <w:spacing w:after="0"/>
        <w:rPr>
          <w:rFonts w:ascii="Arial" w:eastAsia="Calibri" w:hAnsi="Arial" w:cs="Arial"/>
          <w:bCs/>
        </w:rPr>
      </w:pPr>
      <w:r>
        <w:rPr>
          <w:rFonts w:ascii="Arial" w:eastAsia="Calibri" w:hAnsi="Arial" w:cs="Arial"/>
          <w:bCs/>
        </w:rPr>
        <w:t xml:space="preserve">  </w:t>
      </w:r>
      <w:r w:rsidR="0043269F" w:rsidRPr="00C02683">
        <w:rPr>
          <w:rFonts w:ascii="Arial" w:eastAsia="Calibri" w:hAnsi="Arial" w:cs="Arial"/>
          <w:bCs/>
        </w:rPr>
        <w:t xml:space="preserve">Zadanie </w:t>
      </w:r>
      <w:r w:rsidR="00086577" w:rsidRPr="00C02683">
        <w:rPr>
          <w:rFonts w:ascii="Arial" w:eastAsia="Calibri" w:hAnsi="Arial" w:cs="Arial"/>
          <w:bCs/>
        </w:rPr>
        <w:t>3</w:t>
      </w:r>
      <w:r w:rsidR="0043269F" w:rsidRPr="00C02683">
        <w:rPr>
          <w:rFonts w:ascii="Arial" w:eastAsia="Calibri" w:hAnsi="Arial" w:cs="Arial"/>
          <w:bCs/>
        </w:rPr>
        <w:t>. (0‒1)</w:t>
      </w:r>
      <w:r>
        <w:rPr>
          <w:rFonts w:ascii="Arial" w:eastAsia="Calibri" w:hAnsi="Arial" w:cs="Arial"/>
          <w:bCs/>
        </w:rPr>
        <w:br/>
      </w:r>
      <w:r>
        <w:rPr>
          <w:rFonts w:ascii="Arial" w:hAnsi="Arial" w:cs="Arial"/>
        </w:rPr>
        <w:t xml:space="preserve">  </w:t>
      </w:r>
      <w:r w:rsidRPr="00C02683">
        <w:rPr>
          <w:rFonts w:ascii="Arial" w:hAnsi="Arial" w:cs="Arial"/>
        </w:rPr>
        <w:t>Wymaganie ogólne</w:t>
      </w:r>
      <w:r>
        <w:rPr>
          <w:rFonts w:ascii="Arial" w:eastAsia="Calibri" w:hAnsi="Arial" w:cs="Arial"/>
        </w:rPr>
        <w:br/>
      </w:r>
      <w:r w:rsidRPr="00C02683">
        <w:rPr>
          <w:rFonts w:ascii="Arial" w:hAnsi="Arial" w:cs="Arial"/>
        </w:rPr>
        <w:t>I. Znajomość różnorodności biologicznej oraz podstawowych zjawisk i procesów biologicznych. Uczeń:</w:t>
      </w:r>
    </w:p>
    <w:p w:rsidR="0086772C" w:rsidRPr="00C02683" w:rsidRDefault="0086772C" w:rsidP="0086772C">
      <w:pPr>
        <w:autoSpaceDE w:val="0"/>
        <w:autoSpaceDN w:val="0"/>
        <w:adjustRightInd w:val="0"/>
        <w:spacing w:after="0"/>
        <w:rPr>
          <w:rFonts w:ascii="Arial" w:hAnsi="Arial" w:cs="Arial"/>
        </w:rPr>
      </w:pPr>
      <w:r w:rsidRPr="00C02683">
        <w:rPr>
          <w:rFonts w:ascii="Arial" w:hAnsi="Arial" w:cs="Arial"/>
        </w:rPr>
        <w:t>1) […] rozpoznaje organizmy.</w:t>
      </w:r>
      <w:r>
        <w:rPr>
          <w:rFonts w:ascii="Arial" w:eastAsia="Calibri" w:hAnsi="Arial" w:cs="Arial"/>
        </w:rPr>
        <w:br/>
      </w:r>
      <w:r>
        <w:rPr>
          <w:rFonts w:ascii="Arial" w:eastAsia="Calibri" w:hAnsi="Arial" w:cs="Arial"/>
        </w:rPr>
        <w:br/>
      </w:r>
      <w:r w:rsidR="00A17986">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II. Różnorodność życia.</w:t>
      </w:r>
    </w:p>
    <w:p w:rsidR="0086772C" w:rsidRPr="00C02683" w:rsidRDefault="0086772C" w:rsidP="0086772C">
      <w:pPr>
        <w:autoSpaceDE w:val="0"/>
        <w:autoSpaceDN w:val="0"/>
        <w:adjustRightInd w:val="0"/>
        <w:spacing w:after="0"/>
        <w:rPr>
          <w:rFonts w:ascii="Arial" w:hAnsi="Arial" w:cs="Arial"/>
        </w:rPr>
      </w:pPr>
      <w:r w:rsidRPr="00C02683">
        <w:rPr>
          <w:rFonts w:ascii="Arial" w:hAnsi="Arial" w:cs="Arial"/>
        </w:rPr>
        <w:t>1. Klasyfikacja organizmów. Uczeń:</w:t>
      </w:r>
    </w:p>
    <w:p w:rsidR="00D77E22" w:rsidRDefault="0086772C" w:rsidP="006938C6">
      <w:pPr>
        <w:autoSpaceDE w:val="0"/>
        <w:autoSpaceDN w:val="0"/>
        <w:adjustRightInd w:val="0"/>
        <w:spacing w:after="0"/>
        <w:rPr>
          <w:rFonts w:ascii="Arial" w:eastAsia="Calibri" w:hAnsi="Arial" w:cs="Arial"/>
          <w:bCs/>
        </w:rPr>
      </w:pPr>
      <w:r w:rsidRPr="00C02683">
        <w:rPr>
          <w:rFonts w:ascii="Arial" w:hAnsi="Arial" w:cs="Arial"/>
        </w:rPr>
        <w:t>2) przedstawia charakterystyczne cechy organizmów pozwalające przyporządkować je do odpowiedniego królestwa.</w:t>
      </w:r>
      <w:r>
        <w:rPr>
          <w:rFonts w:ascii="Arial" w:hAnsi="Arial" w:cs="Arial"/>
        </w:rPr>
        <w:br/>
      </w:r>
      <w:r>
        <w:rPr>
          <w:rFonts w:ascii="Arial" w:eastAsia="Calibri" w:hAnsi="Arial" w:cs="Arial"/>
        </w:rPr>
        <w:br/>
      </w:r>
      <w:r>
        <w:rPr>
          <w:rFonts w:ascii="Arial" w:hAnsi="Arial" w:cs="Arial"/>
          <w:bCs/>
        </w:rPr>
        <w:t xml:space="preserve">  </w:t>
      </w:r>
      <w:r w:rsidR="0043269F" w:rsidRPr="00C02683">
        <w:rPr>
          <w:rFonts w:ascii="Arial" w:hAnsi="Arial" w:cs="Arial"/>
          <w:bCs/>
        </w:rPr>
        <w:t>Zasady oceniania</w:t>
      </w:r>
      <w:r>
        <w:rPr>
          <w:rFonts w:ascii="Arial" w:eastAsia="Calibri" w:hAnsi="Arial" w:cs="Arial"/>
        </w:rPr>
        <w:br/>
      </w:r>
      <w:r w:rsidR="0043269F" w:rsidRPr="00C02683">
        <w:rPr>
          <w:rFonts w:ascii="Arial" w:hAnsi="Arial" w:cs="Arial"/>
        </w:rPr>
        <w:t xml:space="preserve">1 pkt – </w:t>
      </w:r>
      <w:r w:rsidR="0043269F" w:rsidRPr="00C02683">
        <w:rPr>
          <w:rFonts w:ascii="Arial" w:eastAsia="Calibri" w:hAnsi="Arial" w:cs="Arial"/>
          <w:bCs/>
        </w:rPr>
        <w:t>odpowiedź poprawna.</w:t>
      </w:r>
      <w:r>
        <w:rPr>
          <w:rFonts w:ascii="Arial" w:eastAsia="Calibri" w:hAnsi="Arial" w:cs="Arial"/>
        </w:rPr>
        <w:br/>
      </w:r>
      <w:r w:rsidR="008A101E" w:rsidRPr="00C02683">
        <w:rPr>
          <w:rFonts w:ascii="Arial" w:eastAsia="Calibri" w:hAnsi="Arial" w:cs="Arial"/>
        </w:rPr>
        <w:t>0 pkt – odpowiedź</w:t>
      </w:r>
      <w:r w:rsidR="007A7154" w:rsidRPr="00C02683">
        <w:rPr>
          <w:rFonts w:ascii="Arial" w:eastAsia="Calibri" w:hAnsi="Arial" w:cs="Arial"/>
        </w:rPr>
        <w:t xml:space="preserve"> </w:t>
      </w:r>
      <w:r w:rsidR="0043269F" w:rsidRPr="00C02683">
        <w:rPr>
          <w:rFonts w:ascii="Arial" w:eastAsia="Calibri" w:hAnsi="Arial" w:cs="Arial"/>
        </w:rPr>
        <w:t>niepoprawna albo brak odpowiedzi.</w:t>
      </w:r>
      <w:r>
        <w:rPr>
          <w:rFonts w:ascii="Arial" w:eastAsia="Calibri" w:hAnsi="Arial" w:cs="Arial"/>
        </w:rPr>
        <w:br/>
      </w:r>
      <w:r>
        <w:rPr>
          <w:rFonts w:ascii="Arial" w:eastAsia="Calibri" w:hAnsi="Arial" w:cs="Arial"/>
        </w:rPr>
        <w:br/>
      </w:r>
      <w:r>
        <w:rPr>
          <w:rFonts w:ascii="Arial" w:hAnsi="Arial" w:cs="Arial"/>
        </w:rPr>
        <w:t xml:space="preserve">  </w:t>
      </w:r>
      <w:r w:rsidR="0043269F" w:rsidRPr="00C02683">
        <w:rPr>
          <w:rFonts w:ascii="Arial" w:hAnsi="Arial" w:cs="Arial"/>
        </w:rPr>
        <w:t>Rozwiązanie</w:t>
      </w:r>
      <w:r>
        <w:rPr>
          <w:rFonts w:ascii="Arial" w:eastAsia="Calibri" w:hAnsi="Arial" w:cs="Arial"/>
        </w:rPr>
        <w:br/>
      </w:r>
      <w:r w:rsidR="008A101E" w:rsidRPr="00C02683">
        <w:rPr>
          <w:rFonts w:ascii="Arial" w:hAnsi="Arial" w:cs="Arial"/>
        </w:rPr>
        <w:t>C</w:t>
      </w:r>
      <w:r w:rsidR="00FF19B5">
        <w:rPr>
          <w:rFonts w:ascii="Arial" w:eastAsia="Calibri" w:hAnsi="Arial" w:cs="Arial"/>
        </w:rPr>
        <w:br/>
      </w:r>
      <w:r w:rsidR="00FF19B5">
        <w:rPr>
          <w:rFonts w:ascii="Arial" w:eastAsia="Calibri" w:hAnsi="Arial" w:cs="Arial"/>
        </w:rPr>
        <w:br/>
      </w:r>
      <w:r>
        <w:rPr>
          <w:rFonts w:ascii="Arial" w:eastAsia="Lato" w:hAnsi="Arial" w:cs="Arial"/>
        </w:rPr>
        <w:t xml:space="preserve">  </w:t>
      </w:r>
      <w:r w:rsidR="00C662F7" w:rsidRPr="00C02683">
        <w:rPr>
          <w:rFonts w:ascii="Arial" w:eastAsia="Lato" w:hAnsi="Arial" w:cs="Arial"/>
        </w:rPr>
        <w:t xml:space="preserve">Zadanie </w:t>
      </w:r>
      <w:r w:rsidR="00120CA5" w:rsidRPr="00C02683">
        <w:rPr>
          <w:rFonts w:ascii="Arial" w:eastAsia="Lato" w:hAnsi="Arial" w:cs="Arial"/>
        </w:rPr>
        <w:t>4</w:t>
      </w:r>
      <w:r w:rsidR="00C662F7" w:rsidRPr="00C02683">
        <w:rPr>
          <w:rFonts w:ascii="Arial" w:eastAsia="Lato" w:hAnsi="Arial" w:cs="Arial"/>
        </w:rPr>
        <w:t>. (0</w:t>
      </w:r>
      <w:r w:rsidR="00C662F7" w:rsidRPr="00C02683">
        <w:rPr>
          <w:rFonts w:ascii="Arial" w:eastAsia="Calibri" w:hAnsi="Arial" w:cs="Arial"/>
        </w:rPr>
        <w:t>‒</w:t>
      </w:r>
      <w:r w:rsidR="00C662F7" w:rsidRPr="00C02683">
        <w:rPr>
          <w:rFonts w:ascii="Arial" w:eastAsia="Lato" w:hAnsi="Arial" w:cs="Arial"/>
        </w:rPr>
        <w:t>1)</w:t>
      </w:r>
      <w:r>
        <w:rPr>
          <w:rFonts w:ascii="Arial" w:eastAsia="Lato" w:hAnsi="Arial" w:cs="Arial"/>
        </w:rPr>
        <w:br/>
      </w:r>
      <w:r>
        <w:rPr>
          <w:rFonts w:ascii="Arial" w:eastAsia="Calibri" w:hAnsi="Arial" w:cs="Arial"/>
        </w:rPr>
        <w:t xml:space="preserve">  </w:t>
      </w:r>
      <w:r w:rsidRPr="00C02683">
        <w:rPr>
          <w:rFonts w:ascii="Arial" w:eastAsia="Calibri" w:hAnsi="Arial" w:cs="Arial"/>
        </w:rPr>
        <w:t>Wymagania ogólne</w:t>
      </w:r>
      <w:r>
        <w:rPr>
          <w:rFonts w:ascii="Arial" w:eastAsia="Lato" w:hAnsi="Arial" w:cs="Arial"/>
        </w:rPr>
        <w:br/>
      </w:r>
      <w:r w:rsidRPr="00C02683">
        <w:rPr>
          <w:rFonts w:ascii="Arial" w:eastAsia="Times New Roman" w:hAnsi="Arial" w:cs="Arial"/>
        </w:rPr>
        <w:t xml:space="preserve">III. Posługiwanie się informacjami pochodzącymi z analizy materiałów źródłowych. Uczeń: </w:t>
      </w:r>
      <w:r>
        <w:rPr>
          <w:rFonts w:ascii="Arial" w:eastAsia="Lato" w:hAnsi="Arial" w:cs="Arial"/>
        </w:rPr>
        <w:br/>
      </w:r>
      <w:r w:rsidRPr="00C02683">
        <w:rPr>
          <w:rFonts w:ascii="Arial" w:eastAsia="Times New Roman" w:hAnsi="Arial" w:cs="Arial"/>
        </w:rPr>
        <w:t>1) wykorzystuje różne źródła […] pozyskiwania informacji;</w:t>
      </w:r>
      <w:r>
        <w:rPr>
          <w:rFonts w:ascii="Arial" w:eastAsia="Lato" w:hAnsi="Arial" w:cs="Arial"/>
        </w:rPr>
        <w:br/>
      </w:r>
      <w:r w:rsidRPr="00C02683">
        <w:rPr>
          <w:rFonts w:ascii="Arial" w:eastAsia="Times New Roman" w:hAnsi="Arial" w:cs="Arial"/>
        </w:rPr>
        <w:t>3) posługuje się podstawową terminologią biologiczną.</w:t>
      </w:r>
      <w:r>
        <w:rPr>
          <w:rFonts w:ascii="Arial" w:eastAsia="Lato" w:hAnsi="Arial" w:cs="Arial"/>
        </w:rPr>
        <w:br/>
      </w:r>
      <w:r>
        <w:rPr>
          <w:rFonts w:ascii="Arial" w:eastAsia="Lato" w:hAnsi="Arial" w:cs="Arial"/>
        </w:rPr>
        <w:br/>
      </w:r>
      <w:r w:rsidR="00A17986">
        <w:rPr>
          <w:rFonts w:ascii="Arial" w:eastAsia="Calibri" w:hAnsi="Arial" w:cs="Arial"/>
        </w:rPr>
        <w:t xml:space="preserve">  </w:t>
      </w:r>
      <w:r w:rsidRPr="00C02683">
        <w:rPr>
          <w:rFonts w:ascii="Arial" w:eastAsia="Calibri" w:hAnsi="Arial" w:cs="Arial"/>
        </w:rPr>
        <w:t>Wymaganie szczegółowe</w:t>
      </w:r>
      <w:r>
        <w:rPr>
          <w:rFonts w:ascii="Arial" w:eastAsia="Lato" w:hAnsi="Arial" w:cs="Arial"/>
        </w:rPr>
        <w:br/>
      </w:r>
      <w:r w:rsidRPr="00C02683">
        <w:rPr>
          <w:rFonts w:ascii="Arial" w:eastAsia="Times New Roman" w:hAnsi="Arial" w:cs="Arial"/>
        </w:rPr>
        <w:t>II. Różnorodność życia.</w:t>
      </w:r>
      <w:r>
        <w:rPr>
          <w:rFonts w:ascii="Arial" w:eastAsia="Lato" w:hAnsi="Arial" w:cs="Arial"/>
        </w:rPr>
        <w:br/>
      </w:r>
      <w:r w:rsidRPr="00C02683">
        <w:rPr>
          <w:rFonts w:ascii="Arial" w:eastAsia="Times New Roman" w:hAnsi="Arial" w:cs="Arial"/>
        </w:rPr>
        <w:t xml:space="preserve">5. Różnorodność i jedność roślin: </w:t>
      </w:r>
      <w:r>
        <w:rPr>
          <w:rFonts w:ascii="Arial" w:eastAsia="Lato" w:hAnsi="Arial" w:cs="Arial"/>
        </w:rPr>
        <w:br/>
      </w:r>
      <w:r w:rsidRPr="00C02683">
        <w:rPr>
          <w:rFonts w:ascii="Arial" w:eastAsia="Times New Roman" w:hAnsi="Arial" w:cs="Arial"/>
        </w:rPr>
        <w:t xml:space="preserve">4) rośliny nagonasienne </w:t>
      </w:r>
      <w:r w:rsidRPr="00C02683">
        <w:rPr>
          <w:rFonts w:ascii="Arial" w:eastAsia="Times New Roman" w:hAnsi="Arial" w:cs="Arial"/>
        </w:rPr>
        <w:sym w:font="Symbol" w:char="F02D"/>
      </w:r>
      <w:r w:rsidRPr="00C02683">
        <w:rPr>
          <w:rFonts w:ascii="Arial" w:eastAsia="Times New Roman" w:hAnsi="Arial" w:cs="Arial"/>
        </w:rPr>
        <w:t xml:space="preserve"> uczeń:</w:t>
      </w:r>
      <w:r>
        <w:rPr>
          <w:rFonts w:ascii="Arial" w:eastAsia="Lato" w:hAnsi="Arial" w:cs="Arial"/>
        </w:rPr>
        <w:br/>
      </w:r>
      <w:r w:rsidRPr="00C02683">
        <w:rPr>
          <w:rFonts w:ascii="Arial" w:eastAsia="Times New Roman" w:hAnsi="Arial" w:cs="Arial"/>
        </w:rPr>
        <w:t>b) rozpoznaje przedstawicieli rodzimych drzew nagonasiennych.</w:t>
      </w:r>
      <w:r>
        <w:rPr>
          <w:rFonts w:ascii="Arial" w:eastAsia="Lato" w:hAnsi="Arial" w:cs="Arial"/>
        </w:rPr>
        <w:br/>
      </w:r>
      <w:r>
        <w:rPr>
          <w:rFonts w:ascii="Arial" w:eastAsia="Lato" w:hAnsi="Arial" w:cs="Arial"/>
        </w:rPr>
        <w:br/>
      </w:r>
      <w:r w:rsidR="006938C6">
        <w:rPr>
          <w:rFonts w:ascii="Arial" w:eastAsia="Times New Roman" w:hAnsi="Arial" w:cs="Arial"/>
          <w:color w:val="000000"/>
        </w:rPr>
        <w:t xml:space="preserve">  </w:t>
      </w:r>
      <w:r w:rsidR="00C662F7" w:rsidRPr="00C02683">
        <w:rPr>
          <w:rFonts w:ascii="Arial" w:eastAsia="Times New Roman" w:hAnsi="Arial" w:cs="Arial"/>
          <w:color w:val="000000"/>
        </w:rPr>
        <w:t>Zasady oceniania</w:t>
      </w:r>
      <w:r>
        <w:rPr>
          <w:rFonts w:ascii="Arial" w:eastAsia="Lato" w:hAnsi="Arial" w:cs="Arial"/>
        </w:rPr>
        <w:br/>
      </w:r>
      <w:r w:rsidR="00C662F7" w:rsidRPr="00C02683">
        <w:rPr>
          <w:rFonts w:ascii="Arial" w:hAnsi="Arial" w:cs="Arial"/>
        </w:rPr>
        <w:t xml:space="preserve">1 pkt – </w:t>
      </w:r>
      <w:r w:rsidR="00C662F7" w:rsidRPr="00C02683">
        <w:rPr>
          <w:rFonts w:ascii="Arial" w:eastAsia="Calibri" w:hAnsi="Arial" w:cs="Arial"/>
          <w:bCs/>
        </w:rPr>
        <w:t>odpowiedź poprawna.</w:t>
      </w:r>
      <w:r>
        <w:rPr>
          <w:rFonts w:ascii="Arial" w:eastAsia="Lato" w:hAnsi="Arial" w:cs="Arial"/>
        </w:rPr>
        <w:br/>
      </w:r>
      <w:r w:rsidR="00C662F7" w:rsidRPr="00C02683">
        <w:rPr>
          <w:rFonts w:ascii="Arial" w:eastAsia="Calibri" w:hAnsi="Arial" w:cs="Arial"/>
        </w:rPr>
        <w:t>0 pkt – odpowiedź niepoprawna albo brak odpowiedzi.</w:t>
      </w:r>
      <w:r>
        <w:rPr>
          <w:rFonts w:ascii="Arial" w:eastAsia="Lato" w:hAnsi="Arial" w:cs="Arial"/>
        </w:rPr>
        <w:br/>
      </w:r>
      <w:r>
        <w:rPr>
          <w:rFonts w:ascii="Arial" w:eastAsia="Lato" w:hAnsi="Arial" w:cs="Arial"/>
        </w:rPr>
        <w:br/>
      </w:r>
      <w:r w:rsidR="006938C6">
        <w:rPr>
          <w:rFonts w:ascii="Arial" w:eastAsia="Times New Roman" w:hAnsi="Arial" w:cs="Arial"/>
        </w:rPr>
        <w:t xml:space="preserve">  </w:t>
      </w:r>
      <w:r w:rsidR="00C662F7" w:rsidRPr="00C02683">
        <w:rPr>
          <w:rFonts w:ascii="Arial" w:eastAsia="Times New Roman" w:hAnsi="Arial" w:cs="Arial"/>
        </w:rPr>
        <w:t>Rozwiązanie</w:t>
      </w:r>
      <w:r w:rsidR="006938C6">
        <w:rPr>
          <w:rFonts w:ascii="Arial" w:eastAsia="Lato" w:hAnsi="Arial" w:cs="Arial"/>
        </w:rPr>
        <w:br/>
      </w:r>
      <w:r w:rsidR="005874E7" w:rsidRPr="00C02683">
        <w:rPr>
          <w:rFonts w:ascii="Arial" w:eastAsia="Times New Roman" w:hAnsi="Arial" w:cs="Arial"/>
        </w:rPr>
        <w:t>Opis 2.</w:t>
      </w:r>
      <w:r w:rsidR="006938C6">
        <w:rPr>
          <w:rFonts w:ascii="Arial" w:eastAsia="Lato" w:hAnsi="Arial" w:cs="Arial"/>
        </w:rPr>
        <w:br/>
      </w:r>
      <w:r w:rsidR="006938C6">
        <w:rPr>
          <w:rFonts w:ascii="Arial" w:eastAsia="Calibri" w:hAnsi="Arial" w:cs="Arial"/>
          <w:bCs/>
        </w:rPr>
        <w:t xml:space="preserve">  </w:t>
      </w:r>
    </w:p>
    <w:p w:rsidR="006938C6" w:rsidRPr="00C02683" w:rsidRDefault="00D77E22" w:rsidP="006938C6">
      <w:pPr>
        <w:autoSpaceDE w:val="0"/>
        <w:autoSpaceDN w:val="0"/>
        <w:adjustRightInd w:val="0"/>
        <w:spacing w:after="0"/>
        <w:rPr>
          <w:rFonts w:ascii="Arial" w:hAnsi="Arial" w:cs="Arial"/>
        </w:rPr>
      </w:pPr>
      <w:r>
        <w:rPr>
          <w:rFonts w:ascii="Arial" w:eastAsia="Calibri" w:hAnsi="Arial" w:cs="Arial"/>
          <w:bCs/>
        </w:rPr>
        <w:lastRenderedPageBreak/>
        <w:t xml:space="preserve">  </w:t>
      </w:r>
      <w:r w:rsidR="007C0EFB" w:rsidRPr="00C02683">
        <w:rPr>
          <w:rFonts w:ascii="Arial" w:eastAsia="Calibri" w:hAnsi="Arial" w:cs="Arial"/>
          <w:bCs/>
        </w:rPr>
        <w:t xml:space="preserve">Zadanie </w:t>
      </w:r>
      <w:r w:rsidR="00120CA5" w:rsidRPr="00C02683">
        <w:rPr>
          <w:rFonts w:ascii="Arial" w:eastAsia="Calibri" w:hAnsi="Arial" w:cs="Arial"/>
          <w:bCs/>
        </w:rPr>
        <w:t>5</w:t>
      </w:r>
      <w:r w:rsidR="007C0EFB" w:rsidRPr="00C02683">
        <w:rPr>
          <w:rFonts w:ascii="Arial" w:eastAsia="Calibri" w:hAnsi="Arial" w:cs="Arial"/>
          <w:bCs/>
        </w:rPr>
        <w:t>. (0‒1)</w:t>
      </w:r>
      <w:r w:rsidR="006938C6">
        <w:rPr>
          <w:rFonts w:ascii="Arial" w:eastAsia="Calibri" w:hAnsi="Arial" w:cs="Arial"/>
          <w:bCs/>
        </w:rPr>
        <w:br/>
      </w:r>
      <w:r w:rsidR="006938C6">
        <w:rPr>
          <w:rFonts w:ascii="Arial" w:hAnsi="Arial" w:cs="Arial"/>
        </w:rPr>
        <w:t xml:space="preserve">  </w:t>
      </w:r>
      <w:r w:rsidR="006938C6" w:rsidRPr="00C02683">
        <w:rPr>
          <w:rFonts w:ascii="Arial" w:hAnsi="Arial" w:cs="Arial"/>
        </w:rPr>
        <w:t>Wymagania ogólne</w:t>
      </w:r>
      <w:r w:rsidR="006938C6">
        <w:rPr>
          <w:rFonts w:ascii="Arial" w:hAnsi="Arial" w:cs="Arial"/>
        </w:rPr>
        <w:br/>
      </w:r>
      <w:r w:rsidR="006938C6" w:rsidRPr="00C02683">
        <w:rPr>
          <w:rFonts w:ascii="Arial" w:eastAsia="Times New Roman" w:hAnsi="Arial" w:cs="Arial"/>
        </w:rPr>
        <w:t xml:space="preserve">III. Posługiwanie się informacjami pochodzącymi z analizy materiałów źródłowych. Uczeń: </w:t>
      </w:r>
      <w:r w:rsidR="006938C6">
        <w:rPr>
          <w:rFonts w:ascii="Arial" w:hAnsi="Arial" w:cs="Arial"/>
        </w:rPr>
        <w:br/>
      </w:r>
      <w:r w:rsidR="006938C6" w:rsidRPr="00C02683">
        <w:rPr>
          <w:rFonts w:ascii="Arial" w:eastAsia="Times New Roman" w:hAnsi="Arial" w:cs="Arial"/>
        </w:rPr>
        <w:t>2) odczytuje, analizuje interpretuje i przetwarza informacje tekstowe […];</w:t>
      </w:r>
      <w:r w:rsidR="006938C6">
        <w:rPr>
          <w:rFonts w:ascii="Arial" w:hAnsi="Arial" w:cs="Arial"/>
        </w:rPr>
        <w:br/>
      </w:r>
      <w:r w:rsidR="006938C6" w:rsidRPr="00C02683">
        <w:rPr>
          <w:rFonts w:ascii="Arial" w:eastAsia="Times New Roman" w:hAnsi="Arial" w:cs="Arial"/>
        </w:rPr>
        <w:t>3) posługuje się podstawową terminologią biologiczną.</w:t>
      </w:r>
      <w:r w:rsidR="006938C6">
        <w:rPr>
          <w:rFonts w:ascii="Arial" w:hAnsi="Arial" w:cs="Arial"/>
        </w:rPr>
        <w:br/>
      </w:r>
      <w:r w:rsidR="006938C6">
        <w:rPr>
          <w:rFonts w:ascii="Arial" w:hAnsi="Arial" w:cs="Arial"/>
        </w:rPr>
        <w:br/>
      </w:r>
      <w:r w:rsidR="00A17986">
        <w:rPr>
          <w:rFonts w:ascii="Arial" w:hAnsi="Arial" w:cs="Arial"/>
        </w:rPr>
        <w:t xml:space="preserve">  </w:t>
      </w:r>
      <w:r w:rsidR="006938C6" w:rsidRPr="00C02683">
        <w:rPr>
          <w:rFonts w:ascii="Arial" w:hAnsi="Arial" w:cs="Arial"/>
        </w:rPr>
        <w:t>Wymaganie szczegółowe</w:t>
      </w:r>
      <w:r w:rsidR="006938C6">
        <w:rPr>
          <w:rFonts w:ascii="Arial" w:hAnsi="Arial" w:cs="Arial"/>
        </w:rPr>
        <w:br/>
      </w:r>
      <w:r w:rsidR="006938C6" w:rsidRPr="00C02683">
        <w:rPr>
          <w:rFonts w:ascii="Arial" w:hAnsi="Arial" w:cs="Arial"/>
        </w:rPr>
        <w:t>II. Różnorodność życia.</w:t>
      </w:r>
    </w:p>
    <w:p w:rsidR="006938C6" w:rsidRPr="00C02683" w:rsidRDefault="006938C6" w:rsidP="006938C6">
      <w:pPr>
        <w:autoSpaceDE w:val="0"/>
        <w:autoSpaceDN w:val="0"/>
        <w:adjustRightInd w:val="0"/>
        <w:spacing w:after="0"/>
        <w:rPr>
          <w:rFonts w:ascii="Arial" w:hAnsi="Arial" w:cs="Arial"/>
        </w:rPr>
      </w:pPr>
      <w:r w:rsidRPr="00C02683">
        <w:rPr>
          <w:rFonts w:ascii="Arial" w:hAnsi="Arial" w:cs="Arial"/>
        </w:rPr>
        <w:t>5. Różnorodność i jedność roślin:</w:t>
      </w:r>
    </w:p>
    <w:p w:rsidR="006938C6" w:rsidRPr="00C02683" w:rsidRDefault="006938C6" w:rsidP="006938C6">
      <w:pPr>
        <w:autoSpaceDE w:val="0"/>
        <w:autoSpaceDN w:val="0"/>
        <w:adjustRightInd w:val="0"/>
        <w:spacing w:after="0"/>
        <w:rPr>
          <w:rFonts w:ascii="Arial" w:hAnsi="Arial" w:cs="Arial"/>
        </w:rPr>
      </w:pPr>
      <w:r w:rsidRPr="00C02683">
        <w:rPr>
          <w:rFonts w:ascii="Arial" w:hAnsi="Arial" w:cs="Arial"/>
        </w:rPr>
        <w:t>3) paprociowe, widłakowe, skrzypowe – uczeń:</w:t>
      </w:r>
    </w:p>
    <w:p w:rsidR="006938C6" w:rsidRPr="00C02683" w:rsidRDefault="006938C6" w:rsidP="006938C6">
      <w:pPr>
        <w:spacing w:after="0"/>
        <w:rPr>
          <w:rFonts w:ascii="Arial" w:eastAsia="Times New Roman" w:hAnsi="Arial" w:cs="Arial"/>
        </w:rPr>
      </w:pPr>
      <w:r w:rsidRPr="00C02683">
        <w:rPr>
          <w:rFonts w:ascii="Arial" w:hAnsi="Arial" w:cs="Arial"/>
        </w:rPr>
        <w:t>b) na podstawie obecności charakterystycznych cech identyfikuje nieznany organizm jako przedstawiciela […] widłakowych […].</w:t>
      </w:r>
      <w:r>
        <w:rPr>
          <w:rFonts w:ascii="Arial" w:hAnsi="Arial" w:cs="Arial"/>
        </w:rPr>
        <w:br/>
      </w:r>
      <w:r>
        <w:rPr>
          <w:rFonts w:ascii="Arial" w:hAnsi="Arial" w:cs="Arial"/>
        </w:rPr>
        <w:br/>
      </w:r>
      <w:r>
        <w:rPr>
          <w:rFonts w:ascii="Arial" w:hAnsi="Arial" w:cs="Arial"/>
          <w:bCs/>
        </w:rPr>
        <w:t xml:space="preserve">  </w:t>
      </w:r>
      <w:r w:rsidR="007C0EFB" w:rsidRPr="00C02683">
        <w:rPr>
          <w:rFonts w:ascii="Arial" w:hAnsi="Arial" w:cs="Arial"/>
          <w:bCs/>
        </w:rPr>
        <w:t>Zasady oceniania</w:t>
      </w:r>
      <w:r>
        <w:rPr>
          <w:rFonts w:ascii="Arial" w:hAnsi="Arial" w:cs="Arial"/>
          <w:bCs/>
          <w:sz w:val="16"/>
        </w:rPr>
        <w:br/>
      </w:r>
      <w:r w:rsidR="00251870" w:rsidRPr="00C02683">
        <w:rPr>
          <w:rFonts w:ascii="Arial" w:hAnsi="Arial" w:cs="Arial"/>
        </w:rPr>
        <w:t>1 p</w:t>
      </w:r>
      <w:r w:rsidR="006D6D19" w:rsidRPr="00C02683">
        <w:rPr>
          <w:rFonts w:ascii="Arial" w:hAnsi="Arial" w:cs="Arial"/>
        </w:rPr>
        <w:t>kt</w:t>
      </w:r>
      <w:r w:rsidR="00BA73D4" w:rsidRPr="00C02683">
        <w:rPr>
          <w:rFonts w:ascii="Arial" w:hAnsi="Arial" w:cs="Arial"/>
        </w:rPr>
        <w:t xml:space="preserve"> – </w:t>
      </w:r>
      <w:r w:rsidR="00BA73D4" w:rsidRPr="00C02683">
        <w:rPr>
          <w:rFonts w:ascii="Arial" w:eastAsia="Calibri" w:hAnsi="Arial" w:cs="Arial"/>
          <w:bCs/>
        </w:rPr>
        <w:t>odpowiedź poprawna</w:t>
      </w:r>
      <w:r w:rsidR="007C0EFB" w:rsidRPr="00C02683">
        <w:rPr>
          <w:rFonts w:ascii="Arial" w:eastAsia="Calibri" w:hAnsi="Arial" w:cs="Arial"/>
          <w:bCs/>
        </w:rPr>
        <w:t>.</w:t>
      </w:r>
      <w:r>
        <w:rPr>
          <w:rFonts w:ascii="Arial" w:hAnsi="Arial" w:cs="Arial"/>
          <w:bCs/>
          <w:sz w:val="16"/>
        </w:rPr>
        <w:br/>
      </w:r>
      <w:r w:rsidR="006D6D19" w:rsidRPr="00C02683">
        <w:rPr>
          <w:rFonts w:ascii="Arial" w:eastAsia="Calibri" w:hAnsi="Arial" w:cs="Arial"/>
        </w:rPr>
        <w:t>0 pkt –</w:t>
      </w:r>
      <w:r w:rsidR="00251870" w:rsidRPr="00C02683">
        <w:rPr>
          <w:rFonts w:ascii="Arial" w:eastAsia="Calibri" w:hAnsi="Arial" w:cs="Arial"/>
        </w:rPr>
        <w:t xml:space="preserve"> </w:t>
      </w:r>
      <w:r w:rsidR="00BA73D4" w:rsidRPr="00C02683">
        <w:rPr>
          <w:rFonts w:ascii="Arial" w:eastAsia="Calibri" w:hAnsi="Arial" w:cs="Arial"/>
        </w:rPr>
        <w:t>odpowiedź niepoprawna</w:t>
      </w:r>
      <w:r w:rsidR="007C0EFB" w:rsidRPr="00C02683">
        <w:rPr>
          <w:rFonts w:ascii="Arial" w:eastAsia="Calibri" w:hAnsi="Arial" w:cs="Arial"/>
        </w:rPr>
        <w:t xml:space="preserve"> albo brak odpowiedzi.</w:t>
      </w:r>
      <w:r>
        <w:rPr>
          <w:rFonts w:ascii="Arial" w:hAnsi="Arial" w:cs="Arial"/>
          <w:bCs/>
          <w:sz w:val="16"/>
        </w:rPr>
        <w:br/>
      </w:r>
      <w:r>
        <w:rPr>
          <w:rFonts w:ascii="Arial" w:hAnsi="Arial" w:cs="Arial"/>
          <w:bCs/>
          <w:sz w:val="16"/>
        </w:rPr>
        <w:br/>
      </w:r>
      <w:r>
        <w:rPr>
          <w:rFonts w:ascii="Arial" w:hAnsi="Arial" w:cs="Arial"/>
        </w:rPr>
        <w:t xml:space="preserve">  </w:t>
      </w:r>
      <w:r w:rsidR="00251870" w:rsidRPr="00C02683">
        <w:rPr>
          <w:rFonts w:ascii="Arial" w:hAnsi="Arial" w:cs="Arial"/>
        </w:rPr>
        <w:t>Rozwiązanie</w:t>
      </w:r>
      <w:r>
        <w:rPr>
          <w:rFonts w:ascii="Arial" w:hAnsi="Arial" w:cs="Arial"/>
          <w:bCs/>
          <w:sz w:val="16"/>
        </w:rPr>
        <w:br/>
      </w:r>
      <w:r w:rsidR="00251870" w:rsidRPr="00C02683">
        <w:rPr>
          <w:rFonts w:ascii="Arial" w:hAnsi="Arial" w:cs="Arial"/>
        </w:rPr>
        <w:t>D</w:t>
      </w:r>
      <w:r>
        <w:rPr>
          <w:rFonts w:ascii="Arial" w:hAnsi="Arial" w:cs="Arial"/>
          <w:bCs/>
          <w:sz w:val="16"/>
        </w:rPr>
        <w:br/>
      </w:r>
      <w:r w:rsidRPr="00FF19B5">
        <w:rPr>
          <w:rFonts w:ascii="Arial" w:hAnsi="Arial" w:cs="Arial"/>
          <w:bCs/>
        </w:rPr>
        <w:br/>
      </w:r>
      <w:r>
        <w:rPr>
          <w:rFonts w:ascii="Arial" w:eastAsia="Calibri" w:hAnsi="Arial" w:cs="Arial"/>
          <w:bCs/>
        </w:rPr>
        <w:t xml:space="preserve">  </w:t>
      </w:r>
      <w:r w:rsidR="008013FE" w:rsidRPr="00C02683">
        <w:rPr>
          <w:rFonts w:ascii="Arial" w:eastAsia="Calibri" w:hAnsi="Arial" w:cs="Arial"/>
          <w:bCs/>
        </w:rPr>
        <w:t xml:space="preserve">Zadanie </w:t>
      </w:r>
      <w:r w:rsidR="000B7C02" w:rsidRPr="00C02683">
        <w:rPr>
          <w:rFonts w:ascii="Arial" w:eastAsia="Calibri" w:hAnsi="Arial" w:cs="Arial"/>
          <w:bCs/>
        </w:rPr>
        <w:t>6</w:t>
      </w:r>
      <w:r w:rsidR="008013FE" w:rsidRPr="00C02683">
        <w:rPr>
          <w:rFonts w:ascii="Arial" w:eastAsia="Calibri" w:hAnsi="Arial" w:cs="Arial"/>
          <w:bCs/>
        </w:rPr>
        <w:t>. (0‒1)</w:t>
      </w:r>
      <w:r>
        <w:rPr>
          <w:rFonts w:ascii="Arial" w:eastAsia="Calibri" w:hAnsi="Arial" w:cs="Arial"/>
          <w:bCs/>
        </w:rPr>
        <w:br/>
      </w:r>
      <w:r>
        <w:rPr>
          <w:rFonts w:ascii="Arial" w:hAnsi="Arial" w:cs="Arial"/>
        </w:rPr>
        <w:t xml:space="preserve">  </w:t>
      </w:r>
      <w:r w:rsidRPr="00C02683">
        <w:rPr>
          <w:rFonts w:ascii="Arial" w:hAnsi="Arial" w:cs="Arial"/>
        </w:rPr>
        <w:t>Wymagania ogólne</w:t>
      </w:r>
      <w:r>
        <w:rPr>
          <w:rFonts w:ascii="Arial" w:hAnsi="Arial" w:cs="Arial"/>
        </w:rPr>
        <w:br/>
      </w:r>
      <w:r w:rsidRPr="00C02683">
        <w:rPr>
          <w:rFonts w:ascii="Arial" w:eastAsia="Times New Roman" w:hAnsi="Arial" w:cs="Arial"/>
        </w:rPr>
        <w:t xml:space="preserve">III. Posługiwanie się informacjami pochodzącymi z analizy materiałów źródłowych. Uczeń: </w:t>
      </w:r>
    </w:p>
    <w:p w:rsidR="006938C6" w:rsidRPr="00C02683" w:rsidRDefault="006938C6" w:rsidP="006938C6">
      <w:pPr>
        <w:spacing w:after="0"/>
        <w:rPr>
          <w:rFonts w:ascii="Arial" w:eastAsia="Times New Roman" w:hAnsi="Arial" w:cs="Arial"/>
        </w:rPr>
      </w:pPr>
      <w:r w:rsidRPr="00C02683">
        <w:rPr>
          <w:rFonts w:ascii="Arial" w:eastAsia="Times New Roman" w:hAnsi="Arial" w:cs="Arial"/>
        </w:rPr>
        <w:t>2) odczytuje, analizuje interpretuje i przetwarza informacje tekstowe […];</w:t>
      </w:r>
    </w:p>
    <w:p w:rsidR="006938C6" w:rsidRPr="00C02683" w:rsidRDefault="006938C6" w:rsidP="006938C6">
      <w:pPr>
        <w:spacing w:after="0"/>
        <w:rPr>
          <w:rFonts w:ascii="Arial" w:hAnsi="Arial" w:cs="Arial"/>
        </w:rPr>
      </w:pPr>
      <w:r w:rsidRPr="00C02683">
        <w:rPr>
          <w:rFonts w:ascii="Arial" w:eastAsia="Times New Roman" w:hAnsi="Arial" w:cs="Arial"/>
        </w:rPr>
        <w:t>3) posługuje się podstawową terminologią biologiczną.</w:t>
      </w:r>
      <w:r>
        <w:rPr>
          <w:rFonts w:ascii="Arial" w:eastAsia="Calibri" w:hAnsi="Arial" w:cs="Arial"/>
          <w:bCs/>
        </w:rPr>
        <w:br/>
      </w:r>
      <w:r>
        <w:rPr>
          <w:rFonts w:ascii="Arial" w:eastAsia="Calibri" w:hAnsi="Arial" w:cs="Arial"/>
          <w:bCs/>
        </w:rPr>
        <w:br/>
      </w:r>
      <w:r>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II. Różnorodność życia.</w:t>
      </w:r>
    </w:p>
    <w:p w:rsidR="006938C6" w:rsidRPr="00C02683" w:rsidRDefault="006938C6" w:rsidP="006938C6">
      <w:pPr>
        <w:spacing w:after="0"/>
        <w:rPr>
          <w:rFonts w:ascii="Arial" w:hAnsi="Arial" w:cs="Arial"/>
        </w:rPr>
      </w:pPr>
      <w:r w:rsidRPr="00C02683">
        <w:rPr>
          <w:rFonts w:ascii="Arial" w:hAnsi="Arial" w:cs="Arial"/>
        </w:rPr>
        <w:t>7. Różnorodność i jedność świata zwierząt:</w:t>
      </w:r>
    </w:p>
    <w:p w:rsidR="006938C6" w:rsidRPr="00C02683" w:rsidRDefault="006938C6" w:rsidP="006938C6">
      <w:pPr>
        <w:spacing w:after="0"/>
        <w:rPr>
          <w:rFonts w:ascii="Arial" w:hAnsi="Arial" w:cs="Arial"/>
        </w:rPr>
      </w:pPr>
      <w:r w:rsidRPr="00C02683">
        <w:rPr>
          <w:rFonts w:ascii="Arial" w:hAnsi="Arial" w:cs="Arial"/>
        </w:rPr>
        <w:t>6) stawonogi – uczeń:</w:t>
      </w:r>
    </w:p>
    <w:p w:rsidR="008C239C" w:rsidRPr="00C02683" w:rsidRDefault="006938C6" w:rsidP="008C239C">
      <w:pPr>
        <w:spacing w:after="0"/>
        <w:rPr>
          <w:rFonts w:ascii="Arial" w:eastAsia="Times New Roman" w:hAnsi="Arial" w:cs="Arial"/>
        </w:rPr>
      </w:pPr>
      <w:r w:rsidRPr="00C02683">
        <w:rPr>
          <w:rFonts w:ascii="Arial" w:hAnsi="Arial" w:cs="Arial"/>
        </w:rPr>
        <w:t>a) przedstawia […] cechy morfologiczne […] skorupiaków […] i pajęczaków […].</w:t>
      </w:r>
      <w:r>
        <w:rPr>
          <w:rFonts w:ascii="Arial" w:hAnsi="Arial" w:cs="Arial"/>
          <w:bCs/>
          <w:sz w:val="16"/>
        </w:rPr>
        <w:br/>
      </w:r>
      <w:r>
        <w:rPr>
          <w:rFonts w:ascii="Arial" w:hAnsi="Arial" w:cs="Arial"/>
          <w:bCs/>
          <w:sz w:val="16"/>
        </w:rPr>
        <w:br/>
      </w:r>
      <w:r>
        <w:rPr>
          <w:rFonts w:ascii="Arial" w:hAnsi="Arial" w:cs="Arial"/>
          <w:bCs/>
        </w:rPr>
        <w:t xml:space="preserve">  </w:t>
      </w:r>
      <w:r w:rsidR="008013FE" w:rsidRPr="00C02683">
        <w:rPr>
          <w:rFonts w:ascii="Arial" w:hAnsi="Arial" w:cs="Arial"/>
          <w:bCs/>
        </w:rPr>
        <w:t>Zasady oceniania</w:t>
      </w:r>
      <w:r>
        <w:rPr>
          <w:rFonts w:ascii="Arial" w:hAnsi="Arial" w:cs="Arial"/>
          <w:bCs/>
          <w:sz w:val="16"/>
        </w:rPr>
        <w:br/>
      </w:r>
      <w:r w:rsidR="00BA73D4" w:rsidRPr="00C02683">
        <w:rPr>
          <w:rFonts w:ascii="Arial" w:hAnsi="Arial" w:cs="Arial"/>
        </w:rPr>
        <w:t xml:space="preserve">1 pkt – </w:t>
      </w:r>
      <w:r w:rsidR="00BA73D4" w:rsidRPr="00C02683">
        <w:rPr>
          <w:rFonts w:ascii="Arial" w:eastAsia="Calibri" w:hAnsi="Arial" w:cs="Arial"/>
          <w:bCs/>
        </w:rPr>
        <w:t>odpowiedź poprawna</w:t>
      </w:r>
      <w:r w:rsidR="008013FE" w:rsidRPr="00C02683">
        <w:rPr>
          <w:rFonts w:ascii="Arial" w:eastAsia="Calibri" w:hAnsi="Arial" w:cs="Arial"/>
          <w:bCs/>
        </w:rPr>
        <w:t>.</w:t>
      </w:r>
      <w:r>
        <w:rPr>
          <w:rFonts w:ascii="Arial" w:hAnsi="Arial" w:cs="Arial"/>
          <w:bCs/>
          <w:sz w:val="16"/>
        </w:rPr>
        <w:br/>
      </w:r>
      <w:r w:rsidR="00BA73D4" w:rsidRPr="00C02683">
        <w:rPr>
          <w:rFonts w:ascii="Arial" w:eastAsia="Calibri" w:hAnsi="Arial" w:cs="Arial"/>
        </w:rPr>
        <w:t xml:space="preserve">0 pkt – </w:t>
      </w:r>
      <w:r w:rsidR="008013FE" w:rsidRPr="00C02683">
        <w:rPr>
          <w:rFonts w:ascii="Arial" w:eastAsia="Calibri" w:hAnsi="Arial" w:cs="Arial"/>
        </w:rPr>
        <w:t xml:space="preserve">odpowiedź </w:t>
      </w:r>
      <w:r w:rsidR="00BA73D4" w:rsidRPr="00C02683">
        <w:rPr>
          <w:rFonts w:ascii="Arial" w:eastAsia="Calibri" w:hAnsi="Arial" w:cs="Arial"/>
        </w:rPr>
        <w:t>niepełna lub</w:t>
      </w:r>
      <w:r w:rsidR="00777C41" w:rsidRPr="00C02683">
        <w:rPr>
          <w:rFonts w:ascii="Arial" w:eastAsia="Calibri" w:hAnsi="Arial" w:cs="Arial"/>
        </w:rPr>
        <w:t xml:space="preserve"> </w:t>
      </w:r>
      <w:r w:rsidR="00BA73D4" w:rsidRPr="00C02683">
        <w:rPr>
          <w:rFonts w:ascii="Arial" w:eastAsia="Calibri" w:hAnsi="Arial" w:cs="Arial"/>
        </w:rPr>
        <w:t>niepoprawna</w:t>
      </w:r>
      <w:r w:rsidR="008013FE" w:rsidRPr="00C02683">
        <w:rPr>
          <w:rFonts w:ascii="Arial" w:eastAsia="Calibri" w:hAnsi="Arial" w:cs="Arial"/>
        </w:rPr>
        <w:t xml:space="preserve"> albo brak odpowiedzi.</w:t>
      </w:r>
      <w:r>
        <w:rPr>
          <w:rFonts w:ascii="Arial" w:hAnsi="Arial" w:cs="Arial"/>
          <w:bCs/>
          <w:sz w:val="16"/>
        </w:rPr>
        <w:br/>
      </w:r>
      <w:r w:rsidR="008C239C" w:rsidRPr="00FF19B5">
        <w:rPr>
          <w:rFonts w:ascii="Arial" w:hAnsi="Arial" w:cs="Arial"/>
          <w:bCs/>
        </w:rPr>
        <w:br/>
      </w:r>
      <w:r w:rsidR="008C239C">
        <w:rPr>
          <w:rFonts w:ascii="Arial" w:hAnsi="Arial" w:cs="Arial"/>
          <w:bCs/>
          <w:sz w:val="16"/>
        </w:rPr>
        <w:t xml:space="preserve">  </w:t>
      </w:r>
      <w:r w:rsidR="008013FE" w:rsidRPr="00C02683">
        <w:rPr>
          <w:rFonts w:ascii="Arial" w:hAnsi="Arial" w:cs="Arial"/>
        </w:rPr>
        <w:t>Rozwiązanie</w:t>
      </w:r>
      <w:r>
        <w:rPr>
          <w:rFonts w:ascii="Arial" w:hAnsi="Arial" w:cs="Arial"/>
          <w:bCs/>
          <w:sz w:val="16"/>
        </w:rPr>
        <w:br/>
      </w:r>
      <w:r w:rsidR="008013FE" w:rsidRPr="00C02683">
        <w:rPr>
          <w:rFonts w:ascii="Arial" w:hAnsi="Arial" w:cs="Arial"/>
        </w:rPr>
        <w:t>A2</w:t>
      </w:r>
      <w:r w:rsidR="008C239C">
        <w:rPr>
          <w:rFonts w:ascii="Arial" w:hAnsi="Arial" w:cs="Arial"/>
          <w:bCs/>
          <w:sz w:val="16"/>
        </w:rPr>
        <w:br/>
      </w:r>
      <w:r w:rsidR="008C239C" w:rsidRPr="00FF19B5">
        <w:rPr>
          <w:rFonts w:ascii="Arial" w:eastAsia="Calibri" w:hAnsi="Arial" w:cs="Arial"/>
          <w:lang w:eastAsia="en-US"/>
        </w:rPr>
        <w:br/>
      </w:r>
      <w:r w:rsidR="008C239C">
        <w:rPr>
          <w:rFonts w:ascii="Arial" w:eastAsia="Calibri" w:hAnsi="Arial" w:cs="Arial"/>
          <w:lang w:eastAsia="en-US"/>
        </w:rPr>
        <w:t xml:space="preserve">  </w:t>
      </w:r>
      <w:r w:rsidR="0048019D" w:rsidRPr="00C02683">
        <w:rPr>
          <w:rFonts w:ascii="Arial" w:eastAsia="Calibri" w:hAnsi="Arial" w:cs="Arial"/>
          <w:lang w:eastAsia="en-US"/>
        </w:rPr>
        <w:t xml:space="preserve">Zadanie </w:t>
      </w:r>
      <w:r w:rsidR="00597F46" w:rsidRPr="00C02683">
        <w:rPr>
          <w:rFonts w:ascii="Arial" w:eastAsia="Calibri" w:hAnsi="Arial" w:cs="Arial"/>
          <w:lang w:eastAsia="en-US"/>
        </w:rPr>
        <w:t>7</w:t>
      </w:r>
      <w:r w:rsidR="0048019D" w:rsidRPr="00C02683">
        <w:rPr>
          <w:rFonts w:ascii="Arial" w:eastAsia="Calibri" w:hAnsi="Arial" w:cs="Arial"/>
          <w:lang w:eastAsia="en-US"/>
        </w:rPr>
        <w:t>.1. (0‒1)</w:t>
      </w:r>
      <w:r w:rsidR="008C239C">
        <w:rPr>
          <w:rFonts w:ascii="Arial" w:eastAsia="Calibri" w:hAnsi="Arial" w:cs="Arial"/>
          <w:lang w:eastAsia="en-US"/>
        </w:rPr>
        <w:br/>
      </w:r>
      <w:r w:rsidR="008C239C">
        <w:rPr>
          <w:rFonts w:ascii="Arial" w:eastAsia="Times New Roman" w:hAnsi="Arial" w:cs="Arial"/>
          <w:lang w:eastAsia="en-GB"/>
        </w:rPr>
        <w:t xml:space="preserve">  </w:t>
      </w:r>
      <w:r w:rsidR="008C239C" w:rsidRPr="00C02683">
        <w:rPr>
          <w:rFonts w:ascii="Arial" w:eastAsia="Times New Roman" w:hAnsi="Arial" w:cs="Arial"/>
          <w:lang w:eastAsia="en-GB"/>
        </w:rPr>
        <w:t>Wymagania ogólne</w:t>
      </w:r>
      <w:r w:rsidR="008C239C">
        <w:rPr>
          <w:rFonts w:ascii="Arial" w:eastAsia="Times New Roman" w:hAnsi="Arial" w:cs="Arial"/>
          <w:lang w:eastAsia="en-GB"/>
        </w:rPr>
        <w:br/>
      </w:r>
      <w:r w:rsidR="008C239C" w:rsidRPr="00C02683">
        <w:rPr>
          <w:rFonts w:ascii="Arial" w:eastAsia="Times New Roman" w:hAnsi="Arial" w:cs="Arial"/>
        </w:rPr>
        <w:t xml:space="preserve">III. Posługiwanie się informacjami pochodzącymi z analizy materiałów źródłowych. Uczeń: </w:t>
      </w:r>
    </w:p>
    <w:p w:rsidR="008C239C" w:rsidRPr="00C02683" w:rsidRDefault="008C239C" w:rsidP="008C239C">
      <w:pPr>
        <w:spacing w:after="0"/>
        <w:rPr>
          <w:rFonts w:ascii="Arial" w:eastAsia="Times New Roman" w:hAnsi="Arial" w:cs="Arial"/>
        </w:rPr>
      </w:pPr>
      <w:r w:rsidRPr="00C02683">
        <w:rPr>
          <w:rFonts w:ascii="Arial" w:eastAsia="Times New Roman" w:hAnsi="Arial" w:cs="Arial"/>
        </w:rPr>
        <w:t>2) odczytuje, analizuje interpretuje i przetwarza informacje tekstowe, graficzne i […];</w:t>
      </w:r>
    </w:p>
    <w:p w:rsidR="008C239C" w:rsidRPr="00C02683" w:rsidRDefault="008C239C" w:rsidP="008C239C">
      <w:pPr>
        <w:spacing w:after="0"/>
        <w:rPr>
          <w:rFonts w:ascii="Arial" w:eastAsia="Times New Roman" w:hAnsi="Arial" w:cs="Arial"/>
        </w:rPr>
      </w:pPr>
      <w:r w:rsidRPr="00C02683">
        <w:rPr>
          <w:rFonts w:ascii="Arial" w:eastAsia="Times New Roman" w:hAnsi="Arial" w:cs="Arial"/>
        </w:rPr>
        <w:t>3) posługuje się podstawową terminologią biologiczną.</w:t>
      </w:r>
    </w:p>
    <w:p w:rsidR="008C239C" w:rsidRPr="00C02683" w:rsidRDefault="008C239C" w:rsidP="008C239C">
      <w:pPr>
        <w:spacing w:after="0"/>
        <w:contextualSpacing/>
        <w:rPr>
          <w:rFonts w:ascii="Arial" w:eastAsia="Calibri" w:hAnsi="Arial" w:cs="Arial"/>
          <w:lang w:eastAsia="en-US"/>
        </w:rPr>
      </w:pPr>
      <w:r>
        <w:rPr>
          <w:rFonts w:ascii="Arial" w:eastAsia="Times New Roman" w:hAnsi="Arial" w:cs="Arial"/>
          <w:lang w:eastAsia="en-GB"/>
        </w:rPr>
        <w:br/>
      </w:r>
      <w:r w:rsidR="00A17986">
        <w:rPr>
          <w:rFonts w:ascii="Arial" w:eastAsia="Times New Roman" w:hAnsi="Arial" w:cs="Arial"/>
          <w:lang w:eastAsia="en-GB"/>
        </w:rPr>
        <w:t xml:space="preserve">  </w:t>
      </w:r>
      <w:r w:rsidRPr="00C02683">
        <w:rPr>
          <w:rFonts w:ascii="Arial" w:eastAsia="Times New Roman" w:hAnsi="Arial" w:cs="Arial"/>
          <w:lang w:eastAsia="en-GB"/>
        </w:rPr>
        <w:t>Wymaganie szczegółowe</w:t>
      </w:r>
      <w:r>
        <w:rPr>
          <w:rFonts w:ascii="Arial" w:eastAsia="Calibri" w:hAnsi="Arial" w:cs="Arial"/>
          <w:lang w:eastAsia="en-US"/>
        </w:rPr>
        <w:br/>
      </w:r>
      <w:r w:rsidRPr="00C02683">
        <w:rPr>
          <w:rFonts w:ascii="Arial" w:eastAsia="Calibri" w:hAnsi="Arial" w:cs="Arial"/>
          <w:lang w:eastAsia="en-US"/>
        </w:rPr>
        <w:t>II. Różnorodność życia.</w:t>
      </w:r>
    </w:p>
    <w:p w:rsidR="008C239C" w:rsidRPr="00C02683" w:rsidRDefault="008C239C" w:rsidP="008C239C">
      <w:pPr>
        <w:spacing w:after="0"/>
        <w:contextualSpacing/>
        <w:rPr>
          <w:rFonts w:ascii="Arial" w:eastAsia="Calibri" w:hAnsi="Arial" w:cs="Arial"/>
          <w:lang w:eastAsia="en-US"/>
        </w:rPr>
      </w:pPr>
      <w:r w:rsidRPr="00C02683">
        <w:rPr>
          <w:rFonts w:ascii="Arial" w:eastAsia="Calibri" w:hAnsi="Arial" w:cs="Arial"/>
          <w:lang w:eastAsia="en-US"/>
        </w:rPr>
        <w:t>9) ryby – uczeń:</w:t>
      </w:r>
    </w:p>
    <w:p w:rsidR="00C418FD" w:rsidRPr="00C02683" w:rsidRDefault="008C239C" w:rsidP="00C418FD">
      <w:pPr>
        <w:spacing w:after="0"/>
        <w:contextualSpacing/>
        <w:rPr>
          <w:rFonts w:ascii="Arial" w:eastAsia="Calibri" w:hAnsi="Arial" w:cs="Arial"/>
          <w:lang w:eastAsia="en-US"/>
        </w:rPr>
      </w:pPr>
      <w:r w:rsidRPr="00C02683">
        <w:rPr>
          <w:rFonts w:ascii="Arial" w:eastAsia="Calibri" w:hAnsi="Arial" w:cs="Arial"/>
          <w:lang w:eastAsia="en-US"/>
        </w:rPr>
        <w:lastRenderedPageBreak/>
        <w:t>a) dokonuje obserwacji przedstawicieli ryb [...] oraz opisuje przystosowania ryb do życia w wodzie.</w:t>
      </w:r>
      <w:r>
        <w:rPr>
          <w:rFonts w:ascii="Arial" w:eastAsia="Calibri" w:hAnsi="Arial" w:cs="Arial"/>
          <w:lang w:eastAsia="en-US"/>
        </w:rPr>
        <w:br/>
      </w:r>
      <w:r w:rsidR="001F2296">
        <w:rPr>
          <w:rFonts w:ascii="Arial" w:eastAsia="Calibri" w:hAnsi="Arial" w:cs="Arial"/>
          <w:lang w:eastAsia="en-US"/>
        </w:rPr>
        <w:br/>
      </w:r>
      <w:r w:rsidR="001F2296">
        <w:rPr>
          <w:rFonts w:ascii="Arial" w:eastAsia="Calibri" w:hAnsi="Arial" w:cs="Arial"/>
          <w:color w:val="000000" w:themeColor="text1"/>
          <w:lang w:eastAsia="en-US"/>
        </w:rPr>
        <w:t xml:space="preserve">  </w:t>
      </w:r>
      <w:r w:rsidR="0048019D" w:rsidRPr="00C02683">
        <w:rPr>
          <w:rFonts w:ascii="Arial" w:eastAsia="Calibri" w:hAnsi="Arial" w:cs="Arial"/>
          <w:color w:val="000000" w:themeColor="text1"/>
          <w:lang w:eastAsia="en-US"/>
        </w:rPr>
        <w:t xml:space="preserve">Zasady oceniania zadania </w:t>
      </w:r>
      <w:r w:rsidR="001F2296">
        <w:rPr>
          <w:rFonts w:ascii="Arial" w:eastAsia="Calibri" w:hAnsi="Arial" w:cs="Arial"/>
          <w:lang w:eastAsia="en-US"/>
        </w:rPr>
        <w:br/>
      </w:r>
      <w:r w:rsidR="0048019D" w:rsidRPr="00C02683">
        <w:rPr>
          <w:rFonts w:ascii="Arial" w:eastAsia="Calibri" w:hAnsi="Arial" w:cs="Arial"/>
          <w:color w:val="000000" w:themeColor="text1"/>
          <w:sz w:val="20"/>
          <w:szCs w:val="20"/>
          <w:lang w:eastAsia="en-US"/>
        </w:rPr>
        <w:t>1 pkt </w:t>
      </w:r>
      <w:r w:rsidR="001D5EF1" w:rsidRPr="00C02683">
        <w:rPr>
          <w:rFonts w:ascii="Arial" w:eastAsia="Calibri" w:hAnsi="Arial" w:cs="Arial"/>
          <w:color w:val="000000" w:themeColor="text1"/>
          <w:lang w:eastAsia="en-US"/>
        </w:rPr>
        <w:t>–</w:t>
      </w:r>
      <w:r w:rsidR="0048019D" w:rsidRPr="00C02683">
        <w:rPr>
          <w:rFonts w:ascii="Arial" w:eastAsia="Calibri" w:hAnsi="Arial" w:cs="Arial"/>
          <w:color w:val="000000" w:themeColor="text1"/>
          <w:sz w:val="20"/>
          <w:szCs w:val="20"/>
          <w:lang w:eastAsia="en-US"/>
        </w:rPr>
        <w:t> </w:t>
      </w:r>
      <w:r w:rsidR="0048019D" w:rsidRPr="00C02683">
        <w:rPr>
          <w:rFonts w:ascii="Arial" w:hAnsi="Arial" w:cs="Arial"/>
          <w:color w:val="000000" w:themeColor="text1"/>
        </w:rPr>
        <w:t>podanie dwóch poprawnych cech ryb, które zmniejszaną opór wody w czasie pływania.</w:t>
      </w:r>
      <w:r w:rsidR="001F2296">
        <w:rPr>
          <w:rFonts w:ascii="Arial" w:eastAsia="Calibri" w:hAnsi="Arial" w:cs="Arial"/>
          <w:lang w:eastAsia="en-US"/>
        </w:rPr>
        <w:br/>
      </w:r>
      <w:r w:rsidR="0048019D" w:rsidRPr="00C02683">
        <w:rPr>
          <w:rFonts w:ascii="Arial" w:eastAsia="Calibri" w:hAnsi="Arial" w:cs="Arial"/>
          <w:color w:val="000000" w:themeColor="text1"/>
          <w:lang w:eastAsia="en-US"/>
        </w:rPr>
        <w:t>0 pkt – odpowiedź niepełna lub niepoprawna albo brak odpowiedzi.</w:t>
      </w:r>
      <w:r w:rsidR="001F2296">
        <w:rPr>
          <w:rFonts w:ascii="Arial" w:eastAsia="Calibri" w:hAnsi="Arial" w:cs="Arial"/>
          <w:lang w:eastAsia="en-US"/>
        </w:rPr>
        <w:br/>
      </w:r>
      <w:r w:rsidR="001F2296">
        <w:rPr>
          <w:rFonts w:ascii="Arial" w:eastAsia="Calibri" w:hAnsi="Arial" w:cs="Arial"/>
          <w:lang w:eastAsia="en-US"/>
        </w:rPr>
        <w:br/>
        <w:t xml:space="preserve">  </w:t>
      </w:r>
      <w:r w:rsidR="0048019D" w:rsidRPr="00C02683">
        <w:rPr>
          <w:rFonts w:ascii="Arial" w:eastAsia="Calibri" w:hAnsi="Arial" w:cs="Arial"/>
          <w:lang w:eastAsia="en-US"/>
        </w:rPr>
        <w:t>Przykładowe rozwiązania</w:t>
      </w:r>
      <w:r w:rsidR="001F2296">
        <w:rPr>
          <w:rFonts w:ascii="Arial" w:eastAsia="Calibri" w:hAnsi="Arial" w:cs="Arial"/>
          <w:lang w:eastAsia="en-US"/>
        </w:rPr>
        <w:br/>
      </w:r>
      <w:r w:rsidR="0048019D" w:rsidRPr="00C02683">
        <w:rPr>
          <w:rFonts w:ascii="Arial" w:eastAsia="Calibri" w:hAnsi="Arial" w:cs="Arial"/>
          <w:lang w:eastAsia="en-US"/>
        </w:rPr>
        <w:t>1. Opływowy kształt ciała.</w:t>
      </w:r>
      <w:r w:rsidR="001F2296">
        <w:rPr>
          <w:rFonts w:ascii="Arial" w:eastAsia="Calibri" w:hAnsi="Arial" w:cs="Arial"/>
          <w:lang w:eastAsia="en-US"/>
        </w:rPr>
        <w:br/>
      </w:r>
      <w:r w:rsidR="0048019D" w:rsidRPr="00C02683">
        <w:rPr>
          <w:rFonts w:ascii="Arial" w:eastAsia="Calibri" w:hAnsi="Arial" w:cs="Arial"/>
          <w:lang w:eastAsia="en-US"/>
        </w:rPr>
        <w:t>2. Ciało pokryte śluzem.</w:t>
      </w:r>
      <w:r w:rsidR="001F2296">
        <w:rPr>
          <w:rFonts w:ascii="Arial" w:eastAsia="Calibri" w:hAnsi="Arial" w:cs="Arial"/>
          <w:lang w:eastAsia="en-US"/>
        </w:rPr>
        <w:br/>
      </w:r>
      <w:r w:rsidR="0048019D" w:rsidRPr="00C02683">
        <w:rPr>
          <w:rFonts w:ascii="Arial" w:eastAsia="Calibri" w:hAnsi="Arial" w:cs="Arial"/>
          <w:lang w:eastAsia="en-US"/>
        </w:rPr>
        <w:t xml:space="preserve">lub </w:t>
      </w:r>
      <w:r w:rsidR="001F2296">
        <w:rPr>
          <w:rFonts w:ascii="Arial" w:eastAsia="Calibri" w:hAnsi="Arial" w:cs="Arial"/>
          <w:lang w:eastAsia="en-US"/>
        </w:rPr>
        <w:br/>
        <w:t xml:space="preserve">- </w:t>
      </w:r>
      <w:r w:rsidR="0048019D" w:rsidRPr="00C02683">
        <w:rPr>
          <w:rFonts w:ascii="Arial" w:eastAsia="Calibri" w:hAnsi="Arial" w:cs="Arial"/>
          <w:lang w:eastAsia="en-US"/>
        </w:rPr>
        <w:t>Kształt ciała wrzecionowaty/ hydrodynamiczny.</w:t>
      </w:r>
      <w:r w:rsidR="001F2296">
        <w:rPr>
          <w:rFonts w:ascii="Arial" w:eastAsia="Calibri" w:hAnsi="Arial" w:cs="Arial"/>
          <w:lang w:eastAsia="en-US"/>
        </w:rPr>
        <w:br/>
        <w:t xml:space="preserve">- </w:t>
      </w:r>
      <w:r w:rsidR="0048019D" w:rsidRPr="00C02683">
        <w:rPr>
          <w:rFonts w:ascii="Arial" w:eastAsia="Calibri" w:hAnsi="Arial" w:cs="Arial"/>
          <w:lang w:eastAsia="en-US"/>
        </w:rPr>
        <w:t>Ogon i płetwa ogonowa.</w:t>
      </w:r>
      <w:r w:rsidR="001F2296">
        <w:rPr>
          <w:rFonts w:ascii="Arial" w:eastAsia="Calibri" w:hAnsi="Arial" w:cs="Arial"/>
          <w:lang w:eastAsia="en-US"/>
        </w:rPr>
        <w:br/>
        <w:t xml:space="preserve">- </w:t>
      </w:r>
      <w:r w:rsidR="0048019D" w:rsidRPr="00C02683">
        <w:rPr>
          <w:rFonts w:ascii="Arial" w:eastAsia="Calibri" w:hAnsi="Arial" w:cs="Arial"/>
          <w:lang w:eastAsia="en-US"/>
        </w:rPr>
        <w:t>Głowa zrośnięta z tułowiem.</w:t>
      </w:r>
      <w:r w:rsidR="001F2296">
        <w:rPr>
          <w:rFonts w:ascii="Arial" w:eastAsia="Calibri" w:hAnsi="Arial" w:cs="Arial"/>
          <w:lang w:eastAsia="en-US"/>
        </w:rPr>
        <w:br/>
        <w:t xml:space="preserve">- </w:t>
      </w:r>
      <w:r w:rsidR="0048019D" w:rsidRPr="00C02683">
        <w:rPr>
          <w:rFonts w:ascii="Arial" w:eastAsia="Calibri" w:hAnsi="Arial" w:cs="Arial"/>
          <w:lang w:eastAsia="en-US"/>
        </w:rPr>
        <w:t>Zaostrzona głowa.</w:t>
      </w:r>
      <w:r w:rsidR="001F2296">
        <w:rPr>
          <w:rFonts w:ascii="Arial" w:eastAsia="Calibri" w:hAnsi="Arial" w:cs="Arial"/>
          <w:lang w:eastAsia="en-US"/>
        </w:rPr>
        <w:br/>
        <w:t xml:space="preserve">- </w:t>
      </w:r>
      <w:r w:rsidR="0048019D" w:rsidRPr="00C02683">
        <w:rPr>
          <w:rFonts w:ascii="Arial" w:eastAsia="Calibri" w:hAnsi="Arial" w:cs="Arial"/>
          <w:lang w:eastAsia="en-US"/>
        </w:rPr>
        <w:t>Dachówkowato ułożone łuski.</w:t>
      </w:r>
      <w:r w:rsidR="001F2296">
        <w:rPr>
          <w:rFonts w:ascii="Arial" w:eastAsia="Calibri" w:hAnsi="Arial" w:cs="Arial"/>
          <w:lang w:eastAsia="en-US"/>
        </w:rPr>
        <w:br/>
      </w:r>
      <w:r w:rsidR="001F2296">
        <w:rPr>
          <w:rFonts w:ascii="Arial" w:eastAsia="Calibri" w:hAnsi="Arial" w:cs="Arial"/>
          <w:lang w:eastAsia="en-US"/>
        </w:rPr>
        <w:br/>
      </w:r>
      <w:r w:rsidR="00C418FD">
        <w:rPr>
          <w:rFonts w:ascii="Arial" w:eastAsia="Calibri" w:hAnsi="Arial" w:cs="Arial"/>
          <w:lang w:eastAsia="en-US"/>
        </w:rPr>
        <w:t xml:space="preserve">  </w:t>
      </w:r>
      <w:r w:rsidR="0048019D" w:rsidRPr="00C02683">
        <w:rPr>
          <w:rFonts w:ascii="Arial" w:eastAsia="Calibri" w:hAnsi="Arial" w:cs="Arial"/>
          <w:lang w:eastAsia="en-US"/>
        </w:rPr>
        <w:t xml:space="preserve">Zadanie </w:t>
      </w:r>
      <w:r w:rsidR="00597F46" w:rsidRPr="00C02683">
        <w:rPr>
          <w:rFonts w:ascii="Arial" w:eastAsia="Calibri" w:hAnsi="Arial" w:cs="Arial"/>
          <w:lang w:eastAsia="en-US"/>
        </w:rPr>
        <w:t>7</w:t>
      </w:r>
      <w:r w:rsidR="0048019D" w:rsidRPr="00C02683">
        <w:rPr>
          <w:rFonts w:ascii="Arial" w:eastAsia="Calibri" w:hAnsi="Arial" w:cs="Arial"/>
          <w:lang w:eastAsia="en-US"/>
        </w:rPr>
        <w:t>.2. (0‒</w:t>
      </w:r>
      <w:r w:rsidR="00A66EB8" w:rsidRPr="00C02683">
        <w:rPr>
          <w:rFonts w:ascii="Arial" w:eastAsia="Calibri" w:hAnsi="Arial" w:cs="Arial"/>
          <w:lang w:eastAsia="en-US"/>
        </w:rPr>
        <w:t>1</w:t>
      </w:r>
      <w:r w:rsidR="0048019D" w:rsidRPr="00C02683">
        <w:rPr>
          <w:rFonts w:ascii="Arial" w:eastAsia="Calibri" w:hAnsi="Arial" w:cs="Arial"/>
          <w:lang w:eastAsia="en-US"/>
        </w:rPr>
        <w:t>)</w:t>
      </w:r>
      <w:r w:rsidR="00C418FD">
        <w:rPr>
          <w:rFonts w:ascii="Arial" w:eastAsia="Calibri" w:hAnsi="Arial" w:cs="Arial"/>
          <w:lang w:eastAsia="en-US"/>
        </w:rPr>
        <w:br/>
      </w:r>
      <w:r w:rsidR="00C418FD">
        <w:rPr>
          <w:rFonts w:ascii="Arial" w:eastAsia="Times New Roman" w:hAnsi="Arial" w:cs="Arial"/>
          <w:lang w:eastAsia="en-GB"/>
        </w:rPr>
        <w:t xml:space="preserve">  </w:t>
      </w:r>
      <w:r w:rsidR="00C418FD" w:rsidRPr="00C02683">
        <w:rPr>
          <w:rFonts w:ascii="Arial" w:eastAsia="Times New Roman" w:hAnsi="Arial" w:cs="Arial"/>
          <w:lang w:eastAsia="en-GB"/>
        </w:rPr>
        <w:t>Wymaganie ogólne</w:t>
      </w:r>
      <w:r w:rsidR="00C418FD">
        <w:rPr>
          <w:rFonts w:ascii="Arial" w:eastAsia="Times New Roman" w:hAnsi="Arial" w:cs="Arial"/>
          <w:lang w:eastAsia="en-GB"/>
        </w:rPr>
        <w:br/>
      </w:r>
      <w:r w:rsidR="00C418FD" w:rsidRPr="00C02683">
        <w:rPr>
          <w:rFonts w:ascii="Arial" w:eastAsia="Calibri" w:hAnsi="Arial" w:cs="Arial"/>
          <w:lang w:eastAsia="en-US"/>
        </w:rPr>
        <w:t>III. Posługiwanie się informacjami pochodzącymi z analizy materiałów źródłowych. Uczeń:</w:t>
      </w:r>
    </w:p>
    <w:p w:rsidR="00C418FD" w:rsidRPr="00C02683" w:rsidRDefault="00C418FD" w:rsidP="00C418FD">
      <w:pPr>
        <w:spacing w:after="0"/>
        <w:contextualSpacing/>
        <w:rPr>
          <w:rFonts w:ascii="Arial" w:eastAsia="Calibri" w:hAnsi="Arial" w:cs="Arial"/>
          <w:lang w:eastAsia="en-US"/>
        </w:rPr>
      </w:pPr>
      <w:r w:rsidRPr="00C02683">
        <w:rPr>
          <w:rFonts w:ascii="Arial" w:eastAsia="Calibri" w:hAnsi="Arial" w:cs="Arial"/>
          <w:lang w:eastAsia="en-US"/>
        </w:rPr>
        <w:t>3) posługuje się podstawową terminologią biologiczną.</w:t>
      </w:r>
      <w:r>
        <w:rPr>
          <w:rFonts w:ascii="Arial" w:eastAsia="Calibri" w:hAnsi="Arial" w:cs="Arial"/>
          <w:lang w:eastAsia="en-US"/>
        </w:rPr>
        <w:br/>
      </w:r>
      <w:r>
        <w:rPr>
          <w:rFonts w:ascii="Arial" w:eastAsia="Calibri" w:hAnsi="Arial" w:cs="Arial"/>
          <w:lang w:eastAsia="en-US"/>
        </w:rPr>
        <w:br/>
      </w:r>
      <w:r w:rsidR="00A17986">
        <w:rPr>
          <w:rFonts w:ascii="Arial" w:eastAsia="Times New Roman" w:hAnsi="Arial" w:cs="Arial"/>
          <w:lang w:eastAsia="en-GB"/>
        </w:rPr>
        <w:t xml:space="preserve">  </w:t>
      </w:r>
      <w:r w:rsidRPr="00C02683">
        <w:rPr>
          <w:rFonts w:ascii="Arial" w:eastAsia="Times New Roman" w:hAnsi="Arial" w:cs="Arial"/>
          <w:lang w:eastAsia="en-GB"/>
        </w:rPr>
        <w:t>Wymaganie szczegółowe</w:t>
      </w:r>
      <w:r>
        <w:rPr>
          <w:rFonts w:ascii="Arial" w:eastAsia="Times New Roman" w:hAnsi="Arial" w:cs="Arial"/>
          <w:lang w:eastAsia="en-GB"/>
        </w:rPr>
        <w:br/>
      </w:r>
      <w:r w:rsidRPr="00C02683">
        <w:rPr>
          <w:rFonts w:ascii="Arial" w:eastAsia="Calibri" w:hAnsi="Arial" w:cs="Arial"/>
          <w:lang w:eastAsia="en-US"/>
        </w:rPr>
        <w:t>II. Różnorodność życia.</w:t>
      </w:r>
    </w:p>
    <w:p w:rsidR="00C418FD" w:rsidRPr="00C02683" w:rsidRDefault="00C418FD" w:rsidP="00C418FD">
      <w:pPr>
        <w:spacing w:after="0"/>
        <w:contextualSpacing/>
        <w:rPr>
          <w:rFonts w:ascii="Arial" w:eastAsia="Calibri" w:hAnsi="Arial" w:cs="Arial"/>
          <w:lang w:eastAsia="en-US"/>
        </w:rPr>
      </w:pPr>
      <w:r w:rsidRPr="00C02683">
        <w:rPr>
          <w:rFonts w:ascii="Arial" w:eastAsia="Calibri" w:hAnsi="Arial" w:cs="Arial"/>
          <w:lang w:eastAsia="en-US"/>
        </w:rPr>
        <w:t>9) ryby – uczeń:</w:t>
      </w:r>
    </w:p>
    <w:p w:rsidR="00C418FD" w:rsidRPr="00C02683" w:rsidRDefault="00C418FD" w:rsidP="00C418FD">
      <w:pPr>
        <w:spacing w:after="0"/>
        <w:jc w:val="both"/>
        <w:rPr>
          <w:rFonts w:ascii="Arial" w:eastAsia="Calibri" w:hAnsi="Arial" w:cs="Arial"/>
          <w:lang w:eastAsia="en-US"/>
        </w:rPr>
      </w:pPr>
      <w:r w:rsidRPr="00C02683">
        <w:rPr>
          <w:rFonts w:ascii="Arial" w:eastAsia="Calibri" w:hAnsi="Arial" w:cs="Arial"/>
          <w:lang w:eastAsia="en-US"/>
        </w:rPr>
        <w:t>a) […] opisuje przystosowania ryb do życia w wodzie.</w:t>
      </w:r>
    </w:p>
    <w:p w:rsidR="00650EF3" w:rsidRPr="00C02683" w:rsidRDefault="00C418FD" w:rsidP="00650EF3">
      <w:pPr>
        <w:spacing w:after="0"/>
        <w:rPr>
          <w:rFonts w:ascii="Arial" w:eastAsia="Calibri" w:hAnsi="Arial" w:cs="Arial"/>
          <w:lang w:eastAsia="en-US"/>
        </w:rPr>
      </w:pPr>
      <w:r>
        <w:rPr>
          <w:rFonts w:ascii="Arial" w:eastAsia="Calibri" w:hAnsi="Arial" w:cs="Arial"/>
          <w:lang w:eastAsia="en-US"/>
        </w:rPr>
        <w:br/>
        <w:t xml:space="preserve">  </w:t>
      </w:r>
      <w:r w:rsidR="0048019D" w:rsidRPr="00C02683">
        <w:rPr>
          <w:rFonts w:ascii="Arial" w:eastAsia="Calibri" w:hAnsi="Arial" w:cs="Arial"/>
          <w:lang w:eastAsia="en-US"/>
        </w:rPr>
        <w:t>Zasady oceniania</w:t>
      </w:r>
      <w:r>
        <w:rPr>
          <w:rFonts w:ascii="Arial" w:eastAsia="Calibri" w:hAnsi="Arial" w:cs="Arial"/>
          <w:lang w:eastAsia="en-US"/>
        </w:rPr>
        <w:br/>
      </w:r>
      <w:r w:rsidR="008A4141" w:rsidRPr="00C02683">
        <w:rPr>
          <w:rFonts w:ascii="Arial" w:eastAsia="Calibri" w:hAnsi="Arial" w:cs="Arial"/>
          <w:lang w:eastAsia="en-US"/>
        </w:rPr>
        <w:t>1</w:t>
      </w:r>
      <w:r w:rsidR="003068DD" w:rsidRPr="00C02683">
        <w:rPr>
          <w:rFonts w:ascii="Arial" w:eastAsia="Calibri" w:hAnsi="Arial" w:cs="Arial"/>
          <w:lang w:eastAsia="en-US"/>
        </w:rPr>
        <w:t xml:space="preserve"> pkt –</w:t>
      </w:r>
      <w:r w:rsidR="00355153" w:rsidRPr="00C02683">
        <w:rPr>
          <w:rFonts w:ascii="Arial" w:eastAsia="Calibri" w:hAnsi="Arial" w:cs="Arial"/>
          <w:lang w:eastAsia="en-US"/>
        </w:rPr>
        <w:t xml:space="preserve"> </w:t>
      </w:r>
      <w:r w:rsidR="00BE4F32" w:rsidRPr="00C02683">
        <w:rPr>
          <w:rFonts w:ascii="Arial" w:eastAsia="Calibri" w:hAnsi="Arial" w:cs="Arial"/>
          <w:lang w:eastAsia="en-US"/>
        </w:rPr>
        <w:t xml:space="preserve">odpowiedź poprawna </w:t>
      </w:r>
      <w:r w:rsidR="005A6989" w:rsidRPr="00C02683">
        <w:rPr>
          <w:rFonts w:ascii="Arial" w:eastAsia="Calibri" w:hAnsi="Arial" w:cs="Arial"/>
          <w:lang w:eastAsia="en-US"/>
        </w:rPr>
        <w:t>odnosząca się do wyporności albo regulacji głębokości zanurzenia ryb w wodzie</w:t>
      </w:r>
      <w:r w:rsidR="00E40386" w:rsidRPr="00C02683">
        <w:rPr>
          <w:rFonts w:ascii="Arial" w:eastAsia="Calibri" w:hAnsi="Arial" w:cs="Arial"/>
          <w:lang w:eastAsia="en-US"/>
        </w:rPr>
        <w:t>.</w:t>
      </w:r>
      <w:r>
        <w:rPr>
          <w:rFonts w:ascii="Arial" w:eastAsia="Calibri" w:hAnsi="Arial" w:cs="Arial"/>
          <w:lang w:eastAsia="en-US"/>
        </w:rPr>
        <w:br/>
      </w:r>
      <w:r w:rsidR="0048019D" w:rsidRPr="00C02683">
        <w:rPr>
          <w:rFonts w:ascii="Arial" w:eastAsia="Calibri" w:hAnsi="Arial" w:cs="Arial"/>
          <w:lang w:eastAsia="en-US"/>
        </w:rPr>
        <w:t>0 pkt – odpowiedź niepełna lub niepoprawna albo brak odpowiedzi.</w:t>
      </w:r>
      <w:r>
        <w:rPr>
          <w:rFonts w:ascii="Arial" w:eastAsia="Calibri" w:hAnsi="Arial" w:cs="Arial"/>
          <w:lang w:eastAsia="en-US"/>
        </w:rPr>
        <w:br/>
      </w:r>
      <w:r>
        <w:rPr>
          <w:rFonts w:ascii="Arial" w:eastAsia="Calibri" w:hAnsi="Arial" w:cs="Arial"/>
          <w:lang w:eastAsia="en-US"/>
        </w:rPr>
        <w:br/>
        <w:t xml:space="preserve">  </w:t>
      </w:r>
      <w:r w:rsidR="0048019D" w:rsidRPr="00C02683">
        <w:rPr>
          <w:rFonts w:ascii="Arial" w:eastAsia="Calibri" w:hAnsi="Arial" w:cs="Arial"/>
          <w:lang w:eastAsia="en-US"/>
        </w:rPr>
        <w:t>Przykładowe rozwiązania</w:t>
      </w:r>
      <w:r w:rsidR="00DE4567">
        <w:rPr>
          <w:rFonts w:ascii="Arial" w:eastAsia="Calibri" w:hAnsi="Arial" w:cs="Arial"/>
          <w:lang w:eastAsia="en-US"/>
        </w:rPr>
        <w:br/>
        <w:t xml:space="preserve">- </w:t>
      </w:r>
      <w:r w:rsidR="0048019D" w:rsidRPr="00C02683">
        <w:rPr>
          <w:rFonts w:ascii="Arial" w:eastAsia="Calibri" w:hAnsi="Arial" w:cs="Arial"/>
          <w:lang w:eastAsia="en-US"/>
        </w:rPr>
        <w:t>Dzięki pęcherzowi</w:t>
      </w:r>
      <w:r w:rsidR="001D5EF1" w:rsidRPr="00C02683">
        <w:rPr>
          <w:rFonts w:ascii="Arial" w:eastAsia="Calibri" w:hAnsi="Arial" w:cs="Arial"/>
          <w:lang w:eastAsia="en-US"/>
        </w:rPr>
        <w:t xml:space="preserve"> pławnemu ryby</w:t>
      </w:r>
      <w:r w:rsidR="0048019D" w:rsidRPr="00C02683">
        <w:rPr>
          <w:rFonts w:ascii="Arial" w:eastAsia="Calibri" w:hAnsi="Arial" w:cs="Arial"/>
          <w:lang w:eastAsia="en-US"/>
        </w:rPr>
        <w:t xml:space="preserve"> mogą regulować </w:t>
      </w:r>
      <w:r w:rsidR="00053ECE" w:rsidRPr="00C02683">
        <w:rPr>
          <w:rFonts w:ascii="Arial" w:eastAsia="Calibri" w:hAnsi="Arial" w:cs="Arial"/>
          <w:lang w:eastAsia="en-US"/>
        </w:rPr>
        <w:t xml:space="preserve">głębokość </w:t>
      </w:r>
      <w:r w:rsidR="0048019D" w:rsidRPr="00C02683">
        <w:rPr>
          <w:rFonts w:ascii="Arial" w:eastAsia="Calibri" w:hAnsi="Arial" w:cs="Arial"/>
          <w:lang w:eastAsia="en-US"/>
        </w:rPr>
        <w:t>zanurzeni</w:t>
      </w:r>
      <w:r w:rsidR="00053ECE" w:rsidRPr="00C02683">
        <w:rPr>
          <w:rFonts w:ascii="Arial" w:eastAsia="Calibri" w:hAnsi="Arial" w:cs="Arial"/>
          <w:lang w:eastAsia="en-US"/>
        </w:rPr>
        <w:t>a</w:t>
      </w:r>
      <w:r w:rsidR="0048019D" w:rsidRPr="00C02683">
        <w:rPr>
          <w:rFonts w:ascii="Arial" w:eastAsia="Calibri" w:hAnsi="Arial" w:cs="Arial"/>
          <w:lang w:eastAsia="en-US"/>
        </w:rPr>
        <w:t xml:space="preserve"> w wodzie.</w:t>
      </w:r>
      <w:r w:rsidR="00DE4567">
        <w:rPr>
          <w:rFonts w:ascii="Arial" w:eastAsia="Calibri" w:hAnsi="Arial" w:cs="Arial"/>
          <w:lang w:eastAsia="en-US"/>
        </w:rPr>
        <w:br/>
        <w:t xml:space="preserve">- </w:t>
      </w:r>
      <w:r w:rsidR="0048019D" w:rsidRPr="00C02683">
        <w:rPr>
          <w:rFonts w:ascii="Arial" w:eastAsia="Calibri" w:hAnsi="Arial" w:cs="Arial"/>
          <w:lang w:eastAsia="en-US"/>
        </w:rPr>
        <w:t>Pęcherz pławny um</w:t>
      </w:r>
      <w:r w:rsidR="001D5EF1" w:rsidRPr="00C02683">
        <w:rPr>
          <w:rFonts w:ascii="Arial" w:eastAsia="Calibri" w:hAnsi="Arial" w:cs="Arial"/>
          <w:lang w:eastAsia="en-US"/>
        </w:rPr>
        <w:t>ożliwia rybie</w:t>
      </w:r>
      <w:r w:rsidR="0048019D" w:rsidRPr="00C02683">
        <w:rPr>
          <w:rFonts w:ascii="Arial" w:eastAsia="Calibri" w:hAnsi="Arial" w:cs="Arial"/>
          <w:lang w:eastAsia="en-US"/>
        </w:rPr>
        <w:t xml:space="preserve"> unoszenie się bez wysiłku w toni wody.</w:t>
      </w:r>
      <w:r w:rsidR="00DE4567">
        <w:rPr>
          <w:rFonts w:ascii="Arial" w:eastAsia="Calibri" w:hAnsi="Arial" w:cs="Arial"/>
          <w:lang w:eastAsia="en-US"/>
        </w:rPr>
        <w:br/>
      </w:r>
      <w:r w:rsidR="00DE4567">
        <w:rPr>
          <w:rFonts w:ascii="Arial" w:eastAsia="Calibri" w:hAnsi="Arial" w:cs="Arial"/>
          <w:lang w:eastAsia="en-US"/>
        </w:rPr>
        <w:br/>
      </w:r>
      <w:r w:rsidR="00FF19B5">
        <w:rPr>
          <w:rFonts w:ascii="Arial" w:eastAsia="Calibri" w:hAnsi="Arial" w:cs="Arial"/>
        </w:rPr>
        <w:t xml:space="preserve">  </w:t>
      </w:r>
      <w:r w:rsidR="00992588" w:rsidRPr="00C02683">
        <w:rPr>
          <w:rFonts w:ascii="Arial" w:eastAsia="Calibri" w:hAnsi="Arial" w:cs="Arial"/>
        </w:rPr>
        <w:t>Zadanie</w:t>
      </w:r>
      <w:r w:rsidR="000671E9" w:rsidRPr="00C02683">
        <w:rPr>
          <w:rFonts w:ascii="Arial" w:eastAsia="Calibri" w:hAnsi="Arial" w:cs="Arial"/>
        </w:rPr>
        <w:t xml:space="preserve"> </w:t>
      </w:r>
      <w:r w:rsidR="00801EBE" w:rsidRPr="00C02683">
        <w:rPr>
          <w:rFonts w:ascii="Arial" w:eastAsia="Calibri" w:hAnsi="Arial" w:cs="Arial"/>
        </w:rPr>
        <w:t>8</w:t>
      </w:r>
      <w:r w:rsidR="00992588" w:rsidRPr="00C02683">
        <w:rPr>
          <w:rFonts w:ascii="Arial" w:eastAsia="Calibri" w:hAnsi="Arial" w:cs="Arial"/>
        </w:rPr>
        <w:t>. (0‒1)</w:t>
      </w:r>
      <w:r w:rsidR="00DE4567">
        <w:rPr>
          <w:rFonts w:ascii="Arial" w:eastAsia="Calibri" w:hAnsi="Arial" w:cs="Arial"/>
        </w:rPr>
        <w:br/>
      </w:r>
      <w:r w:rsidR="00FF19B5">
        <w:rPr>
          <w:rFonts w:ascii="Arial" w:eastAsia="Times New Roman" w:hAnsi="Arial" w:cs="Arial"/>
          <w:lang w:eastAsia="en-GB"/>
        </w:rPr>
        <w:t xml:space="preserve">  </w:t>
      </w:r>
      <w:r w:rsidR="00650EF3" w:rsidRPr="00C02683">
        <w:rPr>
          <w:rFonts w:ascii="Arial" w:eastAsia="Times New Roman" w:hAnsi="Arial" w:cs="Arial"/>
          <w:lang w:eastAsia="en-GB"/>
        </w:rPr>
        <w:t>Wymaganie ogólne</w:t>
      </w:r>
      <w:r w:rsidR="00DE4567">
        <w:rPr>
          <w:rFonts w:ascii="Arial" w:eastAsia="Calibri" w:hAnsi="Arial" w:cs="Arial"/>
        </w:rPr>
        <w:br/>
      </w:r>
      <w:r w:rsidR="00650EF3" w:rsidRPr="00C02683">
        <w:rPr>
          <w:rFonts w:ascii="Arial" w:eastAsia="Calibri" w:hAnsi="Arial" w:cs="Arial"/>
          <w:lang w:eastAsia="en-US"/>
        </w:rPr>
        <w:t>IV. Rozumowanie i zastosowanie nabytej wiedzy do rozwiązywania problemów biologicznych. Uczeń:</w:t>
      </w:r>
    </w:p>
    <w:p w:rsidR="00650EF3" w:rsidRPr="00C02683" w:rsidRDefault="00650EF3" w:rsidP="00650EF3">
      <w:pPr>
        <w:spacing w:after="0"/>
        <w:rPr>
          <w:rFonts w:ascii="Arial" w:eastAsia="Calibri" w:hAnsi="Arial" w:cs="Arial"/>
        </w:rPr>
      </w:pPr>
      <w:r w:rsidRPr="00C02683">
        <w:rPr>
          <w:rFonts w:ascii="Arial" w:eastAsia="Calibri" w:hAnsi="Arial" w:cs="Arial"/>
          <w:lang w:eastAsia="en-US"/>
        </w:rPr>
        <w:t>1) interpretuje informacje i wyjaśnia zależności przyczynowo-skutkowe między zjawiskami, formułuje wnioski.</w:t>
      </w:r>
      <w:r>
        <w:rPr>
          <w:rFonts w:ascii="Arial" w:eastAsia="Calibri" w:hAnsi="Arial" w:cs="Arial"/>
          <w:lang w:eastAsia="en-US"/>
        </w:rPr>
        <w:br/>
      </w:r>
      <w:r>
        <w:rPr>
          <w:rFonts w:ascii="Arial" w:eastAsia="Calibri" w:hAnsi="Arial" w:cs="Arial"/>
          <w:lang w:eastAsia="en-US"/>
        </w:rPr>
        <w:br/>
      </w:r>
      <w:r w:rsidR="00A17986">
        <w:rPr>
          <w:rFonts w:ascii="Arial" w:eastAsia="Times New Roman" w:hAnsi="Arial" w:cs="Arial"/>
          <w:lang w:eastAsia="en-GB"/>
        </w:rPr>
        <w:t xml:space="preserve">  </w:t>
      </w:r>
      <w:r w:rsidRPr="00C02683">
        <w:rPr>
          <w:rFonts w:ascii="Arial" w:eastAsia="Times New Roman" w:hAnsi="Arial" w:cs="Arial"/>
          <w:lang w:eastAsia="en-GB"/>
        </w:rPr>
        <w:t>Wymagania szczegółowe</w:t>
      </w:r>
      <w:r>
        <w:rPr>
          <w:rFonts w:ascii="Arial" w:eastAsia="Calibri" w:hAnsi="Arial" w:cs="Arial"/>
          <w:lang w:eastAsia="en-US"/>
        </w:rPr>
        <w:br/>
      </w:r>
      <w:r w:rsidRPr="00C02683">
        <w:rPr>
          <w:rFonts w:ascii="Arial" w:eastAsia="Calibri" w:hAnsi="Arial" w:cs="Arial"/>
        </w:rPr>
        <w:t xml:space="preserve">3. Układ ruchu. Uczeń: </w:t>
      </w:r>
    </w:p>
    <w:p w:rsidR="00650EF3" w:rsidRPr="00C02683" w:rsidRDefault="00650EF3" w:rsidP="00650EF3">
      <w:pPr>
        <w:spacing w:after="0"/>
        <w:rPr>
          <w:rFonts w:ascii="Arial" w:eastAsia="Calibri" w:hAnsi="Arial" w:cs="Arial"/>
        </w:rPr>
      </w:pPr>
      <w:r w:rsidRPr="00C02683">
        <w:rPr>
          <w:rFonts w:ascii="Arial" w:eastAsia="Calibri" w:hAnsi="Arial" w:cs="Arial"/>
        </w:rPr>
        <w:t xml:space="preserve">1) rozpoznaje (na schemacie, rysunku, modelu, według opisu itd.) elementy szkieletu kończyn; </w:t>
      </w:r>
    </w:p>
    <w:p w:rsidR="00E11DEC" w:rsidRPr="00C02683" w:rsidRDefault="00650EF3" w:rsidP="00E11DEC">
      <w:pPr>
        <w:spacing w:after="0"/>
        <w:rPr>
          <w:rFonts w:ascii="Arial" w:hAnsi="Arial" w:cs="Arial"/>
        </w:rPr>
      </w:pPr>
      <w:r w:rsidRPr="00C02683">
        <w:rPr>
          <w:rFonts w:ascii="Arial" w:eastAsia="Calibri" w:hAnsi="Arial" w:cs="Arial"/>
        </w:rPr>
        <w:lastRenderedPageBreak/>
        <w:t>3) przedstawia rolę i współdziałanie mięśni, […] kości i stawów w wykonywaniu ruchów.</w:t>
      </w:r>
      <w:r>
        <w:rPr>
          <w:rFonts w:ascii="Arial" w:eastAsia="Calibri" w:hAnsi="Arial" w:cs="Arial"/>
        </w:rPr>
        <w:br/>
      </w:r>
      <w:r>
        <w:rPr>
          <w:rFonts w:ascii="Arial" w:eastAsia="Calibri" w:hAnsi="Arial" w:cs="Arial"/>
        </w:rPr>
        <w:br/>
        <w:t xml:space="preserve">  </w:t>
      </w:r>
      <w:r w:rsidR="00992588" w:rsidRPr="00C02683">
        <w:rPr>
          <w:rFonts w:ascii="Arial" w:eastAsia="Calibri" w:hAnsi="Arial" w:cs="Arial"/>
        </w:rPr>
        <w:t>Zasady oceniania</w:t>
      </w:r>
      <w:r>
        <w:rPr>
          <w:rFonts w:ascii="Arial" w:eastAsia="Calibri" w:hAnsi="Arial" w:cs="Arial"/>
          <w:sz w:val="20"/>
        </w:rPr>
        <w:br/>
      </w:r>
      <w:r w:rsidR="00992588" w:rsidRPr="00C02683">
        <w:rPr>
          <w:rFonts w:ascii="Arial" w:eastAsia="Calibri" w:hAnsi="Arial" w:cs="Arial"/>
        </w:rPr>
        <w:t>1 pkt – odpowiedź poprawna.</w:t>
      </w:r>
      <w:r>
        <w:rPr>
          <w:rFonts w:ascii="Arial" w:eastAsia="Calibri" w:hAnsi="Arial" w:cs="Arial"/>
          <w:sz w:val="20"/>
        </w:rPr>
        <w:br/>
      </w:r>
      <w:r w:rsidR="00992588" w:rsidRPr="00C02683">
        <w:rPr>
          <w:rFonts w:ascii="Arial" w:eastAsia="Calibri" w:hAnsi="Arial" w:cs="Arial"/>
        </w:rPr>
        <w:t>0 pkt – odpowiedź niepełna lub niepoprawna albo brak odpowiedzi.</w:t>
      </w:r>
      <w:r>
        <w:rPr>
          <w:rFonts w:ascii="Arial" w:eastAsia="Calibri" w:hAnsi="Arial" w:cs="Arial"/>
          <w:sz w:val="20"/>
        </w:rPr>
        <w:br/>
      </w:r>
      <w:r>
        <w:rPr>
          <w:rFonts w:ascii="Arial" w:eastAsia="Calibri" w:hAnsi="Arial" w:cs="Arial"/>
          <w:sz w:val="20"/>
        </w:rPr>
        <w:br/>
      </w:r>
      <w:r>
        <w:rPr>
          <w:rFonts w:ascii="Arial" w:eastAsia="Calibri" w:hAnsi="Arial" w:cs="Arial"/>
        </w:rPr>
        <w:t xml:space="preserve">  </w:t>
      </w:r>
      <w:r w:rsidR="00992588" w:rsidRPr="00C02683">
        <w:rPr>
          <w:rFonts w:ascii="Arial" w:eastAsia="Calibri" w:hAnsi="Arial" w:cs="Arial"/>
        </w:rPr>
        <w:t>Rozwiązanie</w:t>
      </w:r>
      <w:r>
        <w:rPr>
          <w:rFonts w:ascii="Arial" w:eastAsia="Calibri" w:hAnsi="Arial" w:cs="Arial"/>
          <w:sz w:val="20"/>
        </w:rPr>
        <w:br/>
      </w:r>
      <w:r w:rsidR="005874E7" w:rsidRPr="00C02683">
        <w:rPr>
          <w:rFonts w:ascii="Arial" w:eastAsia="Calibri" w:hAnsi="Arial" w:cs="Arial"/>
        </w:rPr>
        <w:t xml:space="preserve">1. </w:t>
      </w:r>
      <w:r w:rsidR="00DC6601" w:rsidRPr="00C02683">
        <w:rPr>
          <w:rFonts w:ascii="Arial" w:hAnsi="Arial" w:cs="Arial"/>
        </w:rPr>
        <w:t>–</w:t>
      </w:r>
      <w:r w:rsidR="00DC6601">
        <w:rPr>
          <w:rFonts w:ascii="Arial" w:hAnsi="Arial" w:cs="Arial"/>
        </w:rPr>
        <w:t xml:space="preserve"> </w:t>
      </w:r>
      <w:r w:rsidR="0051419C" w:rsidRPr="00C02683">
        <w:rPr>
          <w:rFonts w:ascii="Arial" w:eastAsia="Calibri" w:hAnsi="Arial" w:cs="Arial"/>
        </w:rPr>
        <w:t>P</w:t>
      </w:r>
      <w:r w:rsidR="005874E7" w:rsidRPr="00C02683">
        <w:rPr>
          <w:rFonts w:ascii="Arial" w:eastAsia="Calibri" w:hAnsi="Arial" w:cs="Arial"/>
        </w:rPr>
        <w:t xml:space="preserve"> </w:t>
      </w:r>
      <w:r>
        <w:rPr>
          <w:rFonts w:ascii="Arial" w:eastAsia="Calibri" w:hAnsi="Arial" w:cs="Arial"/>
          <w:sz w:val="20"/>
        </w:rPr>
        <w:br/>
      </w:r>
      <w:r w:rsidR="005874E7" w:rsidRPr="00C02683">
        <w:rPr>
          <w:rFonts w:ascii="Arial" w:eastAsia="Calibri" w:hAnsi="Arial" w:cs="Arial"/>
        </w:rPr>
        <w:t xml:space="preserve">2. </w:t>
      </w:r>
      <w:r w:rsidR="00DC6601" w:rsidRPr="00C02683">
        <w:rPr>
          <w:rFonts w:ascii="Arial" w:hAnsi="Arial" w:cs="Arial"/>
        </w:rPr>
        <w:t>–</w:t>
      </w:r>
      <w:r w:rsidR="00DC6601">
        <w:rPr>
          <w:rFonts w:ascii="Arial" w:hAnsi="Arial" w:cs="Arial"/>
        </w:rPr>
        <w:t xml:space="preserve"> </w:t>
      </w:r>
      <w:r w:rsidR="00992588" w:rsidRPr="00C02683">
        <w:rPr>
          <w:rFonts w:ascii="Arial" w:eastAsia="Calibri" w:hAnsi="Arial" w:cs="Arial"/>
        </w:rPr>
        <w:t>P</w:t>
      </w:r>
      <w:r w:rsidR="00E11DEC">
        <w:rPr>
          <w:rFonts w:ascii="Arial" w:eastAsia="Calibri" w:hAnsi="Arial" w:cs="Arial"/>
          <w:sz w:val="20"/>
        </w:rPr>
        <w:br/>
      </w:r>
      <w:r w:rsidR="00E11DEC">
        <w:rPr>
          <w:rFonts w:ascii="Arial" w:eastAsia="Calibri" w:hAnsi="Arial" w:cs="Arial"/>
          <w:sz w:val="20"/>
        </w:rPr>
        <w:br/>
      </w:r>
      <w:r w:rsidR="00E11DEC">
        <w:rPr>
          <w:rFonts w:ascii="Arial" w:eastAsia="Calibri" w:hAnsi="Arial" w:cs="Arial"/>
          <w:bCs/>
        </w:rPr>
        <w:t xml:space="preserve">  </w:t>
      </w:r>
      <w:r w:rsidR="005F603A" w:rsidRPr="00C02683">
        <w:rPr>
          <w:rFonts w:ascii="Arial" w:eastAsia="Calibri" w:hAnsi="Arial" w:cs="Arial"/>
          <w:bCs/>
        </w:rPr>
        <w:t xml:space="preserve">Zadanie </w:t>
      </w:r>
      <w:r w:rsidR="009C0FF8" w:rsidRPr="00C02683">
        <w:rPr>
          <w:rFonts w:ascii="Arial" w:eastAsia="Calibri" w:hAnsi="Arial" w:cs="Arial"/>
          <w:bCs/>
        </w:rPr>
        <w:t>9</w:t>
      </w:r>
      <w:r w:rsidR="005F603A" w:rsidRPr="00C02683">
        <w:rPr>
          <w:rFonts w:ascii="Arial" w:eastAsia="Calibri" w:hAnsi="Arial" w:cs="Arial"/>
          <w:bCs/>
        </w:rPr>
        <w:t>. (0‒1)</w:t>
      </w:r>
      <w:r w:rsidR="00E11DEC">
        <w:rPr>
          <w:rFonts w:ascii="Arial" w:eastAsia="Calibri" w:hAnsi="Arial" w:cs="Arial"/>
          <w:bCs/>
        </w:rPr>
        <w:br/>
      </w:r>
      <w:r w:rsidR="00E11DEC">
        <w:rPr>
          <w:rFonts w:ascii="Arial" w:hAnsi="Arial" w:cs="Arial"/>
        </w:rPr>
        <w:t xml:space="preserve">  </w:t>
      </w:r>
      <w:r w:rsidR="00E11DEC" w:rsidRPr="00C02683">
        <w:rPr>
          <w:rFonts w:ascii="Arial" w:hAnsi="Arial" w:cs="Arial"/>
        </w:rPr>
        <w:t>Wymaganie ogólne</w:t>
      </w:r>
      <w:r w:rsidR="00E11DEC">
        <w:rPr>
          <w:rFonts w:ascii="Arial" w:eastAsia="Calibri" w:hAnsi="Arial" w:cs="Arial"/>
          <w:bCs/>
        </w:rPr>
        <w:br/>
      </w:r>
      <w:r w:rsidR="00E11DEC" w:rsidRPr="00C02683">
        <w:rPr>
          <w:rFonts w:ascii="Arial" w:hAnsi="Arial" w:cs="Arial"/>
        </w:rPr>
        <w:t>II. Planowanie i przeprowadzanie obserwacji oraz doświa</w:t>
      </w:r>
      <w:r w:rsidR="007E4F09">
        <w:rPr>
          <w:rFonts w:ascii="Arial" w:hAnsi="Arial" w:cs="Arial"/>
        </w:rPr>
        <w:t>dczeń; wnioskowanie w oparciu o </w:t>
      </w:r>
      <w:r w:rsidR="00E11DEC" w:rsidRPr="00C02683">
        <w:rPr>
          <w:rFonts w:ascii="Arial" w:hAnsi="Arial" w:cs="Arial"/>
        </w:rPr>
        <w:t>ich wyniki. Uczeń:</w:t>
      </w:r>
    </w:p>
    <w:p w:rsidR="00E11DEC" w:rsidRPr="00C02683" w:rsidRDefault="00E11DEC" w:rsidP="00E11DEC">
      <w:pPr>
        <w:spacing w:after="0"/>
        <w:rPr>
          <w:rFonts w:ascii="Arial" w:hAnsi="Arial" w:cs="Arial"/>
        </w:rPr>
      </w:pPr>
      <w:r w:rsidRPr="00C02683">
        <w:rPr>
          <w:rFonts w:ascii="Arial" w:hAnsi="Arial" w:cs="Arial"/>
        </w:rPr>
        <w:t>3) analizuje wyniki i formułuje wnioski.</w:t>
      </w:r>
    </w:p>
    <w:p w:rsidR="00E11DEC" w:rsidRPr="00C02683" w:rsidRDefault="00E11DEC" w:rsidP="00E11DEC">
      <w:pPr>
        <w:autoSpaceDE w:val="0"/>
        <w:autoSpaceDN w:val="0"/>
        <w:adjustRightInd w:val="0"/>
        <w:spacing w:after="0"/>
        <w:rPr>
          <w:rFonts w:ascii="Arial" w:hAnsi="Arial" w:cs="Arial"/>
        </w:rPr>
      </w:pPr>
      <w:r>
        <w:rPr>
          <w:rFonts w:ascii="Arial" w:eastAsia="Calibri" w:hAnsi="Arial" w:cs="Arial"/>
          <w:bCs/>
        </w:rPr>
        <w:br/>
      </w:r>
      <w:r w:rsidR="00A17986">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III. Organizm człowieka.</w:t>
      </w:r>
    </w:p>
    <w:p w:rsidR="00E11DEC" w:rsidRPr="00C02683" w:rsidRDefault="00E11DEC" w:rsidP="00E11DEC">
      <w:pPr>
        <w:autoSpaceDE w:val="0"/>
        <w:autoSpaceDN w:val="0"/>
        <w:adjustRightInd w:val="0"/>
        <w:spacing w:after="0"/>
        <w:rPr>
          <w:rFonts w:ascii="Arial" w:hAnsi="Arial" w:cs="Arial"/>
        </w:rPr>
      </w:pPr>
      <w:r w:rsidRPr="00C02683">
        <w:rPr>
          <w:rFonts w:ascii="Arial" w:hAnsi="Arial" w:cs="Arial"/>
        </w:rPr>
        <w:t>4. Układ pokarmowy i odżywianie się. Uczeń:</w:t>
      </w:r>
    </w:p>
    <w:p w:rsidR="002C38B9" w:rsidRPr="00C02683" w:rsidRDefault="00E11DEC" w:rsidP="002C38B9">
      <w:pPr>
        <w:widowControl w:val="0"/>
        <w:spacing w:after="0"/>
        <w:rPr>
          <w:rFonts w:ascii="Arial" w:eastAsia="Calibri" w:hAnsi="Arial" w:cs="Arial"/>
          <w:lang w:eastAsia="en-US"/>
        </w:rPr>
      </w:pPr>
      <w:r w:rsidRPr="00C02683">
        <w:rPr>
          <w:rFonts w:ascii="Arial" w:hAnsi="Arial" w:cs="Arial"/>
        </w:rPr>
        <w:t>4) […] planuje […] doświadczenie badające wpływ substancji zawartych w ślinie na trawienie skrobi.</w:t>
      </w:r>
      <w:r>
        <w:rPr>
          <w:rFonts w:ascii="Arial" w:hAnsi="Arial" w:cs="Arial"/>
        </w:rPr>
        <w:br/>
      </w:r>
      <w:r>
        <w:rPr>
          <w:rFonts w:ascii="Arial" w:hAnsi="Arial" w:cs="Arial"/>
        </w:rPr>
        <w:br/>
      </w:r>
      <w:r>
        <w:rPr>
          <w:rFonts w:ascii="Arial" w:hAnsi="Arial" w:cs="Arial"/>
          <w:bCs/>
        </w:rPr>
        <w:t xml:space="preserve">  </w:t>
      </w:r>
      <w:r w:rsidR="007C0EFB" w:rsidRPr="00C02683">
        <w:rPr>
          <w:rFonts w:ascii="Arial" w:hAnsi="Arial" w:cs="Arial"/>
          <w:bCs/>
        </w:rPr>
        <w:t>Zasady oceniania</w:t>
      </w:r>
      <w:r>
        <w:rPr>
          <w:rFonts w:ascii="Arial" w:hAnsi="Arial" w:cs="Arial"/>
          <w:sz w:val="20"/>
        </w:rPr>
        <w:br/>
      </w:r>
      <w:r w:rsidR="00C15F02" w:rsidRPr="00C02683">
        <w:rPr>
          <w:rFonts w:ascii="Arial" w:hAnsi="Arial" w:cs="Arial"/>
        </w:rPr>
        <w:t xml:space="preserve">1 pkt – </w:t>
      </w:r>
      <w:r w:rsidR="006D6D19" w:rsidRPr="00C02683">
        <w:rPr>
          <w:rFonts w:ascii="Arial" w:eastAsia="Calibri" w:hAnsi="Arial" w:cs="Arial"/>
          <w:bCs/>
        </w:rPr>
        <w:t>odpowiedź po</w:t>
      </w:r>
      <w:r w:rsidR="00C15F02" w:rsidRPr="00C02683">
        <w:rPr>
          <w:rFonts w:ascii="Arial" w:eastAsia="Calibri" w:hAnsi="Arial" w:cs="Arial"/>
          <w:bCs/>
        </w:rPr>
        <w:t>prawna</w:t>
      </w:r>
      <w:r w:rsidR="006D6D19" w:rsidRPr="00C02683">
        <w:rPr>
          <w:rFonts w:ascii="Arial" w:eastAsia="Calibri" w:hAnsi="Arial" w:cs="Arial"/>
          <w:bCs/>
        </w:rPr>
        <w:t>.</w:t>
      </w:r>
      <w:r>
        <w:rPr>
          <w:rFonts w:ascii="Arial" w:hAnsi="Arial" w:cs="Arial"/>
          <w:sz w:val="20"/>
        </w:rPr>
        <w:br/>
      </w:r>
      <w:r w:rsidR="00C15F02" w:rsidRPr="00C02683">
        <w:rPr>
          <w:rFonts w:ascii="Arial" w:eastAsia="Calibri" w:hAnsi="Arial" w:cs="Arial"/>
        </w:rPr>
        <w:t xml:space="preserve">0 pkt – </w:t>
      </w:r>
      <w:r w:rsidR="006D6D19" w:rsidRPr="00C02683">
        <w:rPr>
          <w:rFonts w:ascii="Arial" w:eastAsia="Calibri" w:hAnsi="Arial" w:cs="Arial"/>
        </w:rPr>
        <w:t xml:space="preserve">odpowiedź </w:t>
      </w:r>
      <w:r w:rsidR="00C15F02" w:rsidRPr="00C02683">
        <w:rPr>
          <w:rFonts w:ascii="Arial" w:eastAsia="Calibri" w:hAnsi="Arial" w:cs="Arial"/>
        </w:rPr>
        <w:t>niepełna lub niepoprawna</w:t>
      </w:r>
      <w:r w:rsidR="006D6D19" w:rsidRPr="00C02683">
        <w:rPr>
          <w:rFonts w:ascii="Arial" w:eastAsia="Calibri" w:hAnsi="Arial" w:cs="Arial"/>
        </w:rPr>
        <w:t xml:space="preserve"> albo brak odpowiedzi.</w:t>
      </w:r>
      <w:r>
        <w:rPr>
          <w:rFonts w:ascii="Arial" w:hAnsi="Arial" w:cs="Arial"/>
          <w:sz w:val="20"/>
        </w:rPr>
        <w:br/>
      </w:r>
      <w:r>
        <w:rPr>
          <w:rFonts w:ascii="Arial" w:hAnsi="Arial" w:cs="Arial"/>
          <w:sz w:val="20"/>
        </w:rPr>
        <w:br/>
      </w:r>
      <w:r>
        <w:rPr>
          <w:rFonts w:ascii="Arial" w:hAnsi="Arial" w:cs="Arial"/>
        </w:rPr>
        <w:t xml:space="preserve">  </w:t>
      </w:r>
      <w:r w:rsidR="00251870" w:rsidRPr="00C02683">
        <w:rPr>
          <w:rFonts w:ascii="Arial" w:hAnsi="Arial" w:cs="Arial"/>
        </w:rPr>
        <w:t>Rozwiązanie</w:t>
      </w:r>
      <w:r>
        <w:rPr>
          <w:rFonts w:ascii="Arial" w:hAnsi="Arial" w:cs="Arial"/>
          <w:sz w:val="20"/>
        </w:rPr>
        <w:br/>
      </w:r>
      <w:r w:rsidR="006D6D19" w:rsidRPr="00C02683">
        <w:rPr>
          <w:rFonts w:ascii="Arial" w:hAnsi="Arial" w:cs="Arial"/>
        </w:rPr>
        <w:t>B</w:t>
      </w:r>
      <w:r w:rsidR="004420B2" w:rsidRPr="00C02683">
        <w:rPr>
          <w:rFonts w:ascii="Arial" w:hAnsi="Arial" w:cs="Arial"/>
        </w:rPr>
        <w:t>2</w:t>
      </w:r>
      <w:r w:rsidR="002C38B9">
        <w:rPr>
          <w:rFonts w:ascii="Arial" w:hAnsi="Arial" w:cs="Arial"/>
          <w:sz w:val="20"/>
        </w:rPr>
        <w:br/>
      </w:r>
      <w:r w:rsidR="002C38B9">
        <w:rPr>
          <w:rFonts w:ascii="Arial" w:hAnsi="Arial" w:cs="Arial"/>
          <w:sz w:val="20"/>
        </w:rPr>
        <w:br/>
      </w:r>
      <w:r w:rsidR="002C38B9">
        <w:rPr>
          <w:rFonts w:ascii="Arial" w:eastAsia="Calibri" w:hAnsi="Arial" w:cs="Arial"/>
          <w:bCs/>
        </w:rPr>
        <w:t xml:space="preserve">  </w:t>
      </w:r>
      <w:r w:rsidR="001045DC" w:rsidRPr="00C02683">
        <w:rPr>
          <w:rFonts w:ascii="Arial" w:eastAsia="Calibri" w:hAnsi="Arial" w:cs="Arial"/>
          <w:bCs/>
        </w:rPr>
        <w:t xml:space="preserve">Zadanie </w:t>
      </w:r>
      <w:r w:rsidR="000577EA" w:rsidRPr="00C02683">
        <w:rPr>
          <w:rFonts w:ascii="Arial" w:eastAsia="Calibri" w:hAnsi="Arial" w:cs="Arial"/>
          <w:bCs/>
        </w:rPr>
        <w:t>1</w:t>
      </w:r>
      <w:r w:rsidR="007723A6" w:rsidRPr="00C02683">
        <w:rPr>
          <w:rFonts w:ascii="Arial" w:eastAsia="Calibri" w:hAnsi="Arial" w:cs="Arial"/>
          <w:bCs/>
        </w:rPr>
        <w:t>0</w:t>
      </w:r>
      <w:r w:rsidR="001045DC" w:rsidRPr="00C02683">
        <w:rPr>
          <w:rFonts w:ascii="Arial" w:eastAsia="Calibri" w:hAnsi="Arial" w:cs="Arial"/>
          <w:bCs/>
        </w:rPr>
        <w:t>. (0‒1)</w:t>
      </w:r>
      <w:r w:rsidR="002C38B9">
        <w:rPr>
          <w:rFonts w:ascii="Arial" w:eastAsia="Calibri" w:hAnsi="Arial" w:cs="Arial"/>
          <w:bCs/>
        </w:rPr>
        <w:br/>
      </w:r>
      <w:r w:rsidR="002C38B9">
        <w:rPr>
          <w:rFonts w:ascii="Arial" w:hAnsi="Arial" w:cs="Arial"/>
        </w:rPr>
        <w:t xml:space="preserve">  </w:t>
      </w:r>
      <w:r w:rsidR="002C38B9" w:rsidRPr="00C02683">
        <w:rPr>
          <w:rFonts w:ascii="Arial" w:hAnsi="Arial" w:cs="Arial"/>
        </w:rPr>
        <w:t>Wymaganie ogólne</w:t>
      </w:r>
      <w:r w:rsidR="002C38B9">
        <w:rPr>
          <w:rFonts w:ascii="Arial" w:eastAsia="Calibri" w:hAnsi="Arial" w:cs="Arial"/>
          <w:bCs/>
        </w:rPr>
        <w:br/>
      </w:r>
      <w:r w:rsidR="002C38B9" w:rsidRPr="00C02683">
        <w:rPr>
          <w:rFonts w:ascii="Arial" w:eastAsia="Calibri" w:hAnsi="Arial" w:cs="Arial"/>
          <w:color w:val="231F20"/>
          <w:lang w:eastAsia="en-US"/>
        </w:rPr>
        <w:t>I. Znajomość</w:t>
      </w:r>
      <w:r w:rsidR="002C38B9" w:rsidRPr="00C02683">
        <w:rPr>
          <w:rFonts w:ascii="Arial" w:eastAsia="Calibri" w:hAnsi="Arial" w:cs="Arial"/>
          <w:color w:val="231F20"/>
          <w:spacing w:val="15"/>
          <w:lang w:eastAsia="en-US"/>
        </w:rPr>
        <w:t xml:space="preserve"> </w:t>
      </w:r>
      <w:r w:rsidR="002C38B9" w:rsidRPr="00C02683">
        <w:rPr>
          <w:rFonts w:ascii="Arial" w:eastAsia="Calibri" w:hAnsi="Arial" w:cs="Arial"/>
          <w:color w:val="231F20"/>
          <w:spacing w:val="-1"/>
          <w:lang w:eastAsia="en-US"/>
        </w:rPr>
        <w:t>różnorodności</w:t>
      </w:r>
      <w:r w:rsidR="002C38B9" w:rsidRPr="00C02683">
        <w:rPr>
          <w:rFonts w:ascii="Arial" w:eastAsia="Calibri" w:hAnsi="Arial" w:cs="Arial"/>
          <w:color w:val="231F20"/>
          <w:spacing w:val="15"/>
          <w:lang w:eastAsia="en-US"/>
        </w:rPr>
        <w:t xml:space="preserve"> </w:t>
      </w:r>
      <w:r w:rsidR="002C38B9" w:rsidRPr="00C02683">
        <w:rPr>
          <w:rFonts w:ascii="Arial" w:eastAsia="Calibri" w:hAnsi="Arial" w:cs="Arial"/>
          <w:color w:val="231F20"/>
          <w:lang w:eastAsia="en-US"/>
        </w:rPr>
        <w:t>biologicznej</w:t>
      </w:r>
      <w:r w:rsidR="002C38B9" w:rsidRPr="00C02683">
        <w:rPr>
          <w:rFonts w:ascii="Arial" w:eastAsia="Calibri" w:hAnsi="Arial" w:cs="Arial"/>
          <w:color w:val="231F20"/>
          <w:spacing w:val="16"/>
          <w:lang w:eastAsia="en-US"/>
        </w:rPr>
        <w:t xml:space="preserve"> </w:t>
      </w:r>
      <w:r w:rsidR="002C38B9" w:rsidRPr="00C02683">
        <w:rPr>
          <w:rFonts w:ascii="Arial" w:eastAsia="Calibri" w:hAnsi="Arial" w:cs="Arial"/>
          <w:color w:val="231F20"/>
          <w:spacing w:val="-2"/>
          <w:lang w:eastAsia="en-US"/>
        </w:rPr>
        <w:t>oraz</w:t>
      </w:r>
      <w:r w:rsidR="002C38B9" w:rsidRPr="00C02683">
        <w:rPr>
          <w:rFonts w:ascii="Arial" w:eastAsia="Calibri" w:hAnsi="Arial" w:cs="Arial"/>
          <w:color w:val="231F20"/>
          <w:spacing w:val="15"/>
          <w:lang w:eastAsia="en-US"/>
        </w:rPr>
        <w:t xml:space="preserve"> </w:t>
      </w:r>
      <w:r w:rsidR="002C38B9" w:rsidRPr="00C02683">
        <w:rPr>
          <w:rFonts w:ascii="Arial" w:eastAsia="Calibri" w:hAnsi="Arial" w:cs="Arial"/>
          <w:color w:val="231F20"/>
          <w:spacing w:val="-2"/>
          <w:lang w:eastAsia="en-US"/>
        </w:rPr>
        <w:t>podstawowych</w:t>
      </w:r>
      <w:r w:rsidR="002C38B9" w:rsidRPr="00C02683">
        <w:rPr>
          <w:rFonts w:ascii="Arial" w:eastAsia="Calibri" w:hAnsi="Arial" w:cs="Arial"/>
          <w:color w:val="231F20"/>
          <w:spacing w:val="15"/>
          <w:lang w:eastAsia="en-US"/>
        </w:rPr>
        <w:t xml:space="preserve"> </w:t>
      </w:r>
      <w:r w:rsidR="002C38B9" w:rsidRPr="00C02683">
        <w:rPr>
          <w:rFonts w:ascii="Arial" w:eastAsia="Calibri" w:hAnsi="Arial" w:cs="Arial"/>
          <w:color w:val="231F20"/>
          <w:spacing w:val="-1"/>
          <w:lang w:eastAsia="en-US"/>
        </w:rPr>
        <w:t>zjawisk</w:t>
      </w:r>
      <w:r w:rsidR="002C38B9" w:rsidRPr="00C02683">
        <w:rPr>
          <w:rFonts w:ascii="Arial" w:eastAsia="Calibri" w:hAnsi="Arial" w:cs="Arial"/>
          <w:color w:val="231F20"/>
          <w:spacing w:val="15"/>
          <w:lang w:eastAsia="en-US"/>
        </w:rPr>
        <w:t xml:space="preserve"> </w:t>
      </w:r>
      <w:r w:rsidR="002C38B9" w:rsidRPr="00C02683">
        <w:rPr>
          <w:rFonts w:ascii="Arial" w:eastAsia="Calibri" w:hAnsi="Arial" w:cs="Arial"/>
          <w:color w:val="231F20"/>
          <w:lang w:eastAsia="en-US"/>
        </w:rPr>
        <w:t>i</w:t>
      </w:r>
      <w:r w:rsidR="002C38B9" w:rsidRPr="00C02683">
        <w:rPr>
          <w:rFonts w:ascii="Arial" w:eastAsia="Calibri" w:hAnsi="Arial" w:cs="Arial"/>
          <w:color w:val="231F20"/>
          <w:spacing w:val="15"/>
          <w:lang w:eastAsia="en-US"/>
        </w:rPr>
        <w:t xml:space="preserve"> </w:t>
      </w:r>
      <w:r w:rsidR="002C38B9" w:rsidRPr="00C02683">
        <w:rPr>
          <w:rFonts w:ascii="Arial" w:eastAsia="Calibri" w:hAnsi="Arial" w:cs="Arial"/>
          <w:color w:val="231F20"/>
          <w:spacing w:val="-1"/>
          <w:lang w:eastAsia="en-US"/>
        </w:rPr>
        <w:t>procesów</w:t>
      </w:r>
      <w:r w:rsidR="002C38B9" w:rsidRPr="00C02683">
        <w:rPr>
          <w:rFonts w:ascii="Arial" w:eastAsia="Calibri" w:hAnsi="Arial" w:cs="Arial"/>
          <w:color w:val="231F20"/>
          <w:spacing w:val="15"/>
          <w:lang w:eastAsia="en-US"/>
        </w:rPr>
        <w:t xml:space="preserve"> </w:t>
      </w:r>
      <w:r w:rsidR="002C38B9" w:rsidRPr="00C02683">
        <w:rPr>
          <w:rFonts w:ascii="Arial" w:eastAsia="Calibri" w:hAnsi="Arial" w:cs="Arial"/>
          <w:color w:val="231F20"/>
          <w:lang w:eastAsia="en-US"/>
        </w:rPr>
        <w:t>bio</w:t>
      </w:r>
      <w:r w:rsidR="002C38B9" w:rsidRPr="00C02683">
        <w:rPr>
          <w:rFonts w:ascii="Arial" w:eastAsia="Calibri" w:hAnsi="Arial" w:cs="Arial"/>
          <w:color w:val="231F20"/>
          <w:spacing w:val="-1"/>
          <w:lang w:eastAsia="en-US"/>
        </w:rPr>
        <w:t>logicznych.</w:t>
      </w:r>
      <w:r w:rsidR="002C38B9" w:rsidRPr="00C02683">
        <w:rPr>
          <w:rFonts w:ascii="Arial" w:eastAsia="Calibri" w:hAnsi="Arial" w:cs="Arial"/>
          <w:color w:val="231F20"/>
          <w:lang w:eastAsia="en-US"/>
        </w:rPr>
        <w:t xml:space="preserve"> </w:t>
      </w:r>
      <w:r w:rsidR="002C38B9" w:rsidRPr="00C02683">
        <w:rPr>
          <w:rFonts w:ascii="Arial" w:eastAsia="Calibri" w:hAnsi="Arial" w:cs="Arial"/>
          <w:color w:val="231F20"/>
          <w:spacing w:val="-1"/>
          <w:lang w:eastAsia="en-US"/>
        </w:rPr>
        <w:t>Uczeń:</w:t>
      </w:r>
    </w:p>
    <w:p w:rsidR="002C38B9" w:rsidRPr="00C02683" w:rsidRDefault="002C38B9" w:rsidP="002C38B9">
      <w:pPr>
        <w:widowControl w:val="0"/>
        <w:tabs>
          <w:tab w:val="left" w:pos="426"/>
        </w:tabs>
        <w:spacing w:after="0"/>
        <w:rPr>
          <w:rFonts w:ascii="Arial" w:eastAsia="Calibri" w:hAnsi="Arial" w:cs="Arial"/>
          <w:lang w:eastAsia="en-US"/>
        </w:rPr>
      </w:pPr>
      <w:r w:rsidRPr="00C02683">
        <w:rPr>
          <w:rFonts w:ascii="Arial" w:eastAsia="Calibri" w:hAnsi="Arial" w:cs="Arial"/>
          <w:color w:val="231F20"/>
          <w:lang w:eastAsia="en-US"/>
        </w:rPr>
        <w:t>2) wyjaśnia</w:t>
      </w:r>
      <w:r w:rsidRPr="00C02683">
        <w:rPr>
          <w:rFonts w:ascii="Arial" w:eastAsia="Calibri" w:hAnsi="Arial" w:cs="Arial"/>
          <w:color w:val="231F20"/>
          <w:spacing w:val="29"/>
          <w:lang w:eastAsia="en-US"/>
        </w:rPr>
        <w:t xml:space="preserve"> </w:t>
      </w:r>
      <w:r w:rsidRPr="00C02683">
        <w:rPr>
          <w:rFonts w:ascii="Arial" w:eastAsia="Calibri" w:hAnsi="Arial" w:cs="Arial"/>
          <w:color w:val="231F20"/>
          <w:spacing w:val="-1"/>
          <w:lang w:eastAsia="en-US"/>
        </w:rPr>
        <w:t>[…]</w:t>
      </w:r>
      <w:r w:rsidRPr="00C02683">
        <w:rPr>
          <w:rFonts w:ascii="Arial" w:eastAsia="Calibri" w:hAnsi="Arial" w:cs="Arial"/>
          <w:color w:val="231F20"/>
          <w:spacing w:val="29"/>
          <w:lang w:eastAsia="en-US"/>
        </w:rPr>
        <w:t xml:space="preserve"> </w:t>
      </w:r>
      <w:r w:rsidRPr="00C02683">
        <w:rPr>
          <w:rFonts w:ascii="Arial" w:eastAsia="Calibri" w:hAnsi="Arial" w:cs="Arial"/>
          <w:color w:val="231F20"/>
          <w:spacing w:val="-2"/>
          <w:lang w:eastAsia="en-US"/>
        </w:rPr>
        <w:t>procesy</w:t>
      </w:r>
      <w:r w:rsidRPr="00C02683">
        <w:rPr>
          <w:rFonts w:ascii="Arial" w:eastAsia="Calibri" w:hAnsi="Arial" w:cs="Arial"/>
          <w:color w:val="231F20"/>
          <w:spacing w:val="29"/>
          <w:lang w:eastAsia="en-US"/>
        </w:rPr>
        <w:t xml:space="preserve"> </w:t>
      </w:r>
      <w:r w:rsidRPr="00C02683">
        <w:rPr>
          <w:rFonts w:ascii="Arial" w:eastAsia="Calibri" w:hAnsi="Arial" w:cs="Arial"/>
          <w:color w:val="231F20"/>
          <w:lang w:eastAsia="en-US"/>
        </w:rPr>
        <w:t>biologiczne</w:t>
      </w:r>
      <w:r w:rsidRPr="00C02683">
        <w:rPr>
          <w:rFonts w:ascii="Arial" w:eastAsia="Calibri" w:hAnsi="Arial" w:cs="Arial"/>
          <w:color w:val="231F20"/>
          <w:spacing w:val="31"/>
          <w:lang w:eastAsia="en-US"/>
        </w:rPr>
        <w:t xml:space="preserve"> </w:t>
      </w:r>
      <w:r w:rsidRPr="00C02683">
        <w:rPr>
          <w:rFonts w:ascii="Arial" w:eastAsia="Calibri" w:hAnsi="Arial" w:cs="Arial"/>
          <w:color w:val="231F20"/>
          <w:spacing w:val="-1"/>
          <w:lang w:eastAsia="en-US"/>
        </w:rPr>
        <w:t>zachodzące</w:t>
      </w:r>
      <w:r w:rsidRPr="00C02683">
        <w:rPr>
          <w:rFonts w:ascii="Arial" w:eastAsia="Calibri" w:hAnsi="Arial" w:cs="Arial"/>
          <w:color w:val="231F20"/>
          <w:spacing w:val="29"/>
          <w:lang w:eastAsia="en-US"/>
        </w:rPr>
        <w:t xml:space="preserve"> </w:t>
      </w:r>
      <w:r w:rsidRPr="00C02683">
        <w:rPr>
          <w:rFonts w:ascii="Arial" w:eastAsia="Calibri" w:hAnsi="Arial" w:cs="Arial"/>
          <w:color w:val="231F20"/>
          <w:lang w:eastAsia="en-US"/>
        </w:rPr>
        <w:t>w</w:t>
      </w:r>
      <w:r w:rsidRPr="00C02683">
        <w:rPr>
          <w:rFonts w:ascii="Arial" w:eastAsia="Calibri" w:hAnsi="Arial" w:cs="Arial"/>
          <w:color w:val="231F20"/>
          <w:spacing w:val="29"/>
          <w:lang w:eastAsia="en-US"/>
        </w:rPr>
        <w:t xml:space="preserve"> </w:t>
      </w:r>
      <w:r w:rsidRPr="00C02683">
        <w:rPr>
          <w:rFonts w:ascii="Arial" w:eastAsia="Calibri" w:hAnsi="Arial" w:cs="Arial"/>
          <w:color w:val="231F20"/>
          <w:spacing w:val="-2"/>
          <w:lang w:eastAsia="en-US"/>
        </w:rPr>
        <w:t>wybranych</w:t>
      </w:r>
      <w:r w:rsidRPr="00C02683">
        <w:rPr>
          <w:rFonts w:ascii="Arial" w:eastAsia="Calibri" w:hAnsi="Arial" w:cs="Arial"/>
          <w:color w:val="231F20"/>
          <w:spacing w:val="29"/>
          <w:lang w:eastAsia="en-US"/>
        </w:rPr>
        <w:t xml:space="preserve"> </w:t>
      </w:r>
      <w:r w:rsidRPr="00C02683">
        <w:rPr>
          <w:rFonts w:ascii="Arial" w:eastAsia="Calibri" w:hAnsi="Arial" w:cs="Arial"/>
          <w:color w:val="231F20"/>
          <w:spacing w:val="-2"/>
          <w:lang w:eastAsia="en-US"/>
        </w:rPr>
        <w:t>organi</w:t>
      </w:r>
      <w:r w:rsidRPr="00C02683">
        <w:rPr>
          <w:rFonts w:ascii="Arial" w:eastAsia="Calibri" w:hAnsi="Arial" w:cs="Arial"/>
          <w:color w:val="231F20"/>
          <w:lang w:eastAsia="en-US"/>
        </w:rPr>
        <w:t>zmach […]</w:t>
      </w:r>
      <w:r w:rsidRPr="00C02683">
        <w:rPr>
          <w:rFonts w:ascii="Arial" w:eastAsia="Calibri" w:hAnsi="Arial" w:cs="Arial"/>
          <w:color w:val="231F20"/>
          <w:spacing w:val="-1"/>
          <w:lang w:eastAsia="en-US"/>
        </w:rPr>
        <w:t>.</w:t>
      </w:r>
    </w:p>
    <w:p w:rsidR="002C38B9" w:rsidRPr="00C02683" w:rsidRDefault="002C38B9" w:rsidP="002C38B9">
      <w:pPr>
        <w:widowControl w:val="0"/>
        <w:tabs>
          <w:tab w:val="left" w:pos="284"/>
        </w:tabs>
        <w:spacing w:after="0"/>
        <w:rPr>
          <w:rFonts w:ascii="Arial" w:eastAsia="Calibri" w:hAnsi="Arial" w:cs="Arial"/>
          <w:color w:val="231F20"/>
          <w:spacing w:val="-1"/>
          <w:lang w:eastAsia="en-US"/>
        </w:rPr>
      </w:pPr>
      <w:r>
        <w:rPr>
          <w:rFonts w:ascii="Arial" w:eastAsia="Calibri" w:hAnsi="Arial" w:cs="Arial"/>
          <w:bCs/>
        </w:rPr>
        <w:br/>
      </w:r>
      <w:r w:rsidR="00A17986">
        <w:rPr>
          <w:rFonts w:ascii="Arial" w:hAnsi="Arial" w:cs="Arial"/>
        </w:rPr>
        <w:t xml:space="preserve">  </w:t>
      </w:r>
      <w:r w:rsidRPr="00C02683">
        <w:rPr>
          <w:rFonts w:ascii="Arial" w:hAnsi="Arial" w:cs="Arial"/>
        </w:rPr>
        <w:t>Wymaganie szczegółowe</w:t>
      </w:r>
      <w:r>
        <w:rPr>
          <w:rFonts w:ascii="Arial" w:eastAsia="Calibri" w:hAnsi="Arial" w:cs="Arial"/>
          <w:bCs/>
        </w:rPr>
        <w:br/>
      </w:r>
      <w:r w:rsidRPr="00C02683">
        <w:rPr>
          <w:rFonts w:ascii="Arial" w:eastAsia="Calibri" w:hAnsi="Arial" w:cs="Arial"/>
          <w:color w:val="231F20"/>
          <w:spacing w:val="-1"/>
          <w:lang w:eastAsia="en-US"/>
        </w:rPr>
        <w:t xml:space="preserve">III. Organizm człowieka. </w:t>
      </w:r>
    </w:p>
    <w:p w:rsidR="002C38B9" w:rsidRPr="00C02683" w:rsidRDefault="002C38B9" w:rsidP="002C38B9">
      <w:pPr>
        <w:widowControl w:val="0"/>
        <w:tabs>
          <w:tab w:val="left" w:pos="284"/>
        </w:tabs>
        <w:spacing w:after="0"/>
        <w:rPr>
          <w:rFonts w:ascii="Arial" w:eastAsia="Calibri" w:hAnsi="Arial" w:cs="Arial"/>
          <w:lang w:eastAsia="en-US"/>
        </w:rPr>
      </w:pPr>
      <w:r w:rsidRPr="00C02683">
        <w:rPr>
          <w:rFonts w:ascii="Arial" w:eastAsia="Calibri" w:hAnsi="Arial" w:cs="Arial"/>
          <w:color w:val="231F20"/>
          <w:spacing w:val="-1"/>
          <w:lang w:eastAsia="en-US"/>
        </w:rPr>
        <w:t>4. Układ pokarmowy i odżywianie się. Uczeń:</w:t>
      </w:r>
    </w:p>
    <w:p w:rsidR="002C38B9" w:rsidRPr="00C02683" w:rsidRDefault="002C38B9" w:rsidP="002C38B9">
      <w:pPr>
        <w:widowControl w:val="0"/>
        <w:tabs>
          <w:tab w:val="left" w:pos="2949"/>
        </w:tabs>
        <w:spacing w:after="0"/>
        <w:rPr>
          <w:rFonts w:ascii="Arial" w:eastAsia="Calibri" w:hAnsi="Arial" w:cs="Arial"/>
          <w:lang w:eastAsia="en-US"/>
        </w:rPr>
      </w:pPr>
      <w:r w:rsidRPr="00C02683">
        <w:rPr>
          <w:rFonts w:ascii="Arial" w:eastAsia="Calibri" w:hAnsi="Arial" w:cs="Arial"/>
          <w:color w:val="231F20"/>
          <w:spacing w:val="-2"/>
          <w:lang w:eastAsia="en-US"/>
        </w:rPr>
        <w:t>4) przedstawia</w:t>
      </w:r>
      <w:r w:rsidRPr="00C02683">
        <w:rPr>
          <w:rFonts w:ascii="Arial" w:eastAsia="Calibri" w:hAnsi="Arial" w:cs="Arial"/>
          <w:color w:val="231F20"/>
          <w:spacing w:val="1"/>
          <w:lang w:eastAsia="en-US"/>
        </w:rPr>
        <w:t xml:space="preserve"> </w:t>
      </w:r>
      <w:r w:rsidRPr="00C02683">
        <w:rPr>
          <w:rFonts w:ascii="Arial" w:eastAsia="Calibri" w:hAnsi="Arial" w:cs="Arial"/>
          <w:color w:val="231F20"/>
          <w:spacing w:val="-1"/>
          <w:lang w:eastAsia="en-US"/>
        </w:rPr>
        <w:t>miejsca</w:t>
      </w:r>
      <w:r w:rsidRPr="00C02683">
        <w:rPr>
          <w:rFonts w:ascii="Arial" w:eastAsia="Calibri" w:hAnsi="Arial" w:cs="Arial"/>
          <w:color w:val="231F20"/>
          <w:spacing w:val="1"/>
          <w:lang w:eastAsia="en-US"/>
        </w:rPr>
        <w:t xml:space="preserve"> </w:t>
      </w:r>
      <w:r w:rsidRPr="00C02683">
        <w:rPr>
          <w:rFonts w:ascii="Arial" w:eastAsia="Calibri" w:hAnsi="Arial" w:cs="Arial"/>
          <w:color w:val="231F20"/>
          <w:spacing w:val="-1"/>
          <w:lang w:eastAsia="en-US"/>
        </w:rPr>
        <w:t>trawienia</w:t>
      </w:r>
      <w:r w:rsidRPr="00C02683">
        <w:rPr>
          <w:rFonts w:ascii="Arial" w:eastAsia="Calibri" w:hAnsi="Arial" w:cs="Arial"/>
          <w:color w:val="231F20"/>
          <w:spacing w:val="1"/>
          <w:lang w:eastAsia="en-US"/>
        </w:rPr>
        <w:t xml:space="preserve"> </w:t>
      </w:r>
      <w:r w:rsidRPr="00C02683">
        <w:rPr>
          <w:rFonts w:ascii="Arial" w:eastAsia="Calibri" w:hAnsi="Arial" w:cs="Arial"/>
          <w:color w:val="231F20"/>
          <w:lang w:eastAsia="en-US"/>
        </w:rPr>
        <w:t>białek,</w:t>
      </w:r>
      <w:r w:rsidRPr="00C02683">
        <w:rPr>
          <w:rFonts w:ascii="Arial" w:eastAsia="Calibri" w:hAnsi="Arial" w:cs="Arial"/>
          <w:color w:val="231F20"/>
          <w:spacing w:val="1"/>
          <w:lang w:eastAsia="en-US"/>
        </w:rPr>
        <w:t xml:space="preserve"> </w:t>
      </w:r>
      <w:r w:rsidRPr="00C02683">
        <w:rPr>
          <w:rFonts w:ascii="Arial" w:eastAsia="Calibri" w:hAnsi="Arial" w:cs="Arial"/>
          <w:color w:val="231F20"/>
          <w:spacing w:val="-2"/>
          <w:lang w:eastAsia="en-US"/>
        </w:rPr>
        <w:t>tłuszczów</w:t>
      </w:r>
      <w:r w:rsidRPr="00C02683">
        <w:rPr>
          <w:rFonts w:ascii="Arial" w:eastAsia="Calibri" w:hAnsi="Arial" w:cs="Arial"/>
          <w:color w:val="231F20"/>
          <w:spacing w:val="1"/>
          <w:lang w:eastAsia="en-US"/>
        </w:rPr>
        <w:t xml:space="preserve"> </w:t>
      </w:r>
      <w:r w:rsidRPr="00C02683">
        <w:rPr>
          <w:rFonts w:ascii="Arial" w:eastAsia="Calibri" w:hAnsi="Arial" w:cs="Arial"/>
          <w:color w:val="231F20"/>
          <w:lang w:eastAsia="en-US"/>
        </w:rPr>
        <w:t>i</w:t>
      </w:r>
      <w:r w:rsidRPr="00C02683">
        <w:rPr>
          <w:rFonts w:ascii="Arial" w:eastAsia="Calibri" w:hAnsi="Arial" w:cs="Arial"/>
          <w:color w:val="231F20"/>
          <w:spacing w:val="1"/>
          <w:lang w:eastAsia="en-US"/>
        </w:rPr>
        <w:t xml:space="preserve"> </w:t>
      </w:r>
      <w:r w:rsidRPr="00C02683">
        <w:rPr>
          <w:rFonts w:ascii="Arial" w:eastAsia="Calibri" w:hAnsi="Arial" w:cs="Arial"/>
          <w:color w:val="231F20"/>
          <w:spacing w:val="-1"/>
          <w:lang w:eastAsia="en-US"/>
        </w:rPr>
        <w:t>cukrów;</w:t>
      </w:r>
      <w:r w:rsidRPr="00C02683">
        <w:rPr>
          <w:rFonts w:ascii="Arial" w:eastAsia="Calibri" w:hAnsi="Arial" w:cs="Arial"/>
          <w:color w:val="231F20"/>
          <w:spacing w:val="1"/>
          <w:lang w:eastAsia="en-US"/>
        </w:rPr>
        <w:t xml:space="preserve"> </w:t>
      </w:r>
      <w:r w:rsidRPr="00C02683">
        <w:rPr>
          <w:rFonts w:ascii="Arial" w:eastAsia="Calibri" w:hAnsi="Arial" w:cs="Arial"/>
          <w:color w:val="231F20"/>
          <w:spacing w:val="-1"/>
          <w:lang w:eastAsia="en-US"/>
        </w:rPr>
        <w:t>[…]</w:t>
      </w:r>
      <w:r w:rsidRPr="00C02683">
        <w:rPr>
          <w:rFonts w:ascii="Arial" w:eastAsia="Calibri" w:hAnsi="Arial" w:cs="Arial"/>
          <w:color w:val="231F20"/>
          <w:spacing w:val="-8"/>
          <w:lang w:eastAsia="en-US"/>
        </w:rPr>
        <w:t xml:space="preserve"> </w:t>
      </w:r>
      <w:r w:rsidRPr="00C02683">
        <w:rPr>
          <w:rFonts w:ascii="Arial" w:eastAsia="Calibri" w:hAnsi="Arial" w:cs="Arial"/>
          <w:color w:val="231F20"/>
          <w:spacing w:val="-2"/>
          <w:lang w:eastAsia="en-US"/>
        </w:rPr>
        <w:t>oraz</w:t>
      </w:r>
      <w:r w:rsidRPr="00C02683">
        <w:rPr>
          <w:rFonts w:ascii="Arial" w:eastAsia="Calibri" w:hAnsi="Arial" w:cs="Arial"/>
          <w:color w:val="231F20"/>
          <w:spacing w:val="-8"/>
          <w:lang w:eastAsia="en-US"/>
        </w:rPr>
        <w:t xml:space="preserve"> </w:t>
      </w:r>
      <w:r w:rsidRPr="00C02683">
        <w:rPr>
          <w:rFonts w:ascii="Arial" w:eastAsia="Calibri" w:hAnsi="Arial" w:cs="Arial"/>
          <w:color w:val="231F20"/>
          <w:lang w:eastAsia="en-US"/>
        </w:rPr>
        <w:t>podaje</w:t>
      </w:r>
      <w:r w:rsidRPr="00C02683">
        <w:rPr>
          <w:rFonts w:ascii="Arial" w:eastAsia="Calibri" w:hAnsi="Arial" w:cs="Arial"/>
          <w:color w:val="231F20"/>
          <w:spacing w:val="-8"/>
          <w:lang w:eastAsia="en-US"/>
        </w:rPr>
        <w:t xml:space="preserve"> </w:t>
      </w:r>
      <w:r w:rsidRPr="00C02683">
        <w:rPr>
          <w:rFonts w:ascii="Arial" w:eastAsia="Calibri" w:hAnsi="Arial" w:cs="Arial"/>
          <w:color w:val="231F20"/>
          <w:lang w:eastAsia="en-US"/>
        </w:rPr>
        <w:t>miejsce</w:t>
      </w:r>
      <w:r w:rsidRPr="00C02683">
        <w:rPr>
          <w:rFonts w:ascii="Arial" w:eastAsia="Calibri" w:hAnsi="Arial" w:cs="Arial"/>
          <w:color w:val="231F20"/>
          <w:spacing w:val="-8"/>
          <w:lang w:eastAsia="en-US"/>
        </w:rPr>
        <w:t xml:space="preserve"> </w:t>
      </w:r>
      <w:r w:rsidRPr="00C02683">
        <w:rPr>
          <w:rFonts w:ascii="Arial" w:eastAsia="Calibri" w:hAnsi="Arial" w:cs="Arial"/>
          <w:color w:val="231F20"/>
          <w:lang w:eastAsia="en-US"/>
        </w:rPr>
        <w:t>ich</w:t>
      </w:r>
      <w:r w:rsidRPr="00C02683">
        <w:rPr>
          <w:rFonts w:ascii="Arial" w:eastAsia="Calibri" w:hAnsi="Arial" w:cs="Arial"/>
          <w:color w:val="231F20"/>
          <w:spacing w:val="-8"/>
          <w:lang w:eastAsia="en-US"/>
        </w:rPr>
        <w:t xml:space="preserve"> </w:t>
      </w:r>
      <w:r w:rsidRPr="00C02683">
        <w:rPr>
          <w:rFonts w:ascii="Arial" w:eastAsia="Calibri" w:hAnsi="Arial" w:cs="Arial"/>
          <w:color w:val="231F20"/>
          <w:spacing w:val="-1"/>
          <w:lang w:eastAsia="en-US"/>
        </w:rPr>
        <w:t>wchłaniania</w:t>
      </w:r>
      <w:r w:rsidRPr="00C02683">
        <w:rPr>
          <w:rFonts w:ascii="Arial" w:eastAsia="Calibri" w:hAnsi="Arial" w:cs="Arial"/>
          <w:color w:val="231F20"/>
          <w:spacing w:val="-8"/>
          <w:lang w:eastAsia="en-US"/>
        </w:rPr>
        <w:t xml:space="preserve"> </w:t>
      </w:r>
      <w:r w:rsidRPr="00C02683">
        <w:rPr>
          <w:rFonts w:ascii="Arial" w:eastAsia="Calibri" w:hAnsi="Arial" w:cs="Arial"/>
          <w:color w:val="231F20"/>
          <w:lang w:eastAsia="en-US"/>
        </w:rPr>
        <w:t>[…].</w:t>
      </w:r>
    </w:p>
    <w:p w:rsidR="00315D4F" w:rsidRPr="00C02683" w:rsidRDefault="002C38B9" w:rsidP="00315D4F">
      <w:pPr>
        <w:spacing w:after="0"/>
        <w:rPr>
          <w:rFonts w:ascii="Arial" w:eastAsia="Calibri" w:hAnsi="Arial" w:cs="Arial"/>
          <w:lang w:eastAsia="en-US"/>
        </w:rPr>
      </w:pPr>
      <w:r>
        <w:rPr>
          <w:rFonts w:ascii="Arial" w:eastAsia="Calibri" w:hAnsi="Arial" w:cs="Arial"/>
          <w:bCs/>
        </w:rPr>
        <w:br/>
        <w:t xml:space="preserve">  </w:t>
      </w:r>
      <w:r w:rsidR="001045DC" w:rsidRPr="00C02683">
        <w:rPr>
          <w:rFonts w:ascii="Arial" w:hAnsi="Arial" w:cs="Arial"/>
          <w:bCs/>
        </w:rPr>
        <w:t>Zasady oceniania</w:t>
      </w:r>
      <w:r>
        <w:rPr>
          <w:rFonts w:ascii="Arial" w:hAnsi="Arial" w:cs="Arial"/>
        </w:rPr>
        <w:br/>
      </w:r>
      <w:r w:rsidR="001045DC" w:rsidRPr="00C02683">
        <w:rPr>
          <w:rFonts w:ascii="Arial" w:hAnsi="Arial" w:cs="Arial"/>
        </w:rPr>
        <w:t xml:space="preserve">1 pkt – </w:t>
      </w:r>
      <w:r w:rsidR="001045DC" w:rsidRPr="00C02683">
        <w:rPr>
          <w:rFonts w:ascii="Arial" w:eastAsia="Calibri" w:hAnsi="Arial" w:cs="Arial"/>
          <w:bCs/>
        </w:rPr>
        <w:t>odpowiedź poprawna.</w:t>
      </w:r>
      <w:r>
        <w:rPr>
          <w:rFonts w:ascii="Arial" w:hAnsi="Arial" w:cs="Arial"/>
        </w:rPr>
        <w:br/>
      </w:r>
      <w:r w:rsidR="00F37B20" w:rsidRPr="00C02683">
        <w:rPr>
          <w:rFonts w:ascii="Arial" w:eastAsia="Calibri" w:hAnsi="Arial" w:cs="Arial"/>
        </w:rPr>
        <w:t>0 pkt – odpowiedź</w:t>
      </w:r>
      <w:r w:rsidR="001045DC" w:rsidRPr="00C02683">
        <w:rPr>
          <w:rFonts w:ascii="Arial" w:eastAsia="Calibri" w:hAnsi="Arial" w:cs="Arial"/>
        </w:rPr>
        <w:t xml:space="preserve"> </w:t>
      </w:r>
      <w:r w:rsidR="00BA43A9" w:rsidRPr="00C02683">
        <w:rPr>
          <w:rFonts w:ascii="Arial" w:eastAsia="Calibri" w:hAnsi="Arial" w:cs="Arial"/>
        </w:rPr>
        <w:t xml:space="preserve">niepełna lub </w:t>
      </w:r>
      <w:r w:rsidR="001045DC" w:rsidRPr="00C02683">
        <w:rPr>
          <w:rFonts w:ascii="Arial" w:eastAsia="Calibri" w:hAnsi="Arial" w:cs="Arial"/>
        </w:rPr>
        <w:t>niepoprawna albo brak odpowiedzi.</w:t>
      </w:r>
      <w:r>
        <w:rPr>
          <w:rFonts w:ascii="Arial" w:hAnsi="Arial" w:cs="Arial"/>
        </w:rPr>
        <w:br/>
      </w:r>
      <w:r>
        <w:rPr>
          <w:rFonts w:ascii="Arial" w:hAnsi="Arial" w:cs="Arial"/>
        </w:rPr>
        <w:br/>
      </w:r>
      <w:r w:rsidR="008956BD">
        <w:rPr>
          <w:rFonts w:ascii="Arial" w:hAnsi="Arial" w:cs="Arial"/>
        </w:rPr>
        <w:t xml:space="preserve">  </w:t>
      </w:r>
      <w:r w:rsidR="001045DC" w:rsidRPr="00C02683">
        <w:rPr>
          <w:rFonts w:ascii="Arial" w:hAnsi="Arial" w:cs="Arial"/>
        </w:rPr>
        <w:t>Rozwiązanie</w:t>
      </w:r>
      <w:r w:rsidR="008956BD">
        <w:rPr>
          <w:rFonts w:ascii="Arial" w:hAnsi="Arial" w:cs="Arial"/>
        </w:rPr>
        <w:br/>
      </w:r>
      <w:r w:rsidR="005874E7" w:rsidRPr="00C02683">
        <w:rPr>
          <w:rFonts w:ascii="Arial" w:hAnsi="Arial" w:cs="Arial"/>
        </w:rPr>
        <w:t xml:space="preserve">1. </w:t>
      </w:r>
      <w:r w:rsidR="00DC6601" w:rsidRPr="00C02683">
        <w:rPr>
          <w:rFonts w:ascii="Arial" w:hAnsi="Arial" w:cs="Arial"/>
        </w:rPr>
        <w:t>–</w:t>
      </w:r>
      <w:r w:rsidR="00DC6601">
        <w:rPr>
          <w:rFonts w:ascii="Arial" w:hAnsi="Arial" w:cs="Arial"/>
        </w:rPr>
        <w:t xml:space="preserve"> </w:t>
      </w:r>
      <w:r w:rsidR="00BA43A9" w:rsidRPr="00C02683">
        <w:rPr>
          <w:rFonts w:ascii="Arial" w:hAnsi="Arial" w:cs="Arial"/>
        </w:rPr>
        <w:t>F</w:t>
      </w:r>
      <w:r>
        <w:rPr>
          <w:rFonts w:ascii="Arial" w:hAnsi="Arial" w:cs="Arial"/>
        </w:rPr>
        <w:br/>
      </w:r>
      <w:r w:rsidR="005874E7" w:rsidRPr="00C02683">
        <w:rPr>
          <w:rFonts w:ascii="Arial" w:hAnsi="Arial" w:cs="Arial"/>
        </w:rPr>
        <w:t xml:space="preserve">2. </w:t>
      </w:r>
      <w:r w:rsidR="00DC6601" w:rsidRPr="00C02683">
        <w:rPr>
          <w:rFonts w:ascii="Arial" w:hAnsi="Arial" w:cs="Arial"/>
        </w:rPr>
        <w:t>–</w:t>
      </w:r>
      <w:r w:rsidR="00DC6601">
        <w:rPr>
          <w:rFonts w:ascii="Arial" w:hAnsi="Arial" w:cs="Arial"/>
        </w:rPr>
        <w:t xml:space="preserve"> </w:t>
      </w:r>
      <w:r w:rsidR="00BA43A9" w:rsidRPr="00C02683">
        <w:rPr>
          <w:rFonts w:ascii="Arial" w:hAnsi="Arial" w:cs="Arial"/>
        </w:rPr>
        <w:t>P</w:t>
      </w:r>
      <w:r w:rsidR="00315D4F">
        <w:rPr>
          <w:rFonts w:ascii="Arial" w:hAnsi="Arial" w:cs="Arial"/>
        </w:rPr>
        <w:br/>
      </w:r>
      <w:r w:rsidR="00315D4F">
        <w:rPr>
          <w:rFonts w:ascii="Arial" w:hAnsi="Arial" w:cs="Arial"/>
        </w:rPr>
        <w:lastRenderedPageBreak/>
        <w:t xml:space="preserve">  </w:t>
      </w:r>
      <w:r w:rsidR="00150265" w:rsidRPr="00C02683">
        <w:rPr>
          <w:rFonts w:ascii="Arial" w:eastAsia="Calibri" w:hAnsi="Arial" w:cs="Arial"/>
          <w:lang w:eastAsia="en-US"/>
        </w:rPr>
        <w:t>Zadanie 1</w:t>
      </w:r>
      <w:r w:rsidR="00C724DD" w:rsidRPr="00C02683">
        <w:rPr>
          <w:rFonts w:ascii="Arial" w:eastAsia="Calibri" w:hAnsi="Arial" w:cs="Arial"/>
          <w:lang w:eastAsia="en-US"/>
        </w:rPr>
        <w:t>1</w:t>
      </w:r>
      <w:r w:rsidR="00150265" w:rsidRPr="00C02683">
        <w:rPr>
          <w:rFonts w:ascii="Arial" w:eastAsia="Calibri" w:hAnsi="Arial" w:cs="Arial"/>
          <w:lang w:eastAsia="en-US"/>
        </w:rPr>
        <w:t>. (0‒1)</w:t>
      </w:r>
      <w:r w:rsidR="00315D4F">
        <w:rPr>
          <w:rFonts w:ascii="Arial" w:eastAsia="Calibri" w:hAnsi="Arial" w:cs="Arial"/>
          <w:lang w:eastAsia="en-US"/>
        </w:rPr>
        <w:br/>
      </w:r>
      <w:r w:rsidR="00315D4F">
        <w:rPr>
          <w:rFonts w:ascii="Arial" w:eastAsia="Times New Roman" w:hAnsi="Arial" w:cs="Arial"/>
          <w:lang w:eastAsia="en-GB"/>
        </w:rPr>
        <w:t xml:space="preserve">  </w:t>
      </w:r>
      <w:r w:rsidR="00315D4F" w:rsidRPr="00C02683">
        <w:rPr>
          <w:rFonts w:ascii="Arial" w:eastAsia="Times New Roman" w:hAnsi="Arial" w:cs="Arial"/>
          <w:lang w:eastAsia="en-GB"/>
        </w:rPr>
        <w:t>Wymaganie ogólne</w:t>
      </w:r>
      <w:r w:rsidR="00315D4F">
        <w:rPr>
          <w:rFonts w:ascii="Arial" w:eastAsia="Calibri" w:hAnsi="Arial" w:cs="Arial"/>
          <w:lang w:eastAsia="en-US"/>
        </w:rPr>
        <w:br/>
      </w:r>
      <w:r w:rsidR="00315D4F" w:rsidRPr="00C02683">
        <w:rPr>
          <w:rFonts w:ascii="Arial" w:eastAsia="Calibri" w:hAnsi="Arial" w:cs="Arial"/>
          <w:lang w:eastAsia="en-US"/>
        </w:rPr>
        <w:t xml:space="preserve">V. Znajomość uwarunkowań zdrowia człowieka. Uczeń: </w:t>
      </w:r>
    </w:p>
    <w:p w:rsidR="00315D4F" w:rsidRPr="00C02683" w:rsidRDefault="00315D4F" w:rsidP="00315D4F">
      <w:pPr>
        <w:spacing w:after="0"/>
        <w:outlineLvl w:val="1"/>
        <w:rPr>
          <w:rFonts w:ascii="Arial" w:eastAsia="Times New Roman" w:hAnsi="Arial" w:cs="Arial"/>
          <w:color w:val="222222"/>
        </w:rPr>
      </w:pPr>
      <w:r w:rsidRPr="00C02683">
        <w:rPr>
          <w:rFonts w:ascii="Arial" w:eastAsia="Calibri" w:hAnsi="Arial" w:cs="Arial"/>
          <w:lang w:eastAsia="en-US"/>
        </w:rPr>
        <w:t>1) analizuje związek między własnym postępowaniem a zachowaniem zdrowia […].</w:t>
      </w:r>
      <w:r>
        <w:rPr>
          <w:rFonts w:ascii="Arial" w:eastAsia="Calibri" w:hAnsi="Arial" w:cs="Arial"/>
          <w:lang w:eastAsia="en-US"/>
        </w:rPr>
        <w:br/>
      </w:r>
      <w:r>
        <w:rPr>
          <w:rFonts w:ascii="Arial" w:eastAsia="Times New Roman" w:hAnsi="Arial" w:cs="Arial"/>
          <w:lang w:eastAsia="en-GB"/>
        </w:rPr>
        <w:br/>
      </w:r>
      <w:r w:rsidR="00A17986">
        <w:rPr>
          <w:rFonts w:ascii="Arial" w:eastAsia="Times New Roman" w:hAnsi="Arial" w:cs="Arial"/>
          <w:lang w:eastAsia="en-GB"/>
        </w:rPr>
        <w:t xml:space="preserve">  </w:t>
      </w:r>
      <w:r w:rsidRPr="00C02683">
        <w:rPr>
          <w:rFonts w:ascii="Arial" w:eastAsia="Times New Roman" w:hAnsi="Arial" w:cs="Arial"/>
          <w:lang w:eastAsia="en-GB"/>
        </w:rPr>
        <w:t>Wymaganie szczegółowe</w:t>
      </w:r>
      <w:r>
        <w:rPr>
          <w:rFonts w:ascii="Arial" w:eastAsia="Times New Roman" w:hAnsi="Arial" w:cs="Arial"/>
          <w:lang w:eastAsia="en-GB"/>
        </w:rPr>
        <w:br/>
      </w:r>
      <w:r w:rsidRPr="00C02683">
        <w:rPr>
          <w:rFonts w:ascii="Arial" w:eastAsia="Times New Roman" w:hAnsi="Arial" w:cs="Arial"/>
          <w:color w:val="222222"/>
        </w:rPr>
        <w:t>III. Organizm człowieka.</w:t>
      </w:r>
    </w:p>
    <w:p w:rsidR="00315D4F" w:rsidRPr="00C02683" w:rsidRDefault="00315D4F" w:rsidP="00315D4F">
      <w:pPr>
        <w:spacing w:after="0"/>
        <w:outlineLvl w:val="1"/>
        <w:rPr>
          <w:rFonts w:ascii="Arial" w:eastAsia="Calibri" w:hAnsi="Arial" w:cs="Arial"/>
          <w:lang w:eastAsia="en-US"/>
        </w:rPr>
      </w:pPr>
      <w:r w:rsidRPr="00C02683">
        <w:rPr>
          <w:rFonts w:ascii="Arial" w:eastAsia="Calibri" w:hAnsi="Arial" w:cs="Arial"/>
          <w:lang w:eastAsia="en-US"/>
        </w:rPr>
        <w:t>5. Układ krążenia. Uczeń:</w:t>
      </w:r>
    </w:p>
    <w:p w:rsidR="00B508D7" w:rsidRPr="00C02683" w:rsidRDefault="00315D4F" w:rsidP="00B508D7">
      <w:pPr>
        <w:spacing w:after="0"/>
        <w:rPr>
          <w:rFonts w:ascii="Arial" w:eastAsia="Calibri" w:hAnsi="Arial" w:cs="Arial"/>
          <w:lang w:eastAsia="en-US"/>
        </w:rPr>
      </w:pPr>
      <w:r w:rsidRPr="00C02683">
        <w:rPr>
          <w:rFonts w:ascii="Arial" w:eastAsia="Calibri" w:hAnsi="Arial" w:cs="Arial"/>
          <w:lang w:eastAsia="en-US"/>
        </w:rPr>
        <w:t>5) […] przeprowadza obserwację wpływu wysiłku fizycznego na zmiany tętna […].</w:t>
      </w:r>
      <w:r>
        <w:rPr>
          <w:rFonts w:ascii="Arial" w:eastAsia="Times New Roman" w:hAnsi="Arial" w:cs="Arial"/>
          <w:lang w:eastAsia="en-GB"/>
        </w:rPr>
        <w:br/>
      </w:r>
      <w:r>
        <w:rPr>
          <w:rFonts w:ascii="Arial" w:hAnsi="Arial" w:cs="Arial"/>
        </w:rPr>
        <w:br/>
      </w:r>
      <w:r>
        <w:rPr>
          <w:rFonts w:ascii="Arial" w:eastAsia="Calibri" w:hAnsi="Arial" w:cs="Arial"/>
          <w:lang w:eastAsia="en-US"/>
        </w:rPr>
        <w:t xml:space="preserve">  </w:t>
      </w:r>
      <w:r w:rsidR="00150265" w:rsidRPr="00C02683">
        <w:rPr>
          <w:rFonts w:ascii="Arial" w:eastAsia="Calibri" w:hAnsi="Arial" w:cs="Arial"/>
          <w:lang w:eastAsia="en-US"/>
        </w:rPr>
        <w:t>Zasady oceniania</w:t>
      </w:r>
      <w:r>
        <w:rPr>
          <w:rFonts w:ascii="Arial" w:hAnsi="Arial" w:cs="Arial"/>
        </w:rPr>
        <w:br/>
      </w:r>
      <w:r w:rsidR="00150265" w:rsidRPr="00C02683">
        <w:rPr>
          <w:rFonts w:ascii="Arial" w:eastAsia="Calibri" w:hAnsi="Arial" w:cs="Arial"/>
          <w:lang w:eastAsia="en-US"/>
        </w:rPr>
        <w:t xml:space="preserve">1 pkt – poprawne rozstrzygnięcie i uzasadnienie odnoszące do </w:t>
      </w:r>
      <w:r w:rsidR="007974DA" w:rsidRPr="00C02683">
        <w:rPr>
          <w:rFonts w:ascii="Arial" w:eastAsia="Calibri" w:hAnsi="Arial" w:cs="Arial"/>
          <w:lang w:eastAsia="en-US"/>
        </w:rPr>
        <w:t>braku pomiaru kontrolnego</w:t>
      </w:r>
      <w:r w:rsidR="00AE5BA6" w:rsidRPr="00C02683">
        <w:rPr>
          <w:rFonts w:ascii="Arial" w:eastAsia="Calibri" w:hAnsi="Arial" w:cs="Arial"/>
          <w:lang w:eastAsia="en-US"/>
        </w:rPr>
        <w:t>.</w:t>
      </w:r>
      <w:r>
        <w:rPr>
          <w:rFonts w:ascii="Arial" w:hAnsi="Arial" w:cs="Arial"/>
        </w:rPr>
        <w:br/>
      </w:r>
      <w:r w:rsidR="00150265" w:rsidRPr="00C02683">
        <w:rPr>
          <w:rFonts w:ascii="Arial" w:eastAsia="Calibri" w:hAnsi="Arial" w:cs="Arial"/>
          <w:lang w:eastAsia="en-US"/>
        </w:rPr>
        <w:t>0 pkt – odpowiedź niepełna lub niepoprawna albo brak odpowiedzi.</w:t>
      </w:r>
      <w:r>
        <w:rPr>
          <w:rFonts w:ascii="Arial" w:hAnsi="Arial" w:cs="Arial"/>
        </w:rPr>
        <w:br/>
      </w:r>
      <w:r>
        <w:rPr>
          <w:rFonts w:ascii="Arial" w:hAnsi="Arial" w:cs="Arial"/>
        </w:rPr>
        <w:br/>
      </w:r>
      <w:r>
        <w:rPr>
          <w:rFonts w:ascii="Arial" w:eastAsia="Calibri" w:hAnsi="Arial" w:cs="Arial"/>
          <w:lang w:eastAsia="en-US"/>
        </w:rPr>
        <w:t xml:space="preserve">  </w:t>
      </w:r>
      <w:r w:rsidR="00150265" w:rsidRPr="00C02683">
        <w:rPr>
          <w:rFonts w:ascii="Arial" w:eastAsia="Calibri" w:hAnsi="Arial" w:cs="Arial"/>
          <w:lang w:eastAsia="en-US"/>
        </w:rPr>
        <w:t>Przykładowe rozwiązania</w:t>
      </w:r>
      <w:r>
        <w:rPr>
          <w:rFonts w:ascii="Arial" w:hAnsi="Arial" w:cs="Arial"/>
        </w:rPr>
        <w:br/>
      </w:r>
      <w:r w:rsidR="00150265" w:rsidRPr="00C02683">
        <w:rPr>
          <w:rFonts w:ascii="Arial" w:eastAsia="Calibri" w:hAnsi="Arial" w:cs="Arial"/>
          <w:shd w:val="clear" w:color="auto" w:fill="FFFFFF"/>
          <w:lang w:eastAsia="en-US"/>
        </w:rPr>
        <w:t xml:space="preserve">Rozstrzygnięcie: </w:t>
      </w:r>
      <w:r w:rsidR="004A0674" w:rsidRPr="00C02683">
        <w:rPr>
          <w:rFonts w:ascii="Arial" w:eastAsia="Calibri" w:hAnsi="Arial" w:cs="Arial"/>
          <w:shd w:val="clear" w:color="auto" w:fill="FFFFFF"/>
          <w:lang w:eastAsia="en-US"/>
        </w:rPr>
        <w:t>P</w:t>
      </w:r>
      <w:r w:rsidR="00842CE6" w:rsidRPr="00C02683">
        <w:rPr>
          <w:rFonts w:ascii="Arial" w:eastAsia="Calibri" w:hAnsi="Arial" w:cs="Arial"/>
          <w:shd w:val="clear" w:color="auto" w:fill="FFFFFF"/>
          <w:lang w:eastAsia="en-US"/>
        </w:rPr>
        <w:t>ozwoli</w:t>
      </w:r>
      <w:r w:rsidR="00150265" w:rsidRPr="00C02683">
        <w:rPr>
          <w:rFonts w:ascii="Arial" w:eastAsia="Calibri" w:hAnsi="Arial" w:cs="Arial"/>
          <w:shd w:val="clear" w:color="auto" w:fill="FFFFFF"/>
          <w:lang w:eastAsia="en-US"/>
        </w:rPr>
        <w:t xml:space="preserve">. </w:t>
      </w:r>
      <w:r>
        <w:rPr>
          <w:rFonts w:ascii="Arial" w:hAnsi="Arial" w:cs="Arial"/>
        </w:rPr>
        <w:br/>
      </w:r>
      <w:r w:rsidR="005D6ED4" w:rsidRPr="00C02683">
        <w:rPr>
          <w:rFonts w:ascii="Arial" w:eastAsia="Calibri" w:hAnsi="Arial" w:cs="Arial"/>
          <w:shd w:val="clear" w:color="auto" w:fill="FFFFFF"/>
          <w:lang w:eastAsia="en-US"/>
        </w:rPr>
        <w:t xml:space="preserve">Uzasadnienie: </w:t>
      </w:r>
      <w:r w:rsidR="004A0674" w:rsidRPr="00C02683">
        <w:rPr>
          <w:rFonts w:ascii="Arial" w:eastAsia="Calibri" w:hAnsi="Arial" w:cs="Arial"/>
          <w:shd w:val="clear" w:color="auto" w:fill="FFFFFF"/>
          <w:lang w:eastAsia="en-US"/>
        </w:rPr>
        <w:t>Zaplanowano grupę wykonującą ćwiczenia oraz kontrolną – niewykonującą ćwiczeń</w:t>
      </w:r>
      <w:r w:rsidR="005D7B70" w:rsidRPr="00C02683">
        <w:rPr>
          <w:rFonts w:ascii="Arial" w:eastAsia="Calibri" w:hAnsi="Arial" w:cs="Arial"/>
          <w:shd w:val="clear" w:color="auto" w:fill="FFFFFF"/>
          <w:lang w:eastAsia="en-US"/>
        </w:rPr>
        <w:t>. Porównanie średniej wartości tętna uczniów z obu grup pozwoli stwierdzić, czy ćwiczenia powodują zmianę wartości tętna.</w:t>
      </w:r>
      <w:r>
        <w:rPr>
          <w:rFonts w:ascii="Arial" w:hAnsi="Arial" w:cs="Arial"/>
        </w:rPr>
        <w:br/>
      </w:r>
      <w:r>
        <w:rPr>
          <w:rFonts w:ascii="Arial" w:hAnsi="Arial" w:cs="Arial"/>
        </w:rPr>
        <w:br/>
      </w:r>
      <w:r w:rsidR="00150265" w:rsidRPr="00C02683">
        <w:rPr>
          <w:rFonts w:ascii="Arial" w:eastAsia="Calibri" w:hAnsi="Arial" w:cs="Arial"/>
          <w:shd w:val="clear" w:color="auto" w:fill="FFFFFF"/>
          <w:lang w:eastAsia="en-US"/>
        </w:rPr>
        <w:t xml:space="preserve">Rozstrzygnięcie: Doświadczenie </w:t>
      </w:r>
      <w:r w:rsidR="004A0674" w:rsidRPr="00C02683">
        <w:rPr>
          <w:rFonts w:ascii="Arial" w:eastAsia="Calibri" w:hAnsi="Arial" w:cs="Arial"/>
          <w:shd w:val="clear" w:color="auto" w:fill="FFFFFF"/>
          <w:lang w:eastAsia="en-US"/>
        </w:rPr>
        <w:t>wy</w:t>
      </w:r>
      <w:r w:rsidR="00150265" w:rsidRPr="00C02683">
        <w:rPr>
          <w:rFonts w:ascii="Arial" w:eastAsia="Calibri" w:hAnsi="Arial" w:cs="Arial"/>
          <w:shd w:val="clear" w:color="auto" w:fill="FFFFFF"/>
          <w:lang w:eastAsia="en-US"/>
        </w:rPr>
        <w:t xml:space="preserve">każe, </w:t>
      </w:r>
      <w:r w:rsidR="004A0674" w:rsidRPr="00C02683">
        <w:rPr>
          <w:rFonts w:ascii="Arial" w:eastAsia="Calibri" w:hAnsi="Arial" w:cs="Arial"/>
          <w:shd w:val="clear" w:color="auto" w:fill="FFFFFF"/>
          <w:lang w:eastAsia="en-US"/>
        </w:rPr>
        <w:t>że</w:t>
      </w:r>
      <w:r w:rsidR="00150265" w:rsidRPr="00C02683">
        <w:rPr>
          <w:rFonts w:ascii="Arial" w:eastAsia="Calibri" w:hAnsi="Arial" w:cs="Arial"/>
          <w:shd w:val="clear" w:color="auto" w:fill="FFFFFF"/>
          <w:lang w:eastAsia="en-US"/>
        </w:rPr>
        <w:t xml:space="preserve"> ćwiczenia powodują zmianę wartości tętna.</w:t>
      </w:r>
      <w:r>
        <w:rPr>
          <w:rFonts w:ascii="Arial" w:hAnsi="Arial" w:cs="Arial"/>
        </w:rPr>
        <w:br/>
      </w:r>
      <w:r w:rsidR="00150265" w:rsidRPr="00C02683">
        <w:rPr>
          <w:rFonts w:ascii="Arial" w:eastAsia="Calibri" w:hAnsi="Arial" w:cs="Arial"/>
          <w:shd w:val="clear" w:color="auto" w:fill="FFFFFF"/>
          <w:lang w:eastAsia="en-US"/>
        </w:rPr>
        <w:t>Uzasadnienie: Tętno powinno się mierzyć przed ćwiczeniami i po ich zakończeniu.</w:t>
      </w:r>
      <w:r>
        <w:rPr>
          <w:rFonts w:ascii="Arial" w:hAnsi="Arial" w:cs="Arial"/>
        </w:rPr>
        <w:br/>
      </w:r>
      <w:r>
        <w:rPr>
          <w:rFonts w:ascii="Arial" w:hAnsi="Arial" w:cs="Arial"/>
        </w:rPr>
        <w:br/>
      </w:r>
      <w:r>
        <w:rPr>
          <w:rFonts w:ascii="Arial" w:eastAsia="Calibri" w:hAnsi="Arial" w:cs="Arial"/>
          <w:lang w:eastAsia="en-US"/>
        </w:rPr>
        <w:t xml:space="preserve">  </w:t>
      </w:r>
      <w:r w:rsidR="00045CB4" w:rsidRPr="00C02683">
        <w:rPr>
          <w:rFonts w:ascii="Arial" w:eastAsia="Calibri" w:hAnsi="Arial" w:cs="Arial"/>
          <w:lang w:eastAsia="en-US"/>
        </w:rPr>
        <w:t>Zadanie 12. (0‒1)</w:t>
      </w:r>
      <w:r w:rsidR="001008F6">
        <w:rPr>
          <w:rFonts w:ascii="Arial" w:eastAsia="Calibri" w:hAnsi="Arial" w:cs="Arial"/>
          <w:lang w:eastAsia="en-US"/>
        </w:rPr>
        <w:br/>
      </w:r>
      <w:r w:rsidR="001008F6">
        <w:rPr>
          <w:rFonts w:ascii="Arial" w:eastAsia="Times New Roman" w:hAnsi="Arial" w:cs="Arial"/>
          <w:lang w:eastAsia="en-GB"/>
        </w:rPr>
        <w:t xml:space="preserve">  </w:t>
      </w:r>
      <w:r w:rsidR="001008F6" w:rsidRPr="00C02683">
        <w:rPr>
          <w:rFonts w:ascii="Arial" w:eastAsia="Times New Roman" w:hAnsi="Arial" w:cs="Arial"/>
          <w:lang w:eastAsia="en-GB"/>
        </w:rPr>
        <w:t>Wymaganie ogólne</w:t>
      </w:r>
      <w:r w:rsidR="001008F6">
        <w:rPr>
          <w:rFonts w:ascii="Arial" w:eastAsia="Times New Roman" w:hAnsi="Arial" w:cs="Arial"/>
          <w:lang w:eastAsia="en-GB"/>
        </w:rPr>
        <w:br/>
      </w:r>
      <w:r w:rsidR="001008F6" w:rsidRPr="00C02683">
        <w:rPr>
          <w:rFonts w:ascii="Arial" w:eastAsia="Calibri" w:hAnsi="Arial" w:cs="Arial"/>
          <w:lang w:eastAsia="en-US"/>
        </w:rPr>
        <w:t>III. Posługiwanie się informacjami pochodzącymi z analizy materiałów źródłowych. Uczeń:</w:t>
      </w:r>
      <w:r w:rsidR="001008F6">
        <w:rPr>
          <w:rFonts w:ascii="Arial" w:eastAsia="Times New Roman" w:hAnsi="Arial" w:cs="Arial"/>
          <w:lang w:eastAsia="en-GB"/>
        </w:rPr>
        <w:br/>
      </w:r>
      <w:r w:rsidR="001008F6" w:rsidRPr="00C02683">
        <w:rPr>
          <w:rFonts w:ascii="Arial" w:eastAsia="Calibri" w:hAnsi="Arial" w:cs="Arial"/>
          <w:lang w:eastAsia="en-US"/>
        </w:rPr>
        <w:t xml:space="preserve">2) </w:t>
      </w:r>
      <w:r w:rsidR="001008F6" w:rsidRPr="00C02683">
        <w:rPr>
          <w:rFonts w:ascii="Arial" w:eastAsia="Calibri" w:hAnsi="Arial" w:cs="Arial"/>
          <w:shd w:val="clear" w:color="auto" w:fill="FFFFFF"/>
          <w:lang w:eastAsia="en-US"/>
        </w:rPr>
        <w:t>odczytuje, analizuje, interpretuje i przetwarza informacje […] graficzne […].</w:t>
      </w:r>
      <w:r w:rsidR="001008F6">
        <w:rPr>
          <w:rFonts w:ascii="Arial" w:eastAsia="Times New Roman" w:hAnsi="Arial" w:cs="Arial"/>
          <w:lang w:eastAsia="en-GB"/>
        </w:rPr>
        <w:br/>
      </w:r>
      <w:r w:rsidR="001008F6">
        <w:rPr>
          <w:rFonts w:ascii="Arial" w:eastAsia="Times New Roman" w:hAnsi="Arial" w:cs="Arial"/>
          <w:lang w:eastAsia="en-GB"/>
        </w:rPr>
        <w:br/>
      </w:r>
      <w:r w:rsidR="00A17986">
        <w:rPr>
          <w:rFonts w:ascii="Arial" w:eastAsia="Times New Roman" w:hAnsi="Arial" w:cs="Arial"/>
          <w:lang w:eastAsia="en-GB"/>
        </w:rPr>
        <w:t xml:space="preserve">  </w:t>
      </w:r>
      <w:r w:rsidR="00B508D7" w:rsidRPr="00C02683">
        <w:rPr>
          <w:rFonts w:ascii="Arial" w:eastAsia="Times New Roman" w:hAnsi="Arial" w:cs="Arial"/>
          <w:lang w:eastAsia="en-GB"/>
        </w:rPr>
        <w:t>Wymaganie szczegółowe</w:t>
      </w:r>
      <w:r w:rsidR="00B508D7">
        <w:rPr>
          <w:rFonts w:ascii="Arial" w:eastAsia="Times New Roman" w:hAnsi="Arial" w:cs="Arial"/>
          <w:lang w:eastAsia="en-GB"/>
        </w:rPr>
        <w:br/>
      </w:r>
      <w:r w:rsidR="00B508D7" w:rsidRPr="00C02683">
        <w:rPr>
          <w:rFonts w:ascii="Arial" w:eastAsia="Calibri" w:hAnsi="Arial" w:cs="Arial"/>
          <w:lang w:eastAsia="en-US"/>
        </w:rPr>
        <w:t>III. Organizm człowieka.</w:t>
      </w:r>
    </w:p>
    <w:p w:rsidR="00B508D7" w:rsidRPr="00C02683" w:rsidRDefault="00B508D7" w:rsidP="00B508D7">
      <w:pPr>
        <w:spacing w:after="0"/>
        <w:rPr>
          <w:rFonts w:ascii="Arial" w:eastAsia="Calibri" w:hAnsi="Arial" w:cs="Arial"/>
          <w:lang w:eastAsia="en-US"/>
        </w:rPr>
      </w:pPr>
      <w:r w:rsidRPr="00C02683">
        <w:rPr>
          <w:rFonts w:ascii="Arial" w:eastAsia="Calibri" w:hAnsi="Arial" w:cs="Arial"/>
          <w:lang w:eastAsia="en-US"/>
        </w:rPr>
        <w:t>7. Układ oddechowy. Uczeń:</w:t>
      </w:r>
    </w:p>
    <w:p w:rsidR="00045CB4" w:rsidRPr="00C02683" w:rsidRDefault="00B508D7" w:rsidP="000A593B">
      <w:pPr>
        <w:spacing w:after="0"/>
        <w:rPr>
          <w:rFonts w:ascii="Arial" w:eastAsia="Calibri" w:hAnsi="Arial" w:cs="Arial"/>
          <w:lang w:eastAsia="en-US"/>
        </w:rPr>
      </w:pPr>
      <w:r w:rsidRPr="00C02683">
        <w:rPr>
          <w:rFonts w:ascii="Arial" w:eastAsia="Calibri" w:hAnsi="Arial" w:cs="Arial"/>
          <w:lang w:eastAsia="en-US"/>
        </w:rPr>
        <w:t xml:space="preserve">2) </w:t>
      </w:r>
      <w:r w:rsidRPr="00C02683">
        <w:rPr>
          <w:rFonts w:ascii="Arial" w:eastAsia="Calibri" w:hAnsi="Arial" w:cs="Arial"/>
          <w:shd w:val="clear" w:color="auto" w:fill="FFFFFF"/>
          <w:lang w:eastAsia="en-US"/>
        </w:rPr>
        <w:t>przedstawia mechanizm wentylacji płuc (wdech i wydech).</w:t>
      </w:r>
      <w:r w:rsidR="000A593B">
        <w:rPr>
          <w:rFonts w:ascii="Arial" w:eastAsia="Calibri" w:hAnsi="Arial" w:cs="Arial"/>
          <w:lang w:eastAsia="en-US"/>
        </w:rPr>
        <w:br/>
      </w:r>
      <w:r w:rsidR="000A593B">
        <w:rPr>
          <w:rFonts w:ascii="Arial" w:eastAsia="Calibri" w:hAnsi="Arial" w:cs="Arial"/>
          <w:lang w:eastAsia="en-US"/>
        </w:rPr>
        <w:br/>
        <w:t xml:space="preserve">  </w:t>
      </w:r>
      <w:r w:rsidR="00045CB4" w:rsidRPr="00C02683">
        <w:rPr>
          <w:rFonts w:ascii="Arial" w:eastAsia="Calibri" w:hAnsi="Arial" w:cs="Arial"/>
          <w:lang w:eastAsia="en-US"/>
        </w:rPr>
        <w:t>Zasady oceniania</w:t>
      </w:r>
    </w:p>
    <w:p w:rsidR="000A593B" w:rsidRDefault="00045CB4" w:rsidP="002D05E5">
      <w:pPr>
        <w:spacing w:after="0"/>
        <w:ind w:left="737" w:hanging="737"/>
        <w:jc w:val="both"/>
        <w:rPr>
          <w:rFonts w:ascii="Arial" w:eastAsia="Calibri" w:hAnsi="Arial" w:cs="Arial"/>
          <w:lang w:eastAsia="en-US"/>
        </w:rPr>
      </w:pPr>
      <w:r w:rsidRPr="00C02683">
        <w:rPr>
          <w:rFonts w:ascii="Arial" w:eastAsia="Calibri" w:hAnsi="Arial" w:cs="Arial"/>
          <w:lang w:eastAsia="en-US"/>
        </w:rPr>
        <w:t xml:space="preserve">1 pkt – wskazanie rysunku A oraz podanie jednego argumentu, dlaczego przedstawia on </w:t>
      </w:r>
    </w:p>
    <w:p w:rsidR="00045CB4" w:rsidRPr="00C02683" w:rsidRDefault="00045CB4" w:rsidP="002D05E5">
      <w:pPr>
        <w:spacing w:after="0"/>
        <w:ind w:left="737" w:hanging="737"/>
        <w:jc w:val="both"/>
        <w:rPr>
          <w:rFonts w:ascii="Arial" w:eastAsia="Calibri" w:hAnsi="Arial" w:cs="Arial"/>
          <w:lang w:eastAsia="en-US"/>
        </w:rPr>
      </w:pPr>
      <w:r w:rsidRPr="00C02683">
        <w:rPr>
          <w:rFonts w:ascii="Arial" w:eastAsia="Calibri" w:hAnsi="Arial" w:cs="Arial"/>
          <w:lang w:eastAsia="en-US"/>
        </w:rPr>
        <w:t>proces wdechu.</w:t>
      </w:r>
    </w:p>
    <w:p w:rsidR="00045CB4" w:rsidRPr="00C02683" w:rsidRDefault="00045CB4" w:rsidP="002D05E5">
      <w:pPr>
        <w:spacing w:after="0"/>
        <w:jc w:val="both"/>
        <w:rPr>
          <w:rFonts w:ascii="Arial" w:eastAsia="Calibri" w:hAnsi="Arial" w:cs="Arial"/>
          <w:lang w:eastAsia="en-US"/>
        </w:rPr>
      </w:pPr>
      <w:r w:rsidRPr="00C02683">
        <w:rPr>
          <w:rFonts w:ascii="Arial" w:eastAsia="Calibri" w:hAnsi="Arial" w:cs="Arial"/>
          <w:lang w:eastAsia="en-US"/>
        </w:rPr>
        <w:t>0 pkt – odpowiedź niepełna lub niepoprawna albo brak odpowiedzi.</w:t>
      </w:r>
    </w:p>
    <w:p w:rsidR="00045CB4" w:rsidRPr="00C02683" w:rsidRDefault="00045CB4" w:rsidP="002D05E5">
      <w:pPr>
        <w:spacing w:after="0"/>
        <w:jc w:val="both"/>
        <w:rPr>
          <w:rFonts w:ascii="Arial" w:eastAsia="Calibri" w:hAnsi="Arial" w:cs="Arial"/>
          <w:lang w:eastAsia="en-US"/>
        </w:rPr>
      </w:pPr>
    </w:p>
    <w:p w:rsidR="00045CB4" w:rsidRPr="00C02683" w:rsidRDefault="000A593B" w:rsidP="002D05E5">
      <w:pPr>
        <w:spacing w:after="0"/>
        <w:jc w:val="both"/>
        <w:rPr>
          <w:rFonts w:ascii="Arial" w:eastAsia="Calibri" w:hAnsi="Arial" w:cs="Arial"/>
          <w:lang w:eastAsia="en-US"/>
        </w:rPr>
      </w:pPr>
      <w:r>
        <w:rPr>
          <w:rFonts w:ascii="Arial" w:eastAsia="Calibri" w:hAnsi="Arial" w:cs="Arial"/>
          <w:lang w:eastAsia="en-US"/>
        </w:rPr>
        <w:t xml:space="preserve">  </w:t>
      </w:r>
      <w:r w:rsidR="00045CB4" w:rsidRPr="00C02683">
        <w:rPr>
          <w:rFonts w:ascii="Arial" w:eastAsia="Calibri" w:hAnsi="Arial" w:cs="Arial"/>
          <w:lang w:eastAsia="en-US"/>
        </w:rPr>
        <w:t>Przykładowe rozwiązania</w:t>
      </w:r>
    </w:p>
    <w:p w:rsidR="00045CB4" w:rsidRPr="00C02683" w:rsidRDefault="00493D86" w:rsidP="00493D86">
      <w:pPr>
        <w:tabs>
          <w:tab w:val="left" w:pos="284"/>
        </w:tabs>
        <w:spacing w:after="0"/>
        <w:contextualSpacing/>
        <w:jc w:val="both"/>
        <w:rPr>
          <w:rFonts w:ascii="Arial" w:eastAsia="Calibri" w:hAnsi="Arial" w:cs="Arial"/>
          <w:lang w:eastAsia="en-US"/>
        </w:rPr>
      </w:pPr>
      <w:r>
        <w:rPr>
          <w:rFonts w:ascii="Arial" w:eastAsia="Calibri" w:hAnsi="Arial" w:cs="Arial"/>
          <w:lang w:eastAsia="en-US"/>
        </w:rPr>
        <w:t xml:space="preserve">- </w:t>
      </w:r>
      <w:r w:rsidR="00045CB4" w:rsidRPr="00C02683">
        <w:rPr>
          <w:rFonts w:ascii="Arial" w:eastAsia="Calibri" w:hAnsi="Arial" w:cs="Arial"/>
          <w:lang w:eastAsia="en-US"/>
        </w:rPr>
        <w:t>Rysunek A</w:t>
      </w:r>
    </w:p>
    <w:p w:rsidR="00045CB4" w:rsidRPr="00C02683" w:rsidRDefault="00045CB4" w:rsidP="00493D86">
      <w:pPr>
        <w:tabs>
          <w:tab w:val="left" w:pos="284"/>
        </w:tabs>
        <w:spacing w:after="0"/>
        <w:contextualSpacing/>
        <w:jc w:val="both"/>
        <w:rPr>
          <w:rFonts w:ascii="Arial" w:eastAsia="Calibri" w:hAnsi="Arial" w:cs="Arial"/>
          <w:lang w:eastAsia="en-US"/>
        </w:rPr>
      </w:pPr>
      <w:r w:rsidRPr="00C02683">
        <w:rPr>
          <w:rFonts w:ascii="Arial" w:eastAsia="Calibri" w:hAnsi="Arial" w:cs="Arial"/>
          <w:lang w:eastAsia="en-US"/>
        </w:rPr>
        <w:t>Uzasadnienie: Na tym rysunku widać, że obniża się przepona.</w:t>
      </w:r>
    </w:p>
    <w:p w:rsidR="00045CB4" w:rsidRPr="00C02683" w:rsidRDefault="00493D86" w:rsidP="00493D86">
      <w:pPr>
        <w:tabs>
          <w:tab w:val="left" w:pos="284"/>
        </w:tabs>
        <w:spacing w:after="0"/>
        <w:contextualSpacing/>
        <w:jc w:val="both"/>
        <w:rPr>
          <w:rFonts w:ascii="Arial" w:eastAsia="Calibri" w:hAnsi="Arial" w:cs="Arial"/>
          <w:lang w:eastAsia="en-US"/>
        </w:rPr>
      </w:pPr>
      <w:r>
        <w:rPr>
          <w:rFonts w:ascii="Arial" w:eastAsia="Calibri" w:hAnsi="Arial" w:cs="Arial"/>
          <w:lang w:eastAsia="en-US"/>
        </w:rPr>
        <w:t xml:space="preserve">- </w:t>
      </w:r>
      <w:r w:rsidR="00045CB4" w:rsidRPr="00C02683">
        <w:rPr>
          <w:rFonts w:ascii="Arial" w:eastAsia="Calibri" w:hAnsi="Arial" w:cs="Arial"/>
          <w:lang w:eastAsia="en-US"/>
        </w:rPr>
        <w:t>Proces wdechu przedstawiono na rysunku A.</w:t>
      </w:r>
    </w:p>
    <w:p w:rsidR="00045CB4" w:rsidRPr="00C02683" w:rsidRDefault="00045CB4" w:rsidP="00493D86">
      <w:pPr>
        <w:tabs>
          <w:tab w:val="left" w:pos="284"/>
        </w:tabs>
        <w:spacing w:after="0"/>
        <w:contextualSpacing/>
        <w:jc w:val="both"/>
        <w:rPr>
          <w:rFonts w:ascii="Arial" w:eastAsia="Calibri" w:hAnsi="Arial" w:cs="Arial"/>
          <w:lang w:eastAsia="en-US"/>
        </w:rPr>
      </w:pPr>
      <w:r w:rsidRPr="00C02683">
        <w:rPr>
          <w:rFonts w:ascii="Arial" w:eastAsia="Calibri" w:hAnsi="Arial" w:cs="Arial"/>
          <w:lang w:eastAsia="en-US"/>
        </w:rPr>
        <w:t>Uzasadnienie: Na tym rysunku widać, że płuca są większe.</w:t>
      </w:r>
    </w:p>
    <w:p w:rsidR="00E47959" w:rsidRPr="00C02683" w:rsidRDefault="00493D86" w:rsidP="00E47959">
      <w:pPr>
        <w:spacing w:after="0"/>
        <w:rPr>
          <w:rFonts w:ascii="Arial" w:hAnsi="Arial" w:cs="Arial"/>
        </w:rPr>
      </w:pPr>
      <w:r>
        <w:rPr>
          <w:rFonts w:ascii="Arial" w:eastAsia="Calibri" w:hAnsi="Arial" w:cs="Arial"/>
          <w:lang w:eastAsia="en-US"/>
        </w:rPr>
        <w:br/>
      </w:r>
      <w:r>
        <w:rPr>
          <w:rFonts w:ascii="Arial" w:eastAsia="Calibri" w:hAnsi="Arial" w:cs="Arial"/>
          <w:bCs/>
        </w:rPr>
        <w:t xml:space="preserve">  </w:t>
      </w:r>
      <w:r w:rsidR="008013FE" w:rsidRPr="00C02683">
        <w:rPr>
          <w:rFonts w:ascii="Arial" w:eastAsia="Calibri" w:hAnsi="Arial" w:cs="Arial"/>
          <w:bCs/>
        </w:rPr>
        <w:t>Zadanie 1</w:t>
      </w:r>
      <w:r w:rsidR="00CA0867" w:rsidRPr="00C02683">
        <w:rPr>
          <w:rFonts w:ascii="Arial" w:eastAsia="Calibri" w:hAnsi="Arial" w:cs="Arial"/>
          <w:bCs/>
        </w:rPr>
        <w:t>3</w:t>
      </w:r>
      <w:r w:rsidR="008013FE" w:rsidRPr="00C02683">
        <w:rPr>
          <w:rFonts w:ascii="Arial" w:eastAsia="Calibri" w:hAnsi="Arial" w:cs="Arial"/>
          <w:bCs/>
        </w:rPr>
        <w:t>.</w:t>
      </w:r>
      <w:r w:rsidR="00CA0867" w:rsidRPr="00C02683">
        <w:rPr>
          <w:rFonts w:ascii="Arial" w:eastAsia="Calibri" w:hAnsi="Arial" w:cs="Arial"/>
          <w:bCs/>
        </w:rPr>
        <w:t>1.</w:t>
      </w:r>
      <w:r w:rsidR="008013FE" w:rsidRPr="00C02683">
        <w:rPr>
          <w:rFonts w:ascii="Arial" w:eastAsia="Calibri" w:hAnsi="Arial" w:cs="Arial"/>
          <w:bCs/>
        </w:rPr>
        <w:t xml:space="preserve"> (0‒</w:t>
      </w:r>
      <w:r w:rsidR="00CA0867" w:rsidRPr="00C02683">
        <w:rPr>
          <w:rFonts w:ascii="Arial" w:eastAsia="Calibri" w:hAnsi="Arial" w:cs="Arial"/>
          <w:bCs/>
        </w:rPr>
        <w:t>1</w:t>
      </w:r>
      <w:r w:rsidR="008013FE" w:rsidRPr="00C02683">
        <w:rPr>
          <w:rFonts w:ascii="Arial" w:eastAsia="Calibri" w:hAnsi="Arial" w:cs="Arial"/>
          <w:bCs/>
        </w:rPr>
        <w:t>)</w:t>
      </w:r>
      <w:r>
        <w:rPr>
          <w:rFonts w:ascii="Arial" w:eastAsia="Calibri" w:hAnsi="Arial" w:cs="Arial"/>
          <w:bCs/>
        </w:rPr>
        <w:br/>
      </w:r>
      <w:r w:rsidR="005759B3">
        <w:rPr>
          <w:rFonts w:ascii="Arial" w:hAnsi="Arial" w:cs="Arial"/>
        </w:rPr>
        <w:t xml:space="preserve">  </w:t>
      </w:r>
      <w:r w:rsidR="005759B3" w:rsidRPr="00C02683">
        <w:rPr>
          <w:rFonts w:ascii="Arial" w:hAnsi="Arial" w:cs="Arial"/>
        </w:rPr>
        <w:t>Wymaganie ogólne</w:t>
      </w:r>
      <w:r w:rsidR="00662039">
        <w:rPr>
          <w:rFonts w:ascii="Arial" w:eastAsia="Calibri" w:hAnsi="Arial" w:cs="Arial"/>
        </w:rPr>
        <w:br/>
      </w:r>
      <w:r w:rsidR="00E47959" w:rsidRPr="00C02683">
        <w:rPr>
          <w:rFonts w:ascii="Arial" w:hAnsi="Arial" w:cs="Arial"/>
        </w:rPr>
        <w:t>V. Znajomość uwarunkowań zdrowia człowieka. Uczeń:</w:t>
      </w:r>
    </w:p>
    <w:p w:rsidR="00586E87" w:rsidRPr="00C02683" w:rsidRDefault="00E47959" w:rsidP="00586E87">
      <w:pPr>
        <w:spacing w:after="0"/>
        <w:rPr>
          <w:rFonts w:ascii="Arial" w:hAnsi="Arial" w:cs="Arial"/>
        </w:rPr>
      </w:pPr>
      <w:r w:rsidRPr="00C02683">
        <w:rPr>
          <w:rFonts w:ascii="Arial" w:hAnsi="Arial" w:cs="Arial"/>
        </w:rPr>
        <w:lastRenderedPageBreak/>
        <w:t xml:space="preserve">1) analizuje związek między własnym postępowaniem a zachowaniem zdrowia </w:t>
      </w:r>
      <w:r w:rsidRPr="00C02683">
        <w:rPr>
          <w:rFonts w:ascii="Arial" w:hAnsi="Arial" w:cs="Arial"/>
        </w:rPr>
        <w:br/>
        <w:t>oraz rozpoznaje sytuacje wymagające konsultacji lekarskiej.</w:t>
      </w:r>
      <w:r>
        <w:rPr>
          <w:rFonts w:ascii="Arial" w:hAnsi="Arial" w:cs="Arial"/>
        </w:rPr>
        <w:br/>
      </w:r>
      <w:r>
        <w:rPr>
          <w:rFonts w:ascii="Arial" w:hAnsi="Arial" w:cs="Arial"/>
        </w:rPr>
        <w:br/>
      </w:r>
      <w:r w:rsidR="00A17986">
        <w:rPr>
          <w:rFonts w:ascii="Arial" w:hAnsi="Arial" w:cs="Arial"/>
        </w:rPr>
        <w:t xml:space="preserve">  </w:t>
      </w:r>
      <w:r w:rsidR="00586E87" w:rsidRPr="00C02683">
        <w:rPr>
          <w:rFonts w:ascii="Arial" w:hAnsi="Arial" w:cs="Arial"/>
        </w:rPr>
        <w:t>Wymaganie szczegółowe</w:t>
      </w:r>
      <w:r w:rsidR="00586E87">
        <w:rPr>
          <w:rFonts w:ascii="Arial" w:hAnsi="Arial" w:cs="Arial"/>
        </w:rPr>
        <w:br/>
      </w:r>
      <w:r w:rsidR="00586E87" w:rsidRPr="00C02683">
        <w:rPr>
          <w:rFonts w:ascii="Arial" w:hAnsi="Arial" w:cs="Arial"/>
        </w:rPr>
        <w:t>III. Organizm człowieka.</w:t>
      </w:r>
    </w:p>
    <w:p w:rsidR="00586E87" w:rsidRPr="00C02683" w:rsidRDefault="00586E87" w:rsidP="00586E87">
      <w:pPr>
        <w:spacing w:after="0"/>
        <w:rPr>
          <w:rFonts w:ascii="Arial" w:hAnsi="Arial" w:cs="Arial"/>
        </w:rPr>
      </w:pPr>
      <w:r w:rsidRPr="00C02683">
        <w:rPr>
          <w:rFonts w:ascii="Arial" w:hAnsi="Arial" w:cs="Arial"/>
        </w:rPr>
        <w:t>6. Układ odpornościowy. Uczeń:</w:t>
      </w:r>
    </w:p>
    <w:p w:rsidR="003F432D" w:rsidRPr="00C02683" w:rsidRDefault="00586E87" w:rsidP="003F432D">
      <w:pPr>
        <w:spacing w:after="0"/>
        <w:rPr>
          <w:rFonts w:ascii="Arial" w:hAnsi="Arial" w:cs="Arial"/>
        </w:rPr>
      </w:pPr>
      <w:r w:rsidRPr="00C02683">
        <w:rPr>
          <w:rFonts w:ascii="Arial" w:hAnsi="Arial" w:cs="Arial"/>
        </w:rPr>
        <w:t>3) porównuje istotę działania szczepionek i surowicy; podaje wskazania do ich zastosowania oraz uzasadnia konieczność stosowania obowiązkowych szczepień.</w:t>
      </w:r>
      <w:r>
        <w:rPr>
          <w:rFonts w:ascii="Arial" w:hAnsi="Arial" w:cs="Arial"/>
        </w:rPr>
        <w:br/>
      </w:r>
      <w:r w:rsidR="00241B92">
        <w:rPr>
          <w:rFonts w:ascii="Arial" w:eastAsia="Calibri" w:hAnsi="Arial" w:cs="Arial"/>
        </w:rPr>
        <w:br/>
        <w:t xml:space="preserve">  </w:t>
      </w:r>
      <w:r w:rsidR="004B2B7E" w:rsidRPr="00C02683">
        <w:rPr>
          <w:rFonts w:ascii="Arial" w:hAnsi="Arial" w:cs="Arial"/>
          <w:bCs/>
        </w:rPr>
        <w:t>Zasady oceniania</w:t>
      </w:r>
      <w:r w:rsidR="00241B92">
        <w:rPr>
          <w:rFonts w:ascii="Arial" w:eastAsia="Calibri" w:hAnsi="Arial" w:cs="Arial"/>
        </w:rPr>
        <w:br/>
      </w:r>
      <w:r w:rsidR="004B2B7E" w:rsidRPr="00C02683">
        <w:rPr>
          <w:rFonts w:ascii="Arial" w:hAnsi="Arial" w:cs="Arial"/>
        </w:rPr>
        <w:t xml:space="preserve">1 pkt – </w:t>
      </w:r>
      <w:r w:rsidR="004B2B7E" w:rsidRPr="00C02683">
        <w:rPr>
          <w:rFonts w:ascii="Arial" w:eastAsia="Calibri" w:hAnsi="Arial" w:cs="Arial"/>
          <w:bCs/>
        </w:rPr>
        <w:t>odpowiedź poprawna.</w:t>
      </w:r>
      <w:r w:rsidR="00241B92">
        <w:rPr>
          <w:rFonts w:ascii="Arial" w:eastAsia="Calibri" w:hAnsi="Arial" w:cs="Arial"/>
        </w:rPr>
        <w:br/>
      </w:r>
      <w:r w:rsidR="004B2B7E" w:rsidRPr="00C02683">
        <w:rPr>
          <w:rFonts w:ascii="Arial" w:eastAsia="Calibri" w:hAnsi="Arial" w:cs="Arial"/>
        </w:rPr>
        <w:t>0 pkt – odpowiedź niepełna lub niepoprawna albo brak odpowiedzi.</w:t>
      </w:r>
      <w:r w:rsidR="00241B92">
        <w:rPr>
          <w:rFonts w:ascii="Arial" w:eastAsia="Calibri" w:hAnsi="Arial" w:cs="Arial"/>
        </w:rPr>
        <w:br/>
      </w:r>
      <w:r w:rsidR="00241B92">
        <w:rPr>
          <w:rFonts w:ascii="Arial" w:eastAsia="Calibri" w:hAnsi="Arial" w:cs="Arial"/>
        </w:rPr>
        <w:br/>
        <w:t xml:space="preserve">  </w:t>
      </w:r>
      <w:r w:rsidR="004B2B7E" w:rsidRPr="00C02683">
        <w:rPr>
          <w:rFonts w:ascii="Arial" w:hAnsi="Arial" w:cs="Arial"/>
        </w:rPr>
        <w:t>R</w:t>
      </w:r>
      <w:r w:rsidR="00B079DE" w:rsidRPr="00C02683">
        <w:rPr>
          <w:rFonts w:ascii="Arial" w:hAnsi="Arial" w:cs="Arial"/>
        </w:rPr>
        <w:t>ozwiązani</w:t>
      </w:r>
      <w:r w:rsidR="004B2B7E" w:rsidRPr="00C02683">
        <w:rPr>
          <w:rFonts w:ascii="Arial" w:hAnsi="Arial" w:cs="Arial"/>
        </w:rPr>
        <w:t>e</w:t>
      </w:r>
      <w:r w:rsidR="00241B92">
        <w:rPr>
          <w:rFonts w:ascii="Arial" w:eastAsia="Calibri" w:hAnsi="Arial" w:cs="Arial"/>
        </w:rPr>
        <w:br/>
      </w:r>
      <w:r w:rsidR="00B0565F" w:rsidRPr="00C02683">
        <w:rPr>
          <w:rFonts w:ascii="Arial" w:hAnsi="Arial" w:cs="Arial"/>
        </w:rPr>
        <w:t>A3</w:t>
      </w:r>
      <w:r w:rsidR="00241B92">
        <w:rPr>
          <w:rFonts w:ascii="Arial" w:eastAsia="Calibri" w:hAnsi="Arial" w:cs="Arial"/>
        </w:rPr>
        <w:br/>
      </w:r>
      <w:r w:rsidR="00241B92">
        <w:rPr>
          <w:rFonts w:ascii="Arial" w:eastAsia="Calibri" w:hAnsi="Arial" w:cs="Arial"/>
        </w:rPr>
        <w:br/>
        <w:t xml:space="preserve">  </w:t>
      </w:r>
      <w:r w:rsidR="00C724DD" w:rsidRPr="00C02683">
        <w:rPr>
          <w:rFonts w:ascii="Arial" w:eastAsia="Calibri" w:hAnsi="Arial" w:cs="Arial"/>
          <w:bCs/>
        </w:rPr>
        <w:t>Zadanie 13.2. (0‒1)</w:t>
      </w:r>
      <w:r w:rsidR="003F432D">
        <w:rPr>
          <w:rFonts w:ascii="Arial" w:eastAsia="Calibri" w:hAnsi="Arial" w:cs="Arial"/>
          <w:bCs/>
        </w:rPr>
        <w:br/>
      </w:r>
      <w:r w:rsidR="003F432D">
        <w:rPr>
          <w:rFonts w:ascii="Arial" w:hAnsi="Arial" w:cs="Arial"/>
        </w:rPr>
        <w:t xml:space="preserve">  </w:t>
      </w:r>
      <w:r w:rsidR="003F432D" w:rsidRPr="00C02683">
        <w:rPr>
          <w:rFonts w:ascii="Arial" w:hAnsi="Arial" w:cs="Arial"/>
        </w:rPr>
        <w:t>Wymaganie ogólne</w:t>
      </w:r>
      <w:r w:rsidR="003F432D">
        <w:rPr>
          <w:rFonts w:ascii="Arial" w:hAnsi="Arial" w:cs="Arial"/>
        </w:rPr>
        <w:br/>
      </w:r>
      <w:r w:rsidR="003F432D" w:rsidRPr="00C02683">
        <w:rPr>
          <w:rFonts w:ascii="Arial" w:hAnsi="Arial" w:cs="Arial"/>
        </w:rPr>
        <w:t>V. Znajomość uwarunkowań zdrowia człowieka. Uczeń:</w:t>
      </w:r>
    </w:p>
    <w:p w:rsidR="003F432D" w:rsidRPr="00C02683" w:rsidRDefault="003F432D" w:rsidP="003F432D">
      <w:pPr>
        <w:spacing w:after="0"/>
        <w:rPr>
          <w:rFonts w:ascii="Arial" w:hAnsi="Arial" w:cs="Arial"/>
        </w:rPr>
      </w:pPr>
      <w:r w:rsidRPr="00C02683">
        <w:rPr>
          <w:rFonts w:ascii="Arial" w:hAnsi="Arial" w:cs="Arial"/>
        </w:rPr>
        <w:t xml:space="preserve">1) analizuje związek między własnym postępowaniem a zachowaniem zdrowia </w:t>
      </w:r>
      <w:r w:rsidRPr="00C02683">
        <w:rPr>
          <w:rFonts w:ascii="Arial" w:hAnsi="Arial" w:cs="Arial"/>
        </w:rPr>
        <w:br/>
        <w:t>oraz rozpoznaje sytuacje wymagające konsultacji lekarskiej.</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III. Organizm człowieka.</w:t>
      </w:r>
    </w:p>
    <w:p w:rsidR="003F432D" w:rsidRPr="00C02683" w:rsidRDefault="003F432D" w:rsidP="003F432D">
      <w:pPr>
        <w:spacing w:after="0"/>
        <w:rPr>
          <w:rFonts w:ascii="Arial" w:hAnsi="Arial" w:cs="Arial"/>
        </w:rPr>
      </w:pPr>
      <w:r w:rsidRPr="00C02683">
        <w:rPr>
          <w:rFonts w:ascii="Arial" w:hAnsi="Arial" w:cs="Arial"/>
        </w:rPr>
        <w:t>6. Układ odpornościowy. Uczeń:</w:t>
      </w:r>
    </w:p>
    <w:p w:rsidR="003539E4" w:rsidRPr="00C02683" w:rsidRDefault="003F432D" w:rsidP="003539E4">
      <w:pPr>
        <w:spacing w:after="0"/>
        <w:rPr>
          <w:rFonts w:ascii="Arial" w:hAnsi="Arial" w:cs="Arial"/>
        </w:rPr>
      </w:pPr>
      <w:r w:rsidRPr="00C02683">
        <w:rPr>
          <w:rFonts w:ascii="Arial" w:hAnsi="Arial" w:cs="Arial"/>
        </w:rPr>
        <w:t>2) rozróżnia odporność wrodzoną i nabytą oraz opisuje sposoby nabywania odporności (czynn</w:t>
      </w:r>
      <w:r w:rsidR="00662C6F">
        <w:rPr>
          <w:rFonts w:ascii="Arial" w:hAnsi="Arial" w:cs="Arial"/>
        </w:rPr>
        <w:t>a, bierna, naturalna, sztuczna).</w:t>
      </w:r>
      <w:r w:rsidR="00E0024C">
        <w:rPr>
          <w:rFonts w:ascii="Arial" w:hAnsi="Arial" w:cs="Arial"/>
        </w:rPr>
        <w:br/>
      </w:r>
      <w:r w:rsidR="00E0024C">
        <w:rPr>
          <w:rFonts w:ascii="Arial" w:hAnsi="Arial" w:cs="Arial"/>
        </w:rPr>
        <w:br/>
      </w:r>
      <w:r w:rsidR="007109BE">
        <w:rPr>
          <w:rFonts w:ascii="Arial" w:hAnsi="Arial" w:cs="Arial"/>
          <w:bCs/>
        </w:rPr>
        <w:t xml:space="preserve">  </w:t>
      </w:r>
      <w:r w:rsidR="00C724DD" w:rsidRPr="00C02683">
        <w:rPr>
          <w:rFonts w:ascii="Arial" w:hAnsi="Arial" w:cs="Arial"/>
          <w:bCs/>
        </w:rPr>
        <w:t>Zasady oceniania</w:t>
      </w:r>
      <w:r w:rsidR="00E0024C">
        <w:rPr>
          <w:rFonts w:ascii="Arial" w:hAnsi="Arial" w:cs="Arial"/>
        </w:rPr>
        <w:br/>
      </w:r>
      <w:r w:rsidR="00C724DD" w:rsidRPr="00C02683">
        <w:rPr>
          <w:rFonts w:ascii="Arial" w:eastAsia="Calibri" w:hAnsi="Arial" w:cs="Arial"/>
          <w:bCs/>
        </w:rPr>
        <w:t xml:space="preserve">1 pkt – poprawne wyjaśnienie uwzględniające przyczynę – </w:t>
      </w:r>
      <w:r w:rsidR="00034E59" w:rsidRPr="00C02683">
        <w:rPr>
          <w:rFonts w:ascii="Arial" w:eastAsia="Calibri" w:hAnsi="Arial" w:cs="Arial"/>
          <w:bCs/>
        </w:rPr>
        <w:t>odporność nabyta nie jest trwała</w:t>
      </w:r>
      <w:r w:rsidR="00C724DD" w:rsidRPr="00C02683">
        <w:rPr>
          <w:rFonts w:ascii="Arial" w:eastAsia="Calibri" w:hAnsi="Arial" w:cs="Arial"/>
          <w:bCs/>
        </w:rPr>
        <w:t xml:space="preserve">, mechanizm – działanie szczepionki, oraz skutek – </w:t>
      </w:r>
      <w:r w:rsidR="00022024" w:rsidRPr="00C02683">
        <w:rPr>
          <w:rFonts w:ascii="Arial" w:eastAsia="Calibri" w:hAnsi="Arial" w:cs="Arial"/>
          <w:bCs/>
        </w:rPr>
        <w:t>odnowienie</w:t>
      </w:r>
      <w:r w:rsidR="00C724DD" w:rsidRPr="00C02683">
        <w:rPr>
          <w:rFonts w:ascii="Arial" w:eastAsia="Calibri" w:hAnsi="Arial" w:cs="Arial"/>
          <w:bCs/>
        </w:rPr>
        <w:t xml:space="preserve"> odporności na antygeny tężca.</w:t>
      </w:r>
      <w:r w:rsidR="00E0024C">
        <w:rPr>
          <w:rFonts w:ascii="Arial" w:hAnsi="Arial" w:cs="Arial"/>
        </w:rPr>
        <w:br/>
      </w:r>
      <w:r w:rsidR="00C724DD" w:rsidRPr="00C02683">
        <w:rPr>
          <w:rFonts w:ascii="Arial" w:eastAsia="Calibri" w:hAnsi="Arial" w:cs="Arial"/>
        </w:rPr>
        <w:t>0 pkt – odpowiedź niespełniająca powyższych wymagań lub niepoprawna albo brak odpowiedzi.</w:t>
      </w:r>
      <w:r w:rsidR="00E0024C">
        <w:rPr>
          <w:rFonts w:ascii="Arial" w:hAnsi="Arial" w:cs="Arial"/>
        </w:rPr>
        <w:br/>
      </w:r>
      <w:r w:rsidR="00E0024C">
        <w:rPr>
          <w:rFonts w:ascii="Arial" w:hAnsi="Arial" w:cs="Arial"/>
        </w:rPr>
        <w:br/>
        <w:t xml:space="preserve">  </w:t>
      </w:r>
      <w:r w:rsidR="00C724DD" w:rsidRPr="00C02683">
        <w:rPr>
          <w:rFonts w:ascii="Arial" w:hAnsi="Arial" w:cs="Arial"/>
        </w:rPr>
        <w:t>Przykładowe rozwiązania</w:t>
      </w:r>
      <w:r w:rsidR="00E0024C">
        <w:rPr>
          <w:rFonts w:ascii="Arial" w:hAnsi="Arial" w:cs="Arial"/>
        </w:rPr>
        <w:br/>
        <w:t xml:space="preserve">- </w:t>
      </w:r>
      <w:r w:rsidR="00095BAF" w:rsidRPr="00E0024C">
        <w:rPr>
          <w:rFonts w:ascii="Arial" w:hAnsi="Arial" w:cs="Arial"/>
        </w:rPr>
        <w:t xml:space="preserve">Odporność nabyta nie jest na całe życie, dlatego powtarzając szczepienie pobudza się układ odpornościowy do wytwarzania przeciwciał </w:t>
      </w:r>
      <w:r w:rsidR="00404695" w:rsidRPr="00E0024C">
        <w:rPr>
          <w:rFonts w:ascii="Arial" w:hAnsi="Arial" w:cs="Arial"/>
        </w:rPr>
        <w:t>skierowany</w:t>
      </w:r>
      <w:r w:rsidR="00D30C3E" w:rsidRPr="00E0024C">
        <w:rPr>
          <w:rFonts w:ascii="Arial" w:hAnsi="Arial" w:cs="Arial"/>
        </w:rPr>
        <w:t>ch</w:t>
      </w:r>
      <w:r w:rsidR="00404695" w:rsidRPr="00E0024C">
        <w:rPr>
          <w:rFonts w:ascii="Arial" w:hAnsi="Arial" w:cs="Arial"/>
        </w:rPr>
        <w:t xml:space="preserve"> </w:t>
      </w:r>
      <w:r w:rsidR="00095BAF" w:rsidRPr="00E0024C">
        <w:rPr>
          <w:rFonts w:ascii="Arial" w:hAnsi="Arial" w:cs="Arial"/>
        </w:rPr>
        <w:t>przeciwko antygenom tężca.</w:t>
      </w:r>
      <w:r w:rsidR="00E0024C">
        <w:rPr>
          <w:rFonts w:ascii="Arial" w:hAnsi="Arial" w:cs="Arial"/>
        </w:rPr>
        <w:br/>
        <w:t xml:space="preserve">- </w:t>
      </w:r>
      <w:r w:rsidR="00404695" w:rsidRPr="00E0024C">
        <w:rPr>
          <w:rFonts w:ascii="Arial" w:hAnsi="Arial" w:cs="Arial"/>
        </w:rPr>
        <w:t>W ciągu 10 lat od poprzedniego szczepienia poziom przeciwciał przeciwko laseczkom tężca zmniejsza się. Trzeba powtórzyć szczepienie, aby znów zaczęły być produkowane przeciwciała skierowane przeciwko tej bakterii, co zapewni odnowienie odporności nabytej.</w:t>
      </w:r>
      <w:r w:rsidR="00E0024C">
        <w:rPr>
          <w:rFonts w:ascii="Arial" w:hAnsi="Arial" w:cs="Arial"/>
        </w:rPr>
        <w:br/>
        <w:t xml:space="preserve">- </w:t>
      </w:r>
      <w:r w:rsidR="00577D4C" w:rsidRPr="00E0024C">
        <w:rPr>
          <w:rFonts w:ascii="Arial" w:hAnsi="Arial" w:cs="Arial" w:hint="eastAsia"/>
        </w:rPr>
        <w:t>Z</w:t>
      </w:r>
      <w:r w:rsidR="00577D4C" w:rsidRPr="00E0024C">
        <w:rPr>
          <w:rFonts w:ascii="Arial" w:hAnsi="Arial" w:cs="Arial"/>
        </w:rPr>
        <w:t xml:space="preserve"> czasem zmnie</w:t>
      </w:r>
      <w:r w:rsidR="00EC5075" w:rsidRPr="00E0024C">
        <w:rPr>
          <w:rFonts w:ascii="Arial" w:hAnsi="Arial" w:cs="Arial"/>
        </w:rPr>
        <w:t>jsza się liczba komórek pamięci w układzie odpornościowym, dlatego w określonym odstępie czasu trzeba powtarzać szczepienia przeciwko tężcowi, aby wytworzyły się nowe komórki pamięci</w:t>
      </w:r>
      <w:r w:rsidR="008E3517" w:rsidRPr="00E0024C">
        <w:rPr>
          <w:rFonts w:ascii="Arial" w:hAnsi="Arial" w:cs="Arial"/>
        </w:rPr>
        <w:t xml:space="preserve"> immunologicznej</w:t>
      </w:r>
      <w:r w:rsidR="00EC5075" w:rsidRPr="00E0024C">
        <w:rPr>
          <w:rFonts w:ascii="Arial" w:hAnsi="Arial" w:cs="Arial"/>
        </w:rPr>
        <w:t>.</w:t>
      </w:r>
      <w:r w:rsidR="00E0024C">
        <w:rPr>
          <w:rFonts w:ascii="Arial" w:hAnsi="Arial" w:cs="Arial"/>
        </w:rPr>
        <w:br/>
      </w:r>
      <w:r w:rsidR="00E0024C">
        <w:rPr>
          <w:rFonts w:ascii="Arial" w:hAnsi="Arial" w:cs="Arial"/>
        </w:rPr>
        <w:br/>
      </w:r>
      <w:r w:rsidR="007459EE">
        <w:rPr>
          <w:rFonts w:ascii="Arial" w:eastAsia="Calibri" w:hAnsi="Arial" w:cs="Arial"/>
          <w:bCs/>
        </w:rPr>
        <w:t xml:space="preserve">  </w:t>
      </w:r>
      <w:r w:rsidR="0083419D" w:rsidRPr="00C02683">
        <w:rPr>
          <w:rFonts w:ascii="Arial" w:eastAsia="Calibri" w:hAnsi="Arial" w:cs="Arial"/>
          <w:bCs/>
        </w:rPr>
        <w:t xml:space="preserve">Zadanie </w:t>
      </w:r>
      <w:r w:rsidR="00274BA2" w:rsidRPr="00C02683">
        <w:rPr>
          <w:rFonts w:ascii="Arial" w:eastAsia="Calibri" w:hAnsi="Arial" w:cs="Arial"/>
          <w:bCs/>
        </w:rPr>
        <w:t>1</w:t>
      </w:r>
      <w:r w:rsidR="004C4829" w:rsidRPr="00C02683">
        <w:rPr>
          <w:rFonts w:ascii="Arial" w:eastAsia="Calibri" w:hAnsi="Arial" w:cs="Arial"/>
          <w:bCs/>
        </w:rPr>
        <w:t>4</w:t>
      </w:r>
      <w:r w:rsidR="0083419D" w:rsidRPr="00C02683">
        <w:rPr>
          <w:rFonts w:ascii="Arial" w:eastAsia="Calibri" w:hAnsi="Arial" w:cs="Arial"/>
          <w:bCs/>
        </w:rPr>
        <w:t>. (0‒1)</w:t>
      </w:r>
      <w:r w:rsidR="007459EE">
        <w:rPr>
          <w:rFonts w:ascii="Arial" w:eastAsia="Calibri" w:hAnsi="Arial" w:cs="Arial"/>
          <w:bCs/>
        </w:rPr>
        <w:br/>
      </w:r>
      <w:r w:rsidR="007459EE">
        <w:rPr>
          <w:rFonts w:ascii="Arial" w:hAnsi="Arial" w:cs="Arial"/>
        </w:rPr>
        <w:t xml:space="preserve">  </w:t>
      </w:r>
      <w:r w:rsidR="007459EE" w:rsidRPr="00C02683">
        <w:rPr>
          <w:rFonts w:ascii="Arial" w:hAnsi="Arial" w:cs="Arial"/>
        </w:rPr>
        <w:t>Wymaganie ogólne</w:t>
      </w:r>
      <w:r w:rsidR="007459EE">
        <w:rPr>
          <w:rFonts w:ascii="Arial" w:hAnsi="Arial" w:cs="Arial"/>
        </w:rPr>
        <w:br/>
      </w:r>
      <w:r w:rsidR="003539E4" w:rsidRPr="00C02683">
        <w:rPr>
          <w:rFonts w:ascii="Arial" w:hAnsi="Arial" w:cs="Arial"/>
        </w:rPr>
        <w:t>V. Znajomość uwarunkowań zdrowia człowieka. Uczeń:</w:t>
      </w:r>
    </w:p>
    <w:p w:rsidR="0064500F" w:rsidRPr="00C02683" w:rsidRDefault="003539E4" w:rsidP="0064500F">
      <w:pPr>
        <w:autoSpaceDE w:val="0"/>
        <w:autoSpaceDN w:val="0"/>
        <w:adjustRightInd w:val="0"/>
        <w:spacing w:after="0"/>
        <w:rPr>
          <w:rFonts w:ascii="Arial" w:hAnsi="Arial" w:cs="Arial"/>
        </w:rPr>
      </w:pPr>
      <w:r w:rsidRPr="00C02683">
        <w:rPr>
          <w:rFonts w:ascii="Arial" w:hAnsi="Arial" w:cs="Arial"/>
        </w:rPr>
        <w:lastRenderedPageBreak/>
        <w:t>1) analizuje związek między własnym postępowaniem a zachowaniem zdrowia […].</w:t>
      </w:r>
      <w:r>
        <w:rPr>
          <w:rFonts w:ascii="Arial" w:hAnsi="Arial" w:cs="Arial"/>
        </w:rPr>
        <w:br/>
      </w:r>
      <w:r>
        <w:rPr>
          <w:rFonts w:ascii="Arial" w:hAnsi="Arial" w:cs="Arial"/>
        </w:rPr>
        <w:br/>
      </w:r>
      <w:r w:rsidR="00A17986">
        <w:rPr>
          <w:rFonts w:ascii="Arial" w:hAnsi="Arial" w:cs="Arial"/>
        </w:rPr>
        <w:t xml:space="preserve">  </w:t>
      </w:r>
      <w:r w:rsidR="0064500F" w:rsidRPr="00C02683">
        <w:rPr>
          <w:rFonts w:ascii="Arial" w:hAnsi="Arial" w:cs="Arial"/>
        </w:rPr>
        <w:t>Wymaganie szczegółowe</w:t>
      </w:r>
      <w:r w:rsidR="0064500F">
        <w:rPr>
          <w:rFonts w:ascii="Arial" w:hAnsi="Arial" w:cs="Arial"/>
        </w:rPr>
        <w:br/>
      </w:r>
      <w:r w:rsidR="0064500F" w:rsidRPr="00C02683">
        <w:rPr>
          <w:rFonts w:ascii="Arial" w:hAnsi="Arial" w:cs="Arial"/>
        </w:rPr>
        <w:t>IV. Homeostaza. Uczeń:</w:t>
      </w:r>
    </w:p>
    <w:p w:rsidR="00560E7A" w:rsidRPr="00C02683" w:rsidRDefault="0064500F" w:rsidP="00560E7A">
      <w:pPr>
        <w:spacing w:after="0"/>
        <w:rPr>
          <w:rFonts w:ascii="Arial" w:hAnsi="Arial" w:cs="Arial"/>
        </w:rPr>
      </w:pPr>
      <w:r w:rsidRPr="00C02683">
        <w:rPr>
          <w:rFonts w:ascii="Arial" w:hAnsi="Arial" w:cs="Arial"/>
        </w:rPr>
        <w:t>4) uzasadnia, że antybiotyki i inne leki należy stosować zgodnie z zaleceniem lekarza (dawka, godziny przyjmowania leku i długość kuracji).</w:t>
      </w:r>
      <w:r>
        <w:rPr>
          <w:rFonts w:ascii="Arial" w:hAnsi="Arial" w:cs="Arial"/>
        </w:rPr>
        <w:br/>
      </w:r>
      <w:r>
        <w:rPr>
          <w:rFonts w:ascii="Arial" w:hAnsi="Arial" w:cs="Arial"/>
        </w:rPr>
        <w:br/>
        <w:t xml:space="preserve">  </w:t>
      </w:r>
      <w:r w:rsidR="0083419D" w:rsidRPr="00C02683">
        <w:rPr>
          <w:rFonts w:ascii="Arial" w:hAnsi="Arial" w:cs="Arial"/>
          <w:bCs/>
        </w:rPr>
        <w:t>Zasady oceniania</w:t>
      </w:r>
      <w:r>
        <w:rPr>
          <w:rFonts w:ascii="Arial" w:hAnsi="Arial" w:cs="Arial"/>
        </w:rPr>
        <w:br/>
      </w:r>
      <w:r w:rsidR="00B96ECC" w:rsidRPr="00C02683">
        <w:rPr>
          <w:rFonts w:ascii="Arial" w:hAnsi="Arial" w:cs="Arial"/>
        </w:rPr>
        <w:t xml:space="preserve">1 pkt – </w:t>
      </w:r>
      <w:r w:rsidR="00DF5A8F" w:rsidRPr="00C02683">
        <w:rPr>
          <w:rFonts w:ascii="Arial" w:eastAsia="Calibri" w:hAnsi="Arial" w:cs="Arial"/>
          <w:bCs/>
        </w:rPr>
        <w:t xml:space="preserve">poprawne </w:t>
      </w:r>
      <w:r w:rsidR="00D81E35" w:rsidRPr="00C02683">
        <w:rPr>
          <w:rFonts w:ascii="Arial" w:eastAsia="Calibri" w:hAnsi="Arial" w:cs="Arial"/>
          <w:bCs/>
        </w:rPr>
        <w:t>wyjaśnienie</w:t>
      </w:r>
      <w:r w:rsidR="00DF5A8F" w:rsidRPr="00C02683">
        <w:rPr>
          <w:rFonts w:ascii="Arial" w:eastAsia="Calibri" w:hAnsi="Arial" w:cs="Arial"/>
          <w:bCs/>
        </w:rPr>
        <w:t xml:space="preserve"> odnoszące się do </w:t>
      </w:r>
      <w:r w:rsidR="004368FE" w:rsidRPr="00C02683">
        <w:rPr>
          <w:rFonts w:ascii="Arial" w:eastAsia="Calibri" w:hAnsi="Arial" w:cs="Arial"/>
          <w:bCs/>
        </w:rPr>
        <w:t xml:space="preserve">wpływu </w:t>
      </w:r>
      <w:r w:rsidR="006A1D31" w:rsidRPr="00C02683">
        <w:rPr>
          <w:rFonts w:ascii="Arial" w:eastAsia="Calibri" w:hAnsi="Arial" w:cs="Arial"/>
          <w:bCs/>
        </w:rPr>
        <w:t>antybiotyk</w:t>
      </w:r>
      <w:r w:rsidR="004368FE" w:rsidRPr="00C02683">
        <w:rPr>
          <w:rFonts w:ascii="Arial" w:eastAsia="Calibri" w:hAnsi="Arial" w:cs="Arial"/>
          <w:bCs/>
        </w:rPr>
        <w:t>u na bakterie</w:t>
      </w:r>
      <w:r w:rsidR="00D81E35" w:rsidRPr="00C02683">
        <w:rPr>
          <w:rFonts w:ascii="Arial" w:eastAsia="Calibri" w:hAnsi="Arial" w:cs="Arial"/>
          <w:bCs/>
        </w:rPr>
        <w:t xml:space="preserve">. </w:t>
      </w:r>
      <w:r>
        <w:rPr>
          <w:rFonts w:ascii="Arial" w:hAnsi="Arial" w:cs="Arial"/>
        </w:rPr>
        <w:br/>
      </w:r>
      <w:r w:rsidR="00B96ECC" w:rsidRPr="00C02683">
        <w:rPr>
          <w:rFonts w:ascii="Arial" w:eastAsia="Calibri" w:hAnsi="Arial" w:cs="Arial"/>
        </w:rPr>
        <w:t>0 pkt – odpowiedź niepoprawna</w:t>
      </w:r>
      <w:r w:rsidR="0083419D" w:rsidRPr="00C02683">
        <w:rPr>
          <w:rFonts w:ascii="Arial" w:eastAsia="Calibri" w:hAnsi="Arial" w:cs="Arial"/>
        </w:rPr>
        <w:t xml:space="preserve"> albo brak odpowiedzi.</w:t>
      </w:r>
      <w:r>
        <w:rPr>
          <w:rFonts w:ascii="Arial" w:hAnsi="Arial" w:cs="Arial"/>
        </w:rPr>
        <w:br/>
      </w:r>
      <w:r>
        <w:rPr>
          <w:rFonts w:ascii="Arial" w:hAnsi="Arial" w:cs="Arial"/>
        </w:rPr>
        <w:br/>
        <w:t xml:space="preserve">  </w:t>
      </w:r>
      <w:r w:rsidR="00724A52" w:rsidRPr="00C02683">
        <w:rPr>
          <w:rFonts w:ascii="Arial" w:hAnsi="Arial" w:cs="Arial"/>
        </w:rPr>
        <w:t>Przykładowe rozwiązania</w:t>
      </w:r>
      <w:r w:rsidR="0026359A">
        <w:rPr>
          <w:rFonts w:ascii="Arial" w:hAnsi="Arial" w:cs="Arial"/>
        </w:rPr>
        <w:br/>
        <w:t>-</w:t>
      </w:r>
      <w:r w:rsidR="006A1D31" w:rsidRPr="0026359A">
        <w:rPr>
          <w:rFonts w:ascii="Arial" w:hAnsi="Arial" w:cs="Arial"/>
        </w:rPr>
        <w:t>Wcześniejsze przerwanie przyjmowania antybiotyku może spowodować, że część bakterii</w:t>
      </w:r>
      <w:r w:rsidR="009F4CED" w:rsidRPr="0026359A">
        <w:rPr>
          <w:rFonts w:ascii="Arial" w:hAnsi="Arial" w:cs="Arial"/>
        </w:rPr>
        <w:t xml:space="preserve"> oporna na ten antybiotyk</w:t>
      </w:r>
      <w:r w:rsidR="006A1D31" w:rsidRPr="0026359A">
        <w:rPr>
          <w:rFonts w:ascii="Arial" w:hAnsi="Arial" w:cs="Arial"/>
        </w:rPr>
        <w:t xml:space="preserve"> przeżyje</w:t>
      </w:r>
      <w:r w:rsidR="009F4CED" w:rsidRPr="0026359A">
        <w:rPr>
          <w:rFonts w:ascii="Arial" w:hAnsi="Arial" w:cs="Arial"/>
        </w:rPr>
        <w:t>.</w:t>
      </w:r>
      <w:r w:rsidR="0026359A">
        <w:rPr>
          <w:rFonts w:ascii="Arial" w:hAnsi="Arial" w:cs="Arial"/>
        </w:rPr>
        <w:br/>
        <w:t xml:space="preserve">- </w:t>
      </w:r>
      <w:r w:rsidR="00AE4940" w:rsidRPr="0026359A">
        <w:rPr>
          <w:rFonts w:ascii="Arial" w:hAnsi="Arial" w:cs="Arial"/>
        </w:rPr>
        <w:t>M</w:t>
      </w:r>
      <w:r w:rsidR="00C011C8" w:rsidRPr="0026359A">
        <w:rPr>
          <w:rFonts w:ascii="Arial" w:hAnsi="Arial" w:cs="Arial"/>
        </w:rPr>
        <w:t>oże to być przyczyną rozwoju antybiotykooporności bakterii i w przyszłości utrudniać leczenie.</w:t>
      </w:r>
      <w:r w:rsidR="0026359A">
        <w:rPr>
          <w:rFonts w:ascii="Arial" w:hAnsi="Arial" w:cs="Arial"/>
        </w:rPr>
        <w:br/>
        <w:t xml:space="preserve">- </w:t>
      </w:r>
      <w:r w:rsidR="00527A6B" w:rsidRPr="0026359A">
        <w:rPr>
          <w:rFonts w:ascii="Arial" w:hAnsi="Arial" w:cs="Arial"/>
        </w:rPr>
        <w:t>Komórki bakterii, które przeżyły niepełną antybiotykoterapię mogą spowodować, że w organizmie Adama rozwinie się nieprawidłowa flora bakteryjna.</w:t>
      </w:r>
      <w:r w:rsidR="0026359A">
        <w:rPr>
          <w:rFonts w:ascii="Arial" w:hAnsi="Arial" w:cs="Arial"/>
        </w:rPr>
        <w:br/>
      </w:r>
      <w:r w:rsidR="0026359A">
        <w:rPr>
          <w:rFonts w:ascii="Arial" w:hAnsi="Arial" w:cs="Arial"/>
        </w:rPr>
        <w:br/>
      </w:r>
      <w:r w:rsidR="00560E7A">
        <w:rPr>
          <w:rFonts w:ascii="Arial" w:hAnsi="Arial" w:cs="Arial"/>
        </w:rPr>
        <w:t xml:space="preserve">  </w:t>
      </w:r>
      <w:r w:rsidR="005168A0" w:rsidRPr="00C02683">
        <w:rPr>
          <w:rFonts w:ascii="Arial" w:eastAsia="Calibri" w:hAnsi="Arial" w:cs="Arial"/>
          <w:bCs/>
        </w:rPr>
        <w:t xml:space="preserve">Zadanie </w:t>
      </w:r>
      <w:r w:rsidR="00274BA2" w:rsidRPr="00C02683">
        <w:rPr>
          <w:rFonts w:ascii="Arial" w:eastAsia="Calibri" w:hAnsi="Arial" w:cs="Arial"/>
          <w:bCs/>
        </w:rPr>
        <w:t>1</w:t>
      </w:r>
      <w:r w:rsidR="004C4829" w:rsidRPr="00C02683">
        <w:rPr>
          <w:rFonts w:ascii="Arial" w:eastAsia="Calibri" w:hAnsi="Arial" w:cs="Arial"/>
          <w:bCs/>
        </w:rPr>
        <w:t>5</w:t>
      </w:r>
      <w:r w:rsidR="005168A0" w:rsidRPr="00C02683">
        <w:rPr>
          <w:rFonts w:ascii="Arial" w:eastAsia="Calibri" w:hAnsi="Arial" w:cs="Arial"/>
          <w:bCs/>
        </w:rPr>
        <w:t>. (0‒1)</w:t>
      </w:r>
      <w:r w:rsidR="00560E7A">
        <w:rPr>
          <w:rFonts w:ascii="Arial" w:eastAsia="Calibri" w:hAnsi="Arial" w:cs="Arial"/>
          <w:bCs/>
        </w:rPr>
        <w:br/>
      </w:r>
      <w:r w:rsidR="00560E7A">
        <w:rPr>
          <w:rFonts w:ascii="Arial" w:hAnsi="Arial" w:cs="Arial"/>
        </w:rPr>
        <w:t xml:space="preserve">  </w:t>
      </w:r>
      <w:r w:rsidR="00560E7A" w:rsidRPr="00C02683">
        <w:rPr>
          <w:rFonts w:ascii="Arial" w:hAnsi="Arial" w:cs="Arial"/>
        </w:rPr>
        <w:t>Wymaganie ogólne</w:t>
      </w:r>
      <w:r w:rsidR="00560E7A">
        <w:rPr>
          <w:rFonts w:ascii="Arial" w:hAnsi="Arial" w:cs="Arial"/>
        </w:rPr>
        <w:br/>
      </w:r>
      <w:r w:rsidR="00560E7A" w:rsidRPr="00C02683">
        <w:rPr>
          <w:rFonts w:ascii="Arial" w:hAnsi="Arial" w:cs="Arial"/>
        </w:rPr>
        <w:t>IV. Rozumowanie i zastosowanie nabytej wiedzy do rozwiązywania problemów biologicznych. Uczeń:</w:t>
      </w:r>
    </w:p>
    <w:p w:rsidR="00560E7A" w:rsidRPr="00C02683" w:rsidRDefault="00560E7A" w:rsidP="00560E7A">
      <w:pPr>
        <w:spacing w:after="0"/>
        <w:rPr>
          <w:rFonts w:ascii="Arial" w:hAnsi="Arial" w:cs="Arial"/>
        </w:rPr>
      </w:pPr>
      <w:r w:rsidRPr="00C02683">
        <w:rPr>
          <w:rFonts w:ascii="Arial" w:hAnsi="Arial" w:cs="Arial"/>
        </w:rPr>
        <w:t>1) interpretuje informacje i wyjaśnia zależności przyczynowo-skutkowe między zjawiskami, formułuje wnioski.</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Wymagania szczegółowe</w:t>
      </w:r>
      <w:r>
        <w:rPr>
          <w:rFonts w:ascii="Arial" w:hAnsi="Arial" w:cs="Arial"/>
        </w:rPr>
        <w:br/>
      </w:r>
      <w:r w:rsidRPr="00C02683">
        <w:rPr>
          <w:rFonts w:ascii="Arial" w:hAnsi="Arial" w:cs="Arial"/>
        </w:rPr>
        <w:t>V. Genetyka. Uczeń:</w:t>
      </w:r>
    </w:p>
    <w:p w:rsidR="00560E7A" w:rsidRPr="00C02683" w:rsidRDefault="00560E7A" w:rsidP="00560E7A">
      <w:pPr>
        <w:spacing w:after="0"/>
        <w:rPr>
          <w:rFonts w:ascii="Arial" w:hAnsi="Arial" w:cs="Arial"/>
        </w:rPr>
      </w:pPr>
      <w:r w:rsidRPr="00C02683">
        <w:rPr>
          <w:rFonts w:ascii="Arial" w:hAnsi="Arial" w:cs="Arial"/>
        </w:rPr>
        <w:t>3) […] rozróżnia autosomy i chromosomy płci;</w:t>
      </w:r>
    </w:p>
    <w:p w:rsidR="00D2504F" w:rsidRPr="00C02683" w:rsidRDefault="00560E7A" w:rsidP="00D2504F">
      <w:pPr>
        <w:spacing w:after="0"/>
        <w:rPr>
          <w:rFonts w:ascii="Arial" w:eastAsia="Calibri" w:hAnsi="Arial" w:cs="Arial"/>
          <w:lang w:eastAsia="en-US"/>
        </w:rPr>
      </w:pPr>
      <w:r w:rsidRPr="00C02683">
        <w:rPr>
          <w:rFonts w:ascii="Arial" w:hAnsi="Arial" w:cs="Arial"/>
        </w:rPr>
        <w:t>6) przedstawia dziedziczenie jednogenowe, posługując się podstawowymi pojęciami genetyki (fenotyp, genotyp, gen, allel, homozygota, heterozygota […].</w:t>
      </w:r>
      <w:r>
        <w:rPr>
          <w:rFonts w:ascii="Arial" w:hAnsi="Arial" w:cs="Arial"/>
        </w:rPr>
        <w:br/>
      </w:r>
      <w:r>
        <w:rPr>
          <w:rFonts w:ascii="Arial" w:hAnsi="Arial" w:cs="Arial"/>
        </w:rPr>
        <w:br/>
      </w:r>
      <w:r>
        <w:rPr>
          <w:rFonts w:ascii="Arial" w:hAnsi="Arial" w:cs="Arial"/>
          <w:bCs/>
        </w:rPr>
        <w:t xml:space="preserve">  </w:t>
      </w:r>
      <w:r w:rsidR="005168A0" w:rsidRPr="00C02683">
        <w:rPr>
          <w:rFonts w:ascii="Arial" w:hAnsi="Arial" w:cs="Arial"/>
          <w:bCs/>
        </w:rPr>
        <w:t>Zasady oceniania</w:t>
      </w:r>
      <w:r>
        <w:rPr>
          <w:rFonts w:ascii="Arial" w:hAnsi="Arial" w:cs="Arial"/>
        </w:rPr>
        <w:br/>
      </w:r>
      <w:r w:rsidR="00B96ECC" w:rsidRPr="00C02683">
        <w:rPr>
          <w:rFonts w:ascii="Arial" w:hAnsi="Arial" w:cs="Arial"/>
        </w:rPr>
        <w:t xml:space="preserve">1 pkt – </w:t>
      </w:r>
      <w:r w:rsidR="00B96ECC" w:rsidRPr="00C02683">
        <w:rPr>
          <w:rFonts w:ascii="Arial" w:eastAsia="Calibri" w:hAnsi="Arial" w:cs="Arial"/>
          <w:bCs/>
        </w:rPr>
        <w:t>odpowiedź poprawna</w:t>
      </w:r>
      <w:r w:rsidR="005168A0" w:rsidRPr="00C02683">
        <w:rPr>
          <w:rFonts w:ascii="Arial" w:eastAsia="Calibri" w:hAnsi="Arial" w:cs="Arial"/>
          <w:bCs/>
        </w:rPr>
        <w:t>.</w:t>
      </w:r>
      <w:r>
        <w:rPr>
          <w:rFonts w:ascii="Arial" w:hAnsi="Arial" w:cs="Arial"/>
        </w:rPr>
        <w:br/>
      </w:r>
      <w:r w:rsidR="00B96ECC" w:rsidRPr="00C02683">
        <w:rPr>
          <w:rFonts w:ascii="Arial" w:eastAsia="Calibri" w:hAnsi="Arial" w:cs="Arial"/>
        </w:rPr>
        <w:t xml:space="preserve">0 pkt – </w:t>
      </w:r>
      <w:r w:rsidR="005168A0" w:rsidRPr="00C02683">
        <w:rPr>
          <w:rFonts w:ascii="Arial" w:eastAsia="Calibri" w:hAnsi="Arial" w:cs="Arial"/>
        </w:rPr>
        <w:t xml:space="preserve">odpowiedź </w:t>
      </w:r>
      <w:r w:rsidR="00B96ECC" w:rsidRPr="00C02683">
        <w:rPr>
          <w:rFonts w:ascii="Arial" w:eastAsia="Calibri" w:hAnsi="Arial" w:cs="Arial"/>
        </w:rPr>
        <w:t>niepełna lub</w:t>
      </w:r>
      <w:r w:rsidR="00B9421C" w:rsidRPr="00C02683">
        <w:rPr>
          <w:rFonts w:ascii="Arial" w:eastAsia="Calibri" w:hAnsi="Arial" w:cs="Arial"/>
        </w:rPr>
        <w:t xml:space="preserve"> </w:t>
      </w:r>
      <w:r w:rsidR="00B96ECC" w:rsidRPr="00C02683">
        <w:rPr>
          <w:rFonts w:ascii="Arial" w:eastAsia="Calibri" w:hAnsi="Arial" w:cs="Arial"/>
        </w:rPr>
        <w:t>niepoprawna</w:t>
      </w:r>
      <w:r w:rsidR="005168A0" w:rsidRPr="00C02683">
        <w:rPr>
          <w:rFonts w:ascii="Arial" w:eastAsia="Calibri" w:hAnsi="Arial" w:cs="Arial"/>
        </w:rPr>
        <w:t xml:space="preserve"> albo brak odpowiedzi.</w:t>
      </w:r>
      <w:r>
        <w:rPr>
          <w:rFonts w:ascii="Arial" w:hAnsi="Arial" w:cs="Arial"/>
        </w:rPr>
        <w:br/>
      </w:r>
      <w:r>
        <w:rPr>
          <w:rFonts w:ascii="Arial" w:hAnsi="Arial" w:cs="Arial"/>
        </w:rPr>
        <w:br/>
      </w:r>
      <w:r w:rsidR="00281084">
        <w:rPr>
          <w:rFonts w:ascii="Arial" w:hAnsi="Arial" w:cs="Arial"/>
        </w:rPr>
        <w:t xml:space="preserve">  </w:t>
      </w:r>
      <w:r w:rsidR="005168A0" w:rsidRPr="00C02683">
        <w:rPr>
          <w:rFonts w:ascii="Arial" w:hAnsi="Arial" w:cs="Arial"/>
        </w:rPr>
        <w:t>Rozwiązanie</w:t>
      </w:r>
      <w:r>
        <w:rPr>
          <w:rFonts w:ascii="Arial" w:hAnsi="Arial" w:cs="Arial"/>
        </w:rPr>
        <w:br/>
      </w:r>
      <w:r w:rsidR="005874E7" w:rsidRPr="00C02683">
        <w:rPr>
          <w:rFonts w:ascii="Arial" w:hAnsi="Arial" w:cs="Arial"/>
        </w:rPr>
        <w:t xml:space="preserve">1. </w:t>
      </w:r>
      <w:r w:rsidR="00DC6601" w:rsidRPr="00C02683">
        <w:rPr>
          <w:rFonts w:ascii="Arial" w:hAnsi="Arial" w:cs="Arial"/>
        </w:rPr>
        <w:t>–</w:t>
      </w:r>
      <w:r w:rsidR="00DC6601">
        <w:rPr>
          <w:rFonts w:ascii="Arial" w:hAnsi="Arial" w:cs="Arial"/>
        </w:rPr>
        <w:t xml:space="preserve"> </w:t>
      </w:r>
      <w:r w:rsidR="00464A1E" w:rsidRPr="00C02683">
        <w:rPr>
          <w:rFonts w:ascii="Arial" w:hAnsi="Arial" w:cs="Arial"/>
        </w:rPr>
        <w:t>P</w:t>
      </w:r>
      <w:r>
        <w:rPr>
          <w:rFonts w:ascii="Arial" w:hAnsi="Arial" w:cs="Arial"/>
        </w:rPr>
        <w:br/>
      </w:r>
      <w:r w:rsidR="005874E7" w:rsidRPr="00C02683">
        <w:rPr>
          <w:rFonts w:ascii="Arial" w:hAnsi="Arial" w:cs="Arial"/>
        </w:rPr>
        <w:t xml:space="preserve">2. </w:t>
      </w:r>
      <w:r w:rsidR="00DC6601" w:rsidRPr="00C02683">
        <w:rPr>
          <w:rFonts w:ascii="Arial" w:hAnsi="Arial" w:cs="Arial"/>
        </w:rPr>
        <w:t>–</w:t>
      </w:r>
      <w:r w:rsidR="00DC6601">
        <w:rPr>
          <w:rFonts w:ascii="Arial" w:hAnsi="Arial" w:cs="Arial"/>
        </w:rPr>
        <w:t xml:space="preserve"> </w:t>
      </w:r>
      <w:r w:rsidR="005874E7" w:rsidRPr="00C02683">
        <w:rPr>
          <w:rFonts w:ascii="Arial" w:hAnsi="Arial" w:cs="Arial"/>
        </w:rPr>
        <w:t>F</w:t>
      </w:r>
      <w:r>
        <w:rPr>
          <w:rFonts w:ascii="Arial" w:hAnsi="Arial" w:cs="Arial"/>
        </w:rPr>
        <w:br/>
      </w:r>
      <w:r>
        <w:rPr>
          <w:rFonts w:ascii="Arial" w:hAnsi="Arial" w:cs="Arial"/>
        </w:rPr>
        <w:br/>
      </w:r>
      <w:r w:rsidR="00281084">
        <w:rPr>
          <w:rFonts w:ascii="Arial" w:hAnsi="Arial" w:cs="Arial"/>
        </w:rPr>
        <w:t xml:space="preserve">  </w:t>
      </w:r>
      <w:r w:rsidR="00E32FF6">
        <w:rPr>
          <w:rFonts w:ascii="Arial" w:hAnsi="Arial" w:cs="Arial"/>
        </w:rPr>
        <w:t xml:space="preserve">  </w:t>
      </w:r>
      <w:r w:rsidR="00B516D7" w:rsidRPr="00C02683">
        <w:rPr>
          <w:rFonts w:ascii="Arial" w:eastAsia="Calibri" w:hAnsi="Arial" w:cs="Arial"/>
          <w:bCs/>
        </w:rPr>
        <w:t xml:space="preserve">Zadanie </w:t>
      </w:r>
      <w:r w:rsidR="00274BA2" w:rsidRPr="00C02683">
        <w:rPr>
          <w:rFonts w:ascii="Arial" w:eastAsia="Calibri" w:hAnsi="Arial" w:cs="Arial"/>
          <w:bCs/>
        </w:rPr>
        <w:t>1</w:t>
      </w:r>
      <w:r w:rsidR="00631CB2">
        <w:rPr>
          <w:rFonts w:ascii="Arial" w:eastAsia="Calibri" w:hAnsi="Arial" w:cs="Arial"/>
          <w:bCs/>
        </w:rPr>
        <w:t>6</w:t>
      </w:r>
      <w:r w:rsidR="00B516D7" w:rsidRPr="00C02683">
        <w:rPr>
          <w:rFonts w:ascii="Arial" w:eastAsia="Calibri" w:hAnsi="Arial" w:cs="Arial"/>
          <w:bCs/>
        </w:rPr>
        <w:t>. (0‒2)</w:t>
      </w:r>
      <w:r w:rsidR="00D2504F">
        <w:rPr>
          <w:rFonts w:ascii="Arial" w:eastAsia="Calibri" w:hAnsi="Arial" w:cs="Arial"/>
          <w:bCs/>
        </w:rPr>
        <w:br/>
      </w:r>
      <w:r w:rsidR="00D2504F">
        <w:rPr>
          <w:rFonts w:ascii="Arial" w:hAnsi="Arial" w:cs="Arial"/>
        </w:rPr>
        <w:t xml:space="preserve">  </w:t>
      </w:r>
      <w:r w:rsidR="00D2504F" w:rsidRPr="00C02683">
        <w:rPr>
          <w:rFonts w:ascii="Arial" w:hAnsi="Arial" w:cs="Arial"/>
        </w:rPr>
        <w:t>Wymagania ogólne</w:t>
      </w:r>
      <w:r w:rsidR="00D2504F">
        <w:rPr>
          <w:rFonts w:ascii="Arial" w:eastAsia="Calibri" w:hAnsi="Arial" w:cs="Arial"/>
          <w:bCs/>
        </w:rPr>
        <w:br/>
      </w:r>
      <w:r w:rsidR="00D2504F" w:rsidRPr="00C02683">
        <w:rPr>
          <w:rFonts w:ascii="Arial" w:eastAsia="Calibri" w:hAnsi="Arial" w:cs="Arial"/>
          <w:lang w:eastAsia="en-US"/>
        </w:rPr>
        <w:t>III. Posługiwanie się informacjami pochodzącymi z analizy materiałów źródłowych. Uczeń:</w:t>
      </w:r>
    </w:p>
    <w:p w:rsidR="00D2504F" w:rsidRPr="00C02683" w:rsidRDefault="00D2504F" w:rsidP="00D2504F">
      <w:pPr>
        <w:spacing w:after="0"/>
        <w:rPr>
          <w:rFonts w:ascii="Arial" w:eastAsia="Calibri" w:hAnsi="Arial" w:cs="Arial"/>
          <w:shd w:val="clear" w:color="auto" w:fill="FFFFFF"/>
          <w:lang w:eastAsia="en-US"/>
        </w:rPr>
      </w:pPr>
      <w:r w:rsidRPr="00C02683">
        <w:rPr>
          <w:rFonts w:ascii="Arial" w:eastAsia="Calibri" w:hAnsi="Arial" w:cs="Arial"/>
          <w:lang w:eastAsia="en-US"/>
        </w:rPr>
        <w:t xml:space="preserve">2) </w:t>
      </w:r>
      <w:r w:rsidRPr="00C02683">
        <w:rPr>
          <w:rFonts w:ascii="Arial" w:eastAsia="Calibri" w:hAnsi="Arial" w:cs="Arial"/>
          <w:shd w:val="clear" w:color="auto" w:fill="FFFFFF"/>
          <w:lang w:eastAsia="en-US"/>
        </w:rPr>
        <w:t>odczytuje, analizuje, interpretuje i przetwarza informacje […] graficzne […];</w:t>
      </w:r>
    </w:p>
    <w:p w:rsidR="00D2504F" w:rsidRPr="00C02683" w:rsidRDefault="00D2504F" w:rsidP="00D2504F">
      <w:pPr>
        <w:spacing w:after="0"/>
        <w:rPr>
          <w:rFonts w:ascii="Arial" w:hAnsi="Arial" w:cs="Arial"/>
        </w:rPr>
      </w:pPr>
      <w:r w:rsidRPr="00C02683">
        <w:rPr>
          <w:rFonts w:ascii="Arial" w:eastAsia="Calibri" w:hAnsi="Arial" w:cs="Arial"/>
          <w:shd w:val="clear" w:color="auto" w:fill="FFFFFF"/>
          <w:lang w:eastAsia="en-US"/>
        </w:rPr>
        <w:t>3) posługuje się podstawową terminologią biologiczną.</w:t>
      </w:r>
      <w:r>
        <w:rPr>
          <w:rFonts w:ascii="Arial" w:eastAsia="Calibri" w:hAnsi="Arial" w:cs="Arial"/>
          <w:bCs/>
        </w:rPr>
        <w:br/>
      </w:r>
      <w:r>
        <w:rPr>
          <w:rFonts w:ascii="Arial" w:eastAsia="Calibri" w:hAnsi="Arial" w:cs="Arial"/>
          <w:bCs/>
        </w:rPr>
        <w:br/>
      </w:r>
      <w:r w:rsidR="00A17986">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V. Genetyka. Uczeń:</w:t>
      </w:r>
    </w:p>
    <w:p w:rsidR="00631CB2" w:rsidRDefault="00D2504F" w:rsidP="00631CB2">
      <w:pPr>
        <w:spacing w:after="0"/>
        <w:rPr>
          <w:rFonts w:ascii="Arial" w:eastAsia="Calibri" w:hAnsi="Arial" w:cs="Arial"/>
          <w:bCs/>
        </w:rPr>
      </w:pPr>
      <w:r w:rsidRPr="00C02683">
        <w:rPr>
          <w:rFonts w:ascii="Arial" w:hAnsi="Arial" w:cs="Arial"/>
        </w:rPr>
        <w:lastRenderedPageBreak/>
        <w:t>8) podaje przykłady chorób sprzężonych z płcią (hemofilia […]) i przedstawia ich dziedziczenie.</w:t>
      </w:r>
      <w:r>
        <w:rPr>
          <w:rFonts w:ascii="Arial" w:eastAsia="Calibri" w:hAnsi="Arial" w:cs="Arial"/>
          <w:bCs/>
        </w:rPr>
        <w:br/>
      </w:r>
      <w:r>
        <w:rPr>
          <w:rFonts w:ascii="Arial" w:eastAsia="Calibri" w:hAnsi="Arial" w:cs="Arial"/>
          <w:bCs/>
        </w:rPr>
        <w:br/>
      </w:r>
      <w:r w:rsidR="007C0EFB" w:rsidRPr="00C02683">
        <w:rPr>
          <w:rFonts w:ascii="Arial" w:hAnsi="Arial" w:cs="Arial"/>
          <w:bCs/>
        </w:rPr>
        <w:t>Zasady oceniania</w:t>
      </w:r>
      <w:r w:rsidR="001049FF">
        <w:rPr>
          <w:rFonts w:ascii="Arial" w:eastAsia="Calibri" w:hAnsi="Arial" w:cs="Arial"/>
          <w:bCs/>
        </w:rPr>
        <w:br/>
      </w:r>
      <w:r w:rsidR="00E04803" w:rsidRPr="00C02683">
        <w:rPr>
          <w:rFonts w:ascii="Arial" w:eastAsia="Calibri" w:hAnsi="Arial" w:cs="Arial"/>
          <w:bCs/>
        </w:rPr>
        <w:t>2 </w:t>
      </w:r>
      <w:r w:rsidR="007C0EFB" w:rsidRPr="00C02683">
        <w:rPr>
          <w:rFonts w:ascii="Arial" w:eastAsia="Calibri" w:hAnsi="Arial" w:cs="Arial"/>
          <w:bCs/>
        </w:rPr>
        <w:t>pkt</w:t>
      </w:r>
      <w:r w:rsidR="00E04803" w:rsidRPr="00C02683">
        <w:rPr>
          <w:rFonts w:ascii="Arial" w:eastAsia="Calibri" w:hAnsi="Arial" w:cs="Arial"/>
          <w:bCs/>
        </w:rPr>
        <w:t> – </w:t>
      </w:r>
      <w:r w:rsidR="00B96ECC" w:rsidRPr="00C02683">
        <w:rPr>
          <w:rFonts w:ascii="Arial" w:eastAsia="Calibri" w:hAnsi="Arial" w:cs="Arial"/>
          <w:bCs/>
        </w:rPr>
        <w:t>poprawne</w:t>
      </w:r>
      <w:r w:rsidR="0080409D" w:rsidRPr="00C02683">
        <w:rPr>
          <w:rFonts w:ascii="Arial" w:eastAsia="Calibri" w:hAnsi="Arial" w:cs="Arial"/>
          <w:bCs/>
        </w:rPr>
        <w:t xml:space="preserve"> podanie genotypu mężczyzny i genotypu kobiety</w:t>
      </w:r>
      <w:r w:rsidR="00DC6601">
        <w:rPr>
          <w:rFonts w:ascii="Arial" w:eastAsia="Calibri" w:hAnsi="Arial" w:cs="Arial"/>
          <w:bCs/>
        </w:rPr>
        <w:t>,</w:t>
      </w:r>
      <w:r w:rsidR="0080409D" w:rsidRPr="00C02683">
        <w:rPr>
          <w:rFonts w:ascii="Arial" w:eastAsia="Calibri" w:hAnsi="Arial" w:cs="Arial"/>
          <w:bCs/>
        </w:rPr>
        <w:t xml:space="preserve"> </w:t>
      </w:r>
      <w:r w:rsidR="00DC6601">
        <w:rPr>
          <w:rFonts w:ascii="Arial" w:eastAsia="Calibri" w:hAnsi="Arial" w:cs="Arial"/>
          <w:bCs/>
        </w:rPr>
        <w:t>zapisanie alleli potomstwa</w:t>
      </w:r>
      <w:r w:rsidR="00E95655" w:rsidRPr="00C02683">
        <w:rPr>
          <w:rFonts w:ascii="Arial" w:eastAsia="Calibri" w:hAnsi="Arial" w:cs="Arial"/>
          <w:bCs/>
        </w:rPr>
        <w:t xml:space="preserve"> </w:t>
      </w:r>
      <w:r w:rsidR="00B11662" w:rsidRPr="00C02683">
        <w:rPr>
          <w:rFonts w:ascii="Arial" w:eastAsia="Calibri" w:hAnsi="Arial" w:cs="Arial"/>
          <w:bCs/>
        </w:rPr>
        <w:t>oraz</w:t>
      </w:r>
      <w:r w:rsidR="00E95655" w:rsidRPr="00C02683">
        <w:rPr>
          <w:rFonts w:ascii="Arial" w:eastAsia="Calibri" w:hAnsi="Arial" w:cs="Arial"/>
          <w:bCs/>
        </w:rPr>
        <w:t> </w:t>
      </w:r>
      <w:r w:rsidR="0080409D" w:rsidRPr="00C02683">
        <w:rPr>
          <w:rFonts w:ascii="Arial" w:eastAsia="Calibri" w:hAnsi="Arial" w:cs="Arial"/>
          <w:bCs/>
        </w:rPr>
        <w:t>określenie poprawne</w:t>
      </w:r>
      <w:r w:rsidR="00B9421C" w:rsidRPr="00C02683">
        <w:rPr>
          <w:rFonts w:ascii="Arial" w:eastAsia="Calibri" w:hAnsi="Arial" w:cs="Arial"/>
          <w:bCs/>
        </w:rPr>
        <w:t xml:space="preserve">j wartości </w:t>
      </w:r>
      <w:r w:rsidR="0080409D" w:rsidRPr="00C02683">
        <w:rPr>
          <w:rFonts w:ascii="Arial" w:eastAsia="Calibri" w:hAnsi="Arial" w:cs="Arial"/>
          <w:bCs/>
        </w:rPr>
        <w:t>prawdopodobieństwa urodzenia się zdrowego syna.</w:t>
      </w:r>
      <w:r w:rsidR="001049FF">
        <w:rPr>
          <w:rFonts w:ascii="Arial" w:eastAsia="Calibri" w:hAnsi="Arial" w:cs="Arial"/>
          <w:bCs/>
        </w:rPr>
        <w:br/>
      </w:r>
      <w:r w:rsidR="0080409D" w:rsidRPr="00C02683">
        <w:rPr>
          <w:rFonts w:ascii="Arial" w:eastAsia="Calibri" w:hAnsi="Arial" w:cs="Arial"/>
          <w:bCs/>
        </w:rPr>
        <w:t>1</w:t>
      </w:r>
      <w:r w:rsidR="00E04803" w:rsidRPr="00C02683">
        <w:rPr>
          <w:rFonts w:ascii="Arial" w:eastAsia="Calibri" w:hAnsi="Arial" w:cs="Arial"/>
          <w:bCs/>
        </w:rPr>
        <w:t> </w:t>
      </w:r>
      <w:r w:rsidR="007C0EFB" w:rsidRPr="00C02683">
        <w:rPr>
          <w:rFonts w:ascii="Arial" w:eastAsia="Calibri" w:hAnsi="Arial" w:cs="Arial"/>
          <w:bCs/>
        </w:rPr>
        <w:t>pkt</w:t>
      </w:r>
      <w:r w:rsidR="00E04803" w:rsidRPr="00C02683">
        <w:rPr>
          <w:rFonts w:ascii="Arial" w:eastAsia="Calibri" w:hAnsi="Arial" w:cs="Arial"/>
          <w:bCs/>
        </w:rPr>
        <w:t> – </w:t>
      </w:r>
      <w:r w:rsidR="00B96ECC" w:rsidRPr="00C02683">
        <w:rPr>
          <w:rFonts w:ascii="Arial" w:eastAsia="Calibri" w:hAnsi="Arial" w:cs="Arial"/>
          <w:bCs/>
        </w:rPr>
        <w:t>poprawne</w:t>
      </w:r>
      <w:r w:rsidR="0080409D" w:rsidRPr="00C02683">
        <w:rPr>
          <w:rFonts w:ascii="Arial" w:eastAsia="Calibri" w:hAnsi="Arial" w:cs="Arial"/>
          <w:bCs/>
        </w:rPr>
        <w:t xml:space="preserve"> podanie genotypu mężczyzny i genotypu kobiety </w:t>
      </w:r>
      <w:r w:rsidR="00B9421C" w:rsidRPr="00C02683">
        <w:rPr>
          <w:rFonts w:ascii="Arial" w:eastAsia="Calibri" w:hAnsi="Arial" w:cs="Arial"/>
          <w:bCs/>
        </w:rPr>
        <w:t xml:space="preserve">i </w:t>
      </w:r>
      <w:r w:rsidR="00DC6601">
        <w:rPr>
          <w:rFonts w:ascii="Arial" w:eastAsia="Calibri" w:hAnsi="Arial" w:cs="Arial"/>
          <w:bCs/>
        </w:rPr>
        <w:t>zapisanie alleli potomstwa</w:t>
      </w:r>
      <w:r w:rsidR="00B9421C" w:rsidRPr="00C02683">
        <w:rPr>
          <w:rFonts w:ascii="Arial" w:eastAsia="Calibri" w:hAnsi="Arial" w:cs="Arial"/>
          <w:bCs/>
        </w:rPr>
        <w:t xml:space="preserve"> przy jednoczesnym błędnym określeniu wartości </w:t>
      </w:r>
      <w:r w:rsidR="0080409D" w:rsidRPr="00C02683">
        <w:rPr>
          <w:rFonts w:ascii="Arial" w:eastAsia="Calibri" w:hAnsi="Arial" w:cs="Arial"/>
          <w:bCs/>
        </w:rPr>
        <w:t>prawdopodobieństwa urodzenia się zdrowego syna.</w:t>
      </w:r>
      <w:r w:rsidR="001049FF">
        <w:rPr>
          <w:rFonts w:ascii="Arial" w:eastAsia="Calibri" w:hAnsi="Arial" w:cs="Arial"/>
          <w:bCs/>
        </w:rPr>
        <w:br/>
      </w:r>
      <w:r w:rsidR="0080409D" w:rsidRPr="00C02683">
        <w:rPr>
          <w:rFonts w:ascii="Arial" w:eastAsia="Calibri" w:hAnsi="Arial" w:cs="Arial"/>
        </w:rPr>
        <w:t>0</w:t>
      </w:r>
      <w:r w:rsidR="00E04803" w:rsidRPr="00C02683">
        <w:rPr>
          <w:rFonts w:ascii="Arial" w:eastAsia="Calibri" w:hAnsi="Arial" w:cs="Arial"/>
        </w:rPr>
        <w:t> </w:t>
      </w:r>
      <w:r w:rsidR="007C0EFB" w:rsidRPr="00C02683">
        <w:rPr>
          <w:rFonts w:ascii="Arial" w:eastAsia="Calibri" w:hAnsi="Arial" w:cs="Arial"/>
          <w:bCs/>
        </w:rPr>
        <w:t>pkt</w:t>
      </w:r>
      <w:r w:rsidR="00E04803" w:rsidRPr="00C02683">
        <w:rPr>
          <w:rFonts w:ascii="Arial" w:eastAsia="Calibri" w:hAnsi="Arial" w:cs="Arial"/>
        </w:rPr>
        <w:t> – </w:t>
      </w:r>
      <w:r w:rsidR="0080409D" w:rsidRPr="00C02683">
        <w:rPr>
          <w:rFonts w:ascii="Arial" w:eastAsia="Calibri" w:hAnsi="Arial" w:cs="Arial"/>
        </w:rPr>
        <w:t xml:space="preserve">odpowiedź </w:t>
      </w:r>
      <w:r w:rsidR="00B66F14" w:rsidRPr="00C02683">
        <w:rPr>
          <w:rFonts w:ascii="Arial" w:eastAsia="Calibri" w:hAnsi="Arial" w:cs="Arial"/>
        </w:rPr>
        <w:t>niespełniająca warunków na 1 punkt</w:t>
      </w:r>
      <w:r w:rsidR="00EC2155" w:rsidRPr="00C02683">
        <w:rPr>
          <w:rFonts w:ascii="Arial" w:eastAsia="Calibri" w:hAnsi="Arial" w:cs="Arial"/>
        </w:rPr>
        <w:t xml:space="preserve"> </w:t>
      </w:r>
      <w:r w:rsidR="00B96ECC" w:rsidRPr="00C02683">
        <w:rPr>
          <w:rFonts w:ascii="Arial" w:eastAsia="Calibri" w:hAnsi="Arial" w:cs="Arial"/>
        </w:rPr>
        <w:t xml:space="preserve">lub </w:t>
      </w:r>
      <w:r w:rsidR="00EC2155" w:rsidRPr="00C02683">
        <w:rPr>
          <w:rFonts w:ascii="Arial" w:eastAsia="Calibri" w:hAnsi="Arial" w:cs="Arial"/>
        </w:rPr>
        <w:t xml:space="preserve">odpowiedź </w:t>
      </w:r>
      <w:r w:rsidR="00B96ECC" w:rsidRPr="00C02683">
        <w:rPr>
          <w:rFonts w:ascii="Arial" w:eastAsia="Calibri" w:hAnsi="Arial" w:cs="Arial"/>
        </w:rPr>
        <w:t>niepoprawna</w:t>
      </w:r>
      <w:r w:rsidR="00B516D7" w:rsidRPr="00C02683">
        <w:rPr>
          <w:rFonts w:ascii="Arial" w:eastAsia="Calibri" w:hAnsi="Arial" w:cs="Arial"/>
        </w:rPr>
        <w:t xml:space="preserve"> albo</w:t>
      </w:r>
      <w:r w:rsidR="0080409D" w:rsidRPr="00C02683">
        <w:rPr>
          <w:rFonts w:ascii="Arial" w:eastAsia="Calibri" w:hAnsi="Arial" w:cs="Arial"/>
        </w:rPr>
        <w:t xml:space="preserve"> </w:t>
      </w:r>
      <w:r w:rsidR="005943E6">
        <w:rPr>
          <w:rFonts w:ascii="Arial" w:eastAsia="Calibri" w:hAnsi="Arial" w:cs="Arial"/>
        </w:rPr>
        <w:br/>
      </w:r>
      <w:r w:rsidR="0080409D" w:rsidRPr="00C02683">
        <w:rPr>
          <w:rFonts w:ascii="Arial" w:eastAsia="Calibri" w:hAnsi="Arial" w:cs="Arial"/>
        </w:rPr>
        <w:t>brak odpowiedzi.</w:t>
      </w:r>
      <w:r w:rsidR="005943E6">
        <w:rPr>
          <w:rFonts w:ascii="Arial" w:eastAsia="Calibri" w:hAnsi="Arial" w:cs="Arial"/>
        </w:rPr>
        <w:br/>
      </w:r>
      <w:r w:rsidR="001049FF">
        <w:rPr>
          <w:rFonts w:ascii="Arial" w:eastAsia="Calibri" w:hAnsi="Arial" w:cs="Arial"/>
        </w:rPr>
        <w:br/>
      </w:r>
      <w:r w:rsidR="00353BCB">
        <w:rPr>
          <w:rFonts w:ascii="Arial" w:hAnsi="Arial" w:cs="Arial"/>
        </w:rPr>
        <w:t xml:space="preserve">  </w:t>
      </w:r>
      <w:r w:rsidR="0080409D" w:rsidRPr="00C02683">
        <w:rPr>
          <w:rFonts w:ascii="Arial" w:hAnsi="Arial" w:cs="Arial"/>
        </w:rPr>
        <w:t>Rozwiązanie</w:t>
      </w:r>
      <w:r w:rsidR="005943E6">
        <w:rPr>
          <w:rFonts w:ascii="Arial" w:eastAsia="Calibri" w:hAnsi="Arial" w:cs="Arial"/>
        </w:rPr>
        <w:br/>
      </w:r>
      <w:r w:rsidR="0080409D" w:rsidRPr="00C02683">
        <w:rPr>
          <w:rFonts w:ascii="Arial" w:hAnsi="Arial" w:cs="Arial"/>
        </w:rPr>
        <w:t>Genotyp mężczyzny: X</w:t>
      </w:r>
      <w:r w:rsidR="0080409D" w:rsidRPr="00C02683">
        <w:rPr>
          <w:rFonts w:ascii="Arial" w:hAnsi="Arial" w:cs="Arial"/>
          <w:vertAlign w:val="superscript"/>
        </w:rPr>
        <w:t>H</w:t>
      </w:r>
      <w:r w:rsidR="00353BCB">
        <w:rPr>
          <w:rFonts w:ascii="Arial" w:hAnsi="Arial" w:cs="Arial"/>
        </w:rPr>
        <w:t>Y</w:t>
      </w:r>
      <w:r w:rsidR="00353BCB">
        <w:rPr>
          <w:rFonts w:ascii="Arial" w:hAnsi="Arial" w:cs="Arial"/>
        </w:rPr>
        <w:br/>
      </w:r>
      <w:r w:rsidR="0080409D" w:rsidRPr="00C02683">
        <w:rPr>
          <w:rFonts w:ascii="Arial" w:hAnsi="Arial" w:cs="Arial"/>
        </w:rPr>
        <w:t>Genotyp kobiety: X</w:t>
      </w:r>
      <w:r w:rsidR="0080409D" w:rsidRPr="00C02683">
        <w:rPr>
          <w:rFonts w:ascii="Arial" w:hAnsi="Arial" w:cs="Arial"/>
          <w:vertAlign w:val="superscript"/>
        </w:rPr>
        <w:t>H</w:t>
      </w:r>
      <w:r w:rsidR="0080409D" w:rsidRPr="00C02683">
        <w:rPr>
          <w:rFonts w:ascii="Arial" w:hAnsi="Arial" w:cs="Arial"/>
        </w:rPr>
        <w:t>X</w:t>
      </w:r>
      <w:r w:rsidR="0080409D" w:rsidRPr="00C02683">
        <w:rPr>
          <w:rFonts w:ascii="Arial" w:hAnsi="Arial" w:cs="Arial"/>
          <w:vertAlign w:val="superscript"/>
        </w:rPr>
        <w:t>h</w:t>
      </w:r>
      <w:r w:rsidR="005943E6">
        <w:rPr>
          <w:rFonts w:ascii="Arial" w:eastAsia="Calibri" w:hAnsi="Arial" w:cs="Arial"/>
        </w:rPr>
        <w:br/>
      </w:r>
      <w:r w:rsidR="005874E7" w:rsidRPr="00C02683">
        <w:rPr>
          <w:rFonts w:ascii="Arial" w:hAnsi="Arial" w:cs="Arial"/>
        </w:rPr>
        <w:t>Allele potomstwa: X</w:t>
      </w:r>
      <w:r w:rsidR="005874E7" w:rsidRPr="00C02683">
        <w:rPr>
          <w:rFonts w:ascii="Arial" w:hAnsi="Arial" w:cs="Arial"/>
          <w:vertAlign w:val="superscript"/>
        </w:rPr>
        <w:t>H</w:t>
      </w:r>
      <w:r w:rsidR="005874E7" w:rsidRPr="00C02683">
        <w:rPr>
          <w:rFonts w:ascii="Arial" w:hAnsi="Arial" w:cs="Arial"/>
        </w:rPr>
        <w:t>X</w:t>
      </w:r>
      <w:r w:rsidR="005874E7" w:rsidRPr="00C02683">
        <w:rPr>
          <w:rFonts w:ascii="Arial" w:hAnsi="Arial" w:cs="Arial"/>
          <w:vertAlign w:val="superscript"/>
        </w:rPr>
        <w:t>H</w:t>
      </w:r>
      <w:r w:rsidR="005874E7" w:rsidRPr="00C02683">
        <w:rPr>
          <w:rFonts w:ascii="Arial" w:hAnsi="Arial" w:cs="Arial"/>
        </w:rPr>
        <w:t>, X</w:t>
      </w:r>
      <w:r w:rsidR="005874E7" w:rsidRPr="00C02683">
        <w:rPr>
          <w:rFonts w:ascii="Arial" w:hAnsi="Arial" w:cs="Arial"/>
          <w:vertAlign w:val="superscript"/>
        </w:rPr>
        <w:t>H</w:t>
      </w:r>
      <w:r w:rsidR="005874E7" w:rsidRPr="00C02683">
        <w:rPr>
          <w:rFonts w:ascii="Arial" w:hAnsi="Arial" w:cs="Arial"/>
        </w:rPr>
        <w:t>X</w:t>
      </w:r>
      <w:r w:rsidR="005874E7" w:rsidRPr="00C02683">
        <w:rPr>
          <w:rFonts w:ascii="Arial" w:hAnsi="Arial" w:cs="Arial"/>
          <w:vertAlign w:val="superscript"/>
        </w:rPr>
        <w:t>h</w:t>
      </w:r>
      <w:r w:rsidR="005874E7" w:rsidRPr="00C02683">
        <w:rPr>
          <w:rFonts w:ascii="Arial" w:hAnsi="Arial" w:cs="Arial"/>
        </w:rPr>
        <w:t>, X</w:t>
      </w:r>
      <w:r w:rsidR="005874E7" w:rsidRPr="00C02683">
        <w:rPr>
          <w:rFonts w:ascii="Arial" w:hAnsi="Arial" w:cs="Arial"/>
          <w:vertAlign w:val="superscript"/>
        </w:rPr>
        <w:t>H</w:t>
      </w:r>
      <w:r w:rsidR="005874E7" w:rsidRPr="00C02683">
        <w:rPr>
          <w:rFonts w:ascii="Arial" w:hAnsi="Arial" w:cs="Arial"/>
        </w:rPr>
        <w:t>Y, X</w:t>
      </w:r>
      <w:r w:rsidR="005874E7" w:rsidRPr="00C02683">
        <w:rPr>
          <w:rFonts w:ascii="Arial" w:hAnsi="Arial" w:cs="Arial"/>
          <w:vertAlign w:val="superscript"/>
        </w:rPr>
        <w:t>h</w:t>
      </w:r>
      <w:r w:rsidR="005874E7" w:rsidRPr="00C02683">
        <w:rPr>
          <w:rFonts w:ascii="Arial" w:hAnsi="Arial" w:cs="Arial"/>
        </w:rPr>
        <w:t>Y</w:t>
      </w:r>
      <w:r w:rsidR="005943E6">
        <w:rPr>
          <w:rFonts w:ascii="Arial" w:eastAsia="Calibri" w:hAnsi="Arial" w:cs="Arial"/>
        </w:rPr>
        <w:br/>
      </w:r>
      <w:r w:rsidR="0080409D" w:rsidRPr="00C02683">
        <w:rPr>
          <w:rFonts w:ascii="Arial" w:hAnsi="Arial" w:cs="Arial"/>
        </w:rPr>
        <w:t xml:space="preserve">Prawdopodobieństwo wynosi </w:t>
      </w:r>
      <w:r w:rsidR="00871968" w:rsidRPr="00C02683">
        <w:rPr>
          <w:rFonts w:ascii="Arial" w:hAnsi="Arial" w:cs="Arial"/>
        </w:rPr>
        <w:t>25</w:t>
      </w:r>
      <w:r w:rsidR="0080409D" w:rsidRPr="00C02683">
        <w:rPr>
          <w:rFonts w:ascii="Arial" w:hAnsi="Arial" w:cs="Arial"/>
        </w:rPr>
        <w:t>%.</w:t>
      </w:r>
      <w:r w:rsidR="00100807">
        <w:rPr>
          <w:rFonts w:ascii="Arial" w:eastAsia="Calibri" w:hAnsi="Arial" w:cs="Arial"/>
        </w:rPr>
        <w:br/>
      </w:r>
    </w:p>
    <w:p w:rsidR="00631CB2" w:rsidRPr="00C02683" w:rsidRDefault="00631CB2" w:rsidP="00631CB2">
      <w:pPr>
        <w:spacing w:after="0"/>
        <w:rPr>
          <w:rFonts w:ascii="Arial" w:hAnsi="Arial" w:cs="Arial"/>
        </w:rPr>
      </w:pPr>
      <w:r w:rsidRPr="00C02683">
        <w:rPr>
          <w:rFonts w:ascii="Arial" w:eastAsia="Calibri" w:hAnsi="Arial" w:cs="Arial"/>
          <w:bCs/>
        </w:rPr>
        <w:t>Zadanie 1</w:t>
      </w:r>
      <w:r>
        <w:rPr>
          <w:rFonts w:ascii="Arial" w:eastAsia="Calibri" w:hAnsi="Arial" w:cs="Arial"/>
          <w:bCs/>
        </w:rPr>
        <w:t>7</w:t>
      </w:r>
      <w:bookmarkStart w:id="0" w:name="_GoBack"/>
      <w:bookmarkEnd w:id="0"/>
      <w:r w:rsidRPr="00C02683">
        <w:rPr>
          <w:rFonts w:ascii="Arial" w:eastAsia="Calibri" w:hAnsi="Arial" w:cs="Arial"/>
          <w:bCs/>
        </w:rPr>
        <w:t>. (0‒1)</w:t>
      </w:r>
      <w:r>
        <w:rPr>
          <w:rFonts w:ascii="Arial" w:eastAsia="Calibri" w:hAnsi="Arial" w:cs="Arial"/>
          <w:bCs/>
        </w:rPr>
        <w:br/>
      </w:r>
      <w:r>
        <w:rPr>
          <w:rFonts w:ascii="Arial" w:hAnsi="Arial" w:cs="Arial"/>
        </w:rPr>
        <w:t xml:space="preserve">  </w:t>
      </w:r>
      <w:r w:rsidRPr="00C02683">
        <w:rPr>
          <w:rFonts w:ascii="Arial" w:hAnsi="Arial" w:cs="Arial"/>
        </w:rPr>
        <w:t>Wymaganie ogólne</w:t>
      </w:r>
      <w:r>
        <w:rPr>
          <w:rFonts w:ascii="Arial" w:hAnsi="Arial" w:cs="Arial"/>
        </w:rPr>
        <w:br/>
      </w:r>
      <w:r w:rsidRPr="00C02683">
        <w:rPr>
          <w:rFonts w:ascii="Arial" w:hAnsi="Arial" w:cs="Arial"/>
        </w:rPr>
        <w:t>IV. Rozumowanie i zastosowanie nabytej wiedzy do rozwiązywania problemów biologicznych. Uczeń:</w:t>
      </w:r>
    </w:p>
    <w:p w:rsidR="00FE5228" w:rsidRPr="00C02683" w:rsidRDefault="00631CB2" w:rsidP="00631CB2">
      <w:pPr>
        <w:suppressAutoHyphens/>
        <w:overflowPunct w:val="0"/>
        <w:autoSpaceDE w:val="0"/>
        <w:autoSpaceDN w:val="0"/>
        <w:adjustRightInd w:val="0"/>
        <w:spacing w:after="0"/>
        <w:textAlignment w:val="baseline"/>
        <w:rPr>
          <w:rFonts w:ascii="Arial" w:hAnsi="Arial" w:cs="Arial"/>
        </w:rPr>
      </w:pPr>
      <w:r w:rsidRPr="00C02683">
        <w:rPr>
          <w:rFonts w:ascii="Arial" w:hAnsi="Arial" w:cs="Arial"/>
        </w:rPr>
        <w:t>1) interpretuje informacje i wyjaśnia zależności przyczynowo-skutkowe między zjawiskami […].</w:t>
      </w:r>
      <w:r>
        <w:rPr>
          <w:rFonts w:ascii="Arial" w:hAnsi="Arial" w:cs="Arial"/>
        </w:rPr>
        <w:br/>
      </w:r>
      <w:r>
        <w:rPr>
          <w:rFonts w:ascii="Arial" w:hAnsi="Arial" w:cs="Arial"/>
        </w:rPr>
        <w:br/>
        <w:t xml:space="preserve">  </w:t>
      </w:r>
      <w:r w:rsidRPr="00C02683">
        <w:rPr>
          <w:rFonts w:ascii="Arial" w:hAnsi="Arial" w:cs="Arial"/>
        </w:rPr>
        <w:t>Wymagania szczegółowe</w:t>
      </w:r>
      <w:r>
        <w:rPr>
          <w:rFonts w:ascii="Arial" w:hAnsi="Arial" w:cs="Arial"/>
        </w:rPr>
        <w:br/>
      </w:r>
      <w:r w:rsidRPr="00C02683">
        <w:rPr>
          <w:rFonts w:ascii="Arial" w:hAnsi="Arial" w:cs="Arial"/>
        </w:rPr>
        <w:t>V. Genetyka. Uczeń:</w:t>
      </w:r>
      <w:r>
        <w:rPr>
          <w:rFonts w:ascii="Arial" w:hAnsi="Arial" w:cs="Arial"/>
        </w:rPr>
        <w:br/>
      </w:r>
      <w:r w:rsidRPr="00C02683">
        <w:rPr>
          <w:rFonts w:ascii="Arial" w:hAnsi="Arial" w:cs="Arial"/>
        </w:rPr>
        <w:t>6) przedstawia dziedziczenie jednogenowe, posługując się podstawowymi pojęciami genetyki ([…] genotyp, gen, allel, […]);</w:t>
      </w:r>
      <w:r>
        <w:rPr>
          <w:rFonts w:ascii="Arial" w:hAnsi="Arial" w:cs="Arial"/>
        </w:rPr>
        <w:br/>
      </w:r>
      <w:r w:rsidRPr="00C02683">
        <w:rPr>
          <w:rFonts w:ascii="Arial" w:hAnsi="Arial" w:cs="Arial"/>
        </w:rPr>
        <w:t>9) wyjaśnia dziedziczenie grup krwi człowieka (układ AB0 […]).</w:t>
      </w:r>
      <w:r>
        <w:rPr>
          <w:rFonts w:ascii="Arial" w:hAnsi="Arial" w:cs="Arial"/>
        </w:rPr>
        <w:br/>
      </w:r>
      <w:r>
        <w:rPr>
          <w:rFonts w:ascii="Arial" w:hAnsi="Arial" w:cs="Arial"/>
        </w:rPr>
        <w:br/>
      </w:r>
      <w:r>
        <w:rPr>
          <w:rFonts w:ascii="Arial" w:hAnsi="Arial" w:cs="Arial"/>
          <w:bCs/>
        </w:rPr>
        <w:t xml:space="preserve">  </w:t>
      </w:r>
      <w:r w:rsidRPr="00C02683">
        <w:rPr>
          <w:rFonts w:ascii="Arial" w:hAnsi="Arial" w:cs="Arial"/>
          <w:bCs/>
        </w:rPr>
        <w:t>Zasady oceniania</w:t>
      </w:r>
      <w:r>
        <w:rPr>
          <w:rFonts w:ascii="Arial" w:hAnsi="Arial" w:cs="Arial"/>
        </w:rPr>
        <w:br/>
      </w:r>
      <w:r w:rsidRPr="00C02683">
        <w:rPr>
          <w:rFonts w:ascii="Arial" w:eastAsia="Calibri" w:hAnsi="Arial" w:cs="Arial"/>
          <w:bCs/>
        </w:rPr>
        <w:t>1 pkt – poprawne rozstrzygnięcie i uzasadnienie uwzględniające genotyp mężczyzny i heterozygotyczny genotyp kobiety.</w:t>
      </w:r>
      <w:r>
        <w:rPr>
          <w:rFonts w:ascii="Arial" w:hAnsi="Arial" w:cs="Arial"/>
        </w:rPr>
        <w:br/>
      </w:r>
      <w:r w:rsidRPr="00C02683">
        <w:rPr>
          <w:rFonts w:ascii="Arial" w:eastAsia="Calibri" w:hAnsi="Arial" w:cs="Arial"/>
        </w:rPr>
        <w:t>0 pkt – odpowiedź niespełniająca powyższych wymagań lub niepoprawna albo brak odpowiedzi.</w:t>
      </w:r>
      <w:r>
        <w:rPr>
          <w:rFonts w:ascii="Arial" w:hAnsi="Arial" w:cs="Arial"/>
        </w:rPr>
        <w:br/>
      </w:r>
      <w:r>
        <w:rPr>
          <w:rFonts w:ascii="Arial" w:hAnsi="Arial" w:cs="Arial"/>
        </w:rPr>
        <w:br/>
        <w:t xml:space="preserve">  </w:t>
      </w:r>
      <w:r w:rsidRPr="00C02683">
        <w:rPr>
          <w:rFonts w:ascii="Arial" w:hAnsi="Arial" w:cs="Arial"/>
        </w:rPr>
        <w:t>Przykładowe rozwiązanie</w:t>
      </w:r>
      <w:r>
        <w:rPr>
          <w:rFonts w:ascii="Arial" w:hAnsi="Arial" w:cs="Arial"/>
        </w:rPr>
        <w:br/>
      </w:r>
      <w:r w:rsidRPr="00C02683">
        <w:rPr>
          <w:rFonts w:ascii="Arial" w:hAnsi="Arial" w:cs="Arial"/>
        </w:rPr>
        <w:t xml:space="preserve">Dziecko </w:t>
      </w:r>
      <w:r w:rsidRPr="00E32FF6">
        <w:rPr>
          <w:rFonts w:ascii="Arial" w:hAnsi="Arial" w:cs="Arial"/>
        </w:rPr>
        <w:t>może mieć</w:t>
      </w:r>
      <w:r w:rsidRPr="00C02683">
        <w:rPr>
          <w:rFonts w:ascii="Arial" w:hAnsi="Arial" w:cs="Arial"/>
        </w:rPr>
        <w:t xml:space="preserve"> grupę krwi A, ponieważ:</w:t>
      </w:r>
      <w:r>
        <w:rPr>
          <w:rFonts w:ascii="Arial" w:hAnsi="Arial" w:cs="Arial"/>
        </w:rPr>
        <w:br/>
        <w:t xml:space="preserve">- </w:t>
      </w:r>
      <w:r w:rsidRPr="00E32FF6">
        <w:rPr>
          <w:rFonts w:ascii="Arial" w:hAnsi="Arial" w:cs="Arial"/>
        </w:rPr>
        <w:t>kobieta ma genotyp I</w:t>
      </w:r>
      <w:r w:rsidRPr="00E32FF6">
        <w:rPr>
          <w:rFonts w:ascii="Arial" w:hAnsi="Arial" w:cs="Arial"/>
          <w:vertAlign w:val="superscript"/>
        </w:rPr>
        <w:t>B</w:t>
      </w:r>
      <w:r w:rsidRPr="00E32FF6">
        <w:rPr>
          <w:rFonts w:ascii="Arial" w:hAnsi="Arial" w:cs="Arial"/>
        </w:rPr>
        <w:t>i, a mężczyzna ma genotyp I</w:t>
      </w:r>
      <w:r w:rsidRPr="00E32FF6">
        <w:rPr>
          <w:rFonts w:ascii="Arial" w:hAnsi="Arial" w:cs="Arial"/>
          <w:vertAlign w:val="superscript"/>
        </w:rPr>
        <w:t>A</w:t>
      </w:r>
      <w:r w:rsidRPr="00E32FF6">
        <w:rPr>
          <w:rFonts w:ascii="Arial" w:hAnsi="Arial" w:cs="Arial"/>
        </w:rPr>
        <w:t>I</w:t>
      </w:r>
      <w:r w:rsidRPr="00E32FF6">
        <w:rPr>
          <w:rFonts w:ascii="Arial" w:hAnsi="Arial" w:cs="Arial"/>
          <w:vertAlign w:val="superscript"/>
        </w:rPr>
        <w:t>B</w:t>
      </w:r>
      <w:r w:rsidRPr="00E32FF6">
        <w:rPr>
          <w:rFonts w:ascii="Arial" w:hAnsi="Arial" w:cs="Arial"/>
        </w:rPr>
        <w:t>. Jeżeli matka przekaże dziecku allel recesywny, a ojciec allel I</w:t>
      </w:r>
      <w:r w:rsidRPr="00E32FF6">
        <w:rPr>
          <w:rFonts w:ascii="Arial" w:hAnsi="Arial" w:cs="Arial"/>
          <w:vertAlign w:val="superscript"/>
        </w:rPr>
        <w:t>A</w:t>
      </w:r>
      <w:r w:rsidRPr="00E32FF6">
        <w:rPr>
          <w:rFonts w:ascii="Arial" w:hAnsi="Arial" w:cs="Arial"/>
        </w:rPr>
        <w:t xml:space="preserve"> wtedy będzie ono mogło mieć grupę A. </w:t>
      </w:r>
      <w:r>
        <w:rPr>
          <w:rFonts w:ascii="Arial" w:hAnsi="Arial" w:cs="Arial"/>
        </w:rPr>
        <w:br/>
        <w:t xml:space="preserve">- </w:t>
      </w:r>
      <w:r w:rsidRPr="00E32FF6">
        <w:rPr>
          <w:rFonts w:ascii="Arial" w:hAnsi="Arial" w:cs="Arial"/>
        </w:rPr>
        <w:t>kobieta o genotypie I</w:t>
      </w:r>
      <w:r w:rsidRPr="00E32FF6">
        <w:rPr>
          <w:rFonts w:ascii="Arial" w:hAnsi="Arial" w:cs="Arial"/>
          <w:vertAlign w:val="superscript"/>
        </w:rPr>
        <w:t>B</w:t>
      </w:r>
      <w:r w:rsidRPr="00E32FF6">
        <w:rPr>
          <w:rFonts w:ascii="Arial" w:hAnsi="Arial" w:cs="Arial"/>
        </w:rPr>
        <w:t>i może przekazać dziecku allel i, więc po odziedziczeniu allelu I</w:t>
      </w:r>
      <w:r w:rsidRPr="00E32FF6">
        <w:rPr>
          <w:rFonts w:ascii="Arial" w:hAnsi="Arial" w:cs="Arial"/>
          <w:vertAlign w:val="superscript"/>
        </w:rPr>
        <w:t>A</w:t>
      </w:r>
      <w:r w:rsidRPr="00E32FF6">
        <w:rPr>
          <w:rFonts w:ascii="Arial" w:hAnsi="Arial" w:cs="Arial"/>
        </w:rPr>
        <w:t xml:space="preserve"> po ojcu (którego genotyp to I</w:t>
      </w:r>
      <w:r w:rsidRPr="00E32FF6">
        <w:rPr>
          <w:rFonts w:ascii="Arial" w:hAnsi="Arial" w:cs="Arial"/>
          <w:vertAlign w:val="superscript"/>
        </w:rPr>
        <w:t>A</w:t>
      </w:r>
      <w:r w:rsidRPr="00E32FF6">
        <w:rPr>
          <w:rFonts w:ascii="Arial" w:hAnsi="Arial" w:cs="Arial"/>
        </w:rPr>
        <w:t>I</w:t>
      </w:r>
      <w:r w:rsidRPr="00E32FF6">
        <w:rPr>
          <w:rFonts w:ascii="Arial" w:hAnsi="Arial" w:cs="Arial"/>
          <w:vertAlign w:val="superscript"/>
        </w:rPr>
        <w:t>B</w:t>
      </w:r>
      <w:r w:rsidRPr="00E32FF6">
        <w:rPr>
          <w:rFonts w:ascii="Arial" w:hAnsi="Arial" w:cs="Arial"/>
        </w:rPr>
        <w:t>) dziecko będzie mieć grupę krwi A.</w:t>
      </w:r>
      <w:r>
        <w:rPr>
          <w:rFonts w:ascii="Arial" w:hAnsi="Arial" w:cs="Arial"/>
        </w:rPr>
        <w:br/>
        <w:t xml:space="preserve">- </w:t>
      </w:r>
      <w:r w:rsidRPr="00E32FF6">
        <w:rPr>
          <w:rFonts w:ascii="Arial" w:hAnsi="Arial" w:cs="Arial"/>
        </w:rPr>
        <w:t>Może mieć, jeśli od matki otrzyma allel recesywny i, a od ojca allel I</w:t>
      </w:r>
      <w:r w:rsidRPr="00E32FF6">
        <w:rPr>
          <w:rFonts w:ascii="Arial" w:hAnsi="Arial" w:cs="Arial"/>
          <w:vertAlign w:val="superscript"/>
        </w:rPr>
        <w:t>A</w:t>
      </w:r>
      <w:r w:rsidRPr="00E32FF6">
        <w:rPr>
          <w:rFonts w:ascii="Arial" w:hAnsi="Arial" w:cs="Arial"/>
        </w:rPr>
        <w:t>.</w:t>
      </w:r>
      <w:r>
        <w:rPr>
          <w:rFonts w:ascii="Arial" w:hAnsi="Arial" w:cs="Arial"/>
        </w:rPr>
        <w:br/>
      </w:r>
      <w:r w:rsidR="00100807">
        <w:rPr>
          <w:rFonts w:ascii="Arial" w:eastAsia="Calibri" w:hAnsi="Arial" w:cs="Arial"/>
        </w:rPr>
        <w:br/>
      </w:r>
      <w:r w:rsidR="00353BCB">
        <w:rPr>
          <w:rFonts w:ascii="Arial" w:eastAsia="Calibri" w:hAnsi="Arial" w:cs="Arial"/>
          <w:bCs/>
        </w:rPr>
        <w:t xml:space="preserve">  </w:t>
      </w:r>
      <w:r w:rsidR="005168A0" w:rsidRPr="00C02683">
        <w:rPr>
          <w:rFonts w:ascii="Arial" w:eastAsia="Calibri" w:hAnsi="Arial" w:cs="Arial"/>
          <w:bCs/>
        </w:rPr>
        <w:t xml:space="preserve">Zadanie </w:t>
      </w:r>
      <w:r w:rsidR="00086BD9" w:rsidRPr="00C02683">
        <w:rPr>
          <w:rFonts w:ascii="Arial" w:eastAsia="Calibri" w:hAnsi="Arial" w:cs="Arial"/>
          <w:bCs/>
        </w:rPr>
        <w:t>1</w:t>
      </w:r>
      <w:r w:rsidR="004C4829" w:rsidRPr="00C02683">
        <w:rPr>
          <w:rFonts w:ascii="Arial" w:eastAsia="Calibri" w:hAnsi="Arial" w:cs="Arial"/>
          <w:bCs/>
        </w:rPr>
        <w:t>8</w:t>
      </w:r>
      <w:r w:rsidR="005168A0" w:rsidRPr="00C02683">
        <w:rPr>
          <w:rFonts w:ascii="Arial" w:eastAsia="Calibri" w:hAnsi="Arial" w:cs="Arial"/>
          <w:bCs/>
        </w:rPr>
        <w:t>. (0‒1)</w:t>
      </w:r>
      <w:r w:rsidR="00353BCB">
        <w:rPr>
          <w:rFonts w:ascii="Arial" w:hAnsi="Arial" w:cs="Arial"/>
        </w:rPr>
        <w:br/>
        <w:t xml:space="preserve">  </w:t>
      </w:r>
      <w:r w:rsidR="00353BCB" w:rsidRPr="00C02683">
        <w:rPr>
          <w:rFonts w:ascii="Arial" w:hAnsi="Arial" w:cs="Arial"/>
        </w:rPr>
        <w:t>Wymagania ogólne</w:t>
      </w:r>
      <w:r w:rsidR="00100807">
        <w:rPr>
          <w:rFonts w:ascii="Arial" w:eastAsia="Calibri" w:hAnsi="Arial" w:cs="Arial"/>
        </w:rPr>
        <w:br/>
      </w:r>
      <w:r w:rsidR="00353BCB" w:rsidRPr="00C02683">
        <w:rPr>
          <w:rFonts w:ascii="Arial" w:eastAsia="Calibri" w:hAnsi="Arial" w:cs="Arial"/>
          <w:lang w:eastAsia="en-US"/>
        </w:rPr>
        <w:lastRenderedPageBreak/>
        <w:t>III. Posługiwanie się informacjami pochodzącymi z analizy materiałów źródłowych. Uczeń:</w:t>
      </w:r>
      <w:r w:rsidR="00100807">
        <w:rPr>
          <w:rFonts w:ascii="Arial" w:eastAsia="Calibri" w:hAnsi="Arial" w:cs="Arial"/>
        </w:rPr>
        <w:br/>
      </w:r>
      <w:r w:rsidR="00353BCB" w:rsidRPr="00C02683">
        <w:rPr>
          <w:rFonts w:ascii="Arial" w:eastAsia="Calibri" w:hAnsi="Arial" w:cs="Arial"/>
          <w:lang w:eastAsia="en-US"/>
        </w:rPr>
        <w:t xml:space="preserve">2) </w:t>
      </w:r>
      <w:r w:rsidR="00353BCB" w:rsidRPr="00C02683">
        <w:rPr>
          <w:rFonts w:ascii="Arial" w:eastAsia="Calibri" w:hAnsi="Arial" w:cs="Arial"/>
          <w:shd w:val="clear" w:color="auto" w:fill="FFFFFF"/>
          <w:lang w:eastAsia="en-US"/>
        </w:rPr>
        <w:t>odczytuje, analizuje, interpretuje i przetwarza informacje tekstowe […];</w:t>
      </w:r>
      <w:r w:rsidR="00100807">
        <w:rPr>
          <w:rFonts w:ascii="Arial" w:eastAsia="Calibri" w:hAnsi="Arial" w:cs="Arial"/>
        </w:rPr>
        <w:br/>
      </w:r>
      <w:r w:rsidR="00353BCB" w:rsidRPr="00C02683">
        <w:rPr>
          <w:rFonts w:ascii="Arial" w:eastAsia="Calibri" w:hAnsi="Arial" w:cs="Arial"/>
          <w:shd w:val="clear" w:color="auto" w:fill="FFFFFF"/>
          <w:lang w:eastAsia="en-US"/>
        </w:rPr>
        <w:t>3) posługuje się podstawową terminologią biologiczną.</w:t>
      </w:r>
      <w:r w:rsidR="00353BCB">
        <w:rPr>
          <w:rFonts w:ascii="Arial" w:hAnsi="Arial" w:cs="Arial"/>
        </w:rPr>
        <w:br/>
      </w:r>
      <w:r w:rsidR="00100807">
        <w:rPr>
          <w:rFonts w:ascii="Arial" w:hAnsi="Arial" w:cs="Arial"/>
        </w:rPr>
        <w:br/>
      </w:r>
      <w:r w:rsidR="00A17986">
        <w:rPr>
          <w:rFonts w:ascii="Arial" w:hAnsi="Arial" w:cs="Arial"/>
        </w:rPr>
        <w:t xml:space="preserve">  </w:t>
      </w:r>
      <w:r w:rsidR="00353BCB" w:rsidRPr="00C02683">
        <w:rPr>
          <w:rFonts w:ascii="Arial" w:hAnsi="Arial" w:cs="Arial"/>
        </w:rPr>
        <w:t>Wymaganie szczegółowe</w:t>
      </w:r>
      <w:r w:rsidR="00353BCB">
        <w:rPr>
          <w:rFonts w:ascii="Arial" w:hAnsi="Arial" w:cs="Arial"/>
        </w:rPr>
        <w:br/>
      </w:r>
      <w:r w:rsidR="00353BCB" w:rsidRPr="00C02683">
        <w:rPr>
          <w:rFonts w:ascii="Arial" w:hAnsi="Arial" w:cs="Arial"/>
        </w:rPr>
        <w:t>VI. Ewolucja życia. Uczeń:</w:t>
      </w:r>
      <w:r w:rsidR="00100807">
        <w:rPr>
          <w:rFonts w:ascii="Arial" w:eastAsia="Calibri" w:hAnsi="Arial" w:cs="Arial"/>
        </w:rPr>
        <w:br/>
      </w:r>
      <w:r w:rsidR="00353BCB" w:rsidRPr="00C02683">
        <w:rPr>
          <w:rFonts w:ascii="Arial" w:hAnsi="Arial" w:cs="Arial"/>
        </w:rPr>
        <w:t>2) wyjaśnia na przykładach, na czym polega dobór naturalny i sztuczny oraz przedstawia różnice między nimi.</w:t>
      </w:r>
      <w:r w:rsidR="00353BCB">
        <w:rPr>
          <w:rFonts w:ascii="Arial" w:hAnsi="Arial" w:cs="Arial"/>
        </w:rPr>
        <w:br/>
      </w:r>
      <w:r w:rsidR="00100807">
        <w:rPr>
          <w:rFonts w:ascii="Arial" w:hAnsi="Arial" w:cs="Arial"/>
        </w:rPr>
        <w:br/>
      </w:r>
      <w:r w:rsidR="00353BCB">
        <w:rPr>
          <w:rFonts w:ascii="Arial" w:hAnsi="Arial" w:cs="Arial"/>
          <w:bCs/>
        </w:rPr>
        <w:t xml:space="preserve">  </w:t>
      </w:r>
      <w:r w:rsidR="005168A0" w:rsidRPr="00C02683">
        <w:rPr>
          <w:rFonts w:ascii="Arial" w:hAnsi="Arial" w:cs="Arial"/>
          <w:bCs/>
        </w:rPr>
        <w:t>Zasady oceniania</w:t>
      </w:r>
      <w:r w:rsidR="00353BCB">
        <w:rPr>
          <w:rFonts w:ascii="Arial" w:hAnsi="Arial" w:cs="Arial"/>
        </w:rPr>
        <w:br/>
      </w:r>
      <w:r w:rsidR="00B96ECC" w:rsidRPr="00C02683">
        <w:rPr>
          <w:rFonts w:ascii="Arial" w:hAnsi="Arial" w:cs="Arial"/>
        </w:rPr>
        <w:t xml:space="preserve">1 pkt – </w:t>
      </w:r>
      <w:r w:rsidR="00B96ECC" w:rsidRPr="00C02683">
        <w:rPr>
          <w:rFonts w:ascii="Arial" w:eastAsia="Calibri" w:hAnsi="Arial" w:cs="Arial"/>
          <w:bCs/>
        </w:rPr>
        <w:t>odpowiedź poprawna</w:t>
      </w:r>
      <w:r w:rsidR="005168A0" w:rsidRPr="00C02683">
        <w:rPr>
          <w:rFonts w:ascii="Arial" w:eastAsia="Calibri" w:hAnsi="Arial" w:cs="Arial"/>
          <w:bCs/>
        </w:rPr>
        <w:t>.</w:t>
      </w:r>
      <w:r w:rsidR="00353BCB">
        <w:rPr>
          <w:rFonts w:ascii="Arial" w:hAnsi="Arial" w:cs="Arial"/>
        </w:rPr>
        <w:br/>
      </w:r>
      <w:r w:rsidR="00B96ECC" w:rsidRPr="00C02683">
        <w:rPr>
          <w:rFonts w:ascii="Arial" w:eastAsia="Calibri" w:hAnsi="Arial" w:cs="Arial"/>
        </w:rPr>
        <w:t xml:space="preserve">0 pkt – </w:t>
      </w:r>
      <w:r w:rsidR="005168A0" w:rsidRPr="00C02683">
        <w:rPr>
          <w:rFonts w:ascii="Arial" w:eastAsia="Calibri" w:hAnsi="Arial" w:cs="Arial"/>
        </w:rPr>
        <w:t xml:space="preserve">odpowiedź </w:t>
      </w:r>
      <w:r w:rsidR="00B96ECC" w:rsidRPr="00C02683">
        <w:rPr>
          <w:rFonts w:ascii="Arial" w:eastAsia="Calibri" w:hAnsi="Arial" w:cs="Arial"/>
        </w:rPr>
        <w:t>niepełna lub</w:t>
      </w:r>
      <w:r w:rsidR="006B01BB" w:rsidRPr="00C02683">
        <w:rPr>
          <w:rFonts w:ascii="Arial" w:eastAsia="Calibri" w:hAnsi="Arial" w:cs="Arial"/>
        </w:rPr>
        <w:t xml:space="preserve"> </w:t>
      </w:r>
      <w:r w:rsidR="00B96ECC" w:rsidRPr="00C02683">
        <w:rPr>
          <w:rFonts w:ascii="Arial" w:eastAsia="Calibri" w:hAnsi="Arial" w:cs="Arial"/>
        </w:rPr>
        <w:t>niepoprawna</w:t>
      </w:r>
      <w:r w:rsidR="005168A0" w:rsidRPr="00C02683">
        <w:rPr>
          <w:rFonts w:ascii="Arial" w:eastAsia="Calibri" w:hAnsi="Arial" w:cs="Arial"/>
        </w:rPr>
        <w:t xml:space="preserve"> albo brak odpowiedzi.</w:t>
      </w:r>
      <w:r w:rsidR="00353BCB">
        <w:rPr>
          <w:rFonts w:ascii="Arial" w:hAnsi="Arial" w:cs="Arial"/>
        </w:rPr>
        <w:br/>
      </w:r>
      <w:r w:rsidR="00353BCB">
        <w:rPr>
          <w:rFonts w:ascii="Arial" w:hAnsi="Arial" w:cs="Arial"/>
        </w:rPr>
        <w:br/>
        <w:t xml:space="preserve">  </w:t>
      </w:r>
      <w:r w:rsidR="005168A0" w:rsidRPr="00C02683">
        <w:rPr>
          <w:rFonts w:ascii="Arial" w:hAnsi="Arial" w:cs="Arial"/>
        </w:rPr>
        <w:t>Rozwiązanie</w:t>
      </w:r>
      <w:r w:rsidR="00353BCB">
        <w:rPr>
          <w:rFonts w:ascii="Arial" w:hAnsi="Arial" w:cs="Arial"/>
        </w:rPr>
        <w:br/>
      </w:r>
      <w:r w:rsidR="005168A0" w:rsidRPr="00C02683">
        <w:rPr>
          <w:rFonts w:ascii="Arial" w:hAnsi="Arial" w:cs="Arial"/>
        </w:rPr>
        <w:t>A2</w:t>
      </w:r>
      <w:r w:rsidR="005B1AFE">
        <w:rPr>
          <w:rFonts w:ascii="Arial" w:hAnsi="Arial" w:cs="Arial"/>
        </w:rPr>
        <w:br/>
      </w:r>
      <w:r w:rsidR="005B1AFE">
        <w:rPr>
          <w:rFonts w:ascii="Arial" w:hAnsi="Arial" w:cs="Arial"/>
        </w:rPr>
        <w:br/>
        <w:t xml:space="preserve">  </w:t>
      </w:r>
      <w:r w:rsidR="005168A0" w:rsidRPr="00C02683">
        <w:rPr>
          <w:rFonts w:ascii="Arial" w:eastAsia="Calibri" w:hAnsi="Arial" w:cs="Arial"/>
          <w:bCs/>
        </w:rPr>
        <w:t xml:space="preserve">Zadanie </w:t>
      </w:r>
      <w:r w:rsidR="004C4829" w:rsidRPr="00C02683">
        <w:rPr>
          <w:rFonts w:ascii="Arial" w:eastAsia="Calibri" w:hAnsi="Arial" w:cs="Arial"/>
          <w:bCs/>
        </w:rPr>
        <w:t>19</w:t>
      </w:r>
      <w:r w:rsidR="005168A0" w:rsidRPr="00C02683">
        <w:rPr>
          <w:rFonts w:ascii="Arial" w:eastAsia="Calibri" w:hAnsi="Arial" w:cs="Arial"/>
          <w:bCs/>
        </w:rPr>
        <w:t>. (0‒2)</w:t>
      </w:r>
      <w:r w:rsidR="005B1AFE">
        <w:rPr>
          <w:rFonts w:ascii="Arial" w:eastAsia="Calibri" w:hAnsi="Arial" w:cs="Arial"/>
          <w:bCs/>
        </w:rPr>
        <w:br/>
      </w:r>
      <w:r w:rsidR="005B1AFE">
        <w:rPr>
          <w:rFonts w:ascii="Arial" w:hAnsi="Arial" w:cs="Arial"/>
        </w:rPr>
        <w:t xml:space="preserve">  </w:t>
      </w:r>
      <w:r w:rsidR="005B1AFE" w:rsidRPr="00C02683">
        <w:rPr>
          <w:rFonts w:ascii="Arial" w:hAnsi="Arial" w:cs="Arial"/>
        </w:rPr>
        <w:t>Wymaganie ogólne</w:t>
      </w:r>
      <w:r w:rsidR="005B1AFE">
        <w:rPr>
          <w:rFonts w:ascii="Arial" w:eastAsia="Calibri" w:hAnsi="Arial" w:cs="Arial"/>
          <w:bCs/>
        </w:rPr>
        <w:br/>
      </w:r>
      <w:r w:rsidR="005B1AFE" w:rsidRPr="00C02683">
        <w:rPr>
          <w:rFonts w:ascii="Arial" w:hAnsi="Arial" w:cs="Arial"/>
        </w:rPr>
        <w:t>I. Znajomość różnorodności biologicznej oraz podstawowych zjawisk i procesów biologicznych. Uczeń:</w:t>
      </w:r>
      <w:r w:rsidR="005B1AFE">
        <w:rPr>
          <w:rFonts w:ascii="Arial" w:eastAsia="Calibri" w:hAnsi="Arial" w:cs="Arial"/>
          <w:bCs/>
        </w:rPr>
        <w:br/>
      </w:r>
      <w:r w:rsidR="005B1AFE" w:rsidRPr="00C02683">
        <w:rPr>
          <w:rFonts w:ascii="Arial" w:hAnsi="Arial" w:cs="Arial"/>
        </w:rPr>
        <w:t>2) wyjaśnia zjawiska i procesy biologiczne zachodzące w wybranych organizmach</w:t>
      </w:r>
      <w:r w:rsidR="005B1AFE">
        <w:rPr>
          <w:rFonts w:ascii="Arial" w:hAnsi="Arial" w:cs="Arial"/>
        </w:rPr>
        <w:t xml:space="preserve"> </w:t>
      </w:r>
      <w:r w:rsidR="005B1AFE" w:rsidRPr="00C02683">
        <w:rPr>
          <w:rFonts w:ascii="Arial" w:hAnsi="Arial" w:cs="Arial"/>
        </w:rPr>
        <w:t>[…].</w:t>
      </w:r>
      <w:r w:rsidR="005B1AFE">
        <w:rPr>
          <w:rFonts w:ascii="Arial" w:hAnsi="Arial" w:cs="Arial"/>
        </w:rPr>
        <w:br/>
      </w:r>
      <w:r w:rsidR="005B1AFE">
        <w:rPr>
          <w:rFonts w:ascii="Arial" w:hAnsi="Arial" w:cs="Arial"/>
        </w:rPr>
        <w:br/>
      </w:r>
      <w:r w:rsidR="00A17986">
        <w:rPr>
          <w:rFonts w:ascii="Arial" w:hAnsi="Arial" w:cs="Arial"/>
        </w:rPr>
        <w:t xml:space="preserve">  </w:t>
      </w:r>
      <w:r w:rsidR="005B1AFE" w:rsidRPr="00C02683">
        <w:rPr>
          <w:rFonts w:ascii="Arial" w:hAnsi="Arial" w:cs="Arial"/>
        </w:rPr>
        <w:t>Wymaganie szczegółowe</w:t>
      </w:r>
      <w:r w:rsidR="005B1AFE">
        <w:rPr>
          <w:rFonts w:ascii="Arial" w:hAnsi="Arial" w:cs="Arial"/>
        </w:rPr>
        <w:br/>
      </w:r>
      <w:r w:rsidR="005B1AFE" w:rsidRPr="00C02683">
        <w:rPr>
          <w:rFonts w:ascii="Arial" w:hAnsi="Arial" w:cs="Arial"/>
        </w:rPr>
        <w:t>VI. Ewolucja życia. Uczeń:</w:t>
      </w:r>
      <w:r w:rsidR="001049FF">
        <w:rPr>
          <w:rFonts w:ascii="Arial" w:eastAsia="Calibri" w:hAnsi="Arial" w:cs="Arial"/>
          <w:bCs/>
        </w:rPr>
        <w:br/>
      </w:r>
      <w:r w:rsidR="005B1AFE" w:rsidRPr="00C02683">
        <w:rPr>
          <w:rFonts w:ascii="Arial" w:hAnsi="Arial" w:cs="Arial"/>
        </w:rPr>
        <w:t>3) przedstawia podobieństwa i różnice między człowiekiem a małpami człekokształtnymi jako wynik procesów ewolucyjnych.</w:t>
      </w:r>
      <w:r w:rsidR="005B1AFE">
        <w:rPr>
          <w:rFonts w:ascii="Arial" w:hAnsi="Arial" w:cs="Arial"/>
        </w:rPr>
        <w:br/>
      </w:r>
      <w:r w:rsidR="001049FF">
        <w:rPr>
          <w:rFonts w:ascii="Arial" w:hAnsi="Arial" w:cs="Arial"/>
        </w:rPr>
        <w:br/>
      </w:r>
      <w:r w:rsidR="00012034">
        <w:rPr>
          <w:rFonts w:ascii="Arial" w:hAnsi="Arial" w:cs="Arial"/>
          <w:bCs/>
        </w:rPr>
        <w:t xml:space="preserve">  </w:t>
      </w:r>
      <w:r w:rsidR="005168A0" w:rsidRPr="00C02683">
        <w:rPr>
          <w:rFonts w:ascii="Arial" w:hAnsi="Arial" w:cs="Arial"/>
          <w:bCs/>
        </w:rPr>
        <w:t>Zasady oceniania</w:t>
      </w:r>
      <w:r w:rsidR="00EC39D2">
        <w:rPr>
          <w:rFonts w:ascii="Arial" w:hAnsi="Arial" w:cs="Arial"/>
          <w:bCs/>
        </w:rPr>
        <w:br/>
      </w:r>
      <w:r w:rsidR="003526CC" w:rsidRPr="00C02683">
        <w:rPr>
          <w:rFonts w:ascii="Arial" w:eastAsia="Calibri" w:hAnsi="Arial" w:cs="Arial"/>
          <w:bCs/>
        </w:rPr>
        <w:t>2 pkt – </w:t>
      </w:r>
      <w:r w:rsidR="005168A0" w:rsidRPr="00C02683">
        <w:rPr>
          <w:rFonts w:ascii="Arial" w:eastAsia="Calibri" w:hAnsi="Arial" w:cs="Arial"/>
          <w:bCs/>
        </w:rPr>
        <w:t xml:space="preserve">podanie </w:t>
      </w:r>
      <w:r w:rsidR="00DF5A8F" w:rsidRPr="00C02683">
        <w:rPr>
          <w:rFonts w:ascii="Arial" w:eastAsia="Calibri" w:hAnsi="Arial" w:cs="Arial"/>
          <w:bCs/>
        </w:rPr>
        <w:t xml:space="preserve">poprawnej </w:t>
      </w:r>
      <w:r w:rsidR="005168A0" w:rsidRPr="00C02683">
        <w:rPr>
          <w:rFonts w:ascii="Arial" w:eastAsia="Calibri" w:hAnsi="Arial" w:cs="Arial"/>
          <w:bCs/>
        </w:rPr>
        <w:t xml:space="preserve">cechy budowy stopy człowieka oraz </w:t>
      </w:r>
      <w:r w:rsidR="00DF5A8F" w:rsidRPr="00C02683">
        <w:rPr>
          <w:rFonts w:ascii="Arial" w:eastAsia="Calibri" w:hAnsi="Arial" w:cs="Arial"/>
          <w:bCs/>
        </w:rPr>
        <w:t xml:space="preserve">poprawnej cechy </w:t>
      </w:r>
      <w:r w:rsidR="00DF34D1" w:rsidRPr="00C02683">
        <w:rPr>
          <w:rFonts w:ascii="Arial" w:eastAsia="Calibri" w:hAnsi="Arial" w:cs="Arial"/>
          <w:bCs/>
        </w:rPr>
        <w:t xml:space="preserve">budowy </w:t>
      </w:r>
      <w:r w:rsidR="005168A0" w:rsidRPr="00C02683">
        <w:rPr>
          <w:rFonts w:ascii="Arial" w:eastAsia="Calibri" w:hAnsi="Arial" w:cs="Arial"/>
          <w:bCs/>
        </w:rPr>
        <w:t xml:space="preserve">stopy szympansa oraz prawidłowe uzasadnienie uwzględniające </w:t>
      </w:r>
      <w:r w:rsidR="005168A0" w:rsidRPr="00C02683">
        <w:rPr>
          <w:rFonts w:ascii="Arial" w:hAnsi="Arial" w:cs="Arial"/>
          <w:noProof/>
        </w:rPr>
        <w:t xml:space="preserve">znaczenie adaptacyjne tych cech </w:t>
      </w:r>
      <w:bookmarkStart w:id="1" w:name="_Hlk27250269"/>
      <w:r w:rsidR="005168A0" w:rsidRPr="00C02683">
        <w:rPr>
          <w:rFonts w:ascii="Arial" w:hAnsi="Arial" w:cs="Arial"/>
          <w:noProof/>
        </w:rPr>
        <w:t xml:space="preserve">do </w:t>
      </w:r>
      <w:r w:rsidR="006B01BB" w:rsidRPr="00C02683">
        <w:rPr>
          <w:rFonts w:ascii="Arial" w:hAnsi="Arial" w:cs="Arial"/>
          <w:noProof/>
        </w:rPr>
        <w:t xml:space="preserve">specyficznego dla gatunku sposobu </w:t>
      </w:r>
      <w:r w:rsidR="005168A0" w:rsidRPr="00C02683">
        <w:rPr>
          <w:rFonts w:ascii="Arial" w:hAnsi="Arial" w:cs="Arial"/>
          <w:noProof/>
        </w:rPr>
        <w:t>poruszania się</w:t>
      </w:r>
      <w:bookmarkEnd w:id="1"/>
      <w:r w:rsidR="005168A0" w:rsidRPr="00C02683">
        <w:rPr>
          <w:rFonts w:ascii="Arial" w:hAnsi="Arial" w:cs="Arial"/>
          <w:noProof/>
        </w:rPr>
        <w:t>.</w:t>
      </w:r>
      <w:r w:rsidR="00EC39D2">
        <w:rPr>
          <w:rFonts w:ascii="Arial" w:hAnsi="Arial" w:cs="Arial"/>
          <w:bCs/>
        </w:rPr>
        <w:br/>
      </w:r>
      <w:r w:rsidR="003526CC" w:rsidRPr="00C02683">
        <w:rPr>
          <w:rFonts w:ascii="Arial" w:eastAsia="Calibri" w:hAnsi="Arial" w:cs="Arial"/>
          <w:bCs/>
        </w:rPr>
        <w:t>1 pkt – </w:t>
      </w:r>
      <w:r w:rsidR="005168A0" w:rsidRPr="00C02683">
        <w:rPr>
          <w:rFonts w:ascii="Arial" w:eastAsia="Calibri" w:hAnsi="Arial" w:cs="Arial"/>
          <w:bCs/>
        </w:rPr>
        <w:t xml:space="preserve">podanie </w:t>
      </w:r>
      <w:r w:rsidR="00DF5A8F" w:rsidRPr="00C02683">
        <w:rPr>
          <w:rFonts w:ascii="Arial" w:eastAsia="Calibri" w:hAnsi="Arial" w:cs="Arial"/>
          <w:bCs/>
        </w:rPr>
        <w:t xml:space="preserve">poprawnej </w:t>
      </w:r>
      <w:r w:rsidR="005168A0" w:rsidRPr="00C02683">
        <w:rPr>
          <w:rFonts w:ascii="Arial" w:eastAsia="Calibri" w:hAnsi="Arial" w:cs="Arial"/>
          <w:bCs/>
        </w:rPr>
        <w:t xml:space="preserve">cechy budowy stopy </w:t>
      </w:r>
      <w:r w:rsidR="00994E44" w:rsidRPr="00C02683">
        <w:rPr>
          <w:rFonts w:ascii="Arial" w:eastAsia="Calibri" w:hAnsi="Arial" w:cs="Arial"/>
          <w:bCs/>
        </w:rPr>
        <w:t xml:space="preserve">szympansa </w:t>
      </w:r>
      <w:r w:rsidR="00860727" w:rsidRPr="00C02683">
        <w:rPr>
          <w:rFonts w:ascii="Arial" w:eastAsia="Calibri" w:hAnsi="Arial" w:cs="Arial"/>
          <w:bCs/>
        </w:rPr>
        <w:t>albo</w:t>
      </w:r>
      <w:r w:rsidR="00994E44" w:rsidRPr="00C02683">
        <w:rPr>
          <w:rFonts w:ascii="Arial" w:eastAsia="Calibri" w:hAnsi="Arial" w:cs="Arial"/>
          <w:bCs/>
        </w:rPr>
        <w:t xml:space="preserve"> </w:t>
      </w:r>
      <w:r w:rsidR="005168A0" w:rsidRPr="00C02683">
        <w:rPr>
          <w:rFonts w:ascii="Arial" w:eastAsia="Calibri" w:hAnsi="Arial" w:cs="Arial"/>
          <w:bCs/>
        </w:rPr>
        <w:t xml:space="preserve">człowieka </w:t>
      </w:r>
      <w:r w:rsidR="00DF34D1" w:rsidRPr="00C02683">
        <w:rPr>
          <w:rFonts w:ascii="Arial" w:eastAsia="Calibri" w:hAnsi="Arial" w:cs="Arial"/>
          <w:bCs/>
        </w:rPr>
        <w:t xml:space="preserve">oraz prawidłowe uzasadnienie uwzględniające </w:t>
      </w:r>
      <w:r w:rsidR="00DF34D1" w:rsidRPr="00C02683">
        <w:rPr>
          <w:rFonts w:ascii="Arial" w:hAnsi="Arial" w:cs="Arial"/>
          <w:noProof/>
        </w:rPr>
        <w:t>znaczenie adaptacyjne tej cechy do specyficznego dla gatunku sposobu poruszania się.</w:t>
      </w:r>
      <w:r w:rsidR="00EC39D2">
        <w:rPr>
          <w:rFonts w:ascii="Arial" w:hAnsi="Arial" w:cs="Arial"/>
          <w:bCs/>
        </w:rPr>
        <w:br/>
      </w:r>
      <w:r w:rsidR="00E04803" w:rsidRPr="00C02683">
        <w:rPr>
          <w:rFonts w:ascii="Arial" w:eastAsia="Calibri" w:hAnsi="Arial" w:cs="Arial"/>
        </w:rPr>
        <w:t>0 </w:t>
      </w:r>
      <w:r w:rsidR="005168A0" w:rsidRPr="00C02683">
        <w:rPr>
          <w:rFonts w:ascii="Arial" w:eastAsia="Calibri" w:hAnsi="Arial" w:cs="Arial"/>
          <w:bCs/>
        </w:rPr>
        <w:t>pkt</w:t>
      </w:r>
      <w:r w:rsidR="00E04803" w:rsidRPr="00C02683">
        <w:rPr>
          <w:rFonts w:ascii="Arial" w:eastAsia="Calibri" w:hAnsi="Arial" w:cs="Arial"/>
        </w:rPr>
        <w:t> – </w:t>
      </w:r>
      <w:r w:rsidR="00B96ECC" w:rsidRPr="00C02683">
        <w:rPr>
          <w:rFonts w:ascii="Arial" w:eastAsia="Calibri" w:hAnsi="Arial" w:cs="Arial"/>
        </w:rPr>
        <w:t xml:space="preserve">odpowiedź </w:t>
      </w:r>
      <w:r w:rsidR="00EC2155" w:rsidRPr="00C02683">
        <w:rPr>
          <w:rFonts w:ascii="Arial" w:eastAsia="Calibri" w:hAnsi="Arial" w:cs="Arial"/>
        </w:rPr>
        <w:t>niespełniająca warunków n</w:t>
      </w:r>
      <w:r w:rsidR="00DF34D1" w:rsidRPr="00C02683">
        <w:rPr>
          <w:rFonts w:ascii="Arial" w:eastAsia="Calibri" w:hAnsi="Arial" w:cs="Arial"/>
        </w:rPr>
        <w:t>a 1 pkt</w:t>
      </w:r>
      <w:r w:rsidR="00B96ECC" w:rsidRPr="00C02683">
        <w:rPr>
          <w:rFonts w:ascii="Arial" w:eastAsia="Calibri" w:hAnsi="Arial" w:cs="Arial"/>
        </w:rPr>
        <w:t xml:space="preserve"> lub </w:t>
      </w:r>
      <w:r w:rsidR="00EC2155" w:rsidRPr="00C02683">
        <w:rPr>
          <w:rFonts w:ascii="Arial" w:eastAsia="Calibri" w:hAnsi="Arial" w:cs="Arial"/>
        </w:rPr>
        <w:t xml:space="preserve">odpowiedź </w:t>
      </w:r>
      <w:r w:rsidR="00B96ECC" w:rsidRPr="00C02683">
        <w:rPr>
          <w:rFonts w:ascii="Arial" w:eastAsia="Calibri" w:hAnsi="Arial" w:cs="Arial"/>
        </w:rPr>
        <w:t>niepoprawna</w:t>
      </w:r>
      <w:r w:rsidR="005168A0" w:rsidRPr="00C02683">
        <w:rPr>
          <w:rFonts w:ascii="Arial" w:eastAsia="Calibri" w:hAnsi="Arial" w:cs="Arial"/>
        </w:rPr>
        <w:t xml:space="preserve"> albo brak odpowiedzi.</w:t>
      </w:r>
      <w:r w:rsidR="00012034">
        <w:rPr>
          <w:rFonts w:ascii="Arial" w:hAnsi="Arial" w:cs="Arial"/>
          <w:bCs/>
        </w:rPr>
        <w:br/>
      </w:r>
      <w:r w:rsidR="00012034">
        <w:rPr>
          <w:rFonts w:ascii="Arial" w:hAnsi="Arial" w:cs="Arial"/>
          <w:bCs/>
        </w:rPr>
        <w:br/>
      </w:r>
      <w:r w:rsidR="00012034">
        <w:rPr>
          <w:rFonts w:ascii="Arial" w:hAnsi="Arial" w:cs="Arial"/>
        </w:rPr>
        <w:t xml:space="preserve">  </w:t>
      </w:r>
      <w:r w:rsidR="005168A0" w:rsidRPr="00C02683">
        <w:rPr>
          <w:rFonts w:ascii="Arial" w:hAnsi="Arial" w:cs="Arial"/>
        </w:rPr>
        <w:t>Przykładowe rozwiązania</w:t>
      </w:r>
      <w:r w:rsidR="00012034">
        <w:rPr>
          <w:rFonts w:ascii="Arial" w:hAnsi="Arial" w:cs="Arial"/>
          <w:bCs/>
        </w:rPr>
        <w:br/>
      </w:r>
      <w:r w:rsidR="00B22767" w:rsidRPr="00012034">
        <w:rPr>
          <w:rFonts w:ascii="Arial" w:hAnsi="Arial" w:cs="Arial"/>
          <w:noProof/>
          <w:color w:val="000000" w:themeColor="text1"/>
        </w:rPr>
        <w:t xml:space="preserve">Cecha budowy stopy szympansa: </w:t>
      </w:r>
      <w:r w:rsidR="00B22767" w:rsidRPr="00C02683">
        <w:rPr>
          <w:rFonts w:ascii="Arial" w:hAnsi="Arial" w:cs="Arial"/>
          <w:noProof/>
          <w:color w:val="000000" w:themeColor="text1"/>
        </w:rPr>
        <w:t xml:space="preserve">paluch </w:t>
      </w:r>
      <w:r w:rsidR="003F5C51" w:rsidRPr="00C02683">
        <w:rPr>
          <w:rFonts w:ascii="Arial" w:hAnsi="Arial" w:cs="Arial"/>
          <w:noProof/>
          <w:color w:val="000000" w:themeColor="text1"/>
        </w:rPr>
        <w:t>przeciwstawny</w:t>
      </w:r>
      <w:r w:rsidR="00012034">
        <w:rPr>
          <w:rFonts w:ascii="Arial" w:hAnsi="Arial" w:cs="Arial"/>
          <w:bCs/>
        </w:rPr>
        <w:br/>
      </w:r>
      <w:r w:rsidR="00B22767" w:rsidRPr="00C02683">
        <w:rPr>
          <w:rFonts w:ascii="Arial" w:hAnsi="Arial" w:cs="Arial"/>
          <w:noProof/>
          <w:color w:val="000000" w:themeColor="text1"/>
        </w:rPr>
        <w:t>Znaczenie adaptacyjne cechy do poruszania się:</w:t>
      </w:r>
      <w:r w:rsidR="00012034">
        <w:rPr>
          <w:rFonts w:ascii="Arial" w:hAnsi="Arial" w:cs="Arial"/>
          <w:bCs/>
        </w:rPr>
        <w:br/>
      </w:r>
      <w:r w:rsidR="00012034">
        <w:rPr>
          <w:rFonts w:ascii="Arial" w:hAnsi="Arial" w:cs="Arial"/>
          <w:noProof/>
          <w:color w:val="000000" w:themeColor="text1"/>
        </w:rPr>
        <w:t>-</w:t>
      </w:r>
      <w:r w:rsidR="001049FF">
        <w:rPr>
          <w:rFonts w:ascii="Arial" w:hAnsi="Arial" w:cs="Arial"/>
          <w:noProof/>
          <w:color w:val="000000" w:themeColor="text1"/>
        </w:rPr>
        <w:t xml:space="preserve"> </w:t>
      </w:r>
      <w:r w:rsidR="00146FE0" w:rsidRPr="00012034">
        <w:rPr>
          <w:rFonts w:ascii="Arial" w:hAnsi="Arial" w:cs="Arial"/>
          <w:noProof/>
          <w:color w:val="000000" w:themeColor="text1"/>
        </w:rPr>
        <w:t>s</w:t>
      </w:r>
      <w:r w:rsidR="00B22767" w:rsidRPr="00012034">
        <w:rPr>
          <w:rFonts w:ascii="Arial" w:hAnsi="Arial" w:cs="Arial"/>
          <w:noProof/>
          <w:color w:val="000000" w:themeColor="text1"/>
        </w:rPr>
        <w:t>prawne</w:t>
      </w:r>
      <w:r w:rsidR="00146FE0" w:rsidRPr="00012034">
        <w:rPr>
          <w:rFonts w:ascii="Arial" w:hAnsi="Arial" w:cs="Arial"/>
          <w:noProof/>
          <w:color w:val="000000" w:themeColor="text1"/>
        </w:rPr>
        <w:t xml:space="preserve"> chwytanie i</w:t>
      </w:r>
      <w:r w:rsidR="00B22767" w:rsidRPr="00012034">
        <w:rPr>
          <w:rFonts w:ascii="Arial" w:hAnsi="Arial" w:cs="Arial"/>
          <w:noProof/>
          <w:color w:val="000000" w:themeColor="text1"/>
        </w:rPr>
        <w:t xml:space="preserve"> poru</w:t>
      </w:r>
      <w:r w:rsidR="003F5C51" w:rsidRPr="00012034">
        <w:rPr>
          <w:rFonts w:ascii="Arial" w:hAnsi="Arial" w:cs="Arial"/>
          <w:noProof/>
          <w:color w:val="000000" w:themeColor="text1"/>
        </w:rPr>
        <w:t xml:space="preserve">szanie się po gałęziach drzew </w:t>
      </w:r>
      <w:r w:rsidR="00012034">
        <w:rPr>
          <w:rFonts w:ascii="Arial" w:hAnsi="Arial" w:cs="Arial"/>
          <w:bCs/>
        </w:rPr>
        <w:br/>
      </w:r>
      <w:r w:rsidR="00012034">
        <w:rPr>
          <w:rFonts w:ascii="Arial" w:hAnsi="Arial" w:cs="Arial"/>
          <w:noProof/>
          <w:color w:val="000000" w:themeColor="text1"/>
        </w:rPr>
        <w:t>-</w:t>
      </w:r>
      <w:r w:rsidR="001049FF">
        <w:rPr>
          <w:rFonts w:ascii="Arial" w:hAnsi="Arial" w:cs="Arial"/>
          <w:noProof/>
          <w:color w:val="000000" w:themeColor="text1"/>
        </w:rPr>
        <w:t xml:space="preserve"> </w:t>
      </w:r>
      <w:r w:rsidR="00146FE0" w:rsidRPr="00012034">
        <w:rPr>
          <w:rFonts w:ascii="Arial" w:hAnsi="Arial" w:cs="Arial"/>
          <w:noProof/>
          <w:color w:val="000000" w:themeColor="text1"/>
        </w:rPr>
        <w:t>umożliwia przemieszczanie się</w:t>
      </w:r>
      <w:r w:rsidR="00B22767" w:rsidRPr="00012034">
        <w:rPr>
          <w:rFonts w:ascii="Arial" w:hAnsi="Arial" w:cs="Arial"/>
          <w:noProof/>
          <w:color w:val="000000" w:themeColor="text1"/>
        </w:rPr>
        <w:t xml:space="preserve"> z gałęzi na gałąź drzewa</w:t>
      </w:r>
      <w:r w:rsidR="00551873" w:rsidRPr="00012034">
        <w:rPr>
          <w:rFonts w:ascii="Arial" w:hAnsi="Arial" w:cs="Arial"/>
          <w:noProof/>
          <w:color w:val="000000" w:themeColor="text1"/>
        </w:rPr>
        <w:t>.</w:t>
      </w:r>
      <w:r w:rsidR="00012034">
        <w:rPr>
          <w:rFonts w:ascii="Arial" w:hAnsi="Arial" w:cs="Arial"/>
          <w:bCs/>
        </w:rPr>
        <w:br/>
      </w:r>
      <w:r w:rsidR="00012034">
        <w:rPr>
          <w:rFonts w:ascii="Arial" w:hAnsi="Arial" w:cs="Arial"/>
          <w:bCs/>
        </w:rPr>
        <w:br/>
      </w:r>
      <w:r w:rsidR="008D7D21" w:rsidRPr="00012034">
        <w:rPr>
          <w:rFonts w:ascii="Arial" w:hAnsi="Arial" w:cs="Arial"/>
          <w:noProof/>
          <w:color w:val="000000" w:themeColor="text1"/>
        </w:rPr>
        <w:t xml:space="preserve">Cecha budowy stopy człowieka: </w:t>
      </w:r>
      <w:r w:rsidR="008D7D21" w:rsidRPr="00C02683">
        <w:rPr>
          <w:rFonts w:ascii="Arial" w:hAnsi="Arial" w:cs="Arial"/>
          <w:noProof/>
          <w:color w:val="000000" w:themeColor="text1"/>
        </w:rPr>
        <w:t>paluch w jednej linii z pozostałymi palcami</w:t>
      </w:r>
      <w:r w:rsidR="00012034">
        <w:rPr>
          <w:rFonts w:ascii="Arial" w:hAnsi="Arial" w:cs="Arial"/>
          <w:bCs/>
        </w:rPr>
        <w:br/>
      </w:r>
      <w:r w:rsidR="008D7D21" w:rsidRPr="00C02683">
        <w:rPr>
          <w:rFonts w:ascii="Arial" w:hAnsi="Arial" w:cs="Arial"/>
          <w:noProof/>
          <w:color w:val="000000" w:themeColor="text1"/>
        </w:rPr>
        <w:t xml:space="preserve">Znaczenie adaptacyjne cechy do poruszania się: </w:t>
      </w:r>
      <w:r w:rsidR="00012034">
        <w:rPr>
          <w:rFonts w:ascii="Arial" w:hAnsi="Arial" w:cs="Arial"/>
          <w:bCs/>
        </w:rPr>
        <w:br/>
      </w:r>
      <w:r w:rsidR="00012034">
        <w:rPr>
          <w:rFonts w:ascii="Arial" w:hAnsi="Arial" w:cs="Arial"/>
          <w:noProof/>
          <w:color w:val="000000" w:themeColor="text1"/>
        </w:rPr>
        <w:t>-</w:t>
      </w:r>
      <w:r w:rsidR="001049FF">
        <w:rPr>
          <w:rFonts w:ascii="Arial" w:hAnsi="Arial" w:cs="Arial"/>
          <w:noProof/>
          <w:color w:val="000000" w:themeColor="text1"/>
        </w:rPr>
        <w:t xml:space="preserve"> </w:t>
      </w:r>
      <w:r w:rsidR="008D7D21" w:rsidRPr="00012034">
        <w:rPr>
          <w:rFonts w:ascii="Arial" w:hAnsi="Arial" w:cs="Arial"/>
          <w:noProof/>
          <w:color w:val="000000" w:themeColor="text1"/>
        </w:rPr>
        <w:t>ułatwia dwunożne poruszanie się po płaskim podłożu</w:t>
      </w:r>
      <w:r w:rsidR="00012034">
        <w:rPr>
          <w:rFonts w:ascii="Arial" w:hAnsi="Arial" w:cs="Arial"/>
          <w:bCs/>
        </w:rPr>
        <w:br/>
      </w:r>
      <w:r w:rsidR="00012034">
        <w:rPr>
          <w:rFonts w:ascii="Arial" w:hAnsi="Arial" w:cs="Arial"/>
          <w:noProof/>
          <w:color w:val="000000" w:themeColor="text1"/>
        </w:rPr>
        <w:t>-</w:t>
      </w:r>
      <w:r w:rsidR="001049FF">
        <w:rPr>
          <w:rFonts w:ascii="Arial" w:hAnsi="Arial" w:cs="Arial"/>
          <w:noProof/>
          <w:color w:val="000000" w:themeColor="text1"/>
        </w:rPr>
        <w:t xml:space="preserve"> </w:t>
      </w:r>
      <w:r w:rsidR="00146FE0" w:rsidRPr="00012034">
        <w:rPr>
          <w:rFonts w:ascii="Arial" w:hAnsi="Arial" w:cs="Arial"/>
          <w:noProof/>
          <w:color w:val="000000" w:themeColor="text1"/>
        </w:rPr>
        <w:t>stabilizuje pionową (wyprostowaną) pozycję ciała</w:t>
      </w:r>
      <w:r w:rsidR="00F57A71" w:rsidRPr="00012034">
        <w:rPr>
          <w:rFonts w:ascii="Arial" w:hAnsi="Arial" w:cs="Arial"/>
          <w:noProof/>
          <w:color w:val="000000" w:themeColor="text1"/>
        </w:rPr>
        <w:t>.</w:t>
      </w:r>
      <w:r w:rsidR="00012034">
        <w:rPr>
          <w:rFonts w:ascii="Arial" w:hAnsi="Arial" w:cs="Arial"/>
          <w:bCs/>
        </w:rPr>
        <w:br/>
      </w:r>
      <w:r w:rsidR="00012034">
        <w:rPr>
          <w:rFonts w:ascii="Arial" w:hAnsi="Arial" w:cs="Arial"/>
          <w:bCs/>
        </w:rPr>
        <w:br/>
      </w:r>
      <w:r w:rsidR="00B22767" w:rsidRPr="00012034">
        <w:rPr>
          <w:rFonts w:ascii="Arial" w:hAnsi="Arial" w:cs="Arial"/>
          <w:noProof/>
        </w:rPr>
        <w:lastRenderedPageBreak/>
        <w:t xml:space="preserve">Cecha budowy stopy człowieka: </w:t>
      </w:r>
      <w:r w:rsidR="00F772FE" w:rsidRPr="00C02683">
        <w:rPr>
          <w:rFonts w:ascii="Arial" w:hAnsi="Arial" w:cs="Arial"/>
          <w:noProof/>
        </w:rPr>
        <w:t>stopa wysklepiona</w:t>
      </w:r>
      <w:r w:rsidR="00562156">
        <w:rPr>
          <w:rFonts w:ascii="Arial" w:hAnsi="Arial" w:cs="Arial"/>
          <w:bCs/>
        </w:rPr>
        <w:br/>
      </w:r>
      <w:r w:rsidR="00B22767" w:rsidRPr="00C02683">
        <w:rPr>
          <w:rFonts w:ascii="Arial" w:hAnsi="Arial" w:cs="Arial"/>
          <w:noProof/>
        </w:rPr>
        <w:t xml:space="preserve">Znaczenie adaptacyjne cechy do poruszania się: </w:t>
      </w:r>
      <w:r w:rsidR="00012034">
        <w:rPr>
          <w:rFonts w:ascii="Arial" w:hAnsi="Arial" w:cs="Arial"/>
          <w:bCs/>
        </w:rPr>
        <w:br/>
      </w:r>
      <w:r w:rsidR="00012034">
        <w:rPr>
          <w:rFonts w:ascii="Arial" w:hAnsi="Arial" w:cs="Arial"/>
          <w:noProof/>
        </w:rPr>
        <w:t>-</w:t>
      </w:r>
      <w:r w:rsidR="001049FF">
        <w:rPr>
          <w:rFonts w:ascii="Arial" w:hAnsi="Arial" w:cs="Arial"/>
          <w:noProof/>
        </w:rPr>
        <w:t xml:space="preserve"> </w:t>
      </w:r>
      <w:r w:rsidR="00B22767" w:rsidRPr="00012034">
        <w:rPr>
          <w:rFonts w:ascii="Arial" w:hAnsi="Arial" w:cs="Arial"/>
          <w:noProof/>
        </w:rPr>
        <w:t xml:space="preserve">amortyzuje wstrząsy przy </w:t>
      </w:r>
      <w:r w:rsidR="00551873" w:rsidRPr="00012034">
        <w:rPr>
          <w:rFonts w:ascii="Arial" w:hAnsi="Arial" w:cs="Arial"/>
          <w:noProof/>
        </w:rPr>
        <w:t xml:space="preserve">dwunożnym </w:t>
      </w:r>
      <w:r w:rsidR="00B22767" w:rsidRPr="00012034">
        <w:rPr>
          <w:rFonts w:ascii="Arial" w:hAnsi="Arial" w:cs="Arial"/>
          <w:noProof/>
        </w:rPr>
        <w:t xml:space="preserve">poruszaniu się po ziemi </w:t>
      </w:r>
      <w:r w:rsidR="00012034">
        <w:rPr>
          <w:rFonts w:ascii="Arial" w:hAnsi="Arial" w:cs="Arial"/>
          <w:bCs/>
        </w:rPr>
        <w:br/>
      </w:r>
      <w:r w:rsidR="00012034">
        <w:rPr>
          <w:rFonts w:ascii="Arial" w:hAnsi="Arial" w:cs="Arial"/>
          <w:noProof/>
          <w:color w:val="000000" w:themeColor="text1"/>
        </w:rPr>
        <w:t xml:space="preserve">- </w:t>
      </w:r>
      <w:r w:rsidR="00B22767" w:rsidRPr="00012034">
        <w:rPr>
          <w:rFonts w:ascii="Arial" w:hAnsi="Arial" w:cs="Arial"/>
          <w:noProof/>
          <w:color w:val="000000" w:themeColor="text1"/>
        </w:rPr>
        <w:t>ułatwia utrzyman</w:t>
      </w:r>
      <w:r w:rsidR="00F772FE" w:rsidRPr="00012034">
        <w:rPr>
          <w:rFonts w:ascii="Arial" w:hAnsi="Arial" w:cs="Arial"/>
          <w:noProof/>
          <w:color w:val="000000" w:themeColor="text1"/>
        </w:rPr>
        <w:t>ie równowagi przy dwunożności</w:t>
      </w:r>
      <w:r w:rsidR="00012034">
        <w:rPr>
          <w:rFonts w:ascii="Arial" w:hAnsi="Arial" w:cs="Arial"/>
          <w:bCs/>
        </w:rPr>
        <w:br/>
      </w:r>
      <w:r w:rsidR="00012034">
        <w:rPr>
          <w:rFonts w:ascii="Arial" w:hAnsi="Arial" w:cs="Arial"/>
          <w:noProof/>
          <w:color w:val="000000" w:themeColor="text1"/>
        </w:rPr>
        <w:t xml:space="preserve">- </w:t>
      </w:r>
      <w:r w:rsidR="00146FE0" w:rsidRPr="00012034">
        <w:rPr>
          <w:rFonts w:ascii="Arial" w:hAnsi="Arial" w:cs="Arial"/>
          <w:noProof/>
          <w:color w:val="000000" w:themeColor="text1"/>
        </w:rPr>
        <w:t>ułatwia utrzymanie równowagi przy pionowej postawie ciała.</w:t>
      </w:r>
      <w:r w:rsidR="00012034">
        <w:rPr>
          <w:rFonts w:ascii="Arial" w:hAnsi="Arial" w:cs="Arial"/>
          <w:bCs/>
        </w:rPr>
        <w:br/>
      </w:r>
      <w:r w:rsidR="00012034">
        <w:rPr>
          <w:rFonts w:ascii="Arial" w:hAnsi="Arial" w:cs="Arial"/>
          <w:bCs/>
        </w:rPr>
        <w:br/>
      </w:r>
      <w:r w:rsidR="001049FF">
        <w:rPr>
          <w:rFonts w:ascii="Arial" w:hAnsi="Arial" w:cs="Arial"/>
        </w:rPr>
        <w:t xml:space="preserve">  </w:t>
      </w:r>
      <w:r w:rsidR="005168A0" w:rsidRPr="00C02683">
        <w:rPr>
          <w:rFonts w:ascii="Arial" w:hAnsi="Arial" w:cs="Arial"/>
        </w:rPr>
        <w:t>Zadanie 2</w:t>
      </w:r>
      <w:r w:rsidR="004C4829" w:rsidRPr="00C02683">
        <w:rPr>
          <w:rFonts w:ascii="Arial" w:hAnsi="Arial" w:cs="Arial"/>
        </w:rPr>
        <w:t>0</w:t>
      </w:r>
      <w:r w:rsidR="00C16B79" w:rsidRPr="00C02683">
        <w:rPr>
          <w:rFonts w:ascii="Arial" w:hAnsi="Arial" w:cs="Arial"/>
        </w:rPr>
        <w:t>.</w:t>
      </w:r>
      <w:r w:rsidR="005168A0" w:rsidRPr="00C02683">
        <w:rPr>
          <w:rFonts w:ascii="Arial" w:hAnsi="Arial" w:cs="Arial"/>
        </w:rPr>
        <w:t xml:space="preserve"> (0</w:t>
      </w:r>
      <w:r w:rsidR="005168A0" w:rsidRPr="00C02683">
        <w:rPr>
          <w:rFonts w:ascii="Arial" w:hAnsi="Arial" w:cs="Arial"/>
          <w:bCs/>
        </w:rPr>
        <w:t>‒</w:t>
      </w:r>
      <w:r w:rsidR="005168A0" w:rsidRPr="00C02683">
        <w:rPr>
          <w:rFonts w:ascii="Arial" w:hAnsi="Arial" w:cs="Arial"/>
        </w:rPr>
        <w:t>1)</w:t>
      </w:r>
      <w:r w:rsidR="00012034">
        <w:rPr>
          <w:rFonts w:ascii="Arial" w:hAnsi="Arial" w:cs="Arial"/>
        </w:rPr>
        <w:br/>
      </w:r>
      <w:r w:rsidR="00A17986">
        <w:rPr>
          <w:rFonts w:ascii="Arial" w:hAnsi="Arial" w:cs="Arial"/>
        </w:rPr>
        <w:t xml:space="preserve">  </w:t>
      </w:r>
      <w:r w:rsidR="00FE5228" w:rsidRPr="00C02683">
        <w:rPr>
          <w:rFonts w:ascii="Arial" w:hAnsi="Arial" w:cs="Arial"/>
        </w:rPr>
        <w:t>Wymaganie ogólne</w:t>
      </w:r>
      <w:r w:rsidR="00FE5228">
        <w:rPr>
          <w:rFonts w:ascii="Arial" w:hAnsi="Arial" w:cs="Arial"/>
        </w:rPr>
        <w:br/>
      </w:r>
      <w:r w:rsidR="00FE5228" w:rsidRPr="00C02683">
        <w:rPr>
          <w:rFonts w:ascii="Arial" w:hAnsi="Arial" w:cs="Arial"/>
        </w:rPr>
        <w:t>I. Znajomość różnorodności biologicznej oraz podstawowych zjawisk i procesów biologicznych. Uczeń:</w:t>
      </w:r>
    </w:p>
    <w:p w:rsidR="00FE5228" w:rsidRPr="00C02683" w:rsidRDefault="00FE5228" w:rsidP="00FE5228">
      <w:pPr>
        <w:autoSpaceDE w:val="0"/>
        <w:autoSpaceDN w:val="0"/>
        <w:adjustRightInd w:val="0"/>
        <w:spacing w:after="0"/>
        <w:rPr>
          <w:rFonts w:ascii="Arial" w:hAnsi="Arial" w:cs="Arial"/>
        </w:rPr>
      </w:pPr>
      <w:r w:rsidRPr="00C02683">
        <w:rPr>
          <w:rFonts w:ascii="Arial" w:hAnsi="Arial" w:cs="Arial"/>
        </w:rPr>
        <w:t>3) przedstawia i wyjaśnia zależności między organizmem a środowiskiem.</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VII. Ekologia i ochrona środowiska. Uczeń:</w:t>
      </w:r>
    </w:p>
    <w:p w:rsidR="00562156" w:rsidRPr="00C02683" w:rsidRDefault="00FE5228" w:rsidP="00562156">
      <w:pPr>
        <w:spacing w:after="0"/>
        <w:rPr>
          <w:rFonts w:ascii="Arial" w:hAnsi="Arial" w:cs="Arial"/>
        </w:rPr>
      </w:pPr>
      <w:r w:rsidRPr="00C02683">
        <w:rPr>
          <w:rFonts w:ascii="Arial" w:hAnsi="Arial" w:cs="Arial"/>
        </w:rPr>
        <w:t>2) opisuje cechy populacji ([…] zagęszczenie, rozrodczość […]) […].</w:t>
      </w:r>
      <w:r>
        <w:rPr>
          <w:rFonts w:ascii="Arial" w:hAnsi="Arial" w:cs="Arial"/>
        </w:rPr>
        <w:br/>
      </w:r>
      <w:r>
        <w:rPr>
          <w:rFonts w:ascii="Arial" w:hAnsi="Arial" w:cs="Arial"/>
        </w:rPr>
        <w:br/>
      </w:r>
      <w:r>
        <w:rPr>
          <w:rFonts w:ascii="Arial" w:hAnsi="Arial" w:cs="Arial"/>
          <w:bCs/>
        </w:rPr>
        <w:t xml:space="preserve">  Z</w:t>
      </w:r>
      <w:r w:rsidR="005168A0" w:rsidRPr="00C02683">
        <w:rPr>
          <w:rFonts w:ascii="Arial" w:hAnsi="Arial" w:cs="Arial"/>
          <w:bCs/>
        </w:rPr>
        <w:t>asady oceniania</w:t>
      </w:r>
      <w:r w:rsidR="005168A0" w:rsidRPr="00C02683">
        <w:rPr>
          <w:rFonts w:ascii="Arial" w:hAnsi="Arial" w:cs="Arial"/>
        </w:rPr>
        <w:t xml:space="preserve"> </w:t>
      </w:r>
      <w:r>
        <w:rPr>
          <w:rFonts w:ascii="Arial" w:hAnsi="Arial" w:cs="Arial"/>
          <w:bCs/>
        </w:rPr>
        <w:br/>
      </w:r>
      <w:r w:rsidR="00A87EE4" w:rsidRPr="00C02683">
        <w:rPr>
          <w:rFonts w:ascii="Arial" w:hAnsi="Arial" w:cs="Arial"/>
        </w:rPr>
        <w:t>1 pkt – </w:t>
      </w:r>
      <w:r w:rsidR="005168A0" w:rsidRPr="00C02683">
        <w:rPr>
          <w:rFonts w:ascii="Arial" w:eastAsia="Calibri" w:hAnsi="Arial" w:cs="Arial"/>
          <w:bCs/>
        </w:rPr>
        <w:t>popr</w:t>
      </w:r>
      <w:r w:rsidR="00DF5A8F" w:rsidRPr="00C02683">
        <w:rPr>
          <w:rFonts w:ascii="Arial" w:eastAsia="Calibri" w:hAnsi="Arial" w:cs="Arial"/>
          <w:bCs/>
        </w:rPr>
        <w:t xml:space="preserve">awne wyjaśnienie </w:t>
      </w:r>
      <w:r w:rsidR="00EA2FF3" w:rsidRPr="00C02683">
        <w:rPr>
          <w:rFonts w:ascii="Arial" w:eastAsia="Calibri" w:hAnsi="Arial" w:cs="Arial"/>
          <w:bCs/>
        </w:rPr>
        <w:t xml:space="preserve">uwzględniające </w:t>
      </w:r>
      <w:r w:rsidR="00EC2155" w:rsidRPr="00C02683">
        <w:rPr>
          <w:rFonts w:ascii="Arial" w:eastAsia="Calibri" w:hAnsi="Arial" w:cs="Arial"/>
          <w:bCs/>
        </w:rPr>
        <w:t xml:space="preserve">wpływ zagęszczenia na spadek rozrodczości </w:t>
      </w:r>
      <w:r w:rsidR="00EA2FF3" w:rsidRPr="00C02683">
        <w:rPr>
          <w:rFonts w:ascii="Arial" w:eastAsia="Calibri" w:hAnsi="Arial" w:cs="Arial"/>
          <w:bCs/>
        </w:rPr>
        <w:t xml:space="preserve">jako </w:t>
      </w:r>
      <w:r w:rsidR="00180F9A" w:rsidRPr="00C02683">
        <w:rPr>
          <w:rFonts w:ascii="Arial" w:eastAsia="Calibri" w:hAnsi="Arial" w:cs="Arial"/>
          <w:bCs/>
        </w:rPr>
        <w:t xml:space="preserve">skutku niedoboru </w:t>
      </w:r>
      <w:r w:rsidR="00EA2FF3" w:rsidRPr="00C02683">
        <w:rPr>
          <w:rFonts w:ascii="Arial" w:eastAsia="Calibri" w:hAnsi="Arial" w:cs="Arial"/>
          <w:bCs/>
        </w:rPr>
        <w:t>miejsca i zasobów</w:t>
      </w:r>
      <w:r w:rsidR="00CA0AB7" w:rsidRPr="00C02683">
        <w:rPr>
          <w:rFonts w:ascii="Arial" w:eastAsia="Calibri" w:hAnsi="Arial" w:cs="Arial"/>
          <w:bCs/>
        </w:rPr>
        <w:t xml:space="preserve"> pokarmowych </w:t>
      </w:r>
      <w:r w:rsidR="00EA2FF3" w:rsidRPr="00C02683">
        <w:rPr>
          <w:rFonts w:ascii="Arial" w:eastAsia="Calibri" w:hAnsi="Arial" w:cs="Arial"/>
          <w:bCs/>
        </w:rPr>
        <w:t>dla nowych roślin, kiełkujących z nasion.</w:t>
      </w:r>
      <w:r>
        <w:rPr>
          <w:rFonts w:ascii="Arial" w:hAnsi="Arial" w:cs="Arial"/>
          <w:bCs/>
        </w:rPr>
        <w:br/>
      </w:r>
      <w:r w:rsidR="00E04803" w:rsidRPr="00C02683">
        <w:rPr>
          <w:rFonts w:ascii="Arial" w:eastAsia="Calibri" w:hAnsi="Arial" w:cs="Arial"/>
        </w:rPr>
        <w:t>0 </w:t>
      </w:r>
      <w:r w:rsidR="005168A0" w:rsidRPr="00C02683">
        <w:rPr>
          <w:rFonts w:ascii="Arial" w:eastAsia="Calibri" w:hAnsi="Arial" w:cs="Arial"/>
          <w:bCs/>
        </w:rPr>
        <w:t>pkt</w:t>
      </w:r>
      <w:r w:rsidR="00E04803" w:rsidRPr="00C02683">
        <w:rPr>
          <w:rFonts w:ascii="Arial" w:eastAsia="Calibri" w:hAnsi="Arial" w:cs="Arial"/>
        </w:rPr>
        <w:t> – </w:t>
      </w:r>
      <w:r w:rsidR="00B96ECC" w:rsidRPr="00C02683">
        <w:rPr>
          <w:rFonts w:ascii="Arial" w:eastAsia="Calibri" w:hAnsi="Arial" w:cs="Arial"/>
        </w:rPr>
        <w:t>odpowiedź niepełna lub niepoprawna</w:t>
      </w:r>
      <w:r w:rsidR="005168A0" w:rsidRPr="00C02683">
        <w:rPr>
          <w:rFonts w:ascii="Arial" w:eastAsia="Calibri" w:hAnsi="Arial" w:cs="Arial"/>
        </w:rPr>
        <w:t xml:space="preserve"> albo brak odpowiedzi.</w:t>
      </w:r>
      <w:r>
        <w:rPr>
          <w:rFonts w:ascii="Arial" w:hAnsi="Arial" w:cs="Arial"/>
          <w:bCs/>
        </w:rPr>
        <w:br/>
      </w:r>
      <w:r>
        <w:rPr>
          <w:rFonts w:ascii="Arial" w:hAnsi="Arial" w:cs="Arial"/>
          <w:bCs/>
        </w:rPr>
        <w:br/>
      </w:r>
      <w:r>
        <w:rPr>
          <w:rFonts w:ascii="Arial" w:hAnsi="Arial" w:cs="Arial"/>
        </w:rPr>
        <w:t xml:space="preserve">  </w:t>
      </w:r>
      <w:r w:rsidR="005168A0" w:rsidRPr="00C02683">
        <w:rPr>
          <w:rFonts w:ascii="Arial" w:hAnsi="Arial" w:cs="Arial"/>
        </w:rPr>
        <w:t>Przykładowe rozwiązani</w:t>
      </w:r>
      <w:r w:rsidR="00694B94" w:rsidRPr="00C02683">
        <w:rPr>
          <w:rFonts w:ascii="Arial" w:hAnsi="Arial" w:cs="Arial"/>
        </w:rPr>
        <w:t>a</w:t>
      </w:r>
      <w:r>
        <w:rPr>
          <w:rFonts w:ascii="Arial" w:hAnsi="Arial" w:cs="Arial"/>
          <w:bCs/>
        </w:rPr>
        <w:br/>
      </w:r>
      <w:r>
        <w:rPr>
          <w:rFonts w:ascii="Arial" w:hAnsi="Arial" w:cs="Arial"/>
        </w:rPr>
        <w:t xml:space="preserve">- </w:t>
      </w:r>
      <w:r w:rsidR="00180F9A" w:rsidRPr="00FE5228">
        <w:rPr>
          <w:rFonts w:ascii="Arial" w:hAnsi="Arial" w:cs="Arial"/>
        </w:rPr>
        <w:t xml:space="preserve">Im więcej traw, tym mniej miejsca dla nowych, kiełkujących roślin, które giną z braku wody, składników odżywczych i miejsca do bytowania. </w:t>
      </w:r>
      <w:r w:rsidR="00D46568">
        <w:rPr>
          <w:rFonts w:ascii="Arial" w:hAnsi="Arial" w:cs="Arial"/>
          <w:bCs/>
        </w:rPr>
        <w:br/>
        <w:t xml:space="preserve">- </w:t>
      </w:r>
      <w:r w:rsidR="00180F9A" w:rsidRPr="00D46568">
        <w:rPr>
          <w:rFonts w:ascii="Arial" w:hAnsi="Arial" w:cs="Arial"/>
        </w:rPr>
        <w:t xml:space="preserve">Wzrost zagęszczenia zmniejsza dostępność </w:t>
      </w:r>
      <w:r w:rsidR="00A51F7B" w:rsidRPr="00D46568">
        <w:rPr>
          <w:rFonts w:ascii="Arial" w:hAnsi="Arial" w:cs="Arial"/>
        </w:rPr>
        <w:t>związków mineralnych</w:t>
      </w:r>
      <w:r w:rsidR="00180F9A" w:rsidRPr="00D46568">
        <w:rPr>
          <w:rFonts w:ascii="Arial" w:hAnsi="Arial" w:cs="Arial"/>
        </w:rPr>
        <w:t>, światła i wody dla kiełkujących z</w:t>
      </w:r>
      <w:r w:rsidR="00A51F7B" w:rsidRPr="00D46568">
        <w:rPr>
          <w:rFonts w:ascii="Arial" w:hAnsi="Arial" w:cs="Arial"/>
        </w:rPr>
        <w:t xml:space="preserve"> </w:t>
      </w:r>
      <w:r w:rsidR="00180F9A" w:rsidRPr="00D46568">
        <w:rPr>
          <w:rFonts w:ascii="Arial" w:hAnsi="Arial" w:cs="Arial"/>
        </w:rPr>
        <w:t>nasion roślin, które giną, co powoduje spadek rozrodczości.</w:t>
      </w:r>
      <w:r w:rsidR="00D46568">
        <w:rPr>
          <w:rFonts w:ascii="Arial" w:hAnsi="Arial" w:cs="Arial"/>
          <w:bCs/>
        </w:rPr>
        <w:br/>
      </w:r>
      <w:r w:rsidR="00D46568">
        <w:rPr>
          <w:rFonts w:ascii="Arial" w:hAnsi="Arial" w:cs="Arial"/>
          <w:bCs/>
        </w:rPr>
        <w:br/>
      </w:r>
      <w:r w:rsidR="00562156">
        <w:rPr>
          <w:rFonts w:ascii="Arial" w:eastAsia="Calibri" w:hAnsi="Arial" w:cs="Arial"/>
          <w:bCs/>
        </w:rPr>
        <w:t xml:space="preserve">  </w:t>
      </w:r>
      <w:r w:rsidR="005168A0" w:rsidRPr="00C02683">
        <w:rPr>
          <w:rFonts w:ascii="Arial" w:eastAsia="Calibri" w:hAnsi="Arial" w:cs="Arial"/>
          <w:bCs/>
        </w:rPr>
        <w:t>Zadanie 2</w:t>
      </w:r>
      <w:r w:rsidR="004C4829" w:rsidRPr="00C02683">
        <w:rPr>
          <w:rFonts w:ascii="Arial" w:eastAsia="Calibri" w:hAnsi="Arial" w:cs="Arial"/>
          <w:bCs/>
        </w:rPr>
        <w:t>1</w:t>
      </w:r>
      <w:r w:rsidR="005168A0" w:rsidRPr="00C02683">
        <w:rPr>
          <w:rFonts w:ascii="Arial" w:eastAsia="Calibri" w:hAnsi="Arial" w:cs="Arial"/>
          <w:bCs/>
        </w:rPr>
        <w:t>.</w:t>
      </w:r>
      <w:r w:rsidR="00255EBB" w:rsidRPr="00C02683">
        <w:rPr>
          <w:rFonts w:ascii="Arial" w:eastAsia="Calibri" w:hAnsi="Arial" w:cs="Arial"/>
          <w:bCs/>
        </w:rPr>
        <w:t>1</w:t>
      </w:r>
      <w:r w:rsidR="005B2B78" w:rsidRPr="00C02683">
        <w:rPr>
          <w:rFonts w:ascii="Arial" w:eastAsia="Calibri" w:hAnsi="Arial" w:cs="Arial"/>
          <w:bCs/>
        </w:rPr>
        <w:t>.</w:t>
      </w:r>
      <w:r w:rsidR="005168A0" w:rsidRPr="00C02683">
        <w:rPr>
          <w:rFonts w:ascii="Arial" w:eastAsia="Calibri" w:hAnsi="Arial" w:cs="Arial"/>
          <w:bCs/>
        </w:rPr>
        <w:t xml:space="preserve"> (0‒1)</w:t>
      </w:r>
      <w:r w:rsidR="00562156">
        <w:rPr>
          <w:rFonts w:ascii="Arial" w:eastAsia="Calibri" w:hAnsi="Arial" w:cs="Arial"/>
          <w:bCs/>
        </w:rPr>
        <w:br/>
      </w:r>
      <w:r w:rsidR="00562156">
        <w:rPr>
          <w:rFonts w:ascii="Arial" w:hAnsi="Arial" w:cs="Arial"/>
        </w:rPr>
        <w:t xml:space="preserve">  </w:t>
      </w:r>
      <w:r w:rsidR="00562156" w:rsidRPr="00C02683">
        <w:rPr>
          <w:rFonts w:ascii="Arial" w:hAnsi="Arial" w:cs="Arial"/>
        </w:rPr>
        <w:t>Wymaganie ogólne</w:t>
      </w:r>
      <w:r w:rsidR="00562156">
        <w:rPr>
          <w:rFonts w:ascii="Arial" w:hAnsi="Arial" w:cs="Arial"/>
        </w:rPr>
        <w:br/>
      </w:r>
      <w:r w:rsidR="00562156" w:rsidRPr="00C02683">
        <w:rPr>
          <w:rFonts w:ascii="Arial" w:hAnsi="Arial" w:cs="Arial"/>
        </w:rPr>
        <w:t>VI. Postawa wobec przyrody i środowiska. Uczeń:</w:t>
      </w:r>
    </w:p>
    <w:p w:rsidR="00562156" w:rsidRPr="00C02683" w:rsidRDefault="00562156" w:rsidP="00562156">
      <w:pPr>
        <w:spacing w:after="0"/>
        <w:rPr>
          <w:rFonts w:ascii="Arial" w:hAnsi="Arial" w:cs="Arial"/>
        </w:rPr>
      </w:pPr>
      <w:r w:rsidRPr="00C02683">
        <w:rPr>
          <w:rFonts w:ascii="Arial" w:hAnsi="Arial" w:cs="Arial"/>
        </w:rPr>
        <w:t>3) uzasadnia konieczność ochrony przyrody.</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VIII. Zagrożenia różnorodności biologicznej. Uczeń:</w:t>
      </w:r>
    </w:p>
    <w:p w:rsidR="00301D8D" w:rsidRPr="00C02683" w:rsidRDefault="00562156" w:rsidP="00301D8D">
      <w:pPr>
        <w:spacing w:after="0"/>
        <w:rPr>
          <w:rFonts w:ascii="Arial" w:hAnsi="Arial" w:cs="Arial"/>
        </w:rPr>
      </w:pPr>
      <w:r w:rsidRPr="00C02683">
        <w:rPr>
          <w:rFonts w:ascii="Arial" w:hAnsi="Arial" w:cs="Arial"/>
        </w:rPr>
        <w:t>3) analizuje wpływ człowieka na różnorodność biologiczną.</w:t>
      </w:r>
      <w:r>
        <w:rPr>
          <w:rFonts w:ascii="Arial" w:hAnsi="Arial" w:cs="Arial"/>
          <w:bCs/>
        </w:rPr>
        <w:br/>
      </w:r>
      <w:r>
        <w:rPr>
          <w:rFonts w:ascii="Arial" w:hAnsi="Arial" w:cs="Arial"/>
          <w:bCs/>
        </w:rPr>
        <w:br/>
        <w:t xml:space="preserve">  </w:t>
      </w:r>
      <w:r w:rsidR="005168A0" w:rsidRPr="00C02683">
        <w:rPr>
          <w:rFonts w:ascii="Arial" w:hAnsi="Arial" w:cs="Arial"/>
          <w:bCs/>
        </w:rPr>
        <w:t>Zasady oceniania</w:t>
      </w:r>
      <w:r>
        <w:rPr>
          <w:rFonts w:ascii="Arial" w:hAnsi="Arial" w:cs="Arial"/>
          <w:bCs/>
        </w:rPr>
        <w:br/>
      </w:r>
      <w:r w:rsidR="00E04803" w:rsidRPr="00C02683">
        <w:rPr>
          <w:rFonts w:ascii="Arial" w:eastAsia="Calibri" w:hAnsi="Arial" w:cs="Arial"/>
          <w:bCs/>
        </w:rPr>
        <w:t>1 pkt – </w:t>
      </w:r>
      <w:r w:rsidR="005168A0" w:rsidRPr="00C02683">
        <w:rPr>
          <w:rFonts w:ascii="Arial" w:hAnsi="Arial" w:cs="Arial"/>
        </w:rPr>
        <w:t xml:space="preserve">poprawne </w:t>
      </w:r>
      <w:r w:rsidR="00277BD4" w:rsidRPr="00C02683">
        <w:rPr>
          <w:rFonts w:ascii="Arial" w:eastAsia="Calibri" w:hAnsi="Arial" w:cs="Arial"/>
          <w:bCs/>
        </w:rPr>
        <w:t>uzasadnienie</w:t>
      </w:r>
      <w:r w:rsidR="005168A0" w:rsidRPr="00C02683">
        <w:rPr>
          <w:rFonts w:ascii="Arial" w:eastAsia="Calibri" w:hAnsi="Arial" w:cs="Arial"/>
          <w:bCs/>
        </w:rPr>
        <w:t xml:space="preserve"> </w:t>
      </w:r>
      <w:r w:rsidR="000E3F28" w:rsidRPr="00C02683">
        <w:rPr>
          <w:rFonts w:ascii="Arial" w:eastAsia="Calibri" w:hAnsi="Arial" w:cs="Arial"/>
          <w:bCs/>
        </w:rPr>
        <w:t>odnoszące się do ograniczeni</w:t>
      </w:r>
      <w:r w:rsidR="00D51587" w:rsidRPr="00C02683">
        <w:rPr>
          <w:rFonts w:ascii="Arial" w:eastAsia="Calibri" w:hAnsi="Arial" w:cs="Arial"/>
          <w:bCs/>
        </w:rPr>
        <w:t>a</w:t>
      </w:r>
      <w:r w:rsidR="000E3F28" w:rsidRPr="00C02683">
        <w:rPr>
          <w:rFonts w:ascii="Arial" w:eastAsia="Calibri" w:hAnsi="Arial" w:cs="Arial"/>
          <w:bCs/>
        </w:rPr>
        <w:t xml:space="preserve"> liczebności </w:t>
      </w:r>
      <w:r w:rsidR="00D51587" w:rsidRPr="00C02683">
        <w:rPr>
          <w:rFonts w:ascii="Arial" w:eastAsia="Calibri" w:hAnsi="Arial" w:cs="Arial"/>
          <w:bCs/>
        </w:rPr>
        <w:t xml:space="preserve">gatunków </w:t>
      </w:r>
      <w:r w:rsidR="006E3786" w:rsidRPr="00C02683">
        <w:rPr>
          <w:rFonts w:ascii="Arial" w:eastAsia="Calibri" w:hAnsi="Arial" w:cs="Arial"/>
          <w:bCs/>
        </w:rPr>
        <w:t>rodzimych</w:t>
      </w:r>
      <w:r w:rsidR="00D51587" w:rsidRPr="00C02683">
        <w:rPr>
          <w:rFonts w:ascii="Arial" w:eastAsia="Calibri" w:hAnsi="Arial" w:cs="Arial"/>
          <w:bCs/>
        </w:rPr>
        <w:t>.</w:t>
      </w:r>
      <w:r>
        <w:rPr>
          <w:rFonts w:ascii="Arial" w:hAnsi="Arial" w:cs="Arial"/>
          <w:bCs/>
        </w:rPr>
        <w:br/>
      </w:r>
      <w:r w:rsidR="00E04803" w:rsidRPr="00C02683">
        <w:rPr>
          <w:rFonts w:ascii="Arial" w:eastAsia="Calibri" w:hAnsi="Arial" w:cs="Arial"/>
        </w:rPr>
        <w:t>0 pkt – </w:t>
      </w:r>
      <w:r w:rsidR="00B66F14" w:rsidRPr="00C02683">
        <w:rPr>
          <w:rFonts w:ascii="Arial" w:eastAsia="Calibri" w:hAnsi="Arial" w:cs="Arial"/>
        </w:rPr>
        <w:t>odpowiedź niepoprawna albo brak odpowiedzi.</w:t>
      </w:r>
      <w:r>
        <w:rPr>
          <w:rFonts w:ascii="Arial" w:hAnsi="Arial" w:cs="Arial"/>
          <w:bCs/>
        </w:rPr>
        <w:br/>
      </w:r>
      <w:r>
        <w:rPr>
          <w:rFonts w:ascii="Arial" w:hAnsi="Arial" w:cs="Arial"/>
          <w:bCs/>
        </w:rPr>
        <w:br/>
        <w:t xml:space="preserve">  </w:t>
      </w:r>
      <w:r w:rsidR="005168A0" w:rsidRPr="00C02683">
        <w:rPr>
          <w:rFonts w:ascii="Arial" w:hAnsi="Arial" w:cs="Arial"/>
        </w:rPr>
        <w:t>Przykładowe rozwiązani</w:t>
      </w:r>
      <w:r w:rsidR="00694B94" w:rsidRPr="00C02683">
        <w:rPr>
          <w:rFonts w:ascii="Arial" w:hAnsi="Arial" w:cs="Arial"/>
        </w:rPr>
        <w:t>a</w:t>
      </w:r>
      <w:r>
        <w:rPr>
          <w:rFonts w:ascii="Arial" w:hAnsi="Arial" w:cs="Arial"/>
          <w:bCs/>
        </w:rPr>
        <w:br/>
        <w:t xml:space="preserve">- </w:t>
      </w:r>
      <w:r w:rsidR="00417CE2" w:rsidRPr="00562156">
        <w:rPr>
          <w:rFonts w:ascii="Arial" w:hAnsi="Arial" w:cs="Arial"/>
        </w:rPr>
        <w:t xml:space="preserve">Gatunek </w:t>
      </w:r>
      <w:r w:rsidR="00026696" w:rsidRPr="00562156">
        <w:rPr>
          <w:rFonts w:ascii="Arial" w:hAnsi="Arial" w:cs="Arial"/>
        </w:rPr>
        <w:t>inwazyjny</w:t>
      </w:r>
      <w:r w:rsidR="005168A0" w:rsidRPr="00562156">
        <w:rPr>
          <w:rFonts w:ascii="Arial" w:hAnsi="Arial" w:cs="Arial"/>
        </w:rPr>
        <w:t xml:space="preserve"> </w:t>
      </w:r>
      <w:r w:rsidR="00871968" w:rsidRPr="00562156">
        <w:rPr>
          <w:rFonts w:ascii="Arial" w:hAnsi="Arial" w:cs="Arial"/>
        </w:rPr>
        <w:t xml:space="preserve">może </w:t>
      </w:r>
      <w:r w:rsidR="000E3F28" w:rsidRPr="00562156">
        <w:rPr>
          <w:rFonts w:ascii="Arial" w:hAnsi="Arial" w:cs="Arial"/>
        </w:rPr>
        <w:t>do</w:t>
      </w:r>
      <w:r w:rsidR="00871968" w:rsidRPr="00562156">
        <w:rPr>
          <w:rFonts w:ascii="Arial" w:hAnsi="Arial" w:cs="Arial"/>
        </w:rPr>
        <w:t>prowadzić</w:t>
      </w:r>
      <w:r w:rsidR="005168A0" w:rsidRPr="00562156">
        <w:rPr>
          <w:rFonts w:ascii="Arial" w:hAnsi="Arial" w:cs="Arial"/>
        </w:rPr>
        <w:t xml:space="preserve"> do spadku liczebności populacji</w:t>
      </w:r>
      <w:r w:rsidR="00417CE2" w:rsidRPr="00562156">
        <w:rPr>
          <w:rFonts w:ascii="Arial" w:hAnsi="Arial" w:cs="Arial"/>
        </w:rPr>
        <w:t xml:space="preserve"> </w:t>
      </w:r>
      <w:r w:rsidR="00F772FE" w:rsidRPr="00562156">
        <w:rPr>
          <w:rFonts w:ascii="Arial" w:hAnsi="Arial" w:cs="Arial"/>
        </w:rPr>
        <w:t xml:space="preserve">gatunków </w:t>
      </w:r>
      <w:r w:rsidR="00417CE2" w:rsidRPr="00562156">
        <w:rPr>
          <w:rFonts w:ascii="Arial" w:hAnsi="Arial" w:cs="Arial"/>
        </w:rPr>
        <w:t>rodzimych</w:t>
      </w:r>
      <w:r w:rsidR="000E3F28" w:rsidRPr="00562156">
        <w:rPr>
          <w:rFonts w:ascii="Arial" w:hAnsi="Arial" w:cs="Arial"/>
        </w:rPr>
        <w:t>.</w:t>
      </w:r>
      <w:r>
        <w:rPr>
          <w:rFonts w:ascii="Arial" w:hAnsi="Arial" w:cs="Arial"/>
          <w:bCs/>
        </w:rPr>
        <w:br/>
        <w:t xml:space="preserve">- </w:t>
      </w:r>
      <w:r w:rsidR="00026696" w:rsidRPr="00562156">
        <w:rPr>
          <w:rFonts w:ascii="Arial" w:hAnsi="Arial" w:cs="Arial"/>
        </w:rPr>
        <w:t xml:space="preserve">Gatunek ten może doprowadzić do spadku różnorodności </w:t>
      </w:r>
      <w:r w:rsidR="0046638B" w:rsidRPr="00562156">
        <w:rPr>
          <w:rFonts w:ascii="Arial" w:hAnsi="Arial" w:cs="Arial"/>
        </w:rPr>
        <w:t>biologicznej</w:t>
      </w:r>
      <w:r w:rsidR="00026696" w:rsidRPr="00562156">
        <w:rPr>
          <w:rFonts w:ascii="Arial" w:hAnsi="Arial" w:cs="Arial"/>
        </w:rPr>
        <w:t>.</w:t>
      </w:r>
      <w:r>
        <w:rPr>
          <w:rFonts w:ascii="Arial" w:hAnsi="Arial" w:cs="Arial"/>
          <w:bCs/>
        </w:rPr>
        <w:br/>
        <w:t xml:space="preserve">- </w:t>
      </w:r>
      <w:r w:rsidR="00252862" w:rsidRPr="00562156">
        <w:rPr>
          <w:rFonts w:ascii="Arial" w:hAnsi="Arial" w:cs="Arial"/>
        </w:rPr>
        <w:t>Gatunki rodzime mogą ginąć z powodu braku pokarmu.</w:t>
      </w:r>
      <w:r w:rsidR="00AB5A4C" w:rsidRPr="00562156">
        <w:rPr>
          <w:rFonts w:ascii="Arial" w:hAnsi="Arial" w:cs="Arial"/>
        </w:rPr>
        <w:t xml:space="preserve"> </w:t>
      </w:r>
      <w:r>
        <w:rPr>
          <w:rFonts w:ascii="Arial" w:hAnsi="Arial" w:cs="Arial"/>
          <w:bCs/>
        </w:rPr>
        <w:br/>
        <w:t xml:space="preserve">- </w:t>
      </w:r>
      <w:r w:rsidR="00252862" w:rsidRPr="00562156">
        <w:rPr>
          <w:rFonts w:ascii="Arial" w:hAnsi="Arial" w:cs="Arial"/>
        </w:rPr>
        <w:t>Będą ginąć szkodniki trzciny cukrowej</w:t>
      </w:r>
      <w:r w:rsidR="0046638B" w:rsidRPr="00562156">
        <w:rPr>
          <w:rFonts w:ascii="Arial" w:hAnsi="Arial" w:cs="Arial"/>
        </w:rPr>
        <w:t>,</w:t>
      </w:r>
      <w:r w:rsidR="00252862" w:rsidRPr="00562156">
        <w:rPr>
          <w:rFonts w:ascii="Arial" w:hAnsi="Arial" w:cs="Arial"/>
        </w:rPr>
        <w:t xml:space="preserve"> ale także gatunki rodzime, które nie będą miały </w:t>
      </w:r>
      <w:r w:rsidR="0046638B" w:rsidRPr="00562156">
        <w:rPr>
          <w:rFonts w:ascii="Arial" w:hAnsi="Arial" w:cs="Arial"/>
        </w:rPr>
        <w:lastRenderedPageBreak/>
        <w:t>pokarmu</w:t>
      </w:r>
      <w:r w:rsidR="00252862" w:rsidRPr="00562156">
        <w:rPr>
          <w:rFonts w:ascii="Arial" w:hAnsi="Arial" w:cs="Arial"/>
        </w:rPr>
        <w:t>.</w:t>
      </w:r>
      <w:r>
        <w:rPr>
          <w:rFonts w:ascii="Arial" w:hAnsi="Arial" w:cs="Arial"/>
          <w:bCs/>
        </w:rPr>
        <w:br/>
        <w:t xml:space="preserve">- </w:t>
      </w:r>
      <w:r w:rsidR="00252862" w:rsidRPr="00562156">
        <w:rPr>
          <w:rFonts w:ascii="Arial" w:eastAsia="Calibri" w:hAnsi="Arial" w:cs="Arial"/>
        </w:rPr>
        <w:t>Toksyny wytwarzane przez gatunek inwazyjn</w:t>
      </w:r>
      <w:r w:rsidR="00026696" w:rsidRPr="00562156">
        <w:rPr>
          <w:rFonts w:ascii="Arial" w:eastAsia="Calibri" w:hAnsi="Arial" w:cs="Arial"/>
        </w:rPr>
        <w:t>y powodują</w:t>
      </w:r>
      <w:r w:rsidR="00EF1D5D" w:rsidRPr="00562156">
        <w:rPr>
          <w:rFonts w:ascii="Arial" w:eastAsia="Calibri" w:hAnsi="Arial" w:cs="Arial"/>
        </w:rPr>
        <w:t xml:space="preserve"> śmierć gatunków ro</w:t>
      </w:r>
      <w:r w:rsidR="00252862" w:rsidRPr="00562156">
        <w:rPr>
          <w:rFonts w:ascii="Arial" w:eastAsia="Calibri" w:hAnsi="Arial" w:cs="Arial"/>
        </w:rPr>
        <w:t>dzimych.</w:t>
      </w:r>
      <w:r>
        <w:rPr>
          <w:rFonts w:ascii="Arial" w:eastAsia="Calibri" w:hAnsi="Arial" w:cs="Arial"/>
        </w:rPr>
        <w:br/>
      </w:r>
      <w:r>
        <w:rPr>
          <w:rFonts w:ascii="Arial" w:eastAsia="Calibri" w:hAnsi="Arial" w:cs="Arial"/>
        </w:rPr>
        <w:br/>
        <w:t xml:space="preserve">  </w:t>
      </w:r>
      <w:r w:rsidR="005168A0" w:rsidRPr="00C02683">
        <w:rPr>
          <w:rFonts w:ascii="Arial" w:eastAsia="Calibri" w:hAnsi="Arial" w:cs="Arial"/>
          <w:bCs/>
        </w:rPr>
        <w:t xml:space="preserve">Zadanie </w:t>
      </w:r>
      <w:r w:rsidR="005B2B78" w:rsidRPr="00C02683">
        <w:rPr>
          <w:rFonts w:ascii="Arial" w:eastAsia="Calibri" w:hAnsi="Arial" w:cs="Arial"/>
          <w:bCs/>
        </w:rPr>
        <w:t>2</w:t>
      </w:r>
      <w:r w:rsidR="004C4829" w:rsidRPr="00C02683">
        <w:rPr>
          <w:rFonts w:ascii="Arial" w:eastAsia="Calibri" w:hAnsi="Arial" w:cs="Arial"/>
          <w:bCs/>
        </w:rPr>
        <w:t>1</w:t>
      </w:r>
      <w:r w:rsidR="005B2B78" w:rsidRPr="00C02683">
        <w:rPr>
          <w:rFonts w:ascii="Arial" w:eastAsia="Calibri" w:hAnsi="Arial" w:cs="Arial"/>
          <w:bCs/>
        </w:rPr>
        <w:t>.</w:t>
      </w:r>
      <w:r w:rsidR="00255EBB" w:rsidRPr="00C02683">
        <w:rPr>
          <w:rFonts w:ascii="Arial" w:eastAsia="Calibri" w:hAnsi="Arial" w:cs="Arial"/>
          <w:bCs/>
        </w:rPr>
        <w:t>2</w:t>
      </w:r>
      <w:r w:rsidR="005168A0" w:rsidRPr="00C02683">
        <w:rPr>
          <w:rFonts w:ascii="Arial" w:eastAsia="Calibri" w:hAnsi="Arial" w:cs="Arial"/>
          <w:bCs/>
        </w:rPr>
        <w:t>. (0‒1)</w:t>
      </w:r>
      <w:r>
        <w:rPr>
          <w:rFonts w:ascii="Arial" w:eastAsia="Calibri" w:hAnsi="Arial" w:cs="Arial"/>
          <w:bCs/>
        </w:rPr>
        <w:br/>
      </w:r>
      <w:r w:rsidR="00301D8D">
        <w:rPr>
          <w:rFonts w:ascii="Arial" w:hAnsi="Arial" w:cs="Arial"/>
        </w:rPr>
        <w:t xml:space="preserve">  </w:t>
      </w:r>
      <w:r w:rsidR="00301D8D" w:rsidRPr="00C02683">
        <w:rPr>
          <w:rFonts w:ascii="Arial" w:hAnsi="Arial" w:cs="Arial"/>
        </w:rPr>
        <w:t>Wymaganie ogólne</w:t>
      </w:r>
      <w:r w:rsidR="00301D8D">
        <w:rPr>
          <w:rFonts w:ascii="Arial" w:hAnsi="Arial" w:cs="Arial"/>
        </w:rPr>
        <w:br/>
      </w:r>
      <w:r w:rsidR="00301D8D" w:rsidRPr="00C02683">
        <w:rPr>
          <w:rFonts w:ascii="Arial" w:hAnsi="Arial" w:cs="Arial"/>
        </w:rPr>
        <w:t>I. Znajomość różnorodności biologicznej oraz podstawowych zjawisk i procesów biologicznych. Uczeń:</w:t>
      </w:r>
    </w:p>
    <w:p w:rsidR="00301D8D" w:rsidRPr="00C02683" w:rsidRDefault="00301D8D" w:rsidP="00301D8D">
      <w:pPr>
        <w:spacing w:after="0"/>
        <w:rPr>
          <w:rFonts w:ascii="Arial" w:hAnsi="Arial" w:cs="Arial"/>
        </w:rPr>
      </w:pPr>
      <w:r w:rsidRPr="00C02683">
        <w:rPr>
          <w:rFonts w:ascii="Arial" w:hAnsi="Arial" w:cs="Arial"/>
        </w:rPr>
        <w:t>3) przedstawia i wyjaśnia zależności między organizmem a środowiskiem</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Wymaganie szczegółowe</w:t>
      </w:r>
      <w:r>
        <w:rPr>
          <w:rFonts w:ascii="Arial" w:hAnsi="Arial" w:cs="Arial"/>
        </w:rPr>
        <w:br/>
      </w:r>
      <w:r w:rsidRPr="00C02683">
        <w:rPr>
          <w:rFonts w:ascii="Arial" w:hAnsi="Arial" w:cs="Arial"/>
        </w:rPr>
        <w:t>VII. Ekologia i ochrona środowiska. Uczeń:</w:t>
      </w:r>
    </w:p>
    <w:p w:rsidR="007E756A" w:rsidRPr="00C02683" w:rsidRDefault="00301D8D" w:rsidP="001338E2">
      <w:pPr>
        <w:autoSpaceDE w:val="0"/>
        <w:autoSpaceDN w:val="0"/>
        <w:adjustRightInd w:val="0"/>
        <w:spacing w:after="0"/>
        <w:rPr>
          <w:rFonts w:ascii="Arial" w:hAnsi="Arial" w:cs="Arial"/>
        </w:rPr>
      </w:pPr>
      <w:r w:rsidRPr="00C02683">
        <w:rPr>
          <w:rFonts w:ascii="Arial" w:hAnsi="Arial" w:cs="Arial"/>
        </w:rPr>
        <w:t>3) analizuje oddziaływania antagonistyczne: […] pasożytnictwo […].</w:t>
      </w:r>
      <w:r>
        <w:rPr>
          <w:rFonts w:ascii="Arial" w:hAnsi="Arial" w:cs="Arial"/>
          <w:bCs/>
        </w:rPr>
        <w:br/>
      </w:r>
      <w:r>
        <w:rPr>
          <w:rFonts w:ascii="Arial" w:hAnsi="Arial" w:cs="Arial"/>
          <w:bCs/>
        </w:rPr>
        <w:br/>
        <w:t xml:space="preserve">  </w:t>
      </w:r>
      <w:r w:rsidR="005168A0" w:rsidRPr="00C02683">
        <w:rPr>
          <w:rFonts w:ascii="Arial" w:hAnsi="Arial" w:cs="Arial"/>
          <w:bCs/>
        </w:rPr>
        <w:t>Zasady oceniania</w:t>
      </w:r>
      <w:r>
        <w:rPr>
          <w:rFonts w:ascii="Arial" w:hAnsi="Arial" w:cs="Arial"/>
          <w:bCs/>
        </w:rPr>
        <w:br/>
      </w:r>
      <w:r w:rsidR="00B96ECC" w:rsidRPr="00C02683">
        <w:rPr>
          <w:rFonts w:ascii="Arial" w:hAnsi="Arial" w:cs="Arial"/>
        </w:rPr>
        <w:t xml:space="preserve">1 pkt – </w:t>
      </w:r>
      <w:r w:rsidR="00B96ECC" w:rsidRPr="00C02683">
        <w:rPr>
          <w:rFonts w:ascii="Arial" w:eastAsia="Calibri" w:hAnsi="Arial" w:cs="Arial"/>
          <w:bCs/>
        </w:rPr>
        <w:t>odpowiedź poprawna</w:t>
      </w:r>
      <w:r w:rsidR="005168A0" w:rsidRPr="00C02683">
        <w:rPr>
          <w:rFonts w:ascii="Arial" w:eastAsia="Calibri" w:hAnsi="Arial" w:cs="Arial"/>
          <w:bCs/>
        </w:rPr>
        <w:t>.</w:t>
      </w:r>
      <w:r>
        <w:rPr>
          <w:rFonts w:ascii="Arial" w:hAnsi="Arial" w:cs="Arial"/>
          <w:bCs/>
        </w:rPr>
        <w:br/>
      </w:r>
      <w:r w:rsidR="00B96ECC" w:rsidRPr="00C02683">
        <w:rPr>
          <w:rFonts w:ascii="Arial" w:eastAsia="Calibri" w:hAnsi="Arial" w:cs="Arial"/>
        </w:rPr>
        <w:t>0 pkt – odpowiedź niepoprawna</w:t>
      </w:r>
      <w:r w:rsidR="005168A0" w:rsidRPr="00C02683">
        <w:rPr>
          <w:rFonts w:ascii="Arial" w:eastAsia="Calibri" w:hAnsi="Arial" w:cs="Arial"/>
        </w:rPr>
        <w:t xml:space="preserve"> albo brak odpowiedzi.</w:t>
      </w:r>
      <w:r>
        <w:rPr>
          <w:rFonts w:ascii="Arial" w:hAnsi="Arial" w:cs="Arial"/>
          <w:bCs/>
        </w:rPr>
        <w:br/>
      </w:r>
      <w:r>
        <w:rPr>
          <w:rFonts w:ascii="Arial" w:hAnsi="Arial" w:cs="Arial"/>
          <w:bCs/>
        </w:rPr>
        <w:br/>
        <w:t xml:space="preserve">  </w:t>
      </w:r>
      <w:r w:rsidR="005168A0" w:rsidRPr="00C02683">
        <w:rPr>
          <w:rFonts w:ascii="Arial" w:hAnsi="Arial" w:cs="Arial"/>
        </w:rPr>
        <w:t>Rozwiązanie</w:t>
      </w:r>
      <w:r>
        <w:rPr>
          <w:rFonts w:ascii="Arial" w:hAnsi="Arial" w:cs="Arial"/>
          <w:bCs/>
        </w:rPr>
        <w:br/>
      </w:r>
      <w:r w:rsidR="005168A0" w:rsidRPr="00C02683">
        <w:rPr>
          <w:rFonts w:ascii="Arial" w:hAnsi="Arial" w:cs="Arial"/>
        </w:rPr>
        <w:t>D</w:t>
      </w:r>
      <w:r>
        <w:rPr>
          <w:rFonts w:ascii="Arial" w:hAnsi="Arial" w:cs="Arial"/>
          <w:bCs/>
        </w:rPr>
        <w:br/>
      </w:r>
      <w:r>
        <w:rPr>
          <w:rFonts w:ascii="Arial" w:hAnsi="Arial" w:cs="Arial"/>
          <w:bCs/>
        </w:rPr>
        <w:br/>
      </w:r>
      <w:r w:rsidR="004D15FA">
        <w:rPr>
          <w:rFonts w:ascii="Arial" w:eastAsia="Calibri" w:hAnsi="Arial" w:cs="Arial"/>
          <w:bCs/>
        </w:rPr>
        <w:t xml:space="preserve">  </w:t>
      </w:r>
      <w:r w:rsidR="00F5587A" w:rsidRPr="00C02683">
        <w:rPr>
          <w:rFonts w:ascii="Arial" w:eastAsia="Calibri" w:hAnsi="Arial" w:cs="Arial"/>
          <w:bCs/>
        </w:rPr>
        <w:t xml:space="preserve">Zadanie </w:t>
      </w:r>
      <w:r w:rsidR="005B2B78" w:rsidRPr="00C02683">
        <w:rPr>
          <w:rFonts w:ascii="Arial" w:eastAsia="Calibri" w:hAnsi="Arial" w:cs="Arial"/>
          <w:bCs/>
        </w:rPr>
        <w:t>2</w:t>
      </w:r>
      <w:r w:rsidR="004C4829" w:rsidRPr="00C02683">
        <w:rPr>
          <w:rFonts w:ascii="Arial" w:eastAsia="Calibri" w:hAnsi="Arial" w:cs="Arial"/>
          <w:bCs/>
        </w:rPr>
        <w:t>2</w:t>
      </w:r>
      <w:r w:rsidR="00F5587A" w:rsidRPr="00C02683">
        <w:rPr>
          <w:rFonts w:ascii="Arial" w:eastAsia="Calibri" w:hAnsi="Arial" w:cs="Arial"/>
          <w:bCs/>
        </w:rPr>
        <w:t>. (0‒2)</w:t>
      </w:r>
      <w:r w:rsidR="004D15FA">
        <w:rPr>
          <w:rFonts w:ascii="Arial" w:eastAsia="Calibri" w:hAnsi="Arial" w:cs="Arial"/>
          <w:bCs/>
        </w:rPr>
        <w:br/>
      </w:r>
      <w:r w:rsidR="004D15FA">
        <w:rPr>
          <w:rFonts w:ascii="Arial" w:hAnsi="Arial" w:cs="Arial"/>
        </w:rPr>
        <w:t xml:space="preserve">  </w:t>
      </w:r>
      <w:r w:rsidR="004D15FA" w:rsidRPr="00C02683">
        <w:rPr>
          <w:rFonts w:ascii="Arial" w:hAnsi="Arial" w:cs="Arial"/>
        </w:rPr>
        <w:t>Wymaganie ogólne</w:t>
      </w:r>
      <w:r w:rsidR="004D15FA">
        <w:rPr>
          <w:rFonts w:ascii="Arial" w:hAnsi="Arial" w:cs="Arial"/>
        </w:rPr>
        <w:br/>
      </w:r>
      <w:r w:rsidR="004D15FA" w:rsidRPr="00C02683">
        <w:rPr>
          <w:rFonts w:ascii="Arial" w:hAnsi="Arial" w:cs="Arial"/>
        </w:rPr>
        <w:t>II. Planowanie i przeprowadzanie obserwacji oraz doświa</w:t>
      </w:r>
      <w:r w:rsidR="007E4F09">
        <w:rPr>
          <w:rFonts w:ascii="Arial" w:hAnsi="Arial" w:cs="Arial"/>
        </w:rPr>
        <w:t>dczeń; wnioskowanie w oparciu o </w:t>
      </w:r>
      <w:r w:rsidR="004D15FA" w:rsidRPr="00C02683">
        <w:rPr>
          <w:rFonts w:ascii="Arial" w:hAnsi="Arial" w:cs="Arial"/>
        </w:rPr>
        <w:t>ich wyniki. Uczeń:</w:t>
      </w:r>
      <w:r>
        <w:rPr>
          <w:rFonts w:ascii="Arial" w:hAnsi="Arial" w:cs="Arial"/>
          <w:bCs/>
        </w:rPr>
        <w:br/>
      </w:r>
      <w:r w:rsidR="004D15FA" w:rsidRPr="00C02683">
        <w:rPr>
          <w:rFonts w:ascii="Arial" w:hAnsi="Arial" w:cs="Arial"/>
        </w:rPr>
        <w:t>3) analizuje wyniki i formułuje wnioski.</w:t>
      </w:r>
      <w:r w:rsidR="004D15FA">
        <w:rPr>
          <w:rFonts w:ascii="Arial" w:hAnsi="Arial" w:cs="Arial"/>
        </w:rPr>
        <w:br/>
      </w:r>
      <w:r w:rsidR="004D15FA">
        <w:rPr>
          <w:rFonts w:ascii="Arial" w:hAnsi="Arial" w:cs="Arial"/>
        </w:rPr>
        <w:br/>
      </w:r>
      <w:r w:rsidR="00A17986">
        <w:rPr>
          <w:rFonts w:ascii="Arial" w:hAnsi="Arial" w:cs="Arial"/>
        </w:rPr>
        <w:t xml:space="preserve">  </w:t>
      </w:r>
      <w:r w:rsidR="004D15FA" w:rsidRPr="00C02683">
        <w:rPr>
          <w:rFonts w:ascii="Arial" w:hAnsi="Arial" w:cs="Arial"/>
        </w:rPr>
        <w:t>Wymaganie szczegółowe</w:t>
      </w:r>
      <w:r w:rsidR="004D15FA">
        <w:rPr>
          <w:rFonts w:ascii="Arial" w:hAnsi="Arial" w:cs="Arial"/>
        </w:rPr>
        <w:br/>
      </w:r>
      <w:r w:rsidR="004D15FA" w:rsidRPr="00C02683">
        <w:rPr>
          <w:rFonts w:ascii="Arial" w:hAnsi="Arial" w:cs="Arial"/>
        </w:rPr>
        <w:t>VII. Ekologia i ochrona środowiska. Uczeń:</w:t>
      </w:r>
      <w:r>
        <w:rPr>
          <w:rFonts w:ascii="Arial" w:hAnsi="Arial" w:cs="Arial"/>
          <w:bCs/>
        </w:rPr>
        <w:br/>
      </w:r>
      <w:r w:rsidR="004D15FA" w:rsidRPr="00C02683">
        <w:rPr>
          <w:rFonts w:ascii="Arial" w:hAnsi="Arial" w:cs="Arial"/>
        </w:rPr>
        <w:t xml:space="preserve">3) analizuje oddziaływania antagonistyczne: konkurencję wewnątrzgatunkową </w:t>
      </w:r>
      <w:r w:rsidR="004D15FA" w:rsidRPr="00C02683">
        <w:rPr>
          <w:rFonts w:ascii="Arial" w:hAnsi="Arial" w:cs="Arial"/>
        </w:rPr>
        <w:br/>
        <w:t>i międzygatunkową […].</w:t>
      </w:r>
      <w:r w:rsidR="004D15FA">
        <w:rPr>
          <w:rFonts w:ascii="Arial" w:hAnsi="Arial" w:cs="Arial"/>
        </w:rPr>
        <w:br/>
      </w:r>
      <w:r>
        <w:rPr>
          <w:rFonts w:ascii="Arial" w:eastAsia="Calibri" w:hAnsi="Arial" w:cs="Arial"/>
        </w:rPr>
        <w:br/>
      </w:r>
      <w:r w:rsidR="00BB07AD">
        <w:rPr>
          <w:rFonts w:ascii="Arial" w:hAnsi="Arial" w:cs="Arial"/>
          <w:bCs/>
        </w:rPr>
        <w:t xml:space="preserve">  </w:t>
      </w:r>
      <w:r w:rsidR="007C0EFB" w:rsidRPr="00C02683">
        <w:rPr>
          <w:rFonts w:ascii="Arial" w:hAnsi="Arial" w:cs="Arial"/>
          <w:bCs/>
        </w:rPr>
        <w:t>Zasady oceniania</w:t>
      </w:r>
      <w:r w:rsidR="004D15FA">
        <w:rPr>
          <w:rFonts w:ascii="Arial" w:eastAsia="Calibri" w:hAnsi="Arial" w:cs="Arial"/>
        </w:rPr>
        <w:br/>
      </w:r>
      <w:r w:rsidR="00E04803" w:rsidRPr="00C02683">
        <w:rPr>
          <w:rFonts w:ascii="Arial" w:eastAsia="Calibri" w:hAnsi="Arial" w:cs="Arial"/>
          <w:bCs/>
        </w:rPr>
        <w:t>2 </w:t>
      </w:r>
      <w:r w:rsidR="007C0EFB" w:rsidRPr="00C02683">
        <w:rPr>
          <w:rFonts w:ascii="Arial" w:eastAsia="Calibri" w:hAnsi="Arial" w:cs="Arial"/>
          <w:bCs/>
        </w:rPr>
        <w:t>pkt</w:t>
      </w:r>
      <w:r w:rsidR="00E04803" w:rsidRPr="00C02683">
        <w:rPr>
          <w:rFonts w:ascii="Arial" w:eastAsia="Calibri" w:hAnsi="Arial" w:cs="Arial"/>
          <w:bCs/>
        </w:rPr>
        <w:t> – </w:t>
      </w:r>
      <w:r w:rsidR="00B96ECC" w:rsidRPr="00C02683">
        <w:rPr>
          <w:rFonts w:ascii="Arial" w:eastAsia="Calibri" w:hAnsi="Arial" w:cs="Arial"/>
          <w:bCs/>
        </w:rPr>
        <w:t>poprawna ocena</w:t>
      </w:r>
      <w:r w:rsidR="000E7787" w:rsidRPr="00C02683">
        <w:rPr>
          <w:rFonts w:ascii="Arial" w:eastAsia="Calibri" w:hAnsi="Arial" w:cs="Arial"/>
          <w:bCs/>
        </w:rPr>
        <w:t xml:space="preserve"> trzech</w:t>
      </w:r>
      <w:r w:rsidR="00E04803" w:rsidRPr="00C02683">
        <w:rPr>
          <w:rFonts w:ascii="Arial" w:eastAsia="Calibri" w:hAnsi="Arial" w:cs="Arial"/>
          <w:bCs/>
        </w:rPr>
        <w:t xml:space="preserve"> </w:t>
      </w:r>
      <w:r w:rsidR="000E7787" w:rsidRPr="00C02683">
        <w:rPr>
          <w:rFonts w:ascii="Arial" w:eastAsia="Calibri" w:hAnsi="Arial" w:cs="Arial"/>
          <w:bCs/>
        </w:rPr>
        <w:t xml:space="preserve">stwierdzeń. </w:t>
      </w:r>
      <w:r w:rsidR="004D15FA">
        <w:rPr>
          <w:rFonts w:ascii="Arial" w:eastAsia="Calibri" w:hAnsi="Arial" w:cs="Arial"/>
        </w:rPr>
        <w:br/>
      </w:r>
      <w:r w:rsidR="00E04803" w:rsidRPr="00C02683">
        <w:rPr>
          <w:rFonts w:ascii="Arial" w:eastAsia="Calibri" w:hAnsi="Arial" w:cs="Arial"/>
          <w:bCs/>
        </w:rPr>
        <w:t>1 </w:t>
      </w:r>
      <w:r w:rsidR="007C0EFB" w:rsidRPr="00C02683">
        <w:rPr>
          <w:rFonts w:ascii="Arial" w:eastAsia="Calibri" w:hAnsi="Arial" w:cs="Arial"/>
          <w:bCs/>
        </w:rPr>
        <w:t>pkt</w:t>
      </w:r>
      <w:r w:rsidR="00E04803" w:rsidRPr="00C02683">
        <w:rPr>
          <w:rFonts w:ascii="Arial" w:eastAsia="Calibri" w:hAnsi="Arial" w:cs="Arial"/>
          <w:bCs/>
        </w:rPr>
        <w:t> – </w:t>
      </w:r>
      <w:r w:rsidR="00B96ECC" w:rsidRPr="00C02683">
        <w:rPr>
          <w:rFonts w:ascii="Arial" w:eastAsia="Calibri" w:hAnsi="Arial" w:cs="Arial"/>
          <w:bCs/>
        </w:rPr>
        <w:t>poprawna ocena</w:t>
      </w:r>
      <w:r w:rsidR="000E7787" w:rsidRPr="00C02683">
        <w:rPr>
          <w:rFonts w:ascii="Arial" w:eastAsia="Calibri" w:hAnsi="Arial" w:cs="Arial"/>
          <w:bCs/>
        </w:rPr>
        <w:t xml:space="preserve"> dwóch stwierdzeń</w:t>
      </w:r>
      <w:r w:rsidR="001572F2" w:rsidRPr="00C02683">
        <w:rPr>
          <w:rFonts w:ascii="Arial" w:eastAsia="Calibri" w:hAnsi="Arial" w:cs="Arial"/>
          <w:bCs/>
        </w:rPr>
        <w:t>.</w:t>
      </w:r>
      <w:r w:rsidR="000E7787" w:rsidRPr="00C02683">
        <w:rPr>
          <w:rFonts w:ascii="Arial" w:eastAsia="Calibri" w:hAnsi="Arial" w:cs="Arial"/>
          <w:bCs/>
        </w:rPr>
        <w:t xml:space="preserve"> </w:t>
      </w:r>
      <w:bookmarkStart w:id="2" w:name="_Hlk26484885"/>
      <w:r w:rsidR="004D15FA">
        <w:rPr>
          <w:rFonts w:ascii="Arial" w:eastAsia="Calibri" w:hAnsi="Arial" w:cs="Arial"/>
        </w:rPr>
        <w:br/>
      </w:r>
      <w:r w:rsidR="000E7787" w:rsidRPr="00C02683">
        <w:rPr>
          <w:rFonts w:ascii="Arial" w:eastAsia="Calibri" w:hAnsi="Arial" w:cs="Arial"/>
        </w:rPr>
        <w:t>0</w:t>
      </w:r>
      <w:r w:rsidR="00066983" w:rsidRPr="00C02683">
        <w:rPr>
          <w:rFonts w:ascii="Arial" w:eastAsia="Calibri" w:hAnsi="Arial" w:cs="Arial"/>
        </w:rPr>
        <w:t> </w:t>
      </w:r>
      <w:r w:rsidR="007C0EFB" w:rsidRPr="00C02683">
        <w:rPr>
          <w:rFonts w:ascii="Arial" w:eastAsia="Calibri" w:hAnsi="Arial" w:cs="Arial"/>
          <w:bCs/>
        </w:rPr>
        <w:t>pkt</w:t>
      </w:r>
      <w:r w:rsidR="00066983" w:rsidRPr="00C02683">
        <w:rPr>
          <w:rFonts w:ascii="Arial" w:eastAsia="Calibri" w:hAnsi="Arial" w:cs="Arial"/>
        </w:rPr>
        <w:t> </w:t>
      </w:r>
      <w:r w:rsidR="005F603A" w:rsidRPr="00C02683">
        <w:rPr>
          <w:rFonts w:ascii="Arial" w:eastAsia="Calibri" w:hAnsi="Arial" w:cs="Arial"/>
        </w:rPr>
        <w:t>–</w:t>
      </w:r>
      <w:r w:rsidR="00066983" w:rsidRPr="00C02683">
        <w:rPr>
          <w:rFonts w:ascii="Arial" w:eastAsia="Calibri" w:hAnsi="Arial" w:cs="Arial"/>
        </w:rPr>
        <w:t> </w:t>
      </w:r>
      <w:r w:rsidR="00DF5A8F" w:rsidRPr="00C02683">
        <w:rPr>
          <w:rFonts w:ascii="Arial" w:eastAsia="Calibri" w:hAnsi="Arial" w:cs="Arial"/>
        </w:rPr>
        <w:t>poprawna ocenia jednego stwierdzenia, odpowiedź</w:t>
      </w:r>
      <w:r w:rsidR="00B96ECC" w:rsidRPr="00C02683">
        <w:rPr>
          <w:rFonts w:ascii="Arial" w:eastAsia="Calibri" w:hAnsi="Arial" w:cs="Arial"/>
        </w:rPr>
        <w:t xml:space="preserve"> niepoprawna</w:t>
      </w:r>
      <w:r w:rsidR="005F603A" w:rsidRPr="00C02683">
        <w:rPr>
          <w:rFonts w:ascii="Arial" w:eastAsia="Calibri" w:hAnsi="Arial" w:cs="Arial"/>
        </w:rPr>
        <w:t xml:space="preserve"> albo</w:t>
      </w:r>
      <w:r w:rsidR="000E7787" w:rsidRPr="00C02683">
        <w:rPr>
          <w:rFonts w:ascii="Arial" w:eastAsia="Calibri" w:hAnsi="Arial" w:cs="Arial"/>
        </w:rPr>
        <w:t xml:space="preserve"> brak </w:t>
      </w:r>
      <w:r w:rsidR="00BB07AD">
        <w:rPr>
          <w:rFonts w:ascii="Arial" w:eastAsia="Calibri" w:hAnsi="Arial" w:cs="Arial"/>
        </w:rPr>
        <w:t>o</w:t>
      </w:r>
      <w:r w:rsidR="000E7787" w:rsidRPr="00C02683">
        <w:rPr>
          <w:rFonts w:ascii="Arial" w:eastAsia="Calibri" w:hAnsi="Arial" w:cs="Arial"/>
        </w:rPr>
        <w:t>dpowiedzi.</w:t>
      </w:r>
      <w:bookmarkEnd w:id="2"/>
      <w:r w:rsidR="004D15FA">
        <w:rPr>
          <w:rFonts w:ascii="Arial" w:eastAsia="Calibri" w:hAnsi="Arial" w:cs="Arial"/>
        </w:rPr>
        <w:br/>
      </w:r>
      <w:r w:rsidR="004D15FA">
        <w:rPr>
          <w:rFonts w:ascii="Arial" w:eastAsia="Calibri" w:hAnsi="Arial" w:cs="Arial"/>
        </w:rPr>
        <w:br/>
      </w:r>
      <w:r w:rsidR="00BB07AD">
        <w:rPr>
          <w:rFonts w:ascii="Arial" w:hAnsi="Arial" w:cs="Arial"/>
        </w:rPr>
        <w:t xml:space="preserve">  </w:t>
      </w:r>
      <w:r w:rsidR="000E7787" w:rsidRPr="00C02683">
        <w:rPr>
          <w:rFonts w:ascii="Arial" w:hAnsi="Arial" w:cs="Arial"/>
        </w:rPr>
        <w:t>Rozwiązanie</w:t>
      </w:r>
      <w:r w:rsidR="00BB07AD">
        <w:rPr>
          <w:rFonts w:ascii="Arial" w:hAnsi="Arial" w:cs="Arial"/>
        </w:rPr>
        <w:br/>
      </w:r>
      <w:r w:rsidR="008E5601" w:rsidRPr="00C02683">
        <w:rPr>
          <w:rFonts w:ascii="Arial" w:hAnsi="Arial" w:cs="Arial"/>
        </w:rPr>
        <w:t>1</w:t>
      </w:r>
      <w:r w:rsidR="000D7A0E" w:rsidRPr="00C02683">
        <w:rPr>
          <w:rFonts w:ascii="Arial" w:hAnsi="Arial" w:cs="Arial"/>
        </w:rPr>
        <w:t xml:space="preserve"> – </w:t>
      </w:r>
      <w:r w:rsidR="00B66F14" w:rsidRPr="00C02683">
        <w:rPr>
          <w:rFonts w:ascii="Arial" w:hAnsi="Arial" w:cs="Arial"/>
        </w:rPr>
        <w:t>F</w:t>
      </w:r>
      <w:r w:rsidR="00A87EE4" w:rsidRPr="00C02683">
        <w:rPr>
          <w:rFonts w:ascii="Arial" w:hAnsi="Arial" w:cs="Arial"/>
        </w:rPr>
        <w:t>, 2</w:t>
      </w:r>
      <w:r w:rsidR="000D7A0E" w:rsidRPr="00C02683">
        <w:rPr>
          <w:rFonts w:ascii="Arial" w:hAnsi="Arial" w:cs="Arial"/>
        </w:rPr>
        <w:t xml:space="preserve"> – </w:t>
      </w:r>
      <w:r w:rsidR="00D81E35" w:rsidRPr="00C02683">
        <w:rPr>
          <w:rFonts w:ascii="Arial" w:hAnsi="Arial" w:cs="Arial"/>
        </w:rPr>
        <w:t>P</w:t>
      </w:r>
      <w:r w:rsidR="00A87EE4" w:rsidRPr="00C02683">
        <w:rPr>
          <w:rFonts w:ascii="Arial" w:hAnsi="Arial" w:cs="Arial"/>
        </w:rPr>
        <w:t>, 3</w:t>
      </w:r>
      <w:r w:rsidR="000D7A0E" w:rsidRPr="00C02683">
        <w:rPr>
          <w:rFonts w:ascii="Arial" w:hAnsi="Arial" w:cs="Arial"/>
        </w:rPr>
        <w:t xml:space="preserve"> – </w:t>
      </w:r>
      <w:r w:rsidR="007C0E40" w:rsidRPr="00C02683">
        <w:rPr>
          <w:rFonts w:ascii="Arial" w:hAnsi="Arial" w:cs="Arial"/>
        </w:rPr>
        <w:t>P</w:t>
      </w:r>
      <w:r w:rsidR="000E7787" w:rsidRPr="00C02683">
        <w:rPr>
          <w:rFonts w:ascii="Arial" w:hAnsi="Arial" w:cs="Arial"/>
        </w:rPr>
        <w:t xml:space="preserve"> </w:t>
      </w:r>
      <w:r w:rsidR="00BB07AD">
        <w:rPr>
          <w:rFonts w:ascii="Arial" w:hAnsi="Arial" w:cs="Arial"/>
        </w:rPr>
        <w:br/>
      </w:r>
      <w:r w:rsidR="004D15FA">
        <w:rPr>
          <w:rFonts w:ascii="Arial" w:hAnsi="Arial" w:cs="Arial"/>
        </w:rPr>
        <w:br/>
        <w:t xml:space="preserve">  </w:t>
      </w:r>
      <w:r w:rsidR="006E0D65" w:rsidRPr="00C02683">
        <w:rPr>
          <w:rFonts w:ascii="Arial" w:hAnsi="Arial" w:cs="Arial"/>
        </w:rPr>
        <w:t>Zadanie 2</w:t>
      </w:r>
      <w:r w:rsidR="004C4829" w:rsidRPr="00C02683">
        <w:rPr>
          <w:rFonts w:ascii="Arial" w:hAnsi="Arial" w:cs="Arial"/>
        </w:rPr>
        <w:t>3</w:t>
      </w:r>
      <w:r w:rsidR="006E0D65" w:rsidRPr="00C02683">
        <w:rPr>
          <w:rFonts w:ascii="Arial" w:hAnsi="Arial" w:cs="Arial"/>
        </w:rPr>
        <w:t>.1. (0</w:t>
      </w:r>
      <w:r w:rsidR="006E0D65" w:rsidRPr="00C02683">
        <w:rPr>
          <w:rFonts w:ascii="Arial" w:hAnsi="Arial" w:cs="Arial"/>
          <w:bCs/>
        </w:rPr>
        <w:t>‒</w:t>
      </w:r>
      <w:r w:rsidR="006E0D65" w:rsidRPr="00C02683">
        <w:rPr>
          <w:rFonts w:ascii="Arial" w:hAnsi="Arial" w:cs="Arial"/>
        </w:rPr>
        <w:t>1)</w:t>
      </w:r>
      <w:r w:rsidR="00BB07AD">
        <w:rPr>
          <w:rFonts w:ascii="Arial" w:hAnsi="Arial" w:cs="Arial"/>
        </w:rPr>
        <w:br/>
      </w:r>
      <w:r w:rsidR="001338E2">
        <w:rPr>
          <w:rFonts w:ascii="Arial" w:hAnsi="Arial" w:cs="Arial"/>
        </w:rPr>
        <w:t xml:space="preserve">  </w:t>
      </w:r>
      <w:r w:rsidR="001338E2" w:rsidRPr="00C02683">
        <w:rPr>
          <w:rFonts w:ascii="Arial" w:hAnsi="Arial" w:cs="Arial"/>
        </w:rPr>
        <w:t>Wymaganie ogólne</w:t>
      </w:r>
      <w:r w:rsidR="001338E2">
        <w:rPr>
          <w:rFonts w:ascii="Arial" w:hAnsi="Arial" w:cs="Arial"/>
        </w:rPr>
        <w:br/>
      </w:r>
      <w:r w:rsidR="001338E2" w:rsidRPr="00C02683">
        <w:rPr>
          <w:rFonts w:ascii="Arial" w:hAnsi="Arial" w:cs="Arial"/>
        </w:rPr>
        <w:t>I. Znajomość różnorodności biologicznej oraz podstawowych zjawisk i procesów biologicznych. Uczeń:</w:t>
      </w:r>
      <w:r w:rsidR="001338E2">
        <w:rPr>
          <w:rFonts w:ascii="Arial" w:hAnsi="Arial" w:cs="Arial"/>
        </w:rPr>
        <w:br/>
      </w:r>
      <w:r w:rsidR="001338E2" w:rsidRPr="00C02683">
        <w:rPr>
          <w:rFonts w:ascii="Arial" w:hAnsi="Arial" w:cs="Arial"/>
        </w:rPr>
        <w:t>3) przedstawia i wyjaśnia zależności między organizmem a środowiskiem.</w:t>
      </w:r>
      <w:r w:rsidR="001338E2">
        <w:rPr>
          <w:rFonts w:ascii="Arial" w:hAnsi="Arial" w:cs="Arial"/>
        </w:rPr>
        <w:br/>
      </w:r>
      <w:r w:rsidR="001338E2">
        <w:rPr>
          <w:rFonts w:ascii="Arial" w:hAnsi="Arial" w:cs="Arial"/>
        </w:rPr>
        <w:br/>
      </w:r>
      <w:r w:rsidR="00A17986">
        <w:rPr>
          <w:rFonts w:ascii="Arial" w:hAnsi="Arial" w:cs="Arial"/>
        </w:rPr>
        <w:t xml:space="preserve">  </w:t>
      </w:r>
      <w:r w:rsidR="001338E2" w:rsidRPr="00C02683">
        <w:rPr>
          <w:rFonts w:ascii="Arial" w:hAnsi="Arial" w:cs="Arial"/>
        </w:rPr>
        <w:t>Wymaganie szczegółowe</w:t>
      </w:r>
      <w:r w:rsidR="001338E2">
        <w:rPr>
          <w:rFonts w:ascii="Arial" w:hAnsi="Arial" w:cs="Arial"/>
        </w:rPr>
        <w:br/>
      </w:r>
      <w:r w:rsidR="001338E2" w:rsidRPr="00C02683">
        <w:rPr>
          <w:rFonts w:ascii="Arial" w:hAnsi="Arial" w:cs="Arial"/>
        </w:rPr>
        <w:t>VII. Ekologia i ochrona środowiska. Uczeń:</w:t>
      </w:r>
      <w:r w:rsidR="001338E2">
        <w:rPr>
          <w:rFonts w:ascii="Arial" w:hAnsi="Arial" w:cs="Arial"/>
        </w:rPr>
        <w:br/>
      </w:r>
      <w:r w:rsidR="001338E2" w:rsidRPr="00C02683">
        <w:rPr>
          <w:rFonts w:ascii="Arial" w:hAnsi="Arial" w:cs="Arial"/>
        </w:rPr>
        <w:lastRenderedPageBreak/>
        <w:t>6) konstruuje proste łańcuchy pokarmowe (łańcuchy spasania) […].</w:t>
      </w:r>
      <w:r w:rsidR="001338E2">
        <w:rPr>
          <w:rFonts w:ascii="Arial" w:hAnsi="Arial" w:cs="Arial"/>
        </w:rPr>
        <w:br/>
      </w:r>
      <w:r w:rsidR="001338E2">
        <w:rPr>
          <w:rFonts w:ascii="Arial" w:hAnsi="Arial" w:cs="Arial"/>
        </w:rPr>
        <w:br/>
        <w:t xml:space="preserve">  </w:t>
      </w:r>
      <w:r w:rsidR="007E756A" w:rsidRPr="00C02683">
        <w:rPr>
          <w:rFonts w:ascii="Arial" w:hAnsi="Arial" w:cs="Arial"/>
          <w:bCs/>
        </w:rPr>
        <w:t>Zasady oceniania</w:t>
      </w:r>
      <w:r w:rsidR="007E756A" w:rsidRPr="00C02683">
        <w:rPr>
          <w:rFonts w:ascii="Arial" w:hAnsi="Arial" w:cs="Arial"/>
        </w:rPr>
        <w:t xml:space="preserve"> </w:t>
      </w:r>
    </w:p>
    <w:p w:rsidR="007E756A" w:rsidRPr="00C02683" w:rsidRDefault="007E756A" w:rsidP="002D05E5">
      <w:pPr>
        <w:suppressAutoHyphens/>
        <w:overflowPunct w:val="0"/>
        <w:autoSpaceDE w:val="0"/>
        <w:autoSpaceDN w:val="0"/>
        <w:adjustRightInd w:val="0"/>
        <w:spacing w:after="0"/>
        <w:ind w:left="907" w:hanging="907"/>
        <w:jc w:val="both"/>
        <w:textAlignment w:val="baseline"/>
        <w:rPr>
          <w:rFonts w:ascii="Arial" w:eastAsia="Calibri" w:hAnsi="Arial" w:cs="Arial"/>
          <w:bCs/>
        </w:rPr>
      </w:pPr>
      <w:r w:rsidRPr="00C02683">
        <w:rPr>
          <w:rFonts w:ascii="Arial" w:hAnsi="Arial" w:cs="Arial"/>
        </w:rPr>
        <w:t>1 pkt – </w:t>
      </w:r>
      <w:r w:rsidRPr="00C02683">
        <w:rPr>
          <w:rFonts w:ascii="Arial" w:eastAsia="Calibri" w:hAnsi="Arial" w:cs="Arial"/>
          <w:bCs/>
        </w:rPr>
        <w:t>poprawne określenie funkcji wodnych organizmów samożywnych jako producentów.</w:t>
      </w:r>
    </w:p>
    <w:p w:rsidR="007E756A" w:rsidRPr="00C02683" w:rsidRDefault="007E756A" w:rsidP="002D05E5">
      <w:pPr>
        <w:suppressAutoHyphens/>
        <w:overflowPunct w:val="0"/>
        <w:autoSpaceDE w:val="0"/>
        <w:autoSpaceDN w:val="0"/>
        <w:adjustRightInd w:val="0"/>
        <w:ind w:left="964" w:hanging="964"/>
        <w:jc w:val="both"/>
        <w:textAlignment w:val="baseline"/>
        <w:rPr>
          <w:rFonts w:ascii="Arial" w:hAnsi="Arial" w:cs="Arial"/>
          <w:bCs/>
          <w:strike/>
        </w:rPr>
      </w:pPr>
      <w:r w:rsidRPr="00C02683">
        <w:rPr>
          <w:rFonts w:ascii="Arial" w:eastAsia="Calibri" w:hAnsi="Arial" w:cs="Arial"/>
        </w:rPr>
        <w:t>0 pkt – odpowiedź niepoprawna albo brak odpowiedzi.</w:t>
      </w:r>
    </w:p>
    <w:p w:rsidR="007E756A" w:rsidRPr="00C02683" w:rsidRDefault="001338E2" w:rsidP="002D05E5">
      <w:pPr>
        <w:spacing w:after="0"/>
        <w:rPr>
          <w:rFonts w:ascii="Arial" w:hAnsi="Arial" w:cs="Arial"/>
          <w:bCs/>
        </w:rPr>
      </w:pPr>
      <w:r>
        <w:rPr>
          <w:rFonts w:ascii="Arial" w:hAnsi="Arial" w:cs="Arial"/>
        </w:rPr>
        <w:t xml:space="preserve">  </w:t>
      </w:r>
      <w:r w:rsidR="007E756A" w:rsidRPr="00C02683">
        <w:rPr>
          <w:rFonts w:ascii="Arial" w:hAnsi="Arial" w:cs="Arial"/>
        </w:rPr>
        <w:t>Rozwiązanie</w:t>
      </w:r>
    </w:p>
    <w:p w:rsidR="00B04C7C" w:rsidRPr="001338E2" w:rsidRDefault="001338E2" w:rsidP="001338E2">
      <w:pPr>
        <w:spacing w:after="0"/>
        <w:jc w:val="both"/>
        <w:rPr>
          <w:rFonts w:ascii="Arial" w:hAnsi="Arial" w:cs="Arial"/>
          <w:bCs/>
        </w:rPr>
      </w:pPr>
      <w:r>
        <w:rPr>
          <w:rFonts w:ascii="Arial" w:hAnsi="Arial" w:cs="Arial"/>
          <w:bCs/>
        </w:rPr>
        <w:t xml:space="preserve">- </w:t>
      </w:r>
      <w:r w:rsidR="00B04C7C" w:rsidRPr="001338E2">
        <w:rPr>
          <w:rFonts w:ascii="Arial" w:hAnsi="Arial" w:cs="Arial"/>
          <w:bCs/>
        </w:rPr>
        <w:t>Wodne organizmy samożywne są w tej sieci pokarmowej producentami.</w:t>
      </w:r>
    </w:p>
    <w:p w:rsidR="00B04C7C" w:rsidRPr="001338E2" w:rsidRDefault="001338E2" w:rsidP="001338E2">
      <w:pPr>
        <w:spacing w:after="0"/>
        <w:jc w:val="both"/>
        <w:rPr>
          <w:rFonts w:ascii="Arial" w:hAnsi="Arial" w:cs="Arial"/>
          <w:bCs/>
        </w:rPr>
      </w:pPr>
      <w:r>
        <w:rPr>
          <w:rFonts w:ascii="Arial" w:hAnsi="Arial" w:cs="Arial"/>
          <w:bCs/>
        </w:rPr>
        <w:t xml:space="preserve">- </w:t>
      </w:r>
      <w:r w:rsidR="00B04C7C" w:rsidRPr="001338E2">
        <w:rPr>
          <w:rFonts w:ascii="Arial" w:hAnsi="Arial" w:cs="Arial"/>
          <w:bCs/>
        </w:rPr>
        <w:t>Organizmy te wytwarzają związki organiczne, z których korzystają konsumenci I rzędu.</w:t>
      </w:r>
    </w:p>
    <w:p w:rsidR="001C6AF6" w:rsidRPr="00C02683" w:rsidRDefault="001338E2" w:rsidP="001C6AF6">
      <w:pPr>
        <w:suppressAutoHyphens/>
        <w:overflowPunct w:val="0"/>
        <w:autoSpaceDE w:val="0"/>
        <w:autoSpaceDN w:val="0"/>
        <w:adjustRightInd w:val="0"/>
        <w:spacing w:after="0"/>
        <w:textAlignment w:val="baseline"/>
        <w:rPr>
          <w:rFonts w:ascii="Arial" w:hAnsi="Arial" w:cs="Arial"/>
        </w:rPr>
      </w:pPr>
      <w:r>
        <w:rPr>
          <w:rFonts w:ascii="Arial" w:hAnsi="Arial" w:cs="Arial"/>
          <w:bCs/>
        </w:rPr>
        <w:br/>
      </w:r>
      <w:r w:rsidR="00906A34">
        <w:rPr>
          <w:rFonts w:ascii="Arial" w:hAnsi="Arial" w:cs="Arial"/>
          <w:bCs/>
        </w:rPr>
        <w:t xml:space="preserve">  </w:t>
      </w:r>
      <w:r w:rsidR="00694B94" w:rsidRPr="00C02683">
        <w:rPr>
          <w:rFonts w:ascii="Arial" w:hAnsi="Arial" w:cs="Arial"/>
        </w:rPr>
        <w:t xml:space="preserve">Zadanie </w:t>
      </w:r>
      <w:r w:rsidR="004E0971" w:rsidRPr="00C02683">
        <w:rPr>
          <w:rFonts w:ascii="Arial" w:hAnsi="Arial" w:cs="Arial"/>
        </w:rPr>
        <w:t>2</w:t>
      </w:r>
      <w:r w:rsidR="004C4829" w:rsidRPr="00C02683">
        <w:rPr>
          <w:rFonts w:ascii="Arial" w:hAnsi="Arial" w:cs="Arial"/>
        </w:rPr>
        <w:t>3</w:t>
      </w:r>
      <w:r w:rsidR="005B2B78" w:rsidRPr="00C02683">
        <w:rPr>
          <w:rFonts w:ascii="Arial" w:hAnsi="Arial" w:cs="Arial"/>
        </w:rPr>
        <w:t>.</w:t>
      </w:r>
      <w:r w:rsidR="006E0D65" w:rsidRPr="00C02683">
        <w:rPr>
          <w:rFonts w:ascii="Arial" w:hAnsi="Arial" w:cs="Arial"/>
        </w:rPr>
        <w:t>2</w:t>
      </w:r>
      <w:r w:rsidR="00694B94" w:rsidRPr="00C02683">
        <w:rPr>
          <w:rFonts w:ascii="Arial" w:hAnsi="Arial" w:cs="Arial"/>
        </w:rPr>
        <w:t>. (0</w:t>
      </w:r>
      <w:r w:rsidR="00694B94" w:rsidRPr="00C02683">
        <w:rPr>
          <w:rFonts w:ascii="Arial" w:hAnsi="Arial" w:cs="Arial"/>
          <w:bCs/>
        </w:rPr>
        <w:t>‒</w:t>
      </w:r>
      <w:r w:rsidR="00694B94" w:rsidRPr="00C02683">
        <w:rPr>
          <w:rFonts w:ascii="Arial" w:hAnsi="Arial" w:cs="Arial"/>
        </w:rPr>
        <w:t>1)</w:t>
      </w:r>
      <w:r w:rsidR="00906A34">
        <w:rPr>
          <w:rFonts w:ascii="Arial" w:hAnsi="Arial" w:cs="Arial"/>
        </w:rPr>
        <w:br/>
        <w:t xml:space="preserve">  </w:t>
      </w:r>
      <w:r w:rsidR="00906A34" w:rsidRPr="00C02683">
        <w:rPr>
          <w:rFonts w:ascii="Arial" w:hAnsi="Arial" w:cs="Arial"/>
        </w:rPr>
        <w:t>Wymaganie ogólne</w:t>
      </w:r>
      <w:r w:rsidR="00906A34">
        <w:rPr>
          <w:rFonts w:ascii="Arial" w:hAnsi="Arial" w:cs="Arial"/>
        </w:rPr>
        <w:br/>
      </w:r>
      <w:r w:rsidR="00906A34" w:rsidRPr="00C02683">
        <w:rPr>
          <w:rFonts w:ascii="Arial" w:hAnsi="Arial" w:cs="Arial"/>
        </w:rPr>
        <w:t>I. Znajomość różnorodności biologicznej oraz podstawowych zjawisk i procesów biologicznych. Uczeń:</w:t>
      </w:r>
      <w:r w:rsidR="00906A34">
        <w:rPr>
          <w:rFonts w:ascii="Arial" w:hAnsi="Arial" w:cs="Arial"/>
        </w:rPr>
        <w:br/>
      </w:r>
      <w:r w:rsidR="00906A34" w:rsidRPr="00C02683">
        <w:rPr>
          <w:rFonts w:ascii="Arial" w:hAnsi="Arial" w:cs="Arial"/>
        </w:rPr>
        <w:t>3) przedstawia i wyjaśnia zależności między organizmem a środowiskiem.</w:t>
      </w:r>
      <w:r w:rsidR="00906A34">
        <w:rPr>
          <w:rFonts w:ascii="Arial" w:hAnsi="Arial" w:cs="Arial"/>
        </w:rPr>
        <w:br/>
      </w:r>
      <w:r w:rsidR="00906A34">
        <w:rPr>
          <w:rFonts w:ascii="Arial" w:hAnsi="Arial" w:cs="Arial"/>
        </w:rPr>
        <w:br/>
      </w:r>
      <w:r w:rsidR="00A17986">
        <w:rPr>
          <w:rFonts w:ascii="Arial" w:hAnsi="Arial" w:cs="Arial"/>
        </w:rPr>
        <w:t xml:space="preserve">  </w:t>
      </w:r>
      <w:r w:rsidR="00906A34" w:rsidRPr="00C02683">
        <w:rPr>
          <w:rFonts w:ascii="Arial" w:hAnsi="Arial" w:cs="Arial"/>
        </w:rPr>
        <w:t>Wymaganie szczegółowe</w:t>
      </w:r>
      <w:r w:rsidR="00906A34">
        <w:rPr>
          <w:rFonts w:ascii="Arial" w:hAnsi="Arial" w:cs="Arial"/>
        </w:rPr>
        <w:br/>
      </w:r>
      <w:r w:rsidR="00906A34" w:rsidRPr="00C02683">
        <w:rPr>
          <w:rFonts w:ascii="Arial" w:hAnsi="Arial" w:cs="Arial"/>
        </w:rPr>
        <w:t>VII. Ekologia i ochrona środowiska. Uczeń:</w:t>
      </w:r>
      <w:r w:rsidR="00906A34">
        <w:rPr>
          <w:rFonts w:ascii="Arial" w:hAnsi="Arial" w:cs="Arial"/>
        </w:rPr>
        <w:br/>
      </w:r>
      <w:r w:rsidR="00906A34" w:rsidRPr="00C02683">
        <w:rPr>
          <w:rFonts w:ascii="Arial" w:hAnsi="Arial" w:cs="Arial"/>
        </w:rPr>
        <w:t>6) konstruuje proste łańcuchy pokarmowe (łańcuchy spasania) […].</w:t>
      </w:r>
      <w:r w:rsidR="00906A34">
        <w:rPr>
          <w:rFonts w:ascii="Arial" w:hAnsi="Arial" w:cs="Arial"/>
        </w:rPr>
        <w:br/>
      </w:r>
      <w:r w:rsidR="00906A34">
        <w:rPr>
          <w:rFonts w:ascii="Arial" w:hAnsi="Arial" w:cs="Arial"/>
        </w:rPr>
        <w:br/>
      </w:r>
      <w:r w:rsidR="00906A34">
        <w:rPr>
          <w:rFonts w:ascii="Arial" w:hAnsi="Arial" w:cs="Arial"/>
          <w:bCs/>
        </w:rPr>
        <w:t xml:space="preserve">  </w:t>
      </w:r>
      <w:r w:rsidR="00694B94" w:rsidRPr="00C02683">
        <w:rPr>
          <w:rFonts w:ascii="Arial" w:hAnsi="Arial" w:cs="Arial"/>
          <w:bCs/>
        </w:rPr>
        <w:t>Zasady oceniania</w:t>
      </w:r>
      <w:r w:rsidR="00694B94" w:rsidRPr="00C02683">
        <w:rPr>
          <w:rFonts w:ascii="Arial" w:hAnsi="Arial" w:cs="Arial"/>
        </w:rPr>
        <w:t xml:space="preserve"> </w:t>
      </w:r>
      <w:r w:rsidR="00906A34">
        <w:rPr>
          <w:rFonts w:ascii="Arial" w:hAnsi="Arial" w:cs="Arial"/>
        </w:rPr>
        <w:br/>
      </w:r>
      <w:r w:rsidR="00E04803" w:rsidRPr="00C02683">
        <w:rPr>
          <w:rFonts w:ascii="Arial" w:hAnsi="Arial" w:cs="Arial"/>
        </w:rPr>
        <w:t>1 pkt – </w:t>
      </w:r>
      <w:r w:rsidR="00B96ECC" w:rsidRPr="00C02683">
        <w:rPr>
          <w:rFonts w:ascii="Arial" w:hAnsi="Arial" w:cs="Arial"/>
        </w:rPr>
        <w:t>poprawne</w:t>
      </w:r>
      <w:r w:rsidR="00694B94" w:rsidRPr="00C02683">
        <w:rPr>
          <w:rFonts w:ascii="Arial" w:eastAsia="Calibri" w:hAnsi="Arial" w:cs="Arial"/>
          <w:bCs/>
        </w:rPr>
        <w:t xml:space="preserve"> </w:t>
      </w:r>
      <w:r w:rsidR="000B2884" w:rsidRPr="00C02683">
        <w:rPr>
          <w:rFonts w:ascii="Arial" w:eastAsia="Calibri" w:hAnsi="Arial" w:cs="Arial"/>
          <w:bCs/>
        </w:rPr>
        <w:t>z</w:t>
      </w:r>
      <w:r w:rsidR="00694B94" w:rsidRPr="00C02683">
        <w:rPr>
          <w:rFonts w:ascii="Arial" w:eastAsia="Calibri" w:hAnsi="Arial" w:cs="Arial"/>
          <w:bCs/>
        </w:rPr>
        <w:t xml:space="preserve">apisanie łańcucha pokarmowego </w:t>
      </w:r>
      <w:r w:rsidR="00694B94" w:rsidRPr="00906A34">
        <w:rPr>
          <w:rFonts w:ascii="Arial" w:eastAsia="Calibri" w:hAnsi="Arial" w:cs="Arial"/>
          <w:bCs/>
        </w:rPr>
        <w:t>z uwzględnieniem kierunku strzałek.</w:t>
      </w:r>
      <w:r w:rsidR="00906A34">
        <w:rPr>
          <w:rFonts w:ascii="Arial" w:hAnsi="Arial" w:cs="Arial"/>
        </w:rPr>
        <w:br/>
      </w:r>
      <w:r w:rsidR="008E5601" w:rsidRPr="00C02683">
        <w:rPr>
          <w:rFonts w:ascii="Arial" w:eastAsia="Calibri" w:hAnsi="Arial" w:cs="Arial"/>
        </w:rPr>
        <w:t>0 pkt – odpowiedź niepełna lub niepoprawna albo brak odpowiedzi.</w:t>
      </w:r>
      <w:r w:rsidR="00906A34">
        <w:rPr>
          <w:rFonts w:ascii="Arial" w:hAnsi="Arial" w:cs="Arial"/>
        </w:rPr>
        <w:br/>
      </w:r>
      <w:r w:rsidR="00906A34">
        <w:rPr>
          <w:rFonts w:ascii="Arial" w:hAnsi="Arial" w:cs="Arial"/>
        </w:rPr>
        <w:br/>
        <w:t xml:space="preserve">  </w:t>
      </w:r>
      <w:r w:rsidR="00B13E45" w:rsidRPr="00C02683">
        <w:rPr>
          <w:rFonts w:ascii="Arial" w:hAnsi="Arial" w:cs="Arial"/>
        </w:rPr>
        <w:t>R</w:t>
      </w:r>
      <w:r w:rsidR="00CA0AB7" w:rsidRPr="00C02683">
        <w:rPr>
          <w:rFonts w:ascii="Arial" w:hAnsi="Arial" w:cs="Arial"/>
        </w:rPr>
        <w:t>ozwią</w:t>
      </w:r>
      <w:r w:rsidR="00B13E45" w:rsidRPr="00C02683">
        <w:rPr>
          <w:rFonts w:ascii="Arial" w:hAnsi="Arial" w:cs="Arial"/>
        </w:rPr>
        <w:t>zanie</w:t>
      </w:r>
      <w:r w:rsidR="00906A34">
        <w:rPr>
          <w:rFonts w:ascii="Arial" w:hAnsi="Arial" w:cs="Arial"/>
        </w:rPr>
        <w:br/>
      </w:r>
      <w:r w:rsidR="00B13E45" w:rsidRPr="00C02683">
        <w:rPr>
          <w:rFonts w:ascii="Arial" w:hAnsi="Arial" w:cs="Arial"/>
        </w:rPr>
        <w:t>D</w:t>
      </w:r>
      <w:r w:rsidR="00694B94" w:rsidRPr="00C02683">
        <w:rPr>
          <w:rFonts w:ascii="Arial" w:hAnsi="Arial" w:cs="Arial"/>
        </w:rPr>
        <w:t xml:space="preserve"> </w:t>
      </w:r>
      <w:r w:rsidR="00694B94" w:rsidRPr="00C02683">
        <w:sym w:font="Wingdings" w:char="F0E0"/>
      </w:r>
      <w:r w:rsidR="00694B94" w:rsidRPr="00C02683">
        <w:rPr>
          <w:rFonts w:ascii="Arial" w:hAnsi="Arial" w:cs="Arial"/>
        </w:rPr>
        <w:t xml:space="preserve"> </w:t>
      </w:r>
      <w:r w:rsidR="00B13E45" w:rsidRPr="00C02683">
        <w:rPr>
          <w:rFonts w:ascii="Arial" w:hAnsi="Arial" w:cs="Arial"/>
        </w:rPr>
        <w:t>A</w:t>
      </w:r>
      <w:r w:rsidR="00694B94" w:rsidRPr="00C02683">
        <w:rPr>
          <w:rFonts w:ascii="Arial" w:hAnsi="Arial" w:cs="Arial"/>
        </w:rPr>
        <w:t xml:space="preserve"> </w:t>
      </w:r>
      <w:r w:rsidR="00694B94" w:rsidRPr="00C02683">
        <w:sym w:font="Wingdings" w:char="F0E0"/>
      </w:r>
      <w:r w:rsidR="00694B94" w:rsidRPr="00C02683">
        <w:rPr>
          <w:rFonts w:ascii="Arial" w:hAnsi="Arial" w:cs="Arial"/>
        </w:rPr>
        <w:t xml:space="preserve"> </w:t>
      </w:r>
      <w:r w:rsidR="00B13E45" w:rsidRPr="00C02683">
        <w:rPr>
          <w:rFonts w:ascii="Arial" w:hAnsi="Arial" w:cs="Arial"/>
        </w:rPr>
        <w:t>C</w:t>
      </w:r>
      <w:r w:rsidR="00694B94" w:rsidRPr="00C02683">
        <w:rPr>
          <w:rFonts w:ascii="Arial" w:hAnsi="Arial" w:cs="Arial"/>
        </w:rPr>
        <w:t xml:space="preserve"> </w:t>
      </w:r>
      <w:r w:rsidR="00694B94" w:rsidRPr="00C02683">
        <w:sym w:font="Wingdings" w:char="F0E0"/>
      </w:r>
      <w:r w:rsidR="00694B94" w:rsidRPr="00C02683">
        <w:rPr>
          <w:rFonts w:ascii="Arial" w:hAnsi="Arial" w:cs="Arial"/>
        </w:rPr>
        <w:t xml:space="preserve"> </w:t>
      </w:r>
      <w:r w:rsidR="00B13E45" w:rsidRPr="00C02683">
        <w:rPr>
          <w:rFonts w:ascii="Arial" w:hAnsi="Arial" w:cs="Arial"/>
        </w:rPr>
        <w:t>E</w:t>
      </w:r>
      <w:r w:rsidR="00906A34">
        <w:rPr>
          <w:rFonts w:ascii="Arial" w:hAnsi="Arial" w:cs="Arial"/>
        </w:rPr>
        <w:br/>
      </w:r>
      <w:r w:rsidR="00906A34">
        <w:rPr>
          <w:rFonts w:ascii="Arial" w:hAnsi="Arial" w:cs="Arial"/>
        </w:rPr>
        <w:br/>
        <w:t xml:space="preserve">  </w:t>
      </w:r>
      <w:r w:rsidR="00694B94" w:rsidRPr="00C02683">
        <w:rPr>
          <w:rFonts w:ascii="Arial" w:hAnsi="Arial" w:cs="Arial"/>
        </w:rPr>
        <w:t xml:space="preserve">Zadanie </w:t>
      </w:r>
      <w:r w:rsidR="004E0971" w:rsidRPr="00C02683">
        <w:rPr>
          <w:rFonts w:ascii="Arial" w:hAnsi="Arial" w:cs="Arial"/>
        </w:rPr>
        <w:t>2</w:t>
      </w:r>
      <w:r w:rsidR="004C4829" w:rsidRPr="00C02683">
        <w:rPr>
          <w:rFonts w:ascii="Arial" w:hAnsi="Arial" w:cs="Arial"/>
        </w:rPr>
        <w:t>3</w:t>
      </w:r>
      <w:r w:rsidR="005B2B78" w:rsidRPr="00C02683">
        <w:rPr>
          <w:rFonts w:ascii="Arial" w:hAnsi="Arial" w:cs="Arial"/>
        </w:rPr>
        <w:t>.</w:t>
      </w:r>
      <w:r w:rsidR="006E0D65" w:rsidRPr="00C02683">
        <w:rPr>
          <w:rFonts w:ascii="Arial" w:hAnsi="Arial" w:cs="Arial"/>
        </w:rPr>
        <w:t>3</w:t>
      </w:r>
      <w:r w:rsidR="00694B94" w:rsidRPr="00C02683">
        <w:rPr>
          <w:rFonts w:ascii="Arial" w:hAnsi="Arial" w:cs="Arial"/>
        </w:rPr>
        <w:t>. (0</w:t>
      </w:r>
      <w:r w:rsidR="004E0971" w:rsidRPr="00C02683">
        <w:rPr>
          <w:rFonts w:ascii="Arial" w:hAnsi="Arial" w:cs="Arial"/>
          <w:bCs/>
        </w:rPr>
        <w:t>‒</w:t>
      </w:r>
      <w:r w:rsidR="00694B94" w:rsidRPr="00C02683">
        <w:rPr>
          <w:rFonts w:ascii="Arial" w:hAnsi="Arial" w:cs="Arial"/>
        </w:rPr>
        <w:t>1)</w:t>
      </w:r>
      <w:r w:rsidR="001C6AF6">
        <w:rPr>
          <w:rFonts w:ascii="Arial" w:hAnsi="Arial" w:cs="Arial"/>
        </w:rPr>
        <w:br/>
      </w:r>
      <w:r w:rsidR="00A17986">
        <w:rPr>
          <w:rFonts w:ascii="Arial" w:hAnsi="Arial" w:cs="Arial"/>
        </w:rPr>
        <w:t xml:space="preserve">  </w:t>
      </w:r>
      <w:r w:rsidR="001C6AF6" w:rsidRPr="00C02683">
        <w:rPr>
          <w:rFonts w:ascii="Arial" w:hAnsi="Arial" w:cs="Arial"/>
        </w:rPr>
        <w:t>Wymaganie ogólne</w:t>
      </w:r>
      <w:r w:rsidR="001C6AF6">
        <w:rPr>
          <w:rFonts w:ascii="Arial" w:hAnsi="Arial" w:cs="Arial"/>
        </w:rPr>
        <w:br/>
      </w:r>
      <w:r w:rsidR="001C6AF6" w:rsidRPr="00C02683">
        <w:rPr>
          <w:rFonts w:ascii="Arial" w:hAnsi="Arial" w:cs="Arial"/>
        </w:rPr>
        <w:t>I. Znajomość różnorodności biologicznej oraz podstawowych zjawisk i procesów biologicznych. Uczeń:</w:t>
      </w:r>
    </w:p>
    <w:p w:rsidR="001C6AF6" w:rsidRPr="00C02683" w:rsidRDefault="001C6AF6" w:rsidP="001C6AF6">
      <w:pPr>
        <w:autoSpaceDE w:val="0"/>
        <w:autoSpaceDN w:val="0"/>
        <w:adjustRightInd w:val="0"/>
        <w:spacing w:after="0"/>
        <w:rPr>
          <w:rFonts w:ascii="Arial" w:hAnsi="Arial" w:cs="Arial"/>
        </w:rPr>
      </w:pPr>
      <w:r w:rsidRPr="00C02683">
        <w:rPr>
          <w:rFonts w:ascii="Arial" w:hAnsi="Arial" w:cs="Arial"/>
        </w:rPr>
        <w:t>3) przedstawia i wyjaśnia zależności między organizmem a środowiskiem.</w:t>
      </w:r>
      <w:r>
        <w:rPr>
          <w:rFonts w:ascii="Arial" w:hAnsi="Arial" w:cs="Arial"/>
        </w:rPr>
        <w:br/>
      </w:r>
      <w:r>
        <w:rPr>
          <w:rFonts w:ascii="Arial" w:hAnsi="Arial" w:cs="Arial"/>
        </w:rPr>
        <w:br/>
      </w:r>
      <w:r w:rsidR="00A17986">
        <w:rPr>
          <w:rFonts w:ascii="Arial" w:hAnsi="Arial" w:cs="Arial"/>
        </w:rPr>
        <w:t xml:space="preserve">  </w:t>
      </w:r>
      <w:r w:rsidRPr="00C02683">
        <w:rPr>
          <w:rFonts w:ascii="Arial" w:hAnsi="Arial" w:cs="Arial"/>
        </w:rPr>
        <w:t>Wymagania szczegółowe</w:t>
      </w:r>
      <w:r>
        <w:rPr>
          <w:rFonts w:ascii="Arial" w:hAnsi="Arial" w:cs="Arial"/>
        </w:rPr>
        <w:br/>
      </w:r>
      <w:r w:rsidRPr="00C02683">
        <w:rPr>
          <w:rFonts w:ascii="Arial" w:hAnsi="Arial" w:cs="Arial"/>
        </w:rPr>
        <w:t>VII. Ekologia i ochrona środowiska. Uczeń:</w:t>
      </w:r>
    </w:p>
    <w:p w:rsidR="001C6AF6" w:rsidRPr="00C02683" w:rsidRDefault="001C6AF6" w:rsidP="001C6AF6">
      <w:pPr>
        <w:autoSpaceDE w:val="0"/>
        <w:autoSpaceDN w:val="0"/>
        <w:adjustRightInd w:val="0"/>
        <w:spacing w:after="0"/>
        <w:rPr>
          <w:rFonts w:ascii="Arial" w:hAnsi="Arial" w:cs="Arial"/>
        </w:rPr>
      </w:pPr>
      <w:r w:rsidRPr="00C02683">
        <w:rPr>
          <w:rFonts w:ascii="Arial" w:hAnsi="Arial" w:cs="Arial"/>
        </w:rPr>
        <w:t>3) analizuje oddziaływania antagonistyczne: konkurencję wewnątrzgatunkową i międzygatunkową […];</w:t>
      </w:r>
    </w:p>
    <w:p w:rsidR="00926E3A" w:rsidRPr="00C02683" w:rsidRDefault="001C6AF6" w:rsidP="001C6AF6">
      <w:pPr>
        <w:spacing w:after="120"/>
        <w:rPr>
          <w:rFonts w:ascii="Arial" w:hAnsi="Arial" w:cs="Arial"/>
        </w:rPr>
      </w:pPr>
      <w:r w:rsidRPr="00C02683">
        <w:rPr>
          <w:rFonts w:ascii="Arial" w:hAnsi="Arial" w:cs="Arial"/>
        </w:rPr>
        <w:t>6) analizuje zależności pokarmowe (łańcuchy pokarmowe i sieci troficzne) […].</w:t>
      </w:r>
      <w:r>
        <w:rPr>
          <w:rFonts w:ascii="Arial" w:hAnsi="Arial" w:cs="Arial"/>
        </w:rPr>
        <w:br/>
      </w:r>
      <w:r>
        <w:rPr>
          <w:rFonts w:ascii="Arial" w:hAnsi="Arial" w:cs="Arial"/>
        </w:rPr>
        <w:br/>
      </w:r>
      <w:r>
        <w:rPr>
          <w:rFonts w:ascii="Arial" w:hAnsi="Arial" w:cs="Arial"/>
          <w:bCs/>
        </w:rPr>
        <w:t xml:space="preserve">  </w:t>
      </w:r>
      <w:r w:rsidR="00694B94" w:rsidRPr="00C02683">
        <w:rPr>
          <w:rFonts w:ascii="Arial" w:hAnsi="Arial" w:cs="Arial"/>
          <w:bCs/>
        </w:rPr>
        <w:t>Zasady oceniania</w:t>
      </w:r>
      <w:r>
        <w:rPr>
          <w:rFonts w:ascii="Arial" w:hAnsi="Arial" w:cs="Arial"/>
        </w:rPr>
        <w:br/>
      </w:r>
      <w:r w:rsidR="00E04803" w:rsidRPr="00C02683">
        <w:rPr>
          <w:rFonts w:ascii="Arial" w:hAnsi="Arial" w:cs="Arial"/>
        </w:rPr>
        <w:t>1 pkt – </w:t>
      </w:r>
      <w:r w:rsidR="00694B94" w:rsidRPr="00C02683">
        <w:rPr>
          <w:rFonts w:ascii="Arial" w:eastAsia="Calibri" w:hAnsi="Arial" w:cs="Arial"/>
          <w:bCs/>
        </w:rPr>
        <w:t xml:space="preserve">określenie skutku </w:t>
      </w:r>
      <w:r w:rsidR="00A966A2" w:rsidRPr="00C02683">
        <w:rPr>
          <w:rFonts w:ascii="Arial" w:eastAsia="Calibri" w:hAnsi="Arial" w:cs="Arial"/>
          <w:bCs/>
        </w:rPr>
        <w:t xml:space="preserve">jako zmniejszenia liczebności gatunków żywiących się osobnikami </w:t>
      </w:r>
      <w:r w:rsidR="00CA0AB7" w:rsidRPr="00C02683">
        <w:rPr>
          <w:rFonts w:ascii="Arial" w:eastAsia="Calibri" w:hAnsi="Arial" w:cs="Arial"/>
          <w:bCs/>
        </w:rPr>
        <w:t>sardeli zatokowej</w:t>
      </w:r>
      <w:r w:rsidR="00A966A2" w:rsidRPr="00C02683">
        <w:rPr>
          <w:rFonts w:ascii="Arial" w:eastAsia="Calibri" w:hAnsi="Arial" w:cs="Arial"/>
          <w:bCs/>
        </w:rPr>
        <w:t xml:space="preserve"> </w:t>
      </w:r>
      <w:r w:rsidR="00A966A2" w:rsidRPr="00C02683">
        <w:rPr>
          <w:rFonts w:ascii="Arial" w:hAnsi="Arial" w:cs="Arial"/>
        </w:rPr>
        <w:t>i pop</w:t>
      </w:r>
      <w:r w:rsidR="00694B94" w:rsidRPr="00C02683">
        <w:rPr>
          <w:rFonts w:ascii="Arial" w:hAnsi="Arial" w:cs="Arial"/>
        </w:rPr>
        <w:t xml:space="preserve">rawne uzasadnienie odnoszące się do </w:t>
      </w:r>
      <w:r w:rsidR="00A966A2" w:rsidRPr="00C02683">
        <w:rPr>
          <w:rFonts w:ascii="Arial" w:hAnsi="Arial" w:cs="Arial"/>
        </w:rPr>
        <w:t>wzrostu konkurencji międzygatunkowej o pokarm</w:t>
      </w:r>
      <w:r w:rsidR="00694B94" w:rsidRPr="00C02683">
        <w:rPr>
          <w:rFonts w:ascii="Arial" w:hAnsi="Arial" w:cs="Arial"/>
        </w:rPr>
        <w:t xml:space="preserve">. </w:t>
      </w:r>
      <w:r>
        <w:rPr>
          <w:rFonts w:ascii="Arial" w:hAnsi="Arial" w:cs="Arial"/>
        </w:rPr>
        <w:br/>
      </w:r>
      <w:r w:rsidR="00E04803" w:rsidRPr="00C02683">
        <w:rPr>
          <w:rFonts w:ascii="Arial" w:eastAsia="Calibri" w:hAnsi="Arial" w:cs="Arial"/>
        </w:rPr>
        <w:t>0 </w:t>
      </w:r>
      <w:r w:rsidR="00694B94" w:rsidRPr="00C02683">
        <w:rPr>
          <w:rFonts w:ascii="Arial" w:eastAsia="Calibri" w:hAnsi="Arial" w:cs="Arial"/>
          <w:bCs/>
        </w:rPr>
        <w:t>pkt</w:t>
      </w:r>
      <w:r w:rsidR="00E04803" w:rsidRPr="00C02683">
        <w:rPr>
          <w:rFonts w:ascii="Arial" w:eastAsia="Calibri" w:hAnsi="Arial" w:cs="Arial"/>
        </w:rPr>
        <w:t> – </w:t>
      </w:r>
      <w:r w:rsidR="00B66F14" w:rsidRPr="00C02683">
        <w:rPr>
          <w:rFonts w:ascii="Arial" w:eastAsia="Calibri" w:hAnsi="Arial" w:cs="Arial"/>
        </w:rPr>
        <w:t>odpowiedź niespełniająca powyższych wymagań albo brak odpowiedzi.</w:t>
      </w:r>
      <w:r>
        <w:rPr>
          <w:rFonts w:ascii="Arial" w:hAnsi="Arial" w:cs="Arial"/>
        </w:rPr>
        <w:br/>
      </w:r>
      <w:r>
        <w:rPr>
          <w:rFonts w:ascii="Arial" w:hAnsi="Arial" w:cs="Arial"/>
        </w:rPr>
        <w:br/>
        <w:t xml:space="preserve">  </w:t>
      </w:r>
      <w:r w:rsidR="00A87EE4" w:rsidRPr="00C02683">
        <w:rPr>
          <w:rFonts w:ascii="Arial" w:hAnsi="Arial" w:cs="Arial"/>
        </w:rPr>
        <w:t>Przykładowe rozwiązania</w:t>
      </w:r>
      <w:r>
        <w:rPr>
          <w:rFonts w:ascii="Arial" w:hAnsi="Arial" w:cs="Arial"/>
        </w:rPr>
        <w:br/>
        <w:t xml:space="preserve">- </w:t>
      </w:r>
      <w:r w:rsidR="00694B94" w:rsidRPr="001C6AF6">
        <w:rPr>
          <w:rFonts w:ascii="Arial" w:hAnsi="Arial" w:cs="Arial"/>
        </w:rPr>
        <w:t>Znaczny s</w:t>
      </w:r>
      <w:r w:rsidR="00CA0AB7" w:rsidRPr="001C6AF6">
        <w:rPr>
          <w:rFonts w:ascii="Arial" w:hAnsi="Arial" w:cs="Arial"/>
        </w:rPr>
        <w:t>padek liczebności populacji</w:t>
      </w:r>
      <w:r w:rsidR="00694B94" w:rsidRPr="001C6AF6">
        <w:rPr>
          <w:rFonts w:ascii="Arial" w:hAnsi="Arial" w:cs="Arial"/>
        </w:rPr>
        <w:t xml:space="preserve"> sardeli zatokowej może prowadzić do ograniczenia liczebności skalnika prążkowanego</w:t>
      </w:r>
      <w:r w:rsidR="00A966A2" w:rsidRPr="001C6AF6">
        <w:rPr>
          <w:rFonts w:ascii="Arial" w:hAnsi="Arial" w:cs="Arial"/>
        </w:rPr>
        <w:t xml:space="preserve"> </w:t>
      </w:r>
      <w:r w:rsidR="003A2125" w:rsidRPr="001C6AF6">
        <w:rPr>
          <w:rFonts w:ascii="Arial" w:hAnsi="Arial" w:cs="Arial"/>
        </w:rPr>
        <w:t xml:space="preserve">i </w:t>
      </w:r>
      <w:r w:rsidR="00A966A2" w:rsidRPr="001C6AF6">
        <w:rPr>
          <w:rFonts w:ascii="Arial" w:hAnsi="Arial" w:cs="Arial"/>
        </w:rPr>
        <w:t>meduzy</w:t>
      </w:r>
      <w:r w:rsidR="00CA0AB7" w:rsidRPr="001C6AF6">
        <w:rPr>
          <w:rFonts w:ascii="Arial" w:hAnsi="Arial" w:cs="Arial"/>
        </w:rPr>
        <w:t xml:space="preserve"> kompasowej</w:t>
      </w:r>
      <w:r w:rsidR="00694B94" w:rsidRPr="001C6AF6">
        <w:rPr>
          <w:rFonts w:ascii="Arial" w:hAnsi="Arial" w:cs="Arial"/>
        </w:rPr>
        <w:t xml:space="preserve">, ponieważ </w:t>
      </w:r>
      <w:r w:rsidR="00A966A2" w:rsidRPr="001C6AF6">
        <w:rPr>
          <w:rFonts w:ascii="Arial" w:hAnsi="Arial" w:cs="Arial"/>
        </w:rPr>
        <w:t xml:space="preserve">pokarmu będzie mniej </w:t>
      </w:r>
      <w:r w:rsidR="00A966A2" w:rsidRPr="001C6AF6">
        <w:rPr>
          <w:rFonts w:ascii="Arial" w:hAnsi="Arial" w:cs="Arial"/>
        </w:rPr>
        <w:lastRenderedPageBreak/>
        <w:t>i</w:t>
      </w:r>
      <w:r w:rsidR="007E4F09">
        <w:rPr>
          <w:rFonts w:ascii="Arial" w:hAnsi="Arial" w:cs="Arial"/>
        </w:rPr>
        <w:t> </w:t>
      </w:r>
      <w:r w:rsidR="00A966A2" w:rsidRPr="001C6AF6">
        <w:rPr>
          <w:rFonts w:ascii="Arial" w:hAnsi="Arial" w:cs="Arial"/>
        </w:rPr>
        <w:t>oba gatunki będą o niego konkurować</w:t>
      </w:r>
      <w:r w:rsidR="00694B94" w:rsidRPr="001C6AF6">
        <w:rPr>
          <w:rFonts w:ascii="Arial" w:hAnsi="Arial" w:cs="Arial"/>
        </w:rPr>
        <w:t xml:space="preserve">. </w:t>
      </w:r>
      <w:r>
        <w:rPr>
          <w:rFonts w:ascii="Arial" w:hAnsi="Arial" w:cs="Arial"/>
        </w:rPr>
        <w:br/>
        <w:t xml:space="preserve">- </w:t>
      </w:r>
      <w:r w:rsidR="00870E25" w:rsidRPr="001C6AF6">
        <w:rPr>
          <w:rFonts w:ascii="Arial" w:hAnsi="Arial" w:cs="Arial"/>
        </w:rPr>
        <w:t>M</w:t>
      </w:r>
      <w:r w:rsidR="00A966A2" w:rsidRPr="001C6AF6">
        <w:rPr>
          <w:rFonts w:ascii="Arial" w:hAnsi="Arial" w:cs="Arial"/>
        </w:rPr>
        <w:t xml:space="preserve">oże </w:t>
      </w:r>
      <w:r w:rsidR="00870E25" w:rsidRPr="001C6AF6">
        <w:rPr>
          <w:rFonts w:ascii="Arial" w:hAnsi="Arial" w:cs="Arial"/>
        </w:rPr>
        <w:t xml:space="preserve">to </w:t>
      </w:r>
      <w:r w:rsidR="00A966A2" w:rsidRPr="001C6AF6">
        <w:rPr>
          <w:rFonts w:ascii="Arial" w:hAnsi="Arial" w:cs="Arial"/>
        </w:rPr>
        <w:t xml:space="preserve">spowodować znaczne zmniejszenie liczebności </w:t>
      </w:r>
      <w:r w:rsidR="00330D54" w:rsidRPr="001C6AF6">
        <w:rPr>
          <w:rFonts w:ascii="Arial" w:hAnsi="Arial" w:cs="Arial"/>
        </w:rPr>
        <w:t>lub wyginięcie gatunków</w:t>
      </w:r>
      <w:r w:rsidR="00A966A2" w:rsidRPr="001C6AF6">
        <w:rPr>
          <w:rFonts w:ascii="Arial" w:hAnsi="Arial" w:cs="Arial"/>
        </w:rPr>
        <w:t xml:space="preserve">, które się </w:t>
      </w:r>
      <w:r w:rsidR="00870E25" w:rsidRPr="001C6AF6">
        <w:rPr>
          <w:rFonts w:ascii="Arial" w:hAnsi="Arial" w:cs="Arial"/>
        </w:rPr>
        <w:t>nimi żywią, z powodu wzrostu konkurencji o malejącą ilość pokarmu.</w:t>
      </w:r>
    </w:p>
    <w:sectPr w:rsidR="00926E3A" w:rsidRPr="00C02683" w:rsidSect="0006521E">
      <w:footerReference w:type="default" r:id="rId8"/>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2576F" w16cex:dateUtc="2020-03-10T17:14:00Z"/>
  <w16cex:commentExtensible w16cex:durableId="221255BF" w16cex:dateUtc="2020-03-10T17:06:00Z"/>
  <w16cex:commentExtensible w16cex:durableId="22125ADA" w16cex:dateUtc="2020-03-10T17:28:00Z"/>
  <w16cex:commentExtensible w16cex:durableId="22125CDD" w16cex:dateUtc="2020-03-10T17:37:00Z"/>
  <w16cex:commentExtensible w16cex:durableId="221262C5" w16cex:dateUtc="2020-03-10T18:02:00Z"/>
  <w16cex:commentExtensible w16cex:durableId="221F2041" w16cex:dateUtc="2020-03-20T09:58:00Z"/>
  <w16cex:commentExtensible w16cex:durableId="221F213B" w16cex:dateUtc="2020-03-20T10:02:00Z"/>
  <w16cex:commentExtensible w16cex:durableId="221F22AB" w16cex:dateUtc="2020-03-20T10:08:00Z"/>
  <w16cex:commentExtensible w16cex:durableId="221F2565" w16cex:dateUtc="2020-03-20T10:20:00Z"/>
  <w16cex:commentExtensible w16cex:durableId="221F2729" w16cex:dateUtc="2020-03-20T10:2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E88" w:rsidRDefault="00177E88" w:rsidP="00C35563">
      <w:pPr>
        <w:spacing w:after="0" w:line="240" w:lineRule="auto"/>
      </w:pPr>
      <w:r>
        <w:separator/>
      </w:r>
    </w:p>
  </w:endnote>
  <w:endnote w:type="continuationSeparator" w:id="0">
    <w:p w:rsidR="00177E88" w:rsidRDefault="00177E88" w:rsidP="00C35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Lato">
    <w:panose1 w:val="020F0502020204030203"/>
    <w:charset w:val="EE"/>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000000"/>
      </w:rPr>
      <w:id w:val="1536700436"/>
      <w:docPartObj>
        <w:docPartGallery w:val="Page Numbers (Bottom of Page)"/>
        <w:docPartUnique/>
      </w:docPartObj>
    </w:sdtPr>
    <w:sdtEndPr/>
    <w:sdtContent>
      <w:sdt>
        <w:sdtPr>
          <w:rPr>
            <w:rFonts w:ascii="Arial" w:hAnsi="Arial" w:cs="Arial"/>
            <w:color w:val="000000"/>
          </w:rPr>
          <w:id w:val="-1669238322"/>
          <w:docPartObj>
            <w:docPartGallery w:val="Page Numbers (Top of Page)"/>
            <w:docPartUnique/>
          </w:docPartObj>
        </w:sdtPr>
        <w:sdtEndPr/>
        <w:sdtContent>
          <w:p w:rsidR="002D05E5" w:rsidRPr="006F22C9" w:rsidRDefault="002D05E5">
            <w:pPr>
              <w:pStyle w:val="Stopka"/>
              <w:jc w:val="center"/>
              <w:rPr>
                <w:rFonts w:ascii="Arial" w:hAnsi="Arial" w:cs="Arial"/>
                <w:color w:val="000000"/>
              </w:rPr>
            </w:pPr>
            <w:r w:rsidRPr="006F22C9">
              <w:rPr>
                <w:rFonts w:ascii="Arial" w:hAnsi="Arial" w:cs="Arial"/>
                <w:color w:val="000000"/>
              </w:rPr>
              <w:t xml:space="preserve">Strona </w:t>
            </w:r>
            <w:r w:rsidRPr="006F22C9">
              <w:rPr>
                <w:rFonts w:ascii="Arial" w:hAnsi="Arial" w:cs="Arial"/>
                <w:bCs/>
                <w:color w:val="000000"/>
              </w:rPr>
              <w:fldChar w:fldCharType="begin"/>
            </w:r>
            <w:r w:rsidRPr="006F22C9">
              <w:rPr>
                <w:rFonts w:ascii="Arial" w:hAnsi="Arial" w:cs="Arial"/>
                <w:bCs/>
                <w:color w:val="000000"/>
              </w:rPr>
              <w:instrText>PAGE</w:instrText>
            </w:r>
            <w:r w:rsidRPr="006F22C9">
              <w:rPr>
                <w:rFonts w:ascii="Arial" w:hAnsi="Arial" w:cs="Arial"/>
                <w:bCs/>
                <w:color w:val="000000"/>
              </w:rPr>
              <w:fldChar w:fldCharType="separate"/>
            </w:r>
            <w:r w:rsidR="00FA64B4">
              <w:rPr>
                <w:rFonts w:ascii="Arial" w:hAnsi="Arial" w:cs="Arial"/>
                <w:bCs/>
                <w:noProof/>
                <w:color w:val="000000"/>
              </w:rPr>
              <w:t>15</w:t>
            </w:r>
            <w:r w:rsidRPr="006F22C9">
              <w:rPr>
                <w:rFonts w:ascii="Arial" w:hAnsi="Arial" w:cs="Arial"/>
                <w:bCs/>
                <w:color w:val="000000"/>
              </w:rPr>
              <w:fldChar w:fldCharType="end"/>
            </w:r>
            <w:r w:rsidRPr="006F22C9">
              <w:rPr>
                <w:rFonts w:ascii="Arial" w:hAnsi="Arial" w:cs="Arial"/>
                <w:color w:val="000000"/>
              </w:rPr>
              <w:t xml:space="preserve"> z </w:t>
            </w:r>
            <w:r w:rsidRPr="006F22C9">
              <w:rPr>
                <w:rFonts w:ascii="Arial" w:hAnsi="Arial" w:cs="Arial"/>
                <w:bCs/>
                <w:color w:val="000000"/>
              </w:rPr>
              <w:fldChar w:fldCharType="begin"/>
            </w:r>
            <w:r w:rsidRPr="006F22C9">
              <w:rPr>
                <w:rFonts w:ascii="Arial" w:hAnsi="Arial" w:cs="Arial"/>
                <w:bCs/>
                <w:color w:val="000000"/>
              </w:rPr>
              <w:instrText>NUMPAGES</w:instrText>
            </w:r>
            <w:r w:rsidRPr="006F22C9">
              <w:rPr>
                <w:rFonts w:ascii="Arial" w:hAnsi="Arial" w:cs="Arial"/>
                <w:bCs/>
                <w:color w:val="000000"/>
              </w:rPr>
              <w:fldChar w:fldCharType="separate"/>
            </w:r>
            <w:r w:rsidR="00FA64B4">
              <w:rPr>
                <w:rFonts w:ascii="Arial" w:hAnsi="Arial" w:cs="Arial"/>
                <w:bCs/>
                <w:noProof/>
                <w:color w:val="000000"/>
              </w:rPr>
              <w:t>15</w:t>
            </w:r>
            <w:r w:rsidRPr="006F22C9">
              <w:rPr>
                <w:rFonts w:ascii="Arial" w:hAnsi="Arial" w:cs="Arial"/>
                <w:bCs/>
                <w:color w:val="00000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E88" w:rsidRDefault="00177E88" w:rsidP="00C35563">
      <w:pPr>
        <w:spacing w:after="0" w:line="240" w:lineRule="auto"/>
      </w:pPr>
      <w:r>
        <w:separator/>
      </w:r>
    </w:p>
  </w:footnote>
  <w:footnote w:type="continuationSeparator" w:id="0">
    <w:p w:rsidR="00177E88" w:rsidRDefault="00177E88" w:rsidP="00C35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0693"/>
    <w:multiLevelType w:val="hybridMultilevel"/>
    <w:tmpl w:val="58F2D140"/>
    <w:lvl w:ilvl="0" w:tplc="3FC6F354">
      <w:start w:val="1"/>
      <w:numFmt w:val="bullet"/>
      <w:lvlText w:val=""/>
      <w:lvlJc w:val="left"/>
      <w:pPr>
        <w:ind w:left="360" w:hanging="360"/>
      </w:pPr>
      <w:rPr>
        <w:rFonts w:ascii="Symbol" w:hAnsi="Symbol"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1F0C5F"/>
    <w:multiLevelType w:val="hybridMultilevel"/>
    <w:tmpl w:val="8200E1C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2CE46B9"/>
    <w:multiLevelType w:val="hybridMultilevel"/>
    <w:tmpl w:val="D85AAF5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447373"/>
    <w:multiLevelType w:val="hybridMultilevel"/>
    <w:tmpl w:val="C64494B8"/>
    <w:lvl w:ilvl="0" w:tplc="04150001">
      <w:start w:val="1"/>
      <w:numFmt w:val="bullet"/>
      <w:lvlText w:val=""/>
      <w:lvlJc w:val="left"/>
      <w:pPr>
        <w:ind w:left="986" w:hanging="360"/>
      </w:pPr>
      <w:rPr>
        <w:rFonts w:ascii="Symbol" w:hAnsi="Symbol" w:hint="default"/>
      </w:rPr>
    </w:lvl>
    <w:lvl w:ilvl="1" w:tplc="04150003" w:tentative="1">
      <w:start w:val="1"/>
      <w:numFmt w:val="bullet"/>
      <w:lvlText w:val="o"/>
      <w:lvlJc w:val="left"/>
      <w:pPr>
        <w:ind w:left="1706" w:hanging="360"/>
      </w:pPr>
      <w:rPr>
        <w:rFonts w:ascii="Courier New" w:hAnsi="Courier New" w:cs="Courier New" w:hint="default"/>
      </w:rPr>
    </w:lvl>
    <w:lvl w:ilvl="2" w:tplc="04150005" w:tentative="1">
      <w:start w:val="1"/>
      <w:numFmt w:val="bullet"/>
      <w:lvlText w:val=""/>
      <w:lvlJc w:val="left"/>
      <w:pPr>
        <w:ind w:left="2426" w:hanging="360"/>
      </w:pPr>
      <w:rPr>
        <w:rFonts w:ascii="Wingdings" w:hAnsi="Wingdings" w:hint="default"/>
      </w:rPr>
    </w:lvl>
    <w:lvl w:ilvl="3" w:tplc="04150001" w:tentative="1">
      <w:start w:val="1"/>
      <w:numFmt w:val="bullet"/>
      <w:lvlText w:val=""/>
      <w:lvlJc w:val="left"/>
      <w:pPr>
        <w:ind w:left="3146" w:hanging="360"/>
      </w:pPr>
      <w:rPr>
        <w:rFonts w:ascii="Symbol" w:hAnsi="Symbol" w:hint="default"/>
      </w:rPr>
    </w:lvl>
    <w:lvl w:ilvl="4" w:tplc="04150003" w:tentative="1">
      <w:start w:val="1"/>
      <w:numFmt w:val="bullet"/>
      <w:lvlText w:val="o"/>
      <w:lvlJc w:val="left"/>
      <w:pPr>
        <w:ind w:left="3866" w:hanging="360"/>
      </w:pPr>
      <w:rPr>
        <w:rFonts w:ascii="Courier New" w:hAnsi="Courier New" w:cs="Courier New" w:hint="default"/>
      </w:rPr>
    </w:lvl>
    <w:lvl w:ilvl="5" w:tplc="04150005" w:tentative="1">
      <w:start w:val="1"/>
      <w:numFmt w:val="bullet"/>
      <w:lvlText w:val=""/>
      <w:lvlJc w:val="left"/>
      <w:pPr>
        <w:ind w:left="4586" w:hanging="360"/>
      </w:pPr>
      <w:rPr>
        <w:rFonts w:ascii="Wingdings" w:hAnsi="Wingdings" w:hint="default"/>
      </w:rPr>
    </w:lvl>
    <w:lvl w:ilvl="6" w:tplc="04150001" w:tentative="1">
      <w:start w:val="1"/>
      <w:numFmt w:val="bullet"/>
      <w:lvlText w:val=""/>
      <w:lvlJc w:val="left"/>
      <w:pPr>
        <w:ind w:left="5306" w:hanging="360"/>
      </w:pPr>
      <w:rPr>
        <w:rFonts w:ascii="Symbol" w:hAnsi="Symbol" w:hint="default"/>
      </w:rPr>
    </w:lvl>
    <w:lvl w:ilvl="7" w:tplc="04150003" w:tentative="1">
      <w:start w:val="1"/>
      <w:numFmt w:val="bullet"/>
      <w:lvlText w:val="o"/>
      <w:lvlJc w:val="left"/>
      <w:pPr>
        <w:ind w:left="6026" w:hanging="360"/>
      </w:pPr>
      <w:rPr>
        <w:rFonts w:ascii="Courier New" w:hAnsi="Courier New" w:cs="Courier New" w:hint="default"/>
      </w:rPr>
    </w:lvl>
    <w:lvl w:ilvl="8" w:tplc="04150005" w:tentative="1">
      <w:start w:val="1"/>
      <w:numFmt w:val="bullet"/>
      <w:lvlText w:val=""/>
      <w:lvlJc w:val="left"/>
      <w:pPr>
        <w:ind w:left="6746" w:hanging="360"/>
      </w:pPr>
      <w:rPr>
        <w:rFonts w:ascii="Wingdings" w:hAnsi="Wingdings" w:hint="default"/>
      </w:rPr>
    </w:lvl>
  </w:abstractNum>
  <w:abstractNum w:abstractNumId="4" w15:restartNumberingAfterBreak="0">
    <w:nsid w:val="162A77E5"/>
    <w:multiLevelType w:val="hybridMultilevel"/>
    <w:tmpl w:val="1D42F464"/>
    <w:lvl w:ilvl="0" w:tplc="0C36DD30">
      <w:start w:val="2"/>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5" w15:restartNumberingAfterBreak="0">
    <w:nsid w:val="16EF0C25"/>
    <w:multiLevelType w:val="hybridMultilevel"/>
    <w:tmpl w:val="2E861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C51E8E"/>
    <w:multiLevelType w:val="hybridMultilevel"/>
    <w:tmpl w:val="749281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DD705FC"/>
    <w:multiLevelType w:val="hybridMultilevel"/>
    <w:tmpl w:val="A9FE12B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4F627E"/>
    <w:multiLevelType w:val="hybridMultilevel"/>
    <w:tmpl w:val="7AE650A8"/>
    <w:lvl w:ilvl="0" w:tplc="A9DCD716">
      <w:start w:val="1"/>
      <w:numFmt w:val="bullet"/>
      <w:lvlText w:val=""/>
      <w:lvlJc w:val="left"/>
      <w:pPr>
        <w:ind w:left="360" w:hanging="360"/>
      </w:pPr>
      <w:rPr>
        <w:rFonts w:ascii="Symbol" w:hAnsi="Symbol"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46B5D00"/>
    <w:multiLevelType w:val="hybridMultilevel"/>
    <w:tmpl w:val="3DC04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687527"/>
    <w:multiLevelType w:val="hybridMultilevel"/>
    <w:tmpl w:val="18223660"/>
    <w:lvl w:ilvl="0" w:tplc="82A2DFA8">
      <w:start w:val="1"/>
      <w:numFmt w:val="bullet"/>
      <w:lvlText w:val=""/>
      <w:lvlJc w:val="left"/>
      <w:pPr>
        <w:ind w:left="360" w:hanging="360"/>
      </w:pPr>
      <w:rPr>
        <w:rFonts w:ascii="Symbol" w:hAnsi="Symbol"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F033B13"/>
    <w:multiLevelType w:val="hybridMultilevel"/>
    <w:tmpl w:val="0FCA3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B70B67"/>
    <w:multiLevelType w:val="hybridMultilevel"/>
    <w:tmpl w:val="4D62FE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3E554C"/>
    <w:multiLevelType w:val="hybridMultilevel"/>
    <w:tmpl w:val="0ED8B0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21333C1"/>
    <w:multiLevelType w:val="hybridMultilevel"/>
    <w:tmpl w:val="69F40D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9E607D"/>
    <w:multiLevelType w:val="hybridMultilevel"/>
    <w:tmpl w:val="EC2ABA2C"/>
    <w:lvl w:ilvl="0" w:tplc="BDF6FF9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63C637E"/>
    <w:multiLevelType w:val="hybridMultilevel"/>
    <w:tmpl w:val="49DAB34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7226516"/>
    <w:multiLevelType w:val="hybridMultilevel"/>
    <w:tmpl w:val="09B840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B4D3225"/>
    <w:multiLevelType w:val="hybridMultilevel"/>
    <w:tmpl w:val="90208EC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8A75FE"/>
    <w:multiLevelType w:val="hybridMultilevel"/>
    <w:tmpl w:val="DAB052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4577A39"/>
    <w:multiLevelType w:val="hybridMultilevel"/>
    <w:tmpl w:val="59A444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5E22EA2"/>
    <w:multiLevelType w:val="hybridMultilevel"/>
    <w:tmpl w:val="7B68EB68"/>
    <w:lvl w:ilvl="0" w:tplc="D5E08D70">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7274AD"/>
    <w:multiLevelType w:val="hybridMultilevel"/>
    <w:tmpl w:val="E8408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9FD43DB"/>
    <w:multiLevelType w:val="hybridMultilevel"/>
    <w:tmpl w:val="B9826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CA3A3B"/>
    <w:multiLevelType w:val="hybridMultilevel"/>
    <w:tmpl w:val="5F34C4D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C1E4CCD"/>
    <w:multiLevelType w:val="hybridMultilevel"/>
    <w:tmpl w:val="6194C5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5747BF"/>
    <w:multiLevelType w:val="hybridMultilevel"/>
    <w:tmpl w:val="3CFAAB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A467CC6"/>
    <w:multiLevelType w:val="hybridMultilevel"/>
    <w:tmpl w:val="1D300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A925462"/>
    <w:multiLevelType w:val="hybridMultilevel"/>
    <w:tmpl w:val="D832A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E14CED"/>
    <w:multiLevelType w:val="hybridMultilevel"/>
    <w:tmpl w:val="E51A94C6"/>
    <w:lvl w:ilvl="0" w:tplc="B850759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B32F6D"/>
    <w:multiLevelType w:val="hybridMultilevel"/>
    <w:tmpl w:val="484CF8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20D3485"/>
    <w:multiLevelType w:val="hybridMultilevel"/>
    <w:tmpl w:val="88129DE6"/>
    <w:lvl w:ilvl="0" w:tplc="04150001">
      <w:start w:val="1"/>
      <w:numFmt w:val="bullet"/>
      <w:lvlText w:val=""/>
      <w:lvlJc w:val="left"/>
      <w:pPr>
        <w:ind w:left="1000" w:hanging="360"/>
      </w:pPr>
      <w:rPr>
        <w:rFonts w:ascii="Symbol" w:hAnsi="Symbol"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32" w15:restartNumberingAfterBreak="0">
    <w:nsid w:val="764346CE"/>
    <w:multiLevelType w:val="hybridMultilevel"/>
    <w:tmpl w:val="2CF64C0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8C90DFD"/>
    <w:multiLevelType w:val="hybridMultilevel"/>
    <w:tmpl w:val="293662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243CEC"/>
    <w:multiLevelType w:val="hybridMultilevel"/>
    <w:tmpl w:val="E3EC8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A92B23"/>
    <w:multiLevelType w:val="hybridMultilevel"/>
    <w:tmpl w:val="0E18FEE8"/>
    <w:lvl w:ilvl="0" w:tplc="8E920D76">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CFC1828"/>
    <w:multiLevelType w:val="hybridMultilevel"/>
    <w:tmpl w:val="F8266CAE"/>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num w:numId="1">
    <w:abstractNumId w:val="18"/>
  </w:num>
  <w:num w:numId="2">
    <w:abstractNumId w:val="10"/>
  </w:num>
  <w:num w:numId="3">
    <w:abstractNumId w:val="32"/>
  </w:num>
  <w:num w:numId="4">
    <w:abstractNumId w:val="1"/>
  </w:num>
  <w:num w:numId="5">
    <w:abstractNumId w:val="7"/>
  </w:num>
  <w:num w:numId="6">
    <w:abstractNumId w:val="2"/>
  </w:num>
  <w:num w:numId="7">
    <w:abstractNumId w:val="30"/>
  </w:num>
  <w:num w:numId="8">
    <w:abstractNumId w:val="16"/>
  </w:num>
  <w:num w:numId="9">
    <w:abstractNumId w:val="8"/>
  </w:num>
  <w:num w:numId="10">
    <w:abstractNumId w:val="13"/>
  </w:num>
  <w:num w:numId="11">
    <w:abstractNumId w:val="14"/>
  </w:num>
  <w:num w:numId="12">
    <w:abstractNumId w:val="24"/>
  </w:num>
  <w:num w:numId="13">
    <w:abstractNumId w:val="6"/>
  </w:num>
  <w:num w:numId="14">
    <w:abstractNumId w:val="11"/>
  </w:num>
  <w:num w:numId="15">
    <w:abstractNumId w:val="22"/>
  </w:num>
  <w:num w:numId="16">
    <w:abstractNumId w:val="26"/>
  </w:num>
  <w:num w:numId="17">
    <w:abstractNumId w:val="20"/>
  </w:num>
  <w:num w:numId="18">
    <w:abstractNumId w:val="25"/>
  </w:num>
  <w:num w:numId="19">
    <w:abstractNumId w:val="19"/>
  </w:num>
  <w:num w:numId="20">
    <w:abstractNumId w:val="35"/>
  </w:num>
  <w:num w:numId="21">
    <w:abstractNumId w:val="17"/>
  </w:num>
  <w:num w:numId="22">
    <w:abstractNumId w:val="36"/>
  </w:num>
  <w:num w:numId="23">
    <w:abstractNumId w:val="15"/>
  </w:num>
  <w:num w:numId="24">
    <w:abstractNumId w:val="0"/>
  </w:num>
  <w:num w:numId="25">
    <w:abstractNumId w:val="9"/>
  </w:num>
  <w:num w:numId="26">
    <w:abstractNumId w:val="4"/>
  </w:num>
  <w:num w:numId="27">
    <w:abstractNumId w:val="28"/>
  </w:num>
  <w:num w:numId="28">
    <w:abstractNumId w:val="29"/>
  </w:num>
  <w:num w:numId="29">
    <w:abstractNumId w:val="27"/>
  </w:num>
  <w:num w:numId="30">
    <w:abstractNumId w:val="12"/>
  </w:num>
  <w:num w:numId="31">
    <w:abstractNumId w:val="34"/>
  </w:num>
  <w:num w:numId="32">
    <w:abstractNumId w:val="3"/>
  </w:num>
  <w:num w:numId="33">
    <w:abstractNumId w:val="31"/>
  </w:num>
  <w:num w:numId="34">
    <w:abstractNumId w:val="5"/>
  </w:num>
  <w:num w:numId="35">
    <w:abstractNumId w:val="33"/>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870"/>
    <w:rsid w:val="000047EA"/>
    <w:rsid w:val="00012034"/>
    <w:rsid w:val="00012694"/>
    <w:rsid w:val="000128CC"/>
    <w:rsid w:val="00013BD1"/>
    <w:rsid w:val="00020A1B"/>
    <w:rsid w:val="00022024"/>
    <w:rsid w:val="00026696"/>
    <w:rsid w:val="0002681E"/>
    <w:rsid w:val="00032929"/>
    <w:rsid w:val="00034E59"/>
    <w:rsid w:val="00045CB4"/>
    <w:rsid w:val="0004701E"/>
    <w:rsid w:val="00047F10"/>
    <w:rsid w:val="00053ECE"/>
    <w:rsid w:val="00054889"/>
    <w:rsid w:val="000573E2"/>
    <w:rsid w:val="000577EA"/>
    <w:rsid w:val="00064F86"/>
    <w:rsid w:val="0006521E"/>
    <w:rsid w:val="000665AE"/>
    <w:rsid w:val="00066983"/>
    <w:rsid w:val="000671E9"/>
    <w:rsid w:val="00070C9A"/>
    <w:rsid w:val="00074EFB"/>
    <w:rsid w:val="000771C5"/>
    <w:rsid w:val="00080616"/>
    <w:rsid w:val="00081C4C"/>
    <w:rsid w:val="00086577"/>
    <w:rsid w:val="00086BD9"/>
    <w:rsid w:val="00090B72"/>
    <w:rsid w:val="00093BC2"/>
    <w:rsid w:val="00095BAF"/>
    <w:rsid w:val="00096F7B"/>
    <w:rsid w:val="000A0AB5"/>
    <w:rsid w:val="000A2EE1"/>
    <w:rsid w:val="000A593B"/>
    <w:rsid w:val="000A61D6"/>
    <w:rsid w:val="000B0416"/>
    <w:rsid w:val="000B2884"/>
    <w:rsid w:val="000B7C02"/>
    <w:rsid w:val="000D05B7"/>
    <w:rsid w:val="000D60AC"/>
    <w:rsid w:val="000D671F"/>
    <w:rsid w:val="000D7A0E"/>
    <w:rsid w:val="000D7C9B"/>
    <w:rsid w:val="000E3F28"/>
    <w:rsid w:val="000E59A5"/>
    <w:rsid w:val="000E7787"/>
    <w:rsid w:val="000E7E80"/>
    <w:rsid w:val="000F4042"/>
    <w:rsid w:val="000F4162"/>
    <w:rsid w:val="00100807"/>
    <w:rsid w:val="001008F6"/>
    <w:rsid w:val="00103FB1"/>
    <w:rsid w:val="001045DC"/>
    <w:rsid w:val="001049FF"/>
    <w:rsid w:val="00106502"/>
    <w:rsid w:val="00113B92"/>
    <w:rsid w:val="00120CA5"/>
    <w:rsid w:val="001338E2"/>
    <w:rsid w:val="0014443B"/>
    <w:rsid w:val="00146FE0"/>
    <w:rsid w:val="00147D47"/>
    <w:rsid w:val="00150265"/>
    <w:rsid w:val="00152060"/>
    <w:rsid w:val="001572F2"/>
    <w:rsid w:val="00160DDC"/>
    <w:rsid w:val="0016178A"/>
    <w:rsid w:val="00176A1A"/>
    <w:rsid w:val="00177E88"/>
    <w:rsid w:val="00180F9A"/>
    <w:rsid w:val="001822F6"/>
    <w:rsid w:val="001856B1"/>
    <w:rsid w:val="00185914"/>
    <w:rsid w:val="001A1B0B"/>
    <w:rsid w:val="001A39AC"/>
    <w:rsid w:val="001A75B0"/>
    <w:rsid w:val="001B0ADF"/>
    <w:rsid w:val="001C0530"/>
    <w:rsid w:val="001C6AF6"/>
    <w:rsid w:val="001D1C9A"/>
    <w:rsid w:val="001D5EF1"/>
    <w:rsid w:val="001F2296"/>
    <w:rsid w:val="001F2D39"/>
    <w:rsid w:val="001F52D5"/>
    <w:rsid w:val="00200513"/>
    <w:rsid w:val="00210572"/>
    <w:rsid w:val="002117E5"/>
    <w:rsid w:val="0021537A"/>
    <w:rsid w:val="002174A2"/>
    <w:rsid w:val="00232384"/>
    <w:rsid w:val="002341E0"/>
    <w:rsid w:val="00237195"/>
    <w:rsid w:val="00241B3E"/>
    <w:rsid w:val="00241B92"/>
    <w:rsid w:val="00251870"/>
    <w:rsid w:val="0025249E"/>
    <w:rsid w:val="00252862"/>
    <w:rsid w:val="00252B8B"/>
    <w:rsid w:val="002543C0"/>
    <w:rsid w:val="00255EBB"/>
    <w:rsid w:val="00263588"/>
    <w:rsid w:val="0026359A"/>
    <w:rsid w:val="00264F04"/>
    <w:rsid w:val="0027276E"/>
    <w:rsid w:val="00274BA2"/>
    <w:rsid w:val="00274E4C"/>
    <w:rsid w:val="002754AD"/>
    <w:rsid w:val="00277BD4"/>
    <w:rsid w:val="00281084"/>
    <w:rsid w:val="00282026"/>
    <w:rsid w:val="0028722A"/>
    <w:rsid w:val="00291952"/>
    <w:rsid w:val="002A03B3"/>
    <w:rsid w:val="002A53BB"/>
    <w:rsid w:val="002A5C66"/>
    <w:rsid w:val="002A72A1"/>
    <w:rsid w:val="002B0D91"/>
    <w:rsid w:val="002C38B9"/>
    <w:rsid w:val="002C7A25"/>
    <w:rsid w:val="002D05E5"/>
    <w:rsid w:val="002F234F"/>
    <w:rsid w:val="002F6BAA"/>
    <w:rsid w:val="00301D8D"/>
    <w:rsid w:val="00304B09"/>
    <w:rsid w:val="003068DD"/>
    <w:rsid w:val="00311FD5"/>
    <w:rsid w:val="00315D4F"/>
    <w:rsid w:val="003160BE"/>
    <w:rsid w:val="00324153"/>
    <w:rsid w:val="00325C53"/>
    <w:rsid w:val="00325DD2"/>
    <w:rsid w:val="00330D54"/>
    <w:rsid w:val="00333448"/>
    <w:rsid w:val="00335B01"/>
    <w:rsid w:val="003400EC"/>
    <w:rsid w:val="003526CC"/>
    <w:rsid w:val="003539E4"/>
    <w:rsid w:val="00353BCB"/>
    <w:rsid w:val="00355153"/>
    <w:rsid w:val="003614E5"/>
    <w:rsid w:val="00364CCE"/>
    <w:rsid w:val="00375BAC"/>
    <w:rsid w:val="00381796"/>
    <w:rsid w:val="00393981"/>
    <w:rsid w:val="003A2125"/>
    <w:rsid w:val="003A38B4"/>
    <w:rsid w:val="003B050D"/>
    <w:rsid w:val="003C0955"/>
    <w:rsid w:val="003C37B3"/>
    <w:rsid w:val="003D0EA0"/>
    <w:rsid w:val="003D7DE7"/>
    <w:rsid w:val="003E0572"/>
    <w:rsid w:val="003E59DE"/>
    <w:rsid w:val="003E7776"/>
    <w:rsid w:val="003F432D"/>
    <w:rsid w:val="003F5C51"/>
    <w:rsid w:val="00404695"/>
    <w:rsid w:val="00413FF1"/>
    <w:rsid w:val="00417CE2"/>
    <w:rsid w:val="004274D4"/>
    <w:rsid w:val="004279D2"/>
    <w:rsid w:val="0043269F"/>
    <w:rsid w:val="00433227"/>
    <w:rsid w:val="0043373A"/>
    <w:rsid w:val="00434EB4"/>
    <w:rsid w:val="004368FE"/>
    <w:rsid w:val="004411F9"/>
    <w:rsid w:val="004420B2"/>
    <w:rsid w:val="00443BC0"/>
    <w:rsid w:val="00454E2F"/>
    <w:rsid w:val="004577F7"/>
    <w:rsid w:val="00464A1E"/>
    <w:rsid w:val="0046638B"/>
    <w:rsid w:val="00476B7B"/>
    <w:rsid w:val="0048019D"/>
    <w:rsid w:val="00481B4B"/>
    <w:rsid w:val="0049182A"/>
    <w:rsid w:val="00493D86"/>
    <w:rsid w:val="004940FD"/>
    <w:rsid w:val="004A0674"/>
    <w:rsid w:val="004A1B6F"/>
    <w:rsid w:val="004B0277"/>
    <w:rsid w:val="004B2B7E"/>
    <w:rsid w:val="004C4829"/>
    <w:rsid w:val="004D15FA"/>
    <w:rsid w:val="004D242B"/>
    <w:rsid w:val="004E007F"/>
    <w:rsid w:val="004E0971"/>
    <w:rsid w:val="004E7EB5"/>
    <w:rsid w:val="004F09A6"/>
    <w:rsid w:val="005001EC"/>
    <w:rsid w:val="00500B23"/>
    <w:rsid w:val="00507272"/>
    <w:rsid w:val="00511ABE"/>
    <w:rsid w:val="0051419C"/>
    <w:rsid w:val="005168A0"/>
    <w:rsid w:val="00520EAF"/>
    <w:rsid w:val="00527A6B"/>
    <w:rsid w:val="00551873"/>
    <w:rsid w:val="00560E7A"/>
    <w:rsid w:val="005616A8"/>
    <w:rsid w:val="00562156"/>
    <w:rsid w:val="00562ACC"/>
    <w:rsid w:val="00572951"/>
    <w:rsid w:val="005746DC"/>
    <w:rsid w:val="005759B3"/>
    <w:rsid w:val="00577D4C"/>
    <w:rsid w:val="00583C9E"/>
    <w:rsid w:val="00586BC8"/>
    <w:rsid w:val="00586E87"/>
    <w:rsid w:val="005874E7"/>
    <w:rsid w:val="005943E6"/>
    <w:rsid w:val="00597276"/>
    <w:rsid w:val="00597F46"/>
    <w:rsid w:val="005A1D21"/>
    <w:rsid w:val="005A6989"/>
    <w:rsid w:val="005B1AFE"/>
    <w:rsid w:val="005B2B78"/>
    <w:rsid w:val="005C46B2"/>
    <w:rsid w:val="005D31C4"/>
    <w:rsid w:val="005D682B"/>
    <w:rsid w:val="005D6ED4"/>
    <w:rsid w:val="005D7B70"/>
    <w:rsid w:val="005F603A"/>
    <w:rsid w:val="005F6BB5"/>
    <w:rsid w:val="005F7EBE"/>
    <w:rsid w:val="00600AAE"/>
    <w:rsid w:val="00600E70"/>
    <w:rsid w:val="00607392"/>
    <w:rsid w:val="00607D9C"/>
    <w:rsid w:val="00623975"/>
    <w:rsid w:val="00625659"/>
    <w:rsid w:val="00631CB2"/>
    <w:rsid w:val="0064175C"/>
    <w:rsid w:val="0064500F"/>
    <w:rsid w:val="00650EF3"/>
    <w:rsid w:val="00662039"/>
    <w:rsid w:val="00662C6F"/>
    <w:rsid w:val="0068659F"/>
    <w:rsid w:val="00686F85"/>
    <w:rsid w:val="00692545"/>
    <w:rsid w:val="006938C6"/>
    <w:rsid w:val="00694B94"/>
    <w:rsid w:val="006A1D31"/>
    <w:rsid w:val="006B01BB"/>
    <w:rsid w:val="006D43D6"/>
    <w:rsid w:val="006D6D19"/>
    <w:rsid w:val="006D732E"/>
    <w:rsid w:val="006E0D65"/>
    <w:rsid w:val="006E2A44"/>
    <w:rsid w:val="006E3786"/>
    <w:rsid w:val="006E4BAF"/>
    <w:rsid w:val="006F22C9"/>
    <w:rsid w:val="007014AC"/>
    <w:rsid w:val="00706D53"/>
    <w:rsid w:val="007109BE"/>
    <w:rsid w:val="00716DF8"/>
    <w:rsid w:val="007239F3"/>
    <w:rsid w:val="00724A52"/>
    <w:rsid w:val="0073515F"/>
    <w:rsid w:val="007459EE"/>
    <w:rsid w:val="007507CD"/>
    <w:rsid w:val="007712F9"/>
    <w:rsid w:val="007723A6"/>
    <w:rsid w:val="00775718"/>
    <w:rsid w:val="00777C41"/>
    <w:rsid w:val="00791C62"/>
    <w:rsid w:val="00793DD5"/>
    <w:rsid w:val="007974DA"/>
    <w:rsid w:val="007A03C0"/>
    <w:rsid w:val="007A7154"/>
    <w:rsid w:val="007B5A99"/>
    <w:rsid w:val="007C0E40"/>
    <w:rsid w:val="007C0EFB"/>
    <w:rsid w:val="007C24D6"/>
    <w:rsid w:val="007C60F6"/>
    <w:rsid w:val="007E1D52"/>
    <w:rsid w:val="007E4F09"/>
    <w:rsid w:val="007E756A"/>
    <w:rsid w:val="007E7FAD"/>
    <w:rsid w:val="008013FE"/>
    <w:rsid w:val="00801EBE"/>
    <w:rsid w:val="0080409D"/>
    <w:rsid w:val="008059CB"/>
    <w:rsid w:val="00821DD3"/>
    <w:rsid w:val="0083419D"/>
    <w:rsid w:val="00842CE6"/>
    <w:rsid w:val="008468A3"/>
    <w:rsid w:val="00860727"/>
    <w:rsid w:val="008627EA"/>
    <w:rsid w:val="00865795"/>
    <w:rsid w:val="0086772C"/>
    <w:rsid w:val="0087020B"/>
    <w:rsid w:val="00870E25"/>
    <w:rsid w:val="00871968"/>
    <w:rsid w:val="00872DCB"/>
    <w:rsid w:val="008745C5"/>
    <w:rsid w:val="008956BD"/>
    <w:rsid w:val="008A101E"/>
    <w:rsid w:val="008A4141"/>
    <w:rsid w:val="008A74CE"/>
    <w:rsid w:val="008B270F"/>
    <w:rsid w:val="008B6452"/>
    <w:rsid w:val="008C239C"/>
    <w:rsid w:val="008C6E0D"/>
    <w:rsid w:val="008D7D21"/>
    <w:rsid w:val="008E3517"/>
    <w:rsid w:val="008E5601"/>
    <w:rsid w:val="008F6235"/>
    <w:rsid w:val="008F7415"/>
    <w:rsid w:val="00906A34"/>
    <w:rsid w:val="009178CD"/>
    <w:rsid w:val="00926E3A"/>
    <w:rsid w:val="009336F8"/>
    <w:rsid w:val="00964C16"/>
    <w:rsid w:val="0097458D"/>
    <w:rsid w:val="00980890"/>
    <w:rsid w:val="00990A13"/>
    <w:rsid w:val="00992588"/>
    <w:rsid w:val="00994E44"/>
    <w:rsid w:val="009B1059"/>
    <w:rsid w:val="009B688A"/>
    <w:rsid w:val="009C0FF8"/>
    <w:rsid w:val="009E062C"/>
    <w:rsid w:val="009E68B3"/>
    <w:rsid w:val="009F039B"/>
    <w:rsid w:val="009F4CED"/>
    <w:rsid w:val="009F705D"/>
    <w:rsid w:val="00A12C3C"/>
    <w:rsid w:val="00A15DDE"/>
    <w:rsid w:val="00A17986"/>
    <w:rsid w:val="00A318A0"/>
    <w:rsid w:val="00A50AC4"/>
    <w:rsid w:val="00A51F7B"/>
    <w:rsid w:val="00A557DE"/>
    <w:rsid w:val="00A568C4"/>
    <w:rsid w:val="00A61928"/>
    <w:rsid w:val="00A62223"/>
    <w:rsid w:val="00A64FFF"/>
    <w:rsid w:val="00A66EB8"/>
    <w:rsid w:val="00A87EE4"/>
    <w:rsid w:val="00A966A2"/>
    <w:rsid w:val="00A97885"/>
    <w:rsid w:val="00AA3213"/>
    <w:rsid w:val="00AB5A4C"/>
    <w:rsid w:val="00AB62A5"/>
    <w:rsid w:val="00AC69D6"/>
    <w:rsid w:val="00AD1B64"/>
    <w:rsid w:val="00AD34E7"/>
    <w:rsid w:val="00AD4A4A"/>
    <w:rsid w:val="00AE4940"/>
    <w:rsid w:val="00AE5BA6"/>
    <w:rsid w:val="00AE6521"/>
    <w:rsid w:val="00B04C7C"/>
    <w:rsid w:val="00B0565F"/>
    <w:rsid w:val="00B05C86"/>
    <w:rsid w:val="00B079DE"/>
    <w:rsid w:val="00B11662"/>
    <w:rsid w:val="00B13E45"/>
    <w:rsid w:val="00B22767"/>
    <w:rsid w:val="00B32288"/>
    <w:rsid w:val="00B41F12"/>
    <w:rsid w:val="00B421ED"/>
    <w:rsid w:val="00B508D7"/>
    <w:rsid w:val="00B516D7"/>
    <w:rsid w:val="00B55DAB"/>
    <w:rsid w:val="00B56B11"/>
    <w:rsid w:val="00B62197"/>
    <w:rsid w:val="00B66F14"/>
    <w:rsid w:val="00B70EEA"/>
    <w:rsid w:val="00B80FC7"/>
    <w:rsid w:val="00B9421C"/>
    <w:rsid w:val="00B96ECC"/>
    <w:rsid w:val="00BA1F0D"/>
    <w:rsid w:val="00BA2000"/>
    <w:rsid w:val="00BA43A9"/>
    <w:rsid w:val="00BA73D4"/>
    <w:rsid w:val="00BB07AD"/>
    <w:rsid w:val="00BC07F3"/>
    <w:rsid w:val="00BD06FD"/>
    <w:rsid w:val="00BD4044"/>
    <w:rsid w:val="00BE4F32"/>
    <w:rsid w:val="00BF139D"/>
    <w:rsid w:val="00C001B3"/>
    <w:rsid w:val="00C011C8"/>
    <w:rsid w:val="00C02683"/>
    <w:rsid w:val="00C15F02"/>
    <w:rsid w:val="00C16B79"/>
    <w:rsid w:val="00C207AA"/>
    <w:rsid w:val="00C23772"/>
    <w:rsid w:val="00C23C61"/>
    <w:rsid w:val="00C3074E"/>
    <w:rsid w:val="00C35563"/>
    <w:rsid w:val="00C418FD"/>
    <w:rsid w:val="00C50943"/>
    <w:rsid w:val="00C5376E"/>
    <w:rsid w:val="00C554B3"/>
    <w:rsid w:val="00C56EB5"/>
    <w:rsid w:val="00C57284"/>
    <w:rsid w:val="00C662F7"/>
    <w:rsid w:val="00C724DD"/>
    <w:rsid w:val="00C921ED"/>
    <w:rsid w:val="00C938BB"/>
    <w:rsid w:val="00C94C39"/>
    <w:rsid w:val="00CA0867"/>
    <w:rsid w:val="00CA0AB7"/>
    <w:rsid w:val="00CA7B45"/>
    <w:rsid w:val="00CC0FBF"/>
    <w:rsid w:val="00CD5AB7"/>
    <w:rsid w:val="00CD75D7"/>
    <w:rsid w:val="00CE0CFC"/>
    <w:rsid w:val="00CE6C31"/>
    <w:rsid w:val="00CF6BA8"/>
    <w:rsid w:val="00D052F5"/>
    <w:rsid w:val="00D1445C"/>
    <w:rsid w:val="00D2504F"/>
    <w:rsid w:val="00D25A7E"/>
    <w:rsid w:val="00D30C3E"/>
    <w:rsid w:val="00D31D80"/>
    <w:rsid w:val="00D46568"/>
    <w:rsid w:val="00D5132B"/>
    <w:rsid w:val="00D51587"/>
    <w:rsid w:val="00D52B55"/>
    <w:rsid w:val="00D5702B"/>
    <w:rsid w:val="00D6195F"/>
    <w:rsid w:val="00D62CD1"/>
    <w:rsid w:val="00D633B1"/>
    <w:rsid w:val="00D729F4"/>
    <w:rsid w:val="00D77E22"/>
    <w:rsid w:val="00D81E35"/>
    <w:rsid w:val="00D82198"/>
    <w:rsid w:val="00D90534"/>
    <w:rsid w:val="00D923B9"/>
    <w:rsid w:val="00D92B36"/>
    <w:rsid w:val="00D94C1C"/>
    <w:rsid w:val="00DA590E"/>
    <w:rsid w:val="00DC6601"/>
    <w:rsid w:val="00DD11BE"/>
    <w:rsid w:val="00DE4567"/>
    <w:rsid w:val="00DE69F5"/>
    <w:rsid w:val="00DF34D1"/>
    <w:rsid w:val="00DF5A8F"/>
    <w:rsid w:val="00E0024C"/>
    <w:rsid w:val="00E01DDF"/>
    <w:rsid w:val="00E02582"/>
    <w:rsid w:val="00E04803"/>
    <w:rsid w:val="00E11DEC"/>
    <w:rsid w:val="00E11EF0"/>
    <w:rsid w:val="00E2152A"/>
    <w:rsid w:val="00E32FF6"/>
    <w:rsid w:val="00E36451"/>
    <w:rsid w:val="00E40386"/>
    <w:rsid w:val="00E414B0"/>
    <w:rsid w:val="00E41CFD"/>
    <w:rsid w:val="00E4768F"/>
    <w:rsid w:val="00E47959"/>
    <w:rsid w:val="00E54587"/>
    <w:rsid w:val="00E552C9"/>
    <w:rsid w:val="00E558D9"/>
    <w:rsid w:val="00E65FED"/>
    <w:rsid w:val="00E66D58"/>
    <w:rsid w:val="00E70B46"/>
    <w:rsid w:val="00E774F7"/>
    <w:rsid w:val="00E81E43"/>
    <w:rsid w:val="00E8655B"/>
    <w:rsid w:val="00E92091"/>
    <w:rsid w:val="00E95655"/>
    <w:rsid w:val="00EA2FF3"/>
    <w:rsid w:val="00EA50E6"/>
    <w:rsid w:val="00EA64EA"/>
    <w:rsid w:val="00EB3C4A"/>
    <w:rsid w:val="00EB53F1"/>
    <w:rsid w:val="00EC2155"/>
    <w:rsid w:val="00EC39D2"/>
    <w:rsid w:val="00EC4A6E"/>
    <w:rsid w:val="00EC5075"/>
    <w:rsid w:val="00EC6145"/>
    <w:rsid w:val="00EC737B"/>
    <w:rsid w:val="00EE35D7"/>
    <w:rsid w:val="00EF1D5D"/>
    <w:rsid w:val="00F0181A"/>
    <w:rsid w:val="00F1079B"/>
    <w:rsid w:val="00F1285F"/>
    <w:rsid w:val="00F160BC"/>
    <w:rsid w:val="00F332CA"/>
    <w:rsid w:val="00F37B20"/>
    <w:rsid w:val="00F47279"/>
    <w:rsid w:val="00F549BC"/>
    <w:rsid w:val="00F5587A"/>
    <w:rsid w:val="00F57A71"/>
    <w:rsid w:val="00F60735"/>
    <w:rsid w:val="00F6141B"/>
    <w:rsid w:val="00F708BB"/>
    <w:rsid w:val="00F758CF"/>
    <w:rsid w:val="00F772FE"/>
    <w:rsid w:val="00F84464"/>
    <w:rsid w:val="00F86F0A"/>
    <w:rsid w:val="00F93B56"/>
    <w:rsid w:val="00F9686A"/>
    <w:rsid w:val="00FA64B4"/>
    <w:rsid w:val="00FC0AB6"/>
    <w:rsid w:val="00FC5F25"/>
    <w:rsid w:val="00FC630B"/>
    <w:rsid w:val="00FC78AF"/>
    <w:rsid w:val="00FD360D"/>
    <w:rsid w:val="00FD55C5"/>
    <w:rsid w:val="00FE36A2"/>
    <w:rsid w:val="00FE3B4A"/>
    <w:rsid w:val="00FE5228"/>
    <w:rsid w:val="00FE7F80"/>
    <w:rsid w:val="00FF19B5"/>
    <w:rsid w:val="00FF7C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72E93BB-EC1A-4CB2-A025-41180B8E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5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51870"/>
    <w:pPr>
      <w:ind w:left="720"/>
      <w:contextualSpacing/>
    </w:pPr>
  </w:style>
  <w:style w:type="paragraph" w:styleId="Nagwek">
    <w:name w:val="header"/>
    <w:basedOn w:val="Normalny"/>
    <w:link w:val="NagwekZnak"/>
    <w:uiPriority w:val="99"/>
    <w:unhideWhenUsed/>
    <w:rsid w:val="00C355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5563"/>
  </w:style>
  <w:style w:type="paragraph" w:styleId="Stopka">
    <w:name w:val="footer"/>
    <w:basedOn w:val="Normalny"/>
    <w:link w:val="StopkaZnak"/>
    <w:uiPriority w:val="99"/>
    <w:unhideWhenUsed/>
    <w:rsid w:val="00C355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5563"/>
  </w:style>
  <w:style w:type="paragraph" w:styleId="Tekstdymka">
    <w:name w:val="Balloon Text"/>
    <w:basedOn w:val="Normalny"/>
    <w:link w:val="TekstdymkaZnak"/>
    <w:uiPriority w:val="99"/>
    <w:semiHidden/>
    <w:unhideWhenUsed/>
    <w:rsid w:val="008013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13FE"/>
    <w:rPr>
      <w:rFonts w:ascii="Segoe UI" w:hAnsi="Segoe UI" w:cs="Segoe UI"/>
      <w:sz w:val="18"/>
      <w:szCs w:val="18"/>
    </w:rPr>
  </w:style>
  <w:style w:type="character" w:styleId="Odwoaniedokomentarza">
    <w:name w:val="annotation reference"/>
    <w:basedOn w:val="Domylnaczcionkaakapitu"/>
    <w:uiPriority w:val="99"/>
    <w:semiHidden/>
    <w:unhideWhenUsed/>
    <w:rsid w:val="00777C41"/>
    <w:rPr>
      <w:sz w:val="16"/>
      <w:szCs w:val="16"/>
    </w:rPr>
  </w:style>
  <w:style w:type="paragraph" w:styleId="Tekstkomentarza">
    <w:name w:val="annotation text"/>
    <w:basedOn w:val="Normalny"/>
    <w:link w:val="TekstkomentarzaZnak"/>
    <w:uiPriority w:val="99"/>
    <w:semiHidden/>
    <w:unhideWhenUsed/>
    <w:rsid w:val="00777C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7C41"/>
    <w:rPr>
      <w:sz w:val="20"/>
      <w:szCs w:val="20"/>
    </w:rPr>
  </w:style>
  <w:style w:type="paragraph" w:styleId="Tematkomentarza">
    <w:name w:val="annotation subject"/>
    <w:basedOn w:val="Tekstkomentarza"/>
    <w:next w:val="Tekstkomentarza"/>
    <w:link w:val="TematkomentarzaZnak"/>
    <w:uiPriority w:val="99"/>
    <w:semiHidden/>
    <w:unhideWhenUsed/>
    <w:rsid w:val="00777C41"/>
    <w:rPr>
      <w:b/>
      <w:bCs/>
    </w:rPr>
  </w:style>
  <w:style w:type="character" w:customStyle="1" w:styleId="TematkomentarzaZnak">
    <w:name w:val="Temat komentarza Znak"/>
    <w:basedOn w:val="TekstkomentarzaZnak"/>
    <w:link w:val="Tematkomentarza"/>
    <w:uiPriority w:val="99"/>
    <w:semiHidden/>
    <w:rsid w:val="00777C41"/>
    <w:rPr>
      <w:b/>
      <w:bCs/>
      <w:sz w:val="20"/>
      <w:szCs w:val="20"/>
    </w:rPr>
  </w:style>
  <w:style w:type="character" w:styleId="Hipercze">
    <w:name w:val="Hyperlink"/>
    <w:basedOn w:val="Domylnaczcionkaakapitu"/>
    <w:uiPriority w:val="99"/>
    <w:unhideWhenUsed/>
    <w:rsid w:val="00B22767"/>
    <w:rPr>
      <w:color w:val="0000FF" w:themeColor="hyperlink"/>
      <w:u w:val="single"/>
    </w:rPr>
  </w:style>
  <w:style w:type="table" w:customStyle="1" w:styleId="Tabela-Siatka1">
    <w:name w:val="Tabela - Siatka1"/>
    <w:basedOn w:val="Standardowy"/>
    <w:next w:val="Tabela-Siatka"/>
    <w:uiPriority w:val="39"/>
    <w:rsid w:val="00274E4C"/>
    <w:pPr>
      <w:spacing w:after="0" w:line="240" w:lineRule="auto"/>
    </w:pPr>
    <w:rPr>
      <w:rFonts w:eastAsia="Yu Mincho"/>
      <w:kern w:val="2"/>
      <w:sz w:val="21"/>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WstpakapitZnak">
    <w:name w:val="Inf_Wstęp_akapit Znak"/>
    <w:basedOn w:val="Domylnaczcionkaakapitu"/>
    <w:link w:val="InfWstpakapit"/>
    <w:locked/>
    <w:rsid w:val="00C02683"/>
    <w:rPr>
      <w:rFonts w:cs="Times New Roman"/>
    </w:rPr>
  </w:style>
  <w:style w:type="paragraph" w:customStyle="1" w:styleId="InfWstpakapit">
    <w:name w:val="Inf_Wstęp_akapit"/>
    <w:basedOn w:val="Normalny"/>
    <w:link w:val="InfWstpakapitZnak"/>
    <w:qFormat/>
    <w:rsid w:val="00C02683"/>
    <w:pPr>
      <w:spacing w:after="120" w:line="240" w:lineRule="auto"/>
      <w:jc w:val="both"/>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8330">
      <w:bodyDiv w:val="1"/>
      <w:marLeft w:val="0"/>
      <w:marRight w:val="0"/>
      <w:marTop w:val="0"/>
      <w:marBottom w:val="0"/>
      <w:divBdr>
        <w:top w:val="none" w:sz="0" w:space="0" w:color="auto"/>
        <w:left w:val="none" w:sz="0" w:space="0" w:color="auto"/>
        <w:bottom w:val="none" w:sz="0" w:space="0" w:color="auto"/>
        <w:right w:val="none" w:sz="0" w:space="0" w:color="auto"/>
      </w:divBdr>
    </w:div>
    <w:div w:id="366761764">
      <w:bodyDiv w:val="1"/>
      <w:marLeft w:val="0"/>
      <w:marRight w:val="0"/>
      <w:marTop w:val="0"/>
      <w:marBottom w:val="0"/>
      <w:divBdr>
        <w:top w:val="none" w:sz="0" w:space="0" w:color="auto"/>
        <w:left w:val="none" w:sz="0" w:space="0" w:color="auto"/>
        <w:bottom w:val="none" w:sz="0" w:space="0" w:color="auto"/>
        <w:right w:val="none" w:sz="0" w:space="0" w:color="auto"/>
      </w:divBdr>
    </w:div>
    <w:div w:id="488639354">
      <w:bodyDiv w:val="1"/>
      <w:marLeft w:val="0"/>
      <w:marRight w:val="0"/>
      <w:marTop w:val="0"/>
      <w:marBottom w:val="0"/>
      <w:divBdr>
        <w:top w:val="none" w:sz="0" w:space="0" w:color="auto"/>
        <w:left w:val="none" w:sz="0" w:space="0" w:color="auto"/>
        <w:bottom w:val="none" w:sz="0" w:space="0" w:color="auto"/>
        <w:right w:val="none" w:sz="0" w:space="0" w:color="auto"/>
      </w:divBdr>
    </w:div>
    <w:div w:id="763913979">
      <w:bodyDiv w:val="1"/>
      <w:marLeft w:val="0"/>
      <w:marRight w:val="0"/>
      <w:marTop w:val="0"/>
      <w:marBottom w:val="0"/>
      <w:divBdr>
        <w:top w:val="none" w:sz="0" w:space="0" w:color="auto"/>
        <w:left w:val="none" w:sz="0" w:space="0" w:color="auto"/>
        <w:bottom w:val="none" w:sz="0" w:space="0" w:color="auto"/>
        <w:right w:val="none" w:sz="0" w:space="0" w:color="auto"/>
      </w:divBdr>
    </w:div>
    <w:div w:id="1080567607">
      <w:bodyDiv w:val="1"/>
      <w:marLeft w:val="0"/>
      <w:marRight w:val="0"/>
      <w:marTop w:val="0"/>
      <w:marBottom w:val="0"/>
      <w:divBdr>
        <w:top w:val="none" w:sz="0" w:space="0" w:color="auto"/>
        <w:left w:val="none" w:sz="0" w:space="0" w:color="auto"/>
        <w:bottom w:val="none" w:sz="0" w:space="0" w:color="auto"/>
        <w:right w:val="none" w:sz="0" w:space="0" w:color="auto"/>
      </w:divBdr>
    </w:div>
    <w:div w:id="1419787078">
      <w:bodyDiv w:val="1"/>
      <w:marLeft w:val="0"/>
      <w:marRight w:val="0"/>
      <w:marTop w:val="0"/>
      <w:marBottom w:val="0"/>
      <w:divBdr>
        <w:top w:val="none" w:sz="0" w:space="0" w:color="auto"/>
        <w:left w:val="none" w:sz="0" w:space="0" w:color="auto"/>
        <w:bottom w:val="none" w:sz="0" w:space="0" w:color="auto"/>
        <w:right w:val="none" w:sz="0" w:space="0" w:color="auto"/>
      </w:divBdr>
    </w:div>
    <w:div w:id="1650597983">
      <w:bodyDiv w:val="1"/>
      <w:marLeft w:val="0"/>
      <w:marRight w:val="0"/>
      <w:marTop w:val="0"/>
      <w:marBottom w:val="0"/>
      <w:divBdr>
        <w:top w:val="none" w:sz="0" w:space="0" w:color="auto"/>
        <w:left w:val="none" w:sz="0" w:space="0" w:color="auto"/>
        <w:bottom w:val="none" w:sz="0" w:space="0" w:color="auto"/>
        <w:right w:val="none" w:sz="0" w:space="0" w:color="auto"/>
      </w:divBdr>
    </w:div>
    <w:div w:id="1822690896">
      <w:bodyDiv w:val="1"/>
      <w:marLeft w:val="0"/>
      <w:marRight w:val="0"/>
      <w:marTop w:val="0"/>
      <w:marBottom w:val="0"/>
      <w:divBdr>
        <w:top w:val="none" w:sz="0" w:space="0" w:color="auto"/>
        <w:left w:val="none" w:sz="0" w:space="0" w:color="auto"/>
        <w:bottom w:val="none" w:sz="0" w:space="0" w:color="auto"/>
        <w:right w:val="none" w:sz="0" w:space="0" w:color="auto"/>
      </w:divBdr>
    </w:div>
    <w:div w:id="1993409536">
      <w:bodyDiv w:val="1"/>
      <w:marLeft w:val="0"/>
      <w:marRight w:val="0"/>
      <w:marTop w:val="0"/>
      <w:marBottom w:val="0"/>
      <w:divBdr>
        <w:top w:val="none" w:sz="0" w:space="0" w:color="auto"/>
        <w:left w:val="none" w:sz="0" w:space="0" w:color="auto"/>
        <w:bottom w:val="none" w:sz="0" w:space="0" w:color="auto"/>
        <w:right w:val="none" w:sz="0" w:space="0" w:color="auto"/>
      </w:divBdr>
    </w:div>
    <w:div w:id="2045060662">
      <w:bodyDiv w:val="1"/>
      <w:marLeft w:val="0"/>
      <w:marRight w:val="0"/>
      <w:marTop w:val="0"/>
      <w:marBottom w:val="0"/>
      <w:divBdr>
        <w:top w:val="none" w:sz="0" w:space="0" w:color="auto"/>
        <w:left w:val="none" w:sz="0" w:space="0" w:color="auto"/>
        <w:bottom w:val="none" w:sz="0" w:space="0" w:color="auto"/>
        <w:right w:val="none" w:sz="0" w:space="0" w:color="auto"/>
      </w:divBdr>
    </w:div>
    <w:div w:id="210988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3950-A3E7-40AA-B85D-192B01F8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3339</Words>
  <Characters>20037</Characters>
  <Application>Microsoft Office Word</Application>
  <DocSecurity>0</DocSecurity>
  <Lines>166</Lines>
  <Paragraphs>46</Paragraphs>
  <ScaleCrop>false</ScaleCrop>
  <HeadingPairs>
    <vt:vector size="4" baseType="variant">
      <vt:variant>
        <vt:lpstr>Tytuł</vt:lpstr>
      </vt:variant>
      <vt:variant>
        <vt:i4>1</vt:i4>
      </vt:variant>
      <vt:variant>
        <vt:lpstr>タイトル</vt:lpstr>
      </vt:variant>
      <vt:variant>
        <vt:i4>1</vt:i4>
      </vt:variant>
    </vt:vector>
  </HeadingPairs>
  <TitlesOfParts>
    <vt:vector size="2" baseType="lpstr">
      <vt:lpstr/>
      <vt:lpstr/>
    </vt:vector>
  </TitlesOfParts>
  <Company>HP</Company>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dc:creator>
  <cp:lastModifiedBy>biologiaE8</cp:lastModifiedBy>
  <cp:revision>15</cp:revision>
  <cp:lastPrinted>2020-12-21T12:21:00Z</cp:lastPrinted>
  <dcterms:created xsi:type="dcterms:W3CDTF">2020-12-17T12:55:00Z</dcterms:created>
  <dcterms:modified xsi:type="dcterms:W3CDTF">2020-12-21T12:22:00Z</dcterms:modified>
</cp:coreProperties>
</file>