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82CB" w14:textId="7A14F1ED" w:rsidR="0000240F" w:rsidRDefault="0000240F" w:rsidP="0000240F">
      <w:pPr>
        <w:spacing w:line="276" w:lineRule="auto"/>
        <w:jc w:val="center"/>
        <w:rPr>
          <w:rFonts w:ascii="Arial" w:hAnsi="Arial" w:cs="Arial"/>
        </w:rPr>
      </w:pPr>
      <w:r>
        <w:rPr>
          <w:rFonts w:ascii="Arial" w:hAnsi="Arial" w:cs="Arial"/>
        </w:rPr>
        <w:t xml:space="preserve">Informator o </w:t>
      </w:r>
      <w:r w:rsidR="00EF0956" w:rsidRPr="009D3762">
        <w:rPr>
          <w:rFonts w:ascii="Arial" w:hAnsi="Arial" w:cs="Arial"/>
        </w:rPr>
        <w:t xml:space="preserve">egzaminie </w:t>
      </w:r>
      <w:r>
        <w:rPr>
          <w:rFonts w:ascii="Arial" w:hAnsi="Arial" w:cs="Arial"/>
        </w:rPr>
        <w:t>maturalnym</w:t>
      </w:r>
    </w:p>
    <w:p w14:paraId="4D3319CA" w14:textId="0D07AD0F" w:rsidR="0000240F" w:rsidRDefault="00EF0956" w:rsidP="0000240F">
      <w:pPr>
        <w:spacing w:line="276" w:lineRule="auto"/>
        <w:jc w:val="center"/>
        <w:rPr>
          <w:rFonts w:ascii="Arial" w:hAnsi="Arial" w:cs="Arial"/>
        </w:rPr>
      </w:pPr>
      <w:r w:rsidRPr="009D3762">
        <w:rPr>
          <w:rFonts w:ascii="Arial" w:hAnsi="Arial" w:cs="Arial"/>
        </w:rPr>
        <w:t>z języka ł</w:t>
      </w:r>
      <w:r w:rsidR="0000240F">
        <w:rPr>
          <w:rFonts w:ascii="Arial" w:hAnsi="Arial" w:cs="Arial"/>
        </w:rPr>
        <w:t>acińskiego i kultury antycznej</w:t>
      </w:r>
    </w:p>
    <w:p w14:paraId="4FD8D7A5" w14:textId="5014339B" w:rsidR="002B0F0E" w:rsidRDefault="0000240F" w:rsidP="0000240F">
      <w:pPr>
        <w:spacing w:line="276" w:lineRule="auto"/>
        <w:jc w:val="center"/>
        <w:rPr>
          <w:rFonts w:ascii="Arial" w:hAnsi="Arial" w:cs="Arial"/>
        </w:rPr>
      </w:pPr>
      <w:r>
        <w:rPr>
          <w:rFonts w:ascii="Arial" w:hAnsi="Arial" w:cs="Arial"/>
        </w:rPr>
        <w:t xml:space="preserve">od roku szkolnego </w:t>
      </w:r>
      <w:r w:rsidR="00EF0956" w:rsidRPr="009D3762">
        <w:rPr>
          <w:rFonts w:ascii="Arial" w:hAnsi="Arial" w:cs="Arial"/>
        </w:rPr>
        <w:t>202</w:t>
      </w:r>
      <w:r w:rsidR="002C5ADF">
        <w:rPr>
          <w:rFonts w:ascii="Arial" w:hAnsi="Arial" w:cs="Arial"/>
        </w:rPr>
        <w:t>4</w:t>
      </w:r>
      <w:r w:rsidR="00EF0956" w:rsidRPr="009D3762">
        <w:rPr>
          <w:rFonts w:ascii="Arial" w:hAnsi="Arial" w:cs="Arial"/>
        </w:rPr>
        <w:t>/202</w:t>
      </w:r>
      <w:r w:rsidR="002C5ADF">
        <w:rPr>
          <w:rFonts w:ascii="Arial" w:hAnsi="Arial" w:cs="Arial"/>
        </w:rPr>
        <w:t>5</w:t>
      </w:r>
    </w:p>
    <w:p w14:paraId="0BC1F22E" w14:textId="2A748D34" w:rsidR="0000240F" w:rsidRDefault="0000240F" w:rsidP="0000240F">
      <w:pPr>
        <w:spacing w:line="276" w:lineRule="auto"/>
        <w:jc w:val="center"/>
        <w:rPr>
          <w:rFonts w:ascii="Arial" w:hAnsi="Arial" w:cs="Arial"/>
        </w:rPr>
      </w:pPr>
      <w:r>
        <w:rPr>
          <w:rFonts w:ascii="Arial" w:hAnsi="Arial" w:cs="Arial"/>
        </w:rPr>
        <w:t>dla uczniów niewidomych</w:t>
      </w:r>
      <w:bookmarkStart w:id="0" w:name="_GoBack"/>
      <w:bookmarkEnd w:id="0"/>
    </w:p>
    <w:p w14:paraId="5459CA19" w14:textId="77777777" w:rsidR="0000240F" w:rsidRPr="009D3762" w:rsidRDefault="0000240F" w:rsidP="0000240F">
      <w:pPr>
        <w:spacing w:line="276" w:lineRule="auto"/>
        <w:jc w:val="center"/>
        <w:rPr>
          <w:rFonts w:ascii="Arial" w:hAnsi="Arial" w:cs="Arial"/>
        </w:rPr>
      </w:pPr>
    </w:p>
    <w:p w14:paraId="0DE531B6" w14:textId="3174520D" w:rsidR="00EF0956" w:rsidRPr="009D3762" w:rsidRDefault="00EF0956" w:rsidP="00A83F95">
      <w:pPr>
        <w:spacing w:line="276" w:lineRule="auto"/>
        <w:rPr>
          <w:rFonts w:ascii="Arial" w:hAnsi="Arial" w:cs="Arial"/>
        </w:rPr>
      </w:pPr>
    </w:p>
    <w:p w14:paraId="567C901E" w14:textId="562F9320" w:rsidR="00EF0956" w:rsidRPr="009D3762" w:rsidRDefault="00EF0956" w:rsidP="0000240F">
      <w:pPr>
        <w:spacing w:line="276" w:lineRule="auto"/>
        <w:jc w:val="center"/>
        <w:rPr>
          <w:rFonts w:ascii="Arial" w:hAnsi="Arial" w:cs="Arial"/>
        </w:rPr>
      </w:pPr>
      <w:r w:rsidRPr="009D3762">
        <w:rPr>
          <w:rFonts w:ascii="Arial" w:hAnsi="Arial" w:cs="Arial"/>
        </w:rPr>
        <w:t xml:space="preserve">1. Opis egzaminu </w:t>
      </w:r>
      <w:r w:rsidR="0000240F">
        <w:rPr>
          <w:rFonts w:ascii="Arial" w:hAnsi="Arial" w:cs="Arial"/>
        </w:rPr>
        <w:t xml:space="preserve">maturalnego </w:t>
      </w:r>
      <w:r w:rsidRPr="009D3762">
        <w:rPr>
          <w:rFonts w:ascii="Arial" w:hAnsi="Arial" w:cs="Arial"/>
        </w:rPr>
        <w:t>z języka łacińskiego i kultury antycznej</w:t>
      </w:r>
    </w:p>
    <w:p w14:paraId="79163A3A" w14:textId="3585AF0C" w:rsidR="00230BE9" w:rsidRPr="009D3762" w:rsidRDefault="00230BE9" w:rsidP="00A83F95">
      <w:pPr>
        <w:pStyle w:val="InfWstpakapit"/>
        <w:spacing w:after="0" w:line="276" w:lineRule="auto"/>
        <w:rPr>
          <w:rFonts w:ascii="Arial" w:hAnsi="Arial" w:cs="Arial"/>
          <w:bCs/>
          <w:smallCaps/>
        </w:rPr>
      </w:pPr>
    </w:p>
    <w:p w14:paraId="64991FA5" w14:textId="228B5459" w:rsidR="00EF0956" w:rsidRPr="009D3762" w:rsidRDefault="0000240F" w:rsidP="0000240F">
      <w:pPr>
        <w:pStyle w:val="InfWstpakapit"/>
        <w:spacing w:after="0" w:line="276" w:lineRule="auto"/>
        <w:jc w:val="center"/>
        <w:rPr>
          <w:rFonts w:ascii="Arial" w:hAnsi="Arial" w:cs="Arial"/>
          <w:bCs/>
        </w:rPr>
      </w:pPr>
      <w:r>
        <w:rPr>
          <w:rFonts w:ascii="Arial" w:hAnsi="Arial" w:cs="Arial"/>
          <w:bCs/>
        </w:rPr>
        <w:t>Wstęp</w:t>
      </w:r>
    </w:p>
    <w:p w14:paraId="64C4C49F" w14:textId="77777777" w:rsidR="00230BE9" w:rsidRPr="00A83F95" w:rsidRDefault="00230BE9" w:rsidP="00A83F95">
      <w:pPr>
        <w:spacing w:line="276" w:lineRule="auto"/>
        <w:rPr>
          <w:rFonts w:ascii="Arial" w:hAnsi="Arial" w:cs="Arial"/>
          <w:sz w:val="24"/>
          <w:szCs w:val="24"/>
        </w:rPr>
      </w:pPr>
    </w:p>
    <w:p w14:paraId="6BB7E3D9" w14:textId="7A2C26B0" w:rsidR="00230BE9" w:rsidRPr="003F0509" w:rsidRDefault="0000240F" w:rsidP="00D42BAB">
      <w:pPr>
        <w:pStyle w:val="NormalnyWeb"/>
        <w:spacing w:before="0" w:beforeAutospacing="0" w:after="0" w:afterAutospacing="0" w:line="276" w:lineRule="auto"/>
        <w:rPr>
          <w:rFonts w:ascii="Arial" w:hAnsi="Arial" w:cs="Arial"/>
          <w:sz w:val="22"/>
        </w:rPr>
      </w:pPr>
      <w:r>
        <w:rPr>
          <w:rFonts w:ascii="Arial" w:hAnsi="Arial" w:cs="Arial"/>
          <w:sz w:val="22"/>
        </w:rPr>
        <w:t xml:space="preserve">  </w:t>
      </w:r>
      <w:r w:rsidR="007E0C14" w:rsidRPr="003F0509">
        <w:rPr>
          <w:rFonts w:ascii="Arial" w:hAnsi="Arial" w:cs="Arial"/>
          <w:sz w:val="22"/>
        </w:rPr>
        <w:t>Język łaciński i kultura antyczna jest jednym z dodatkow</w:t>
      </w:r>
      <w:r w:rsidR="00230BE9" w:rsidRPr="003F0509">
        <w:rPr>
          <w:rFonts w:ascii="Arial" w:hAnsi="Arial" w:cs="Arial"/>
          <w:sz w:val="22"/>
        </w:rPr>
        <w:t>ych przedmiotów egzaminacyjn</w:t>
      </w:r>
      <w:r w:rsidR="007E0C14" w:rsidRPr="003F0509">
        <w:rPr>
          <w:rFonts w:ascii="Arial" w:hAnsi="Arial" w:cs="Arial"/>
          <w:sz w:val="22"/>
        </w:rPr>
        <w:t xml:space="preserve">ych </w:t>
      </w:r>
      <w:r w:rsidR="00230BE9" w:rsidRPr="003F0509">
        <w:rPr>
          <w:rFonts w:ascii="Arial" w:hAnsi="Arial" w:cs="Arial"/>
          <w:sz w:val="22"/>
        </w:rPr>
        <w:t>na egzaminie maturalnym.</w:t>
      </w:r>
    </w:p>
    <w:p w14:paraId="50E3FB40" w14:textId="77777777" w:rsidR="000F2140" w:rsidRDefault="000F2140" w:rsidP="00D42BAB">
      <w:pPr>
        <w:pStyle w:val="InfWstpakapit"/>
        <w:spacing w:after="0" w:line="276" w:lineRule="auto"/>
        <w:jc w:val="left"/>
        <w:rPr>
          <w:rFonts w:ascii="Arial" w:hAnsi="Arial" w:cs="Arial"/>
          <w:szCs w:val="24"/>
        </w:rPr>
      </w:pPr>
    </w:p>
    <w:p w14:paraId="05C919E6" w14:textId="0046CE24" w:rsidR="000F2140" w:rsidRDefault="00D42BAB" w:rsidP="00D42BAB">
      <w:pPr>
        <w:pStyle w:val="InfWstpakapit"/>
        <w:spacing w:after="0" w:line="276" w:lineRule="auto"/>
        <w:jc w:val="left"/>
        <w:rPr>
          <w:rFonts w:ascii="Arial" w:hAnsi="Arial" w:cs="Arial"/>
        </w:rPr>
      </w:pPr>
      <w:r>
        <w:rPr>
          <w:rFonts w:ascii="Arial" w:hAnsi="Arial" w:cs="Arial"/>
        </w:rPr>
        <w:t xml:space="preserve">  </w:t>
      </w:r>
      <w:r w:rsidR="004B7421" w:rsidRPr="00F5683A">
        <w:rPr>
          <w:rFonts w:ascii="Arial" w:hAnsi="Arial" w:cs="Arial"/>
        </w:rPr>
        <w:t xml:space="preserve">Egzamin maturalny z </w:t>
      </w:r>
      <w:r>
        <w:rPr>
          <w:rFonts w:ascii="Arial" w:hAnsi="Arial" w:cs="Arial"/>
        </w:rPr>
        <w:t>języka łacińskiego i kultury antycznej</w:t>
      </w:r>
      <w:r w:rsidR="004B7421">
        <w:rPr>
          <w:rFonts w:ascii="Arial" w:hAnsi="Arial" w:cs="Arial"/>
        </w:rPr>
        <w:t xml:space="preserve"> </w:t>
      </w:r>
      <w:r w:rsidR="004B7421" w:rsidRPr="00F5683A">
        <w:rPr>
          <w:rFonts w:ascii="Arial" w:hAnsi="Arial" w:cs="Arial"/>
        </w:rPr>
        <w:t xml:space="preserve">sprawdza, </w:t>
      </w:r>
      <w:r w:rsidR="004B7421" w:rsidRPr="00D05EB4">
        <w:rPr>
          <w:rFonts w:ascii="Arial" w:hAnsi="Arial" w:cs="Arial"/>
        </w:rPr>
        <w:t xml:space="preserve">w jakim stopniu </w:t>
      </w:r>
      <w:r w:rsidR="004B7421">
        <w:rPr>
          <w:rFonts w:ascii="Arial" w:hAnsi="Arial" w:cs="Arial"/>
        </w:rPr>
        <w:t>zdający</w:t>
      </w:r>
      <w:r w:rsidR="004B7421" w:rsidRPr="00F5683A">
        <w:rPr>
          <w:rFonts w:ascii="Arial" w:hAnsi="Arial" w:cs="Arial"/>
        </w:rPr>
        <w:t xml:space="preserve"> spełnia wymagania określone w</w:t>
      </w:r>
      <w:r w:rsidR="004B7421">
        <w:rPr>
          <w:rFonts w:ascii="Arial" w:hAnsi="Arial" w:cs="Arial"/>
        </w:rPr>
        <w:t xml:space="preserve"> </w:t>
      </w:r>
      <w:r w:rsidR="004B7421" w:rsidRPr="00EF0956">
        <w:rPr>
          <w:rFonts w:ascii="Arial" w:hAnsi="Arial" w:cs="Arial"/>
        </w:rPr>
        <w:t>podstawie programowej kształcenia ogólnego dla szkoły ponadpodstawowej</w:t>
      </w:r>
      <w:r w:rsidR="004B7421" w:rsidRPr="00F5683A">
        <w:rPr>
          <w:rFonts w:ascii="Arial" w:hAnsi="Arial" w:cs="Arial"/>
        </w:rPr>
        <w:t>.</w:t>
      </w:r>
    </w:p>
    <w:p w14:paraId="5027C878" w14:textId="77777777" w:rsidR="004B7421" w:rsidRPr="003F0509" w:rsidRDefault="004B7421" w:rsidP="00D42BAB">
      <w:pPr>
        <w:pStyle w:val="InfWstpakapit"/>
        <w:spacing w:after="0" w:line="276" w:lineRule="auto"/>
        <w:jc w:val="left"/>
        <w:rPr>
          <w:rFonts w:ascii="Arial" w:hAnsi="Arial" w:cs="Arial"/>
          <w:i/>
          <w:szCs w:val="24"/>
        </w:rPr>
      </w:pPr>
    </w:p>
    <w:p w14:paraId="4451B0A5" w14:textId="543533DF" w:rsidR="00230BE9" w:rsidRDefault="00D42BAB" w:rsidP="00D42BAB">
      <w:pPr>
        <w:pStyle w:val="InfWstpakapit"/>
        <w:spacing w:after="0" w:line="276" w:lineRule="auto"/>
        <w:jc w:val="left"/>
        <w:rPr>
          <w:rFonts w:ascii="Arial" w:hAnsi="Arial" w:cs="Arial"/>
          <w:szCs w:val="24"/>
        </w:rPr>
      </w:pPr>
      <w:r>
        <w:rPr>
          <w:rFonts w:ascii="Arial" w:hAnsi="Arial" w:cs="Arial"/>
          <w:szCs w:val="24"/>
        </w:rPr>
        <w:t xml:space="preserve">  „</w:t>
      </w:r>
      <w:r w:rsidR="00230BE9" w:rsidRPr="00D42BAB">
        <w:rPr>
          <w:rFonts w:ascii="Arial" w:hAnsi="Arial" w:cs="Arial"/>
          <w:szCs w:val="24"/>
        </w:rPr>
        <w:t>Informator</w:t>
      </w:r>
      <w:r>
        <w:rPr>
          <w:rFonts w:ascii="Arial" w:hAnsi="Arial" w:cs="Arial"/>
          <w:szCs w:val="24"/>
        </w:rPr>
        <w:t>”</w:t>
      </w:r>
      <w:r w:rsidR="00230BE9" w:rsidRPr="00D42BAB">
        <w:rPr>
          <w:rFonts w:ascii="Arial" w:hAnsi="Arial" w:cs="Arial"/>
          <w:szCs w:val="24"/>
        </w:rPr>
        <w:t xml:space="preserve"> </w:t>
      </w:r>
      <w:r w:rsidR="00230BE9" w:rsidRPr="003F0509">
        <w:rPr>
          <w:rFonts w:ascii="Arial" w:hAnsi="Arial" w:cs="Arial"/>
          <w:szCs w:val="24"/>
        </w:rPr>
        <w:t xml:space="preserve">prezentuje przykładowe zadania egzaminacyjne wraz z rozwiązaniami oraz wskazuje odniesienie zadań do wymagań podstawy programowej. Zadania w </w:t>
      </w:r>
      <w:r>
        <w:rPr>
          <w:rFonts w:ascii="Arial" w:hAnsi="Arial" w:cs="Arial"/>
          <w:szCs w:val="24"/>
        </w:rPr>
        <w:t>„</w:t>
      </w:r>
      <w:r w:rsidR="00230BE9" w:rsidRPr="00D42BAB">
        <w:rPr>
          <w:rFonts w:ascii="Arial" w:hAnsi="Arial" w:cs="Arial"/>
          <w:szCs w:val="24"/>
        </w:rPr>
        <w:t>Informatorze</w:t>
      </w:r>
      <w:r>
        <w:rPr>
          <w:rFonts w:ascii="Arial" w:hAnsi="Arial" w:cs="Arial"/>
          <w:szCs w:val="24"/>
        </w:rPr>
        <w:t>”</w:t>
      </w:r>
      <w:r w:rsidR="00230BE9" w:rsidRPr="00D42BAB">
        <w:rPr>
          <w:rFonts w:ascii="Arial" w:hAnsi="Arial" w:cs="Arial"/>
          <w:szCs w:val="24"/>
        </w:rPr>
        <w:t xml:space="preserve"> </w:t>
      </w:r>
      <w:r w:rsidR="00230BE9" w:rsidRPr="003F0509">
        <w:rPr>
          <w:rFonts w:ascii="Arial" w:hAnsi="Arial" w:cs="Arial"/>
          <w:szCs w:val="24"/>
        </w:rPr>
        <w:t xml:space="preserve">nie wyczerpują wszystkich typów zadań, które mogą wystąpić w arkuszu egzaminacyjnym. Nie ilustrują również wszystkich wymagań z zakresu </w:t>
      </w:r>
      <w:r w:rsidR="00112FB3" w:rsidRPr="00112FB3">
        <w:rPr>
          <w:rFonts w:ascii="Arial" w:hAnsi="Arial" w:cs="Arial"/>
          <w:color w:val="000000" w:themeColor="text1"/>
          <w:szCs w:val="24"/>
        </w:rPr>
        <w:t>j</w:t>
      </w:r>
      <w:r w:rsidR="00757820" w:rsidRPr="00112FB3">
        <w:rPr>
          <w:rFonts w:ascii="Arial" w:hAnsi="Arial" w:cs="Arial"/>
          <w:color w:val="000000" w:themeColor="text1"/>
          <w:szCs w:val="24"/>
        </w:rPr>
        <w:t>ęz</w:t>
      </w:r>
      <w:r w:rsidR="00757820" w:rsidRPr="003F0509">
        <w:rPr>
          <w:rFonts w:ascii="Arial" w:hAnsi="Arial" w:cs="Arial"/>
          <w:szCs w:val="24"/>
        </w:rPr>
        <w:t xml:space="preserve">yka łacińskiego i kultury antycznej </w:t>
      </w:r>
      <w:r w:rsidR="00230BE9" w:rsidRPr="003F0509">
        <w:rPr>
          <w:rFonts w:ascii="Arial" w:hAnsi="Arial" w:cs="Arial"/>
          <w:szCs w:val="24"/>
        </w:rPr>
        <w:t xml:space="preserve">określonych w podstawie programowej. Dlatego </w:t>
      </w:r>
      <w:r>
        <w:rPr>
          <w:rFonts w:ascii="Arial" w:hAnsi="Arial" w:cs="Arial"/>
          <w:szCs w:val="24"/>
        </w:rPr>
        <w:t>„</w:t>
      </w:r>
      <w:r w:rsidR="00230BE9" w:rsidRPr="00D42BAB">
        <w:rPr>
          <w:rFonts w:ascii="Arial" w:hAnsi="Arial" w:cs="Arial"/>
          <w:szCs w:val="24"/>
        </w:rPr>
        <w:t>Informator</w:t>
      </w:r>
      <w:r>
        <w:rPr>
          <w:rFonts w:ascii="Arial" w:hAnsi="Arial" w:cs="Arial"/>
          <w:szCs w:val="24"/>
        </w:rPr>
        <w:t>”</w:t>
      </w:r>
      <w:r w:rsidR="00230BE9" w:rsidRPr="003F0509">
        <w:rPr>
          <w:rFonts w:ascii="Arial" w:hAnsi="Arial" w:cs="Arial"/>
          <w:szCs w:val="24"/>
        </w:rPr>
        <w:t xml:space="preserve"> nie może być jedyną ani nawet główną wskazówką do planowania procesu kształcenia w szkole. Tylko realizacja </w:t>
      </w:r>
      <w:r w:rsidR="00230BE9" w:rsidRPr="00D0701A">
        <w:rPr>
          <w:rFonts w:ascii="Arial" w:hAnsi="Arial" w:cs="Arial"/>
          <w:szCs w:val="24"/>
        </w:rPr>
        <w:t xml:space="preserve">wszystkich wymagań </w:t>
      </w:r>
      <w:r w:rsidR="00230BE9" w:rsidRPr="003F0509">
        <w:rPr>
          <w:rFonts w:ascii="Arial" w:hAnsi="Arial" w:cs="Arial"/>
          <w:szCs w:val="24"/>
        </w:rPr>
        <w:t>z podstawy programowej, zarówno ogólnych, jak i szczegółowych, może zapewnić właściwe przygo</w:t>
      </w:r>
      <w:r w:rsidR="00CB2720" w:rsidRPr="003F0509">
        <w:rPr>
          <w:rFonts w:ascii="Arial" w:hAnsi="Arial" w:cs="Arial"/>
          <w:szCs w:val="24"/>
        </w:rPr>
        <w:t>towanie do egzaminu maturalnego</w:t>
      </w:r>
      <w:r w:rsidR="00230BE9" w:rsidRPr="003F0509">
        <w:rPr>
          <w:rFonts w:ascii="Arial" w:hAnsi="Arial" w:cs="Arial"/>
          <w:szCs w:val="24"/>
        </w:rPr>
        <w:t>.</w:t>
      </w:r>
    </w:p>
    <w:p w14:paraId="2D41996C" w14:textId="77777777" w:rsidR="00560D5B" w:rsidRDefault="00560D5B" w:rsidP="00D42BAB">
      <w:pPr>
        <w:pStyle w:val="InfWstpakapit"/>
        <w:spacing w:after="0" w:line="276" w:lineRule="auto"/>
        <w:jc w:val="left"/>
        <w:rPr>
          <w:rFonts w:ascii="Arial" w:hAnsi="Arial" w:cs="Arial"/>
          <w:szCs w:val="24"/>
        </w:rPr>
      </w:pPr>
    </w:p>
    <w:p w14:paraId="38131923" w14:textId="2BD6393B" w:rsidR="00230BE9" w:rsidRDefault="00230BE9" w:rsidP="00D42BAB">
      <w:pPr>
        <w:pStyle w:val="InfWstpakapit"/>
        <w:spacing w:after="0" w:line="276" w:lineRule="auto"/>
        <w:jc w:val="center"/>
        <w:rPr>
          <w:rFonts w:ascii="Arial" w:hAnsi="Arial" w:cs="Arial"/>
          <w:bCs/>
        </w:rPr>
      </w:pPr>
      <w:r w:rsidRPr="00EF0956">
        <w:rPr>
          <w:rFonts w:ascii="Arial" w:hAnsi="Arial" w:cs="Arial"/>
          <w:bCs/>
        </w:rPr>
        <w:t>Zadania na egzaminie</w:t>
      </w:r>
    </w:p>
    <w:p w14:paraId="545E5EC7" w14:textId="77777777" w:rsidR="00EF0956" w:rsidRPr="00EF0956" w:rsidRDefault="00EF0956" w:rsidP="00D42BAB">
      <w:pPr>
        <w:pStyle w:val="InfWstpakapit"/>
        <w:spacing w:after="0" w:line="276" w:lineRule="auto"/>
        <w:jc w:val="left"/>
        <w:rPr>
          <w:rFonts w:ascii="Arial" w:hAnsi="Arial" w:cs="Arial"/>
          <w:bCs/>
        </w:rPr>
      </w:pPr>
    </w:p>
    <w:p w14:paraId="30AE6D2E" w14:textId="145E63CC" w:rsidR="00FC3C8D" w:rsidRDefault="00D42BAB" w:rsidP="00D42BAB">
      <w:pPr>
        <w:spacing w:line="276" w:lineRule="auto"/>
        <w:rPr>
          <w:rFonts w:ascii="Arial" w:hAnsi="Arial" w:cs="Arial"/>
          <w:szCs w:val="24"/>
        </w:rPr>
      </w:pPr>
      <w:r>
        <w:rPr>
          <w:rFonts w:ascii="Arial" w:hAnsi="Arial" w:cs="Arial"/>
          <w:szCs w:val="24"/>
        </w:rPr>
        <w:t xml:space="preserve">  </w:t>
      </w:r>
      <w:r w:rsidR="00230BE9" w:rsidRPr="003F0509">
        <w:rPr>
          <w:rFonts w:ascii="Arial" w:hAnsi="Arial" w:cs="Arial"/>
          <w:szCs w:val="24"/>
        </w:rPr>
        <w:t xml:space="preserve">W arkuszu egzaminacyjnym </w:t>
      </w:r>
      <w:r w:rsidR="00ED0522" w:rsidRPr="003F0509">
        <w:rPr>
          <w:rFonts w:ascii="Arial" w:hAnsi="Arial" w:cs="Arial"/>
          <w:szCs w:val="24"/>
        </w:rPr>
        <w:t>znajd</w:t>
      </w:r>
      <w:r w:rsidR="00230BE9" w:rsidRPr="003F0509">
        <w:rPr>
          <w:rFonts w:ascii="Arial" w:hAnsi="Arial" w:cs="Arial"/>
          <w:szCs w:val="24"/>
        </w:rPr>
        <w:t>ą</w:t>
      </w:r>
      <w:r w:rsidR="00ED0522" w:rsidRPr="003F0509">
        <w:rPr>
          <w:rFonts w:ascii="Arial" w:hAnsi="Arial" w:cs="Arial"/>
          <w:szCs w:val="24"/>
        </w:rPr>
        <w:t xml:space="preserve"> się</w:t>
      </w:r>
      <w:r w:rsidR="00230BE9" w:rsidRPr="003F0509">
        <w:rPr>
          <w:rFonts w:ascii="Arial" w:hAnsi="Arial" w:cs="Arial"/>
          <w:szCs w:val="24"/>
        </w:rPr>
        <w:t xml:space="preserve"> zarówno za</w:t>
      </w:r>
      <w:r>
        <w:rPr>
          <w:rFonts w:ascii="Arial" w:hAnsi="Arial" w:cs="Arial"/>
          <w:szCs w:val="24"/>
        </w:rPr>
        <w:t>dania zamknięte, jak i otwarte.</w:t>
      </w:r>
    </w:p>
    <w:p w14:paraId="2D4E432E" w14:textId="77777777" w:rsidR="00FC3C8D" w:rsidRDefault="00FC3C8D" w:rsidP="00D42BAB">
      <w:pPr>
        <w:spacing w:line="276" w:lineRule="auto"/>
        <w:rPr>
          <w:rFonts w:ascii="Arial" w:hAnsi="Arial" w:cs="Arial"/>
          <w:szCs w:val="24"/>
        </w:rPr>
      </w:pPr>
    </w:p>
    <w:p w14:paraId="4FB832F3" w14:textId="0BEBAE44" w:rsidR="00230BE9" w:rsidRPr="003F0509" w:rsidRDefault="00D42BAB" w:rsidP="00D42BAB">
      <w:pPr>
        <w:spacing w:line="276" w:lineRule="auto"/>
        <w:rPr>
          <w:rFonts w:ascii="Arial" w:hAnsi="Arial" w:cs="Arial"/>
          <w:szCs w:val="24"/>
        </w:rPr>
      </w:pPr>
      <w:r>
        <w:rPr>
          <w:rFonts w:ascii="Arial" w:hAnsi="Arial" w:cs="Arial"/>
          <w:szCs w:val="24"/>
        </w:rPr>
        <w:t xml:space="preserve">  </w:t>
      </w:r>
      <w:r w:rsidR="00230BE9" w:rsidRPr="003F0509">
        <w:rPr>
          <w:rFonts w:ascii="Arial" w:hAnsi="Arial" w:cs="Arial"/>
          <w:szCs w:val="24"/>
        </w:rPr>
        <w:t>Zadania zam</w:t>
      </w:r>
      <w:r w:rsidR="00FC3C8D">
        <w:rPr>
          <w:rFonts w:ascii="Arial" w:hAnsi="Arial" w:cs="Arial"/>
          <w:szCs w:val="24"/>
        </w:rPr>
        <w:t>knięte to takie, w</w:t>
      </w:r>
      <w:r>
        <w:rPr>
          <w:rFonts w:ascii="Arial" w:hAnsi="Arial" w:cs="Arial"/>
          <w:szCs w:val="24"/>
        </w:rPr>
        <w:t xml:space="preserve"> </w:t>
      </w:r>
      <w:r w:rsidR="00FC3C8D">
        <w:rPr>
          <w:rFonts w:ascii="Arial" w:hAnsi="Arial" w:cs="Arial"/>
          <w:szCs w:val="24"/>
        </w:rPr>
        <w:t>których zdający</w:t>
      </w:r>
      <w:r w:rsidR="00230BE9" w:rsidRPr="003F0509">
        <w:rPr>
          <w:rFonts w:ascii="Arial" w:hAnsi="Arial" w:cs="Arial"/>
          <w:szCs w:val="24"/>
        </w:rPr>
        <w:t xml:space="preserve"> wybiera odpowiedź spośród podanych. Wśród zadań zamkniętych znajdą się m.in. zadania wyboru wielokrotnego, zadania typu prawda-fa</w:t>
      </w:r>
      <w:r>
        <w:rPr>
          <w:rFonts w:ascii="Arial" w:hAnsi="Arial" w:cs="Arial"/>
          <w:szCs w:val="24"/>
        </w:rPr>
        <w:t>łsz oraz zadania na dobieranie.</w:t>
      </w:r>
    </w:p>
    <w:p w14:paraId="688768F2" w14:textId="77777777" w:rsidR="00230BE9" w:rsidRPr="003F0509" w:rsidRDefault="00230BE9" w:rsidP="00D42BAB">
      <w:pPr>
        <w:spacing w:line="276" w:lineRule="auto"/>
        <w:rPr>
          <w:rFonts w:ascii="Arial" w:hAnsi="Arial" w:cs="Arial"/>
          <w:szCs w:val="24"/>
        </w:rPr>
      </w:pPr>
    </w:p>
    <w:p w14:paraId="2DD1EF7F" w14:textId="2C57B7A8" w:rsidR="00230BE9" w:rsidRDefault="00D42BAB" w:rsidP="00D42BAB">
      <w:pPr>
        <w:spacing w:line="276" w:lineRule="auto"/>
        <w:rPr>
          <w:rFonts w:ascii="Arial" w:hAnsi="Arial" w:cs="Arial"/>
          <w:szCs w:val="24"/>
        </w:rPr>
      </w:pPr>
      <w:r>
        <w:rPr>
          <w:rFonts w:ascii="Arial" w:hAnsi="Arial" w:cs="Arial"/>
          <w:szCs w:val="24"/>
        </w:rPr>
        <w:t xml:space="preserve">  </w:t>
      </w:r>
      <w:r w:rsidR="00230BE9" w:rsidRPr="003F0509">
        <w:rPr>
          <w:rFonts w:ascii="Arial" w:hAnsi="Arial" w:cs="Arial"/>
          <w:szCs w:val="24"/>
        </w:rPr>
        <w:t>Zadania o</w:t>
      </w:r>
      <w:r w:rsidR="00FC3C8D">
        <w:rPr>
          <w:rFonts w:ascii="Arial" w:hAnsi="Arial" w:cs="Arial"/>
          <w:szCs w:val="24"/>
        </w:rPr>
        <w:t>twarte to takie, w których zdający</w:t>
      </w:r>
      <w:r w:rsidR="00230BE9" w:rsidRPr="003F0509">
        <w:rPr>
          <w:rFonts w:ascii="Arial" w:hAnsi="Arial" w:cs="Arial"/>
          <w:szCs w:val="24"/>
        </w:rPr>
        <w:t xml:space="preserve"> samodzielnie formułuje odpowiedź. Wś</w:t>
      </w:r>
      <w:r>
        <w:rPr>
          <w:rFonts w:ascii="Arial" w:hAnsi="Arial" w:cs="Arial"/>
          <w:szCs w:val="24"/>
        </w:rPr>
        <w:t>ród zadań otwartych znajdą się:</w:t>
      </w:r>
    </w:p>
    <w:p w14:paraId="6FFAA23A" w14:textId="36E0E22D" w:rsidR="005C5C3D" w:rsidRPr="00D42BAB" w:rsidRDefault="00D42BAB" w:rsidP="00D42BAB">
      <w:pPr>
        <w:spacing w:line="276" w:lineRule="auto"/>
        <w:rPr>
          <w:rFonts w:ascii="Arial" w:hAnsi="Arial" w:cs="Arial"/>
          <w:szCs w:val="24"/>
        </w:rPr>
      </w:pPr>
      <w:r>
        <w:rPr>
          <w:rFonts w:ascii="Arial" w:hAnsi="Arial" w:cs="Arial"/>
          <w:szCs w:val="24"/>
        </w:rPr>
        <w:t xml:space="preserve">  – </w:t>
      </w:r>
      <w:r w:rsidR="005C5C3D" w:rsidRPr="00D42BAB">
        <w:rPr>
          <w:rFonts w:ascii="Arial" w:hAnsi="Arial" w:cs="Arial"/>
          <w:szCs w:val="24"/>
        </w:rPr>
        <w:t xml:space="preserve">zadanie </w:t>
      </w:r>
      <w:r w:rsidR="006712F2" w:rsidRPr="00D42BAB">
        <w:rPr>
          <w:rFonts w:ascii="Arial" w:hAnsi="Arial" w:cs="Arial"/>
          <w:szCs w:val="24"/>
        </w:rPr>
        <w:t>polegające na tłumaczeniu</w:t>
      </w:r>
      <w:r w:rsidR="005C5C3D" w:rsidRPr="00D42BAB">
        <w:rPr>
          <w:rFonts w:ascii="Arial" w:hAnsi="Arial" w:cs="Arial"/>
          <w:szCs w:val="24"/>
        </w:rPr>
        <w:t xml:space="preserve"> tekstu łacińskiego</w:t>
      </w:r>
    </w:p>
    <w:p w14:paraId="0A56D894" w14:textId="12CE19A8" w:rsidR="00D77715" w:rsidRPr="00D42BAB" w:rsidRDefault="00D42BAB" w:rsidP="00D42BAB">
      <w:pPr>
        <w:spacing w:line="276" w:lineRule="auto"/>
        <w:rPr>
          <w:rFonts w:ascii="Arial" w:hAnsi="Arial" w:cs="Arial"/>
          <w:szCs w:val="24"/>
        </w:rPr>
      </w:pPr>
      <w:r>
        <w:rPr>
          <w:rFonts w:ascii="Arial" w:hAnsi="Arial" w:cs="Arial"/>
          <w:szCs w:val="24"/>
        </w:rPr>
        <w:t xml:space="preserve">  – </w:t>
      </w:r>
      <w:r w:rsidR="00230BE9" w:rsidRPr="00D42BAB">
        <w:rPr>
          <w:rFonts w:ascii="Arial" w:hAnsi="Arial" w:cs="Arial"/>
          <w:szCs w:val="24"/>
        </w:rPr>
        <w:t>zadania z luką, wymagające uzupełnienia zdania bądź krótkiego tekstu jednym lub kilkoma wyrazami</w:t>
      </w:r>
    </w:p>
    <w:p w14:paraId="76023431" w14:textId="0061406A" w:rsidR="00230BE9" w:rsidRPr="00D42BAB" w:rsidRDefault="00D42BAB" w:rsidP="00D42BAB">
      <w:pPr>
        <w:spacing w:line="276" w:lineRule="auto"/>
        <w:rPr>
          <w:rFonts w:ascii="Arial" w:hAnsi="Arial" w:cs="Arial"/>
          <w:szCs w:val="24"/>
        </w:rPr>
      </w:pPr>
      <w:r>
        <w:rPr>
          <w:rFonts w:ascii="Arial" w:hAnsi="Arial" w:cs="Arial"/>
          <w:szCs w:val="24"/>
        </w:rPr>
        <w:t xml:space="preserve">  – </w:t>
      </w:r>
      <w:r w:rsidR="00230BE9" w:rsidRPr="00D42BAB">
        <w:rPr>
          <w:rFonts w:ascii="Arial" w:hAnsi="Arial" w:cs="Arial"/>
          <w:szCs w:val="24"/>
        </w:rPr>
        <w:t xml:space="preserve">zadania krótkiej odpowiedzi, wymagające </w:t>
      </w:r>
      <w:r w:rsidR="004462B0" w:rsidRPr="00D42BAB">
        <w:rPr>
          <w:rFonts w:ascii="Arial" w:hAnsi="Arial" w:cs="Arial"/>
          <w:szCs w:val="24"/>
        </w:rPr>
        <w:t>napisania</w:t>
      </w:r>
      <w:r w:rsidR="006F1124" w:rsidRPr="00D42BAB">
        <w:rPr>
          <w:rFonts w:ascii="Arial" w:hAnsi="Arial" w:cs="Arial"/>
          <w:szCs w:val="24"/>
        </w:rPr>
        <w:t xml:space="preserve"> </w:t>
      </w:r>
      <w:r w:rsidR="00834B03" w:rsidRPr="00D42BAB">
        <w:rPr>
          <w:rFonts w:ascii="Arial" w:hAnsi="Arial" w:cs="Arial"/>
          <w:szCs w:val="24"/>
        </w:rPr>
        <w:t>k</w:t>
      </w:r>
      <w:r w:rsidR="008B54DB" w:rsidRPr="00D42BAB">
        <w:rPr>
          <w:rFonts w:ascii="Arial" w:hAnsi="Arial" w:cs="Arial"/>
          <w:szCs w:val="24"/>
        </w:rPr>
        <w:t>rótkiego tekstu</w:t>
      </w:r>
      <w:r>
        <w:rPr>
          <w:rFonts w:ascii="Arial" w:hAnsi="Arial" w:cs="Arial"/>
          <w:szCs w:val="24"/>
        </w:rPr>
        <w:t>.</w:t>
      </w:r>
    </w:p>
    <w:p w14:paraId="69CDA3D9" w14:textId="2DF0C6ED" w:rsidR="00A839E8" w:rsidRPr="00A839E8" w:rsidRDefault="00D42BAB" w:rsidP="00D42BAB">
      <w:pPr>
        <w:pStyle w:val="Tekstkomentarza"/>
        <w:spacing w:line="276" w:lineRule="auto"/>
        <w:rPr>
          <w:rFonts w:ascii="Arial" w:hAnsi="Arial" w:cs="Arial"/>
          <w:sz w:val="22"/>
        </w:rPr>
      </w:pPr>
      <w:r>
        <w:rPr>
          <w:rFonts w:ascii="Arial" w:hAnsi="Arial" w:cs="Arial"/>
          <w:sz w:val="22"/>
        </w:rPr>
        <w:t xml:space="preserve">  </w:t>
      </w:r>
      <w:r w:rsidR="00A839E8" w:rsidRPr="00A839E8">
        <w:rPr>
          <w:rFonts w:ascii="Arial" w:hAnsi="Arial" w:cs="Arial"/>
          <w:sz w:val="22"/>
        </w:rPr>
        <w:t>W zadaniach egzaminacyjnych nacisk zostanie położony na sprawdzenie wiedzy</w:t>
      </w:r>
      <w:r w:rsidR="00540B25">
        <w:rPr>
          <w:rFonts w:ascii="Arial" w:hAnsi="Arial" w:cs="Arial"/>
          <w:sz w:val="22"/>
        </w:rPr>
        <w:t xml:space="preserve"> i </w:t>
      </w:r>
      <w:r w:rsidR="00A839E8" w:rsidRPr="00A839E8">
        <w:rPr>
          <w:rFonts w:ascii="Arial" w:hAnsi="Arial" w:cs="Arial"/>
          <w:sz w:val="22"/>
        </w:rPr>
        <w:t xml:space="preserve">umiejętności w zakresie kompetencji językowych (w tym przede wszystkim </w:t>
      </w:r>
      <w:r w:rsidR="00D334C6">
        <w:rPr>
          <w:rFonts w:ascii="Arial" w:hAnsi="Arial" w:cs="Arial"/>
          <w:sz w:val="22"/>
        </w:rPr>
        <w:t>odbiór, rozumienie i tłumaczenie</w:t>
      </w:r>
      <w:r w:rsidR="00A839E8" w:rsidRPr="00A839E8">
        <w:rPr>
          <w:rFonts w:ascii="Arial" w:hAnsi="Arial" w:cs="Arial"/>
          <w:sz w:val="22"/>
        </w:rPr>
        <w:t xml:space="preserve"> tekstu łacińskiego, rozpoznawanie i</w:t>
      </w:r>
      <w:r w:rsidR="00540B25">
        <w:rPr>
          <w:rFonts w:ascii="Arial" w:hAnsi="Arial" w:cs="Arial"/>
          <w:sz w:val="22"/>
        </w:rPr>
        <w:t xml:space="preserve"> tworzenie form gramatycznych i </w:t>
      </w:r>
      <w:r w:rsidR="00A839E8" w:rsidRPr="00A839E8">
        <w:rPr>
          <w:rFonts w:ascii="Arial" w:hAnsi="Arial" w:cs="Arial"/>
          <w:sz w:val="22"/>
        </w:rPr>
        <w:t>struktur składniowych, transformacje gramatyczne) oraz wiedzy i umiejętności w zakresie</w:t>
      </w:r>
      <w:r w:rsidR="00540B25">
        <w:rPr>
          <w:rFonts w:ascii="Arial" w:hAnsi="Arial" w:cs="Arial"/>
          <w:sz w:val="22"/>
        </w:rPr>
        <w:t xml:space="preserve"> kompetencji interkulturowych (</w:t>
      </w:r>
      <w:r w:rsidR="00A839E8" w:rsidRPr="00A839E8">
        <w:rPr>
          <w:rFonts w:ascii="Arial" w:hAnsi="Arial" w:cs="Arial"/>
          <w:sz w:val="22"/>
        </w:rPr>
        <w:t xml:space="preserve">w tym znajomość, rozumienie i </w:t>
      </w:r>
      <w:r w:rsidR="00540B25">
        <w:rPr>
          <w:rFonts w:ascii="Arial" w:hAnsi="Arial" w:cs="Arial"/>
          <w:sz w:val="22"/>
        </w:rPr>
        <w:t>interpretacja faktów, zjawisk i </w:t>
      </w:r>
      <w:r w:rsidR="00A839E8" w:rsidRPr="00A839E8">
        <w:rPr>
          <w:rFonts w:ascii="Arial" w:hAnsi="Arial" w:cs="Arial"/>
          <w:sz w:val="22"/>
        </w:rPr>
        <w:t>tekstów kultury odnoszących się do antyku).</w:t>
      </w:r>
    </w:p>
    <w:p w14:paraId="2519F403" w14:textId="415CE80B" w:rsidR="003204F3" w:rsidRPr="00C36E20" w:rsidRDefault="003204F3" w:rsidP="00D42BAB">
      <w:pPr>
        <w:spacing w:line="276" w:lineRule="auto"/>
        <w:rPr>
          <w:rFonts w:ascii="Arial" w:hAnsi="Arial" w:cs="Arial"/>
          <w:smallCaps/>
          <w:szCs w:val="24"/>
        </w:rPr>
      </w:pPr>
    </w:p>
    <w:p w14:paraId="26A46027" w14:textId="77777777" w:rsidR="00486C22" w:rsidRDefault="00486C22" w:rsidP="00C36E20">
      <w:pPr>
        <w:spacing w:line="276" w:lineRule="auto"/>
        <w:jc w:val="center"/>
        <w:rPr>
          <w:rFonts w:ascii="Arial" w:hAnsi="Arial" w:cs="Arial"/>
          <w:bCs/>
        </w:rPr>
      </w:pPr>
    </w:p>
    <w:p w14:paraId="03D98B47" w14:textId="5C50E66A" w:rsidR="00230BE9" w:rsidRPr="00C36E20" w:rsidRDefault="00230BE9" w:rsidP="00C36E20">
      <w:pPr>
        <w:spacing w:line="276" w:lineRule="auto"/>
        <w:jc w:val="center"/>
        <w:rPr>
          <w:rFonts w:ascii="Arial" w:hAnsi="Arial" w:cs="Arial"/>
          <w:bCs/>
        </w:rPr>
      </w:pPr>
      <w:r w:rsidRPr="00C36E20">
        <w:rPr>
          <w:rFonts w:ascii="Arial" w:hAnsi="Arial" w:cs="Arial"/>
          <w:bCs/>
        </w:rPr>
        <w:lastRenderedPageBreak/>
        <w:t>Opis arkusza egzaminacyjnego</w:t>
      </w:r>
    </w:p>
    <w:p w14:paraId="4BC0E015" w14:textId="77777777" w:rsidR="00954396" w:rsidRPr="00C36E20" w:rsidRDefault="00954396" w:rsidP="00D42BAB">
      <w:pPr>
        <w:spacing w:line="276" w:lineRule="auto"/>
        <w:rPr>
          <w:rFonts w:ascii="Arial" w:hAnsi="Arial" w:cs="Arial"/>
          <w:bCs/>
          <w:szCs w:val="28"/>
        </w:rPr>
      </w:pPr>
    </w:p>
    <w:p w14:paraId="416175CC" w14:textId="2BD99661" w:rsidR="00230BE9" w:rsidRDefault="00C36E20" w:rsidP="00D42BAB">
      <w:pPr>
        <w:spacing w:line="276" w:lineRule="auto"/>
        <w:rPr>
          <w:rFonts w:ascii="Arial" w:hAnsi="Arial" w:cs="Arial"/>
          <w:szCs w:val="24"/>
        </w:rPr>
      </w:pPr>
      <w:r>
        <w:rPr>
          <w:rFonts w:ascii="Arial" w:hAnsi="Arial" w:cs="Arial"/>
          <w:szCs w:val="24"/>
        </w:rPr>
        <w:t xml:space="preserve">  </w:t>
      </w:r>
      <w:r w:rsidR="00954396" w:rsidRPr="003F0509">
        <w:rPr>
          <w:rFonts w:ascii="Arial" w:hAnsi="Arial" w:cs="Arial"/>
          <w:szCs w:val="24"/>
        </w:rPr>
        <w:t xml:space="preserve">Egzamin </w:t>
      </w:r>
      <w:r w:rsidR="000D2BCC" w:rsidRPr="003F0509">
        <w:rPr>
          <w:rFonts w:ascii="Arial" w:hAnsi="Arial" w:cs="Arial"/>
          <w:szCs w:val="24"/>
        </w:rPr>
        <w:t>maturalny</w:t>
      </w:r>
      <w:r w:rsidR="003E5C4A" w:rsidRPr="003F0509">
        <w:rPr>
          <w:rFonts w:ascii="Arial" w:hAnsi="Arial" w:cs="Arial"/>
          <w:szCs w:val="24"/>
        </w:rPr>
        <w:t xml:space="preserve"> z języka łacińskiego i kultury antycznej </w:t>
      </w:r>
      <w:r w:rsidR="003204F3" w:rsidRPr="003F0509">
        <w:rPr>
          <w:rFonts w:ascii="Arial" w:hAnsi="Arial" w:cs="Arial"/>
          <w:szCs w:val="24"/>
        </w:rPr>
        <w:t>trwa 180</w:t>
      </w:r>
      <w:r w:rsidR="00954396" w:rsidRPr="003F0509">
        <w:rPr>
          <w:rFonts w:ascii="Arial" w:hAnsi="Arial" w:cs="Arial"/>
          <w:szCs w:val="24"/>
        </w:rPr>
        <w:t xml:space="preserve"> minut</w:t>
      </w:r>
      <w:r w:rsidR="00ED0522" w:rsidRPr="003F0509">
        <w:rPr>
          <w:rStyle w:val="Odwoanieprzypisudolnego"/>
          <w:rFonts w:ascii="Arial" w:hAnsi="Arial" w:cs="Arial"/>
          <w:szCs w:val="24"/>
        </w:rPr>
        <w:footnoteReference w:id="1"/>
      </w:r>
      <w:r>
        <w:rPr>
          <w:rFonts w:ascii="Arial" w:hAnsi="Arial" w:cs="Arial"/>
          <w:szCs w:val="24"/>
        </w:rPr>
        <w:t>.</w:t>
      </w:r>
    </w:p>
    <w:p w14:paraId="33A3DFFC" w14:textId="77777777" w:rsidR="006712F2" w:rsidRDefault="006712F2" w:rsidP="00D42BAB">
      <w:pPr>
        <w:spacing w:line="276" w:lineRule="auto"/>
        <w:rPr>
          <w:rFonts w:ascii="Arial" w:hAnsi="Arial" w:cs="Arial"/>
          <w:szCs w:val="24"/>
        </w:rPr>
      </w:pPr>
    </w:p>
    <w:p w14:paraId="304938C1" w14:textId="556AC521" w:rsidR="006712F2" w:rsidRPr="003F0509" w:rsidRDefault="00C36E20" w:rsidP="00D42BAB">
      <w:pPr>
        <w:spacing w:line="276" w:lineRule="auto"/>
        <w:rPr>
          <w:rFonts w:ascii="Arial" w:hAnsi="Arial" w:cs="Arial"/>
          <w:szCs w:val="24"/>
        </w:rPr>
      </w:pPr>
      <w:r>
        <w:rPr>
          <w:rFonts w:ascii="Arial" w:hAnsi="Arial" w:cs="Arial"/>
          <w:szCs w:val="24"/>
        </w:rPr>
        <w:t xml:space="preserve">  </w:t>
      </w:r>
      <w:r w:rsidR="006712F2">
        <w:rPr>
          <w:rFonts w:ascii="Arial" w:hAnsi="Arial" w:cs="Arial"/>
          <w:szCs w:val="24"/>
        </w:rPr>
        <w:t>W arkuszu egzaminacyjnym znajdzie się od 12 do 18 zadań. Łączna liczba punktów, jakie można uzyskać za prawidłowe rozwiązanie wszystkich zadań, jest równa 50.</w:t>
      </w:r>
    </w:p>
    <w:p w14:paraId="52F0E9BA" w14:textId="77777777" w:rsidR="00230BE9" w:rsidRPr="003F0509" w:rsidRDefault="00230BE9" w:rsidP="00D42BAB">
      <w:pPr>
        <w:spacing w:line="276" w:lineRule="auto"/>
        <w:rPr>
          <w:rFonts w:ascii="Arial" w:hAnsi="Arial" w:cs="Arial"/>
          <w:szCs w:val="24"/>
        </w:rPr>
      </w:pPr>
    </w:p>
    <w:p w14:paraId="499F3432" w14:textId="77B138A7" w:rsidR="006712F2" w:rsidRDefault="00C36E20" w:rsidP="00D42BAB">
      <w:pPr>
        <w:spacing w:line="276" w:lineRule="auto"/>
        <w:rPr>
          <w:rFonts w:ascii="Arial" w:hAnsi="Arial" w:cs="Arial"/>
          <w:szCs w:val="24"/>
        </w:rPr>
      </w:pPr>
      <w:r>
        <w:rPr>
          <w:rFonts w:ascii="Arial" w:hAnsi="Arial" w:cs="Arial"/>
          <w:szCs w:val="24"/>
        </w:rPr>
        <w:t xml:space="preserve">  </w:t>
      </w:r>
      <w:r w:rsidR="006712F2">
        <w:rPr>
          <w:rFonts w:ascii="Arial" w:hAnsi="Arial" w:cs="Arial"/>
          <w:szCs w:val="24"/>
        </w:rPr>
        <w:t xml:space="preserve">Arkusz egzaminacyjny </w:t>
      </w:r>
      <w:r w:rsidR="00D36892" w:rsidRPr="00E03B76">
        <w:rPr>
          <w:rFonts w:ascii="Arial" w:hAnsi="Arial" w:cs="Arial"/>
          <w:szCs w:val="24"/>
        </w:rPr>
        <w:t>będzie się składał</w:t>
      </w:r>
      <w:r w:rsidR="003E5C4A" w:rsidRPr="00E03B76">
        <w:rPr>
          <w:rFonts w:ascii="Arial" w:hAnsi="Arial" w:cs="Arial"/>
          <w:szCs w:val="24"/>
        </w:rPr>
        <w:t xml:space="preserve"> z trzech</w:t>
      </w:r>
      <w:r w:rsidR="00D77715" w:rsidRPr="00E03B76">
        <w:rPr>
          <w:rFonts w:ascii="Arial" w:hAnsi="Arial" w:cs="Arial"/>
          <w:szCs w:val="24"/>
        </w:rPr>
        <w:t xml:space="preserve"> części:</w:t>
      </w:r>
    </w:p>
    <w:p w14:paraId="6649198A" w14:textId="257A6105" w:rsidR="006712F2" w:rsidRPr="00C36E20" w:rsidRDefault="006712F2" w:rsidP="00C36E20">
      <w:pPr>
        <w:pStyle w:val="Akapitzlist"/>
        <w:numPr>
          <w:ilvl w:val="0"/>
          <w:numId w:val="12"/>
        </w:numPr>
        <w:spacing w:line="276" w:lineRule="auto"/>
        <w:ind w:left="284" w:hanging="284"/>
        <w:rPr>
          <w:rFonts w:ascii="Arial" w:hAnsi="Arial" w:cs="Arial"/>
          <w:szCs w:val="24"/>
        </w:rPr>
      </w:pPr>
      <w:r w:rsidRPr="00C36E20">
        <w:rPr>
          <w:rFonts w:ascii="Arial" w:hAnsi="Arial" w:cs="Arial"/>
          <w:szCs w:val="24"/>
        </w:rPr>
        <w:t>T</w:t>
      </w:r>
      <w:r w:rsidR="00D77715" w:rsidRPr="00C36E20">
        <w:rPr>
          <w:rFonts w:ascii="Arial" w:hAnsi="Arial" w:cs="Arial"/>
          <w:szCs w:val="24"/>
        </w:rPr>
        <w:t>ekstu d</w:t>
      </w:r>
      <w:r w:rsidR="00203976" w:rsidRPr="00C36E20">
        <w:rPr>
          <w:rFonts w:ascii="Arial" w:hAnsi="Arial" w:cs="Arial"/>
          <w:szCs w:val="24"/>
        </w:rPr>
        <w:t>o tłumaczenia i pytań</w:t>
      </w:r>
      <w:r w:rsidRPr="00C36E20">
        <w:rPr>
          <w:rFonts w:ascii="Arial" w:hAnsi="Arial" w:cs="Arial"/>
          <w:szCs w:val="24"/>
        </w:rPr>
        <w:t xml:space="preserve"> do tego tekstu.</w:t>
      </w:r>
    </w:p>
    <w:p w14:paraId="3EC6D172" w14:textId="1D131531" w:rsidR="006712F2" w:rsidRPr="00C36E20" w:rsidRDefault="006712F2" w:rsidP="00C36E20">
      <w:pPr>
        <w:pStyle w:val="Akapitzlist"/>
        <w:numPr>
          <w:ilvl w:val="0"/>
          <w:numId w:val="12"/>
        </w:numPr>
        <w:spacing w:line="276" w:lineRule="auto"/>
        <w:ind w:left="284" w:hanging="284"/>
        <w:rPr>
          <w:rFonts w:ascii="Arial" w:hAnsi="Arial" w:cs="Arial"/>
          <w:szCs w:val="24"/>
        </w:rPr>
      </w:pPr>
      <w:r w:rsidRPr="00C36E20">
        <w:rPr>
          <w:rFonts w:ascii="Arial" w:hAnsi="Arial" w:cs="Arial"/>
          <w:szCs w:val="24"/>
        </w:rPr>
        <w:t>Testu</w:t>
      </w:r>
      <w:r w:rsidR="00D77715" w:rsidRPr="00C36E20">
        <w:rPr>
          <w:rFonts w:ascii="Arial" w:hAnsi="Arial" w:cs="Arial"/>
          <w:szCs w:val="24"/>
        </w:rPr>
        <w:t xml:space="preserve"> </w:t>
      </w:r>
      <w:r w:rsidR="00BA6856" w:rsidRPr="00C36E20">
        <w:rPr>
          <w:rFonts w:ascii="Arial" w:hAnsi="Arial" w:cs="Arial"/>
          <w:szCs w:val="24"/>
        </w:rPr>
        <w:t>kulturowo</w:t>
      </w:r>
      <w:r w:rsidR="00203976" w:rsidRPr="00C36E20">
        <w:rPr>
          <w:rFonts w:ascii="Arial" w:hAnsi="Arial" w:cs="Arial"/>
          <w:szCs w:val="24"/>
        </w:rPr>
        <w:t>-gramatycznego.</w:t>
      </w:r>
    </w:p>
    <w:p w14:paraId="0E01B03E" w14:textId="04D04465" w:rsidR="00203976" w:rsidRPr="00C36E20" w:rsidRDefault="006712F2" w:rsidP="00C36E20">
      <w:pPr>
        <w:pStyle w:val="Akapitzlist"/>
        <w:numPr>
          <w:ilvl w:val="0"/>
          <w:numId w:val="12"/>
        </w:numPr>
        <w:spacing w:line="276" w:lineRule="auto"/>
        <w:ind w:left="284" w:hanging="284"/>
        <w:rPr>
          <w:rFonts w:ascii="Arial" w:hAnsi="Arial" w:cs="Arial"/>
          <w:szCs w:val="24"/>
        </w:rPr>
      </w:pPr>
      <w:r w:rsidRPr="00C36E20">
        <w:rPr>
          <w:rFonts w:ascii="Arial" w:hAnsi="Arial" w:cs="Arial"/>
          <w:szCs w:val="24"/>
        </w:rPr>
        <w:t>Z</w:t>
      </w:r>
      <w:r w:rsidR="00D77715" w:rsidRPr="00C36E20">
        <w:rPr>
          <w:rFonts w:ascii="Arial" w:hAnsi="Arial" w:cs="Arial"/>
          <w:szCs w:val="24"/>
        </w:rPr>
        <w:t>adań interpretacyjnych.</w:t>
      </w:r>
    </w:p>
    <w:p w14:paraId="360EDE20" w14:textId="77777777" w:rsidR="00203976" w:rsidRDefault="00203976" w:rsidP="00D42BAB">
      <w:pPr>
        <w:spacing w:line="276" w:lineRule="auto"/>
        <w:rPr>
          <w:rFonts w:ascii="Arial" w:hAnsi="Arial" w:cs="Arial"/>
          <w:szCs w:val="24"/>
        </w:rPr>
      </w:pPr>
    </w:p>
    <w:p w14:paraId="7F435D82" w14:textId="0DF2DA77" w:rsidR="00230BE9" w:rsidRPr="00203976" w:rsidRDefault="00C36E20" w:rsidP="00D42BAB">
      <w:pPr>
        <w:spacing w:line="276" w:lineRule="auto"/>
        <w:rPr>
          <w:rFonts w:ascii="Arial" w:hAnsi="Arial" w:cs="Arial"/>
          <w:szCs w:val="24"/>
        </w:rPr>
      </w:pPr>
      <w:r>
        <w:rPr>
          <w:rFonts w:ascii="Arial" w:hAnsi="Arial" w:cs="Arial"/>
          <w:szCs w:val="24"/>
        </w:rPr>
        <w:t xml:space="preserve">  </w:t>
      </w:r>
      <w:r w:rsidR="00E03B76" w:rsidRPr="00203976">
        <w:rPr>
          <w:rFonts w:ascii="Arial" w:hAnsi="Arial" w:cs="Arial"/>
          <w:szCs w:val="24"/>
        </w:rPr>
        <w:t xml:space="preserve">Tekst do tłumaczenia mieści się w przedziale od 90 do 120 wyrazów i oparty jest na kanonie podanym </w:t>
      </w:r>
      <w:r w:rsidR="00540B25" w:rsidRPr="00203976">
        <w:rPr>
          <w:rFonts w:ascii="Arial" w:hAnsi="Arial" w:cs="Arial"/>
          <w:szCs w:val="24"/>
        </w:rPr>
        <w:t>w podstawie programowej przedmiotu język łaciński i kultura antyczna dla szkoły ponadpodstawowej, zakres rozszerzony.</w:t>
      </w:r>
    </w:p>
    <w:p w14:paraId="62BE694E" w14:textId="77777777" w:rsidR="00230BE9" w:rsidRPr="003F0509" w:rsidRDefault="00230BE9" w:rsidP="00D42BAB">
      <w:pPr>
        <w:spacing w:line="276" w:lineRule="auto"/>
        <w:rPr>
          <w:rFonts w:ascii="Arial" w:hAnsi="Arial" w:cs="Arial"/>
          <w:szCs w:val="24"/>
        </w:rPr>
      </w:pPr>
    </w:p>
    <w:p w14:paraId="3DDAC847" w14:textId="7553D07D" w:rsidR="00230BE9" w:rsidRPr="003F0509" w:rsidRDefault="00C36E20" w:rsidP="00D42BAB">
      <w:pPr>
        <w:spacing w:line="276" w:lineRule="auto"/>
        <w:rPr>
          <w:rFonts w:ascii="Arial" w:hAnsi="Arial" w:cs="Arial"/>
          <w:szCs w:val="24"/>
        </w:rPr>
      </w:pPr>
      <w:r>
        <w:rPr>
          <w:rFonts w:ascii="Arial" w:hAnsi="Arial" w:cs="Arial"/>
          <w:szCs w:val="24"/>
        </w:rPr>
        <w:t xml:space="preserve">  </w:t>
      </w:r>
      <w:r w:rsidR="00230BE9" w:rsidRPr="00E03B76">
        <w:rPr>
          <w:rFonts w:ascii="Arial" w:hAnsi="Arial" w:cs="Arial"/>
          <w:szCs w:val="24"/>
        </w:rPr>
        <w:t xml:space="preserve">Liczbę zadań oraz liczbę punktów możliwych do uzyskania </w:t>
      </w:r>
      <w:r w:rsidR="00D90AF4" w:rsidRPr="00E03B76">
        <w:rPr>
          <w:rFonts w:ascii="Arial" w:hAnsi="Arial" w:cs="Arial"/>
          <w:szCs w:val="24"/>
        </w:rPr>
        <w:t>za poszczególne rodzaje zadań</w:t>
      </w:r>
      <w:r w:rsidR="00230BE9" w:rsidRPr="00E03B76">
        <w:rPr>
          <w:rFonts w:ascii="Arial" w:hAnsi="Arial" w:cs="Arial"/>
          <w:szCs w:val="24"/>
        </w:rPr>
        <w:t> </w:t>
      </w:r>
      <w:r w:rsidR="00D90AF4" w:rsidRPr="00E03B76">
        <w:rPr>
          <w:rFonts w:ascii="Arial" w:hAnsi="Arial" w:cs="Arial"/>
          <w:szCs w:val="24"/>
        </w:rPr>
        <w:t>we wszystkich</w:t>
      </w:r>
      <w:r w:rsidR="00230BE9" w:rsidRPr="00E03B76">
        <w:rPr>
          <w:rFonts w:ascii="Arial" w:hAnsi="Arial" w:cs="Arial"/>
          <w:szCs w:val="24"/>
        </w:rPr>
        <w:t xml:space="preserve"> częściach arkusza przedstawiono </w:t>
      </w:r>
      <w:r>
        <w:rPr>
          <w:rFonts w:ascii="Arial" w:hAnsi="Arial" w:cs="Arial"/>
          <w:szCs w:val="24"/>
        </w:rPr>
        <w:t>poniżej.</w:t>
      </w:r>
      <w:r>
        <w:rPr>
          <w:rFonts w:ascii="Arial" w:hAnsi="Arial" w:cs="Arial"/>
          <w:szCs w:val="24"/>
        </w:rPr>
        <w:br/>
      </w:r>
    </w:p>
    <w:p w14:paraId="2D7FC903" w14:textId="3999FCC8" w:rsidR="00560D5B" w:rsidRPr="003F0509" w:rsidRDefault="00C36E20" w:rsidP="00D42BAB">
      <w:pPr>
        <w:spacing w:line="276" w:lineRule="auto"/>
        <w:rPr>
          <w:rFonts w:ascii="Arial" w:hAnsi="Arial" w:cs="Arial"/>
          <w:szCs w:val="24"/>
        </w:rPr>
      </w:pPr>
      <w:r w:rsidRPr="00C36E20">
        <w:rPr>
          <w:rFonts w:ascii="Arial" w:eastAsia="Calibri" w:hAnsi="Arial" w:cs="Arial"/>
        </w:rPr>
        <w:t xml:space="preserve">Rodzaj zadań: </w:t>
      </w:r>
      <w:r w:rsidRPr="003F0509">
        <w:rPr>
          <w:rFonts w:ascii="Arial" w:hAnsi="Arial" w:cs="Arial"/>
          <w:szCs w:val="24"/>
        </w:rPr>
        <w:t>Tłumaczenie tekstu</w:t>
      </w:r>
      <w:r w:rsidRPr="00C36E20">
        <w:rPr>
          <w:rFonts w:ascii="Arial" w:eastAsia="Calibri" w:hAnsi="Arial" w:cs="Arial"/>
        </w:rPr>
        <w:br/>
        <w:t xml:space="preserve">Liczba zadań: </w:t>
      </w:r>
      <w:r>
        <w:rPr>
          <w:rFonts w:ascii="Arial" w:eastAsia="Calibri" w:hAnsi="Arial" w:cs="Arial"/>
        </w:rPr>
        <w:t>1</w:t>
      </w:r>
      <w:r w:rsidRPr="00C36E20">
        <w:rPr>
          <w:rFonts w:ascii="Arial" w:eastAsia="Calibri" w:hAnsi="Arial" w:cs="Arial"/>
        </w:rPr>
        <w:br/>
        <w:t xml:space="preserve">Łączna liczba punktów: </w:t>
      </w:r>
      <w:r>
        <w:rPr>
          <w:rFonts w:ascii="Arial" w:eastAsia="Calibri" w:hAnsi="Arial" w:cs="Arial"/>
        </w:rPr>
        <w:t>25</w:t>
      </w:r>
      <w:r w:rsidRPr="00C36E20">
        <w:rPr>
          <w:rFonts w:ascii="Arial" w:eastAsia="Calibri" w:hAnsi="Arial" w:cs="Arial"/>
        </w:rPr>
        <w:br/>
        <w:t>Udział liczby punktów w wyniku sumarycznym: 50%</w:t>
      </w:r>
      <w:r>
        <w:rPr>
          <w:rFonts w:ascii="Arial" w:eastAsia="Calibri" w:hAnsi="Arial" w:cs="Arial"/>
        </w:rPr>
        <w:br/>
      </w:r>
      <w:r w:rsidRPr="00C36E20">
        <w:rPr>
          <w:rFonts w:ascii="Arial" w:eastAsia="Calibri" w:hAnsi="Arial" w:cs="Arial"/>
        </w:rPr>
        <w:br/>
        <w:t xml:space="preserve">Rodzaj zadań: </w:t>
      </w:r>
      <w:r w:rsidRPr="003F0509">
        <w:rPr>
          <w:rFonts w:ascii="Arial" w:hAnsi="Arial" w:cs="Arial"/>
          <w:szCs w:val="24"/>
        </w:rPr>
        <w:t>Pytania do tłumaczonego tekstu</w:t>
      </w:r>
      <w:r>
        <w:rPr>
          <w:rFonts w:ascii="Arial" w:eastAsia="Calibri" w:hAnsi="Arial" w:cs="Arial"/>
        </w:rPr>
        <w:br/>
        <w:t xml:space="preserve">Liczba zadań: </w:t>
      </w:r>
      <w:r w:rsidRPr="00C36E20">
        <w:rPr>
          <w:rFonts w:ascii="Arial" w:eastAsia="Calibri" w:hAnsi="Arial" w:cs="Arial"/>
        </w:rPr>
        <w:t>3–</w:t>
      </w:r>
      <w:r>
        <w:rPr>
          <w:rFonts w:ascii="Arial" w:eastAsia="Calibri" w:hAnsi="Arial" w:cs="Arial"/>
        </w:rPr>
        <w:t>5</w:t>
      </w:r>
      <w:r w:rsidRPr="00C36E20">
        <w:rPr>
          <w:rFonts w:ascii="Arial" w:eastAsia="Calibri" w:hAnsi="Arial" w:cs="Arial"/>
        </w:rPr>
        <w:br/>
        <w:t xml:space="preserve">Łączna liczba punktów: </w:t>
      </w:r>
      <w:r>
        <w:rPr>
          <w:rFonts w:ascii="Arial" w:eastAsia="Calibri" w:hAnsi="Arial" w:cs="Arial"/>
        </w:rPr>
        <w:t>5</w:t>
      </w:r>
      <w:r w:rsidRPr="00C36E20">
        <w:rPr>
          <w:rFonts w:ascii="Arial" w:eastAsia="Calibri" w:hAnsi="Arial" w:cs="Arial"/>
        </w:rPr>
        <w:br/>
        <w:t xml:space="preserve">Udział liczby punktów w wyniku sumarycznym: </w:t>
      </w:r>
      <w:r>
        <w:rPr>
          <w:rFonts w:ascii="Arial" w:eastAsia="Calibri" w:hAnsi="Arial" w:cs="Arial"/>
        </w:rPr>
        <w:t>1</w:t>
      </w:r>
      <w:r w:rsidRPr="00C36E20">
        <w:rPr>
          <w:rFonts w:ascii="Arial" w:eastAsia="Calibri" w:hAnsi="Arial" w:cs="Arial"/>
        </w:rPr>
        <w:t>0%</w:t>
      </w:r>
      <w:r>
        <w:rPr>
          <w:rFonts w:ascii="Arial" w:eastAsia="Calibri" w:hAnsi="Arial" w:cs="Arial"/>
        </w:rPr>
        <w:br/>
      </w:r>
      <w:r w:rsidRPr="00C36E20">
        <w:rPr>
          <w:rFonts w:ascii="Arial" w:eastAsia="Calibri" w:hAnsi="Arial" w:cs="Arial"/>
        </w:rPr>
        <w:br/>
        <w:t xml:space="preserve">Rodzaj zadań: </w:t>
      </w:r>
      <w:r w:rsidRPr="003F0509">
        <w:rPr>
          <w:rFonts w:ascii="Arial" w:hAnsi="Arial" w:cs="Arial"/>
          <w:szCs w:val="24"/>
        </w:rPr>
        <w:t>Test kulturowo–gramatyczny</w:t>
      </w:r>
      <w:r w:rsidRPr="00C36E20">
        <w:rPr>
          <w:rFonts w:ascii="Arial" w:eastAsia="Calibri" w:hAnsi="Arial" w:cs="Arial"/>
        </w:rPr>
        <w:br/>
        <w:t xml:space="preserve">Liczba zadań: </w:t>
      </w:r>
      <w:r>
        <w:rPr>
          <w:rFonts w:ascii="Arial" w:eastAsia="Calibri" w:hAnsi="Arial" w:cs="Arial"/>
        </w:rPr>
        <w:t>6</w:t>
      </w:r>
      <w:r w:rsidRPr="00C36E20">
        <w:rPr>
          <w:rFonts w:ascii="Arial" w:eastAsia="Calibri" w:hAnsi="Arial" w:cs="Arial"/>
        </w:rPr>
        <w:t>–1</w:t>
      </w:r>
      <w:r>
        <w:rPr>
          <w:rFonts w:ascii="Arial" w:eastAsia="Calibri" w:hAnsi="Arial" w:cs="Arial"/>
        </w:rPr>
        <w:t>0</w:t>
      </w:r>
      <w:r w:rsidRPr="00C36E20">
        <w:rPr>
          <w:rFonts w:ascii="Arial" w:eastAsia="Calibri" w:hAnsi="Arial" w:cs="Arial"/>
        </w:rPr>
        <w:br/>
        <w:t>Łączna liczba punktów: 1</w:t>
      </w:r>
      <w:r>
        <w:rPr>
          <w:rFonts w:ascii="Arial" w:eastAsia="Calibri" w:hAnsi="Arial" w:cs="Arial"/>
        </w:rPr>
        <w:t>0</w:t>
      </w:r>
      <w:r w:rsidRPr="00C36E20">
        <w:rPr>
          <w:rFonts w:ascii="Arial" w:eastAsia="Calibri" w:hAnsi="Arial" w:cs="Arial"/>
        </w:rPr>
        <w:br/>
        <w:t xml:space="preserve">Udział liczby punktów w wyniku sumarycznym: </w:t>
      </w:r>
      <w:r>
        <w:rPr>
          <w:rFonts w:ascii="Arial" w:eastAsia="Calibri" w:hAnsi="Arial" w:cs="Arial"/>
        </w:rPr>
        <w:t>2</w:t>
      </w:r>
      <w:r w:rsidRPr="00C36E20">
        <w:rPr>
          <w:rFonts w:ascii="Arial" w:eastAsia="Calibri" w:hAnsi="Arial" w:cs="Arial"/>
        </w:rPr>
        <w:t>0%</w:t>
      </w:r>
      <w:r w:rsidR="00B81289">
        <w:rPr>
          <w:rFonts w:ascii="Arial" w:eastAsia="Calibri" w:hAnsi="Arial" w:cs="Arial"/>
        </w:rPr>
        <w:br/>
      </w:r>
      <w:r w:rsidRPr="00C36E20">
        <w:rPr>
          <w:rFonts w:ascii="Arial" w:eastAsia="Calibri" w:hAnsi="Arial" w:cs="Arial"/>
        </w:rPr>
        <w:br/>
      </w:r>
      <w:r w:rsidR="00B81289" w:rsidRPr="00C36E20">
        <w:rPr>
          <w:rFonts w:ascii="Arial" w:eastAsia="Calibri" w:hAnsi="Arial" w:cs="Arial"/>
        </w:rPr>
        <w:t xml:space="preserve">Rodzaj zadań: </w:t>
      </w:r>
      <w:r w:rsidR="00B81289" w:rsidRPr="003F0509">
        <w:rPr>
          <w:rFonts w:ascii="Arial" w:hAnsi="Arial" w:cs="Arial"/>
          <w:szCs w:val="24"/>
        </w:rPr>
        <w:t>Zadania interpretacyjne</w:t>
      </w:r>
      <w:r w:rsidR="00B81289" w:rsidRPr="00C36E20">
        <w:rPr>
          <w:rFonts w:ascii="Arial" w:eastAsia="Calibri" w:hAnsi="Arial" w:cs="Arial"/>
        </w:rPr>
        <w:br/>
        <w:t xml:space="preserve">Liczba zadań: </w:t>
      </w:r>
      <w:r w:rsidR="00B81289">
        <w:rPr>
          <w:rFonts w:ascii="Arial" w:eastAsia="Calibri" w:hAnsi="Arial" w:cs="Arial"/>
        </w:rPr>
        <w:t>2</w:t>
      </w:r>
      <w:r w:rsidR="00B81289" w:rsidRPr="00C36E20">
        <w:rPr>
          <w:rFonts w:ascii="Arial" w:eastAsia="Calibri" w:hAnsi="Arial" w:cs="Arial"/>
        </w:rPr>
        <w:br/>
        <w:t>Łączna liczba punktów: 1</w:t>
      </w:r>
      <w:r w:rsidR="00B81289">
        <w:rPr>
          <w:rFonts w:ascii="Arial" w:eastAsia="Calibri" w:hAnsi="Arial" w:cs="Arial"/>
        </w:rPr>
        <w:t>0</w:t>
      </w:r>
      <w:r w:rsidR="00B81289" w:rsidRPr="00C36E20">
        <w:rPr>
          <w:rFonts w:ascii="Arial" w:eastAsia="Calibri" w:hAnsi="Arial" w:cs="Arial"/>
        </w:rPr>
        <w:br/>
        <w:t xml:space="preserve">Udział liczby punktów w wyniku sumarycznym: ok. </w:t>
      </w:r>
      <w:r w:rsidR="00B81289">
        <w:rPr>
          <w:rFonts w:ascii="Arial" w:eastAsia="Calibri" w:hAnsi="Arial" w:cs="Arial"/>
        </w:rPr>
        <w:t>2</w:t>
      </w:r>
      <w:r w:rsidR="00B81289" w:rsidRPr="00C36E20">
        <w:rPr>
          <w:rFonts w:ascii="Arial" w:eastAsia="Calibri" w:hAnsi="Arial" w:cs="Arial"/>
        </w:rPr>
        <w:t>0%</w:t>
      </w:r>
      <w:r w:rsidR="00B81289">
        <w:rPr>
          <w:rFonts w:ascii="Arial" w:eastAsia="Calibri" w:hAnsi="Arial" w:cs="Arial"/>
        </w:rPr>
        <w:br/>
      </w:r>
      <w:r w:rsidR="00B81289">
        <w:rPr>
          <w:rFonts w:ascii="Arial" w:eastAsia="Calibri" w:hAnsi="Arial" w:cs="Arial"/>
        </w:rPr>
        <w:br/>
        <w:t>Razem:</w:t>
      </w:r>
      <w:r w:rsidR="00B81289" w:rsidRPr="00C36E20">
        <w:rPr>
          <w:rFonts w:ascii="Arial" w:eastAsia="Calibri" w:hAnsi="Arial" w:cs="Arial"/>
        </w:rPr>
        <w:br/>
        <w:t xml:space="preserve">Liczba zadań: </w:t>
      </w:r>
      <w:r w:rsidR="00B81289">
        <w:rPr>
          <w:rFonts w:ascii="Arial" w:eastAsia="Calibri" w:hAnsi="Arial" w:cs="Arial"/>
        </w:rPr>
        <w:t>12</w:t>
      </w:r>
      <w:r w:rsidR="00B81289" w:rsidRPr="00C36E20">
        <w:rPr>
          <w:rFonts w:ascii="Arial" w:eastAsia="Calibri" w:hAnsi="Arial" w:cs="Arial"/>
        </w:rPr>
        <w:t>–1</w:t>
      </w:r>
      <w:r w:rsidR="00B81289">
        <w:rPr>
          <w:rFonts w:ascii="Arial" w:eastAsia="Calibri" w:hAnsi="Arial" w:cs="Arial"/>
        </w:rPr>
        <w:t>8</w:t>
      </w:r>
      <w:r w:rsidR="00B81289" w:rsidRPr="00C36E20">
        <w:rPr>
          <w:rFonts w:ascii="Arial" w:eastAsia="Calibri" w:hAnsi="Arial" w:cs="Arial"/>
        </w:rPr>
        <w:br/>
        <w:t xml:space="preserve">Łączna liczba punktów: </w:t>
      </w:r>
      <w:r w:rsidR="00B81289">
        <w:rPr>
          <w:rFonts w:ascii="Arial" w:eastAsia="Calibri" w:hAnsi="Arial" w:cs="Arial"/>
        </w:rPr>
        <w:t>50</w:t>
      </w:r>
      <w:r w:rsidR="00B81289" w:rsidRPr="00C36E20">
        <w:rPr>
          <w:rFonts w:ascii="Arial" w:eastAsia="Calibri" w:hAnsi="Arial" w:cs="Arial"/>
        </w:rPr>
        <w:br/>
        <w:t xml:space="preserve">Udział liczby punktów w wyniku sumarycznym: </w:t>
      </w:r>
      <w:r w:rsidR="00B81289">
        <w:rPr>
          <w:rFonts w:ascii="Arial" w:eastAsia="Calibri" w:hAnsi="Arial" w:cs="Arial"/>
        </w:rPr>
        <w:t>100</w:t>
      </w:r>
      <w:r w:rsidR="00B81289" w:rsidRPr="00C36E20">
        <w:rPr>
          <w:rFonts w:ascii="Arial" w:eastAsia="Calibri" w:hAnsi="Arial" w:cs="Arial"/>
        </w:rPr>
        <w:t>%</w:t>
      </w:r>
    </w:p>
    <w:p w14:paraId="6597DADA" w14:textId="49F7B471" w:rsidR="00230BE9" w:rsidRPr="00EF0956" w:rsidRDefault="00C135FF" w:rsidP="00B81289">
      <w:pPr>
        <w:pStyle w:val="InfWstpakapit"/>
        <w:spacing w:after="0" w:line="276" w:lineRule="auto"/>
        <w:jc w:val="center"/>
        <w:rPr>
          <w:rFonts w:ascii="Arial" w:hAnsi="Arial" w:cs="Arial"/>
          <w:bCs/>
        </w:rPr>
      </w:pPr>
      <w:r w:rsidRPr="00EF0956">
        <w:rPr>
          <w:rFonts w:ascii="Arial" w:hAnsi="Arial" w:cs="Arial"/>
          <w:bCs/>
        </w:rPr>
        <w:lastRenderedPageBreak/>
        <w:t>Zasady oceniania</w:t>
      </w:r>
    </w:p>
    <w:p w14:paraId="3ED23A3A" w14:textId="77777777" w:rsidR="008524BD" w:rsidRPr="00EF0956" w:rsidRDefault="008524BD" w:rsidP="00D42BAB">
      <w:pPr>
        <w:pStyle w:val="InfWstpakapit"/>
        <w:spacing w:after="0" w:line="276" w:lineRule="auto"/>
        <w:jc w:val="left"/>
        <w:rPr>
          <w:rFonts w:ascii="Arial" w:hAnsi="Arial" w:cs="Arial"/>
          <w:bCs/>
        </w:rPr>
      </w:pPr>
    </w:p>
    <w:p w14:paraId="0DB3CC05" w14:textId="287305CC" w:rsidR="00230BE9" w:rsidRPr="00EF0956" w:rsidRDefault="00B81289" w:rsidP="00B81289">
      <w:pPr>
        <w:pStyle w:val="InfWstpakapit"/>
        <w:spacing w:line="276" w:lineRule="auto"/>
        <w:jc w:val="left"/>
        <w:rPr>
          <w:rFonts w:ascii="Arial" w:hAnsi="Arial" w:cs="Arial"/>
          <w:bCs/>
        </w:rPr>
      </w:pPr>
      <w:r>
        <w:rPr>
          <w:rFonts w:ascii="Arial" w:hAnsi="Arial" w:cs="Arial"/>
          <w:bCs/>
        </w:rPr>
        <w:t xml:space="preserve">  </w:t>
      </w:r>
      <w:r w:rsidR="00A839E8" w:rsidRPr="00EF0956">
        <w:rPr>
          <w:rFonts w:ascii="Arial" w:hAnsi="Arial" w:cs="Arial"/>
          <w:bCs/>
        </w:rPr>
        <w:t xml:space="preserve">Zadania zamknięte, </w:t>
      </w:r>
      <w:r w:rsidR="00230BE9" w:rsidRPr="00EF0956">
        <w:rPr>
          <w:rFonts w:ascii="Arial" w:hAnsi="Arial" w:cs="Arial"/>
          <w:bCs/>
        </w:rPr>
        <w:t>zadania otwarte z luką</w:t>
      </w:r>
    </w:p>
    <w:p w14:paraId="1FCBB954" w14:textId="30856F43" w:rsidR="000A326E" w:rsidRPr="003F0509" w:rsidRDefault="00B81289" w:rsidP="00D42BAB">
      <w:pPr>
        <w:pStyle w:val="InfWstpakapit"/>
        <w:spacing w:after="0" w:line="276" w:lineRule="auto"/>
        <w:jc w:val="left"/>
        <w:rPr>
          <w:rFonts w:ascii="Arial" w:hAnsi="Arial" w:cs="Arial"/>
          <w:szCs w:val="24"/>
        </w:rPr>
      </w:pPr>
      <w:r>
        <w:rPr>
          <w:rFonts w:ascii="Arial" w:hAnsi="Arial" w:cs="Arial"/>
          <w:szCs w:val="24"/>
        </w:rPr>
        <w:t xml:space="preserve">  </w:t>
      </w:r>
      <w:r w:rsidR="00230BE9" w:rsidRPr="003F0509">
        <w:rPr>
          <w:rFonts w:ascii="Arial" w:hAnsi="Arial" w:cs="Arial"/>
          <w:szCs w:val="24"/>
        </w:rPr>
        <w:t>Zadanie zamknięte</w:t>
      </w:r>
      <w:r w:rsidR="00FC3C8D">
        <w:rPr>
          <w:rFonts w:ascii="Arial" w:hAnsi="Arial" w:cs="Arial"/>
          <w:szCs w:val="24"/>
        </w:rPr>
        <w:t xml:space="preserve"> są oceniane – w zależności od maksymalnej liczby punktów, jaką można uzyskać za rozwiązanie danego zadania –</w:t>
      </w:r>
      <w:r>
        <w:rPr>
          <w:rFonts w:ascii="Arial" w:hAnsi="Arial" w:cs="Arial"/>
          <w:szCs w:val="24"/>
        </w:rPr>
        <w:t xml:space="preserve"> zgodnie z poniższymi zasadami:</w:t>
      </w:r>
    </w:p>
    <w:p w14:paraId="65918F8C" w14:textId="77777777" w:rsidR="00230BE9" w:rsidRPr="00EF0956" w:rsidRDefault="00230BE9" w:rsidP="00D42BAB">
      <w:pPr>
        <w:pStyle w:val="InfWstpakapit"/>
        <w:spacing w:after="0" w:line="276" w:lineRule="auto"/>
        <w:jc w:val="left"/>
        <w:rPr>
          <w:rFonts w:ascii="Arial" w:hAnsi="Arial" w:cs="Arial"/>
          <w:szCs w:val="24"/>
        </w:rPr>
      </w:pPr>
      <w:r w:rsidRPr="00EF0956">
        <w:rPr>
          <w:rFonts w:ascii="Arial" w:hAnsi="Arial" w:cs="Arial"/>
          <w:szCs w:val="24"/>
        </w:rPr>
        <w:t>1 pkt – odpowiedź poprawna.</w:t>
      </w:r>
    </w:p>
    <w:p w14:paraId="1C3CEB5E" w14:textId="037A1209" w:rsidR="00230BE9" w:rsidRPr="00EF0956" w:rsidRDefault="00230BE9" w:rsidP="00D42BAB">
      <w:pPr>
        <w:pStyle w:val="InfWstpakapit"/>
        <w:spacing w:after="0" w:line="276" w:lineRule="auto"/>
        <w:jc w:val="left"/>
        <w:rPr>
          <w:rFonts w:ascii="Arial" w:hAnsi="Arial" w:cs="Arial"/>
          <w:szCs w:val="24"/>
        </w:rPr>
      </w:pPr>
      <w:r w:rsidRPr="00EF0956">
        <w:rPr>
          <w:rFonts w:ascii="Arial" w:hAnsi="Arial" w:cs="Arial"/>
          <w:szCs w:val="24"/>
        </w:rPr>
        <w:t>0 pkt – odpowiedź nie</w:t>
      </w:r>
      <w:r w:rsidR="00297C36" w:rsidRPr="00EF0956">
        <w:rPr>
          <w:rFonts w:ascii="Arial" w:hAnsi="Arial" w:cs="Arial"/>
          <w:szCs w:val="24"/>
        </w:rPr>
        <w:t>p</w:t>
      </w:r>
      <w:r w:rsidR="008B54DB" w:rsidRPr="00EF0956">
        <w:rPr>
          <w:rFonts w:ascii="Arial" w:hAnsi="Arial" w:cs="Arial"/>
          <w:szCs w:val="24"/>
        </w:rPr>
        <w:t>oprawna</w:t>
      </w:r>
      <w:r w:rsidR="00297C36" w:rsidRPr="00EF0956">
        <w:rPr>
          <w:rFonts w:ascii="Arial" w:hAnsi="Arial" w:cs="Arial"/>
          <w:szCs w:val="24"/>
        </w:rPr>
        <w:t xml:space="preserve"> lub </w:t>
      </w:r>
      <w:r w:rsidR="008B54DB" w:rsidRPr="00EF0956">
        <w:rPr>
          <w:rFonts w:ascii="Arial" w:hAnsi="Arial" w:cs="Arial"/>
          <w:szCs w:val="24"/>
        </w:rPr>
        <w:t xml:space="preserve">niepełna </w:t>
      </w:r>
      <w:r w:rsidR="00297C36" w:rsidRPr="00EF0956">
        <w:rPr>
          <w:rFonts w:ascii="Arial" w:hAnsi="Arial" w:cs="Arial"/>
          <w:szCs w:val="24"/>
        </w:rPr>
        <w:t>albo</w:t>
      </w:r>
      <w:r w:rsidRPr="00EF0956">
        <w:rPr>
          <w:rFonts w:ascii="Arial" w:hAnsi="Arial" w:cs="Arial"/>
          <w:szCs w:val="24"/>
        </w:rPr>
        <w:t xml:space="preserve"> brak odpowiedzi.</w:t>
      </w:r>
    </w:p>
    <w:p w14:paraId="7DCF1A9C" w14:textId="7F1B3545" w:rsidR="00230BE9" w:rsidRPr="00EF0956" w:rsidRDefault="00B81289" w:rsidP="00D42BAB">
      <w:pPr>
        <w:pStyle w:val="InfWstpakapit"/>
        <w:spacing w:after="0" w:line="276" w:lineRule="auto"/>
        <w:jc w:val="left"/>
        <w:rPr>
          <w:rFonts w:ascii="Arial" w:hAnsi="Arial" w:cs="Arial"/>
          <w:szCs w:val="24"/>
        </w:rPr>
      </w:pPr>
      <w:r>
        <w:rPr>
          <w:rFonts w:ascii="Arial" w:hAnsi="Arial" w:cs="Arial"/>
          <w:szCs w:val="24"/>
        </w:rPr>
        <w:t>a</w:t>
      </w:r>
      <w:r w:rsidRPr="00EF0956">
        <w:rPr>
          <w:rFonts w:ascii="Arial" w:hAnsi="Arial" w:cs="Arial"/>
          <w:szCs w:val="24"/>
        </w:rPr>
        <w:t>lbo</w:t>
      </w:r>
      <w:r>
        <w:rPr>
          <w:rFonts w:ascii="Arial" w:hAnsi="Arial" w:cs="Arial"/>
          <w:szCs w:val="24"/>
        </w:rPr>
        <w:br/>
      </w:r>
      <w:r w:rsidR="00230BE9" w:rsidRPr="00EF0956">
        <w:rPr>
          <w:rFonts w:ascii="Arial" w:hAnsi="Arial" w:cs="Arial"/>
          <w:szCs w:val="24"/>
        </w:rPr>
        <w:t>2 pkt – odpowiedź całkowicie poprawna.</w:t>
      </w:r>
    </w:p>
    <w:p w14:paraId="0D3CD07B" w14:textId="2AC3796B" w:rsidR="00230BE9" w:rsidRPr="00EF0956" w:rsidRDefault="00230BE9" w:rsidP="00D42BAB">
      <w:pPr>
        <w:pStyle w:val="InfWstpakapit"/>
        <w:spacing w:after="0" w:line="276" w:lineRule="auto"/>
        <w:jc w:val="left"/>
        <w:rPr>
          <w:rFonts w:ascii="Arial" w:hAnsi="Arial" w:cs="Arial"/>
          <w:szCs w:val="24"/>
        </w:rPr>
      </w:pPr>
      <w:r w:rsidRPr="00EF0956">
        <w:rPr>
          <w:rFonts w:ascii="Arial" w:hAnsi="Arial" w:cs="Arial"/>
          <w:szCs w:val="24"/>
        </w:rPr>
        <w:t xml:space="preserve">1 pkt – </w:t>
      </w:r>
      <w:r w:rsidR="00297C36" w:rsidRPr="00EF0956">
        <w:rPr>
          <w:rFonts w:ascii="Arial" w:hAnsi="Arial" w:cs="Arial"/>
          <w:szCs w:val="24"/>
        </w:rPr>
        <w:t>odpowiedź częściowo poprawna lub</w:t>
      </w:r>
      <w:r w:rsidRPr="00EF0956">
        <w:rPr>
          <w:rFonts w:ascii="Arial" w:hAnsi="Arial" w:cs="Arial"/>
          <w:szCs w:val="24"/>
        </w:rPr>
        <w:t xml:space="preserve"> odpowiedź niepełna.</w:t>
      </w:r>
    </w:p>
    <w:p w14:paraId="7116B142" w14:textId="45FF502A" w:rsidR="00230BE9" w:rsidRPr="00EF0956" w:rsidRDefault="00230BE9" w:rsidP="00D42BAB">
      <w:pPr>
        <w:pStyle w:val="InfWstpakapit"/>
        <w:spacing w:after="0" w:line="276" w:lineRule="auto"/>
        <w:jc w:val="left"/>
        <w:rPr>
          <w:rFonts w:ascii="Arial" w:hAnsi="Arial" w:cs="Arial"/>
          <w:szCs w:val="24"/>
        </w:rPr>
      </w:pPr>
      <w:r w:rsidRPr="00EF0956">
        <w:rPr>
          <w:rFonts w:ascii="Arial" w:hAnsi="Arial" w:cs="Arial"/>
          <w:szCs w:val="24"/>
        </w:rPr>
        <w:t>0</w:t>
      </w:r>
      <w:r w:rsidR="00297C36" w:rsidRPr="00EF0956">
        <w:rPr>
          <w:rFonts w:ascii="Arial" w:hAnsi="Arial" w:cs="Arial"/>
          <w:szCs w:val="24"/>
        </w:rPr>
        <w:t xml:space="preserve"> pkt – odpowiedź</w:t>
      </w:r>
      <w:r w:rsidR="008B54DB" w:rsidRPr="00EF0956">
        <w:rPr>
          <w:rFonts w:ascii="Arial" w:hAnsi="Arial" w:cs="Arial"/>
          <w:szCs w:val="24"/>
        </w:rPr>
        <w:t xml:space="preserve"> niepoprawna</w:t>
      </w:r>
      <w:r w:rsidR="00297C36" w:rsidRPr="00EF0956">
        <w:rPr>
          <w:rFonts w:ascii="Arial" w:hAnsi="Arial" w:cs="Arial"/>
          <w:szCs w:val="24"/>
        </w:rPr>
        <w:t xml:space="preserve"> lub</w:t>
      </w:r>
      <w:r w:rsidRPr="00EF0956">
        <w:rPr>
          <w:rFonts w:ascii="Arial" w:hAnsi="Arial" w:cs="Arial"/>
          <w:szCs w:val="24"/>
        </w:rPr>
        <w:t xml:space="preserve"> brak odpowiedzi.</w:t>
      </w:r>
    </w:p>
    <w:p w14:paraId="7E61112B" w14:textId="77777777" w:rsidR="003B3BAF" w:rsidRPr="00EF0956" w:rsidRDefault="003B3BAF" w:rsidP="00D42BAB">
      <w:pPr>
        <w:pStyle w:val="InfWstpakapit"/>
        <w:spacing w:after="0" w:line="276" w:lineRule="auto"/>
        <w:jc w:val="left"/>
        <w:rPr>
          <w:rFonts w:ascii="Arial" w:hAnsi="Arial" w:cs="Arial"/>
          <w:szCs w:val="24"/>
        </w:rPr>
      </w:pPr>
    </w:p>
    <w:p w14:paraId="7078BD86" w14:textId="51D7A681" w:rsidR="00230BE9" w:rsidRPr="00EF0956" w:rsidRDefault="00B81289" w:rsidP="00D42BAB">
      <w:pPr>
        <w:pStyle w:val="InfWstpakapit"/>
        <w:spacing w:line="276" w:lineRule="auto"/>
        <w:jc w:val="left"/>
        <w:rPr>
          <w:rFonts w:ascii="Arial" w:hAnsi="Arial" w:cs="Arial"/>
          <w:bCs/>
        </w:rPr>
      </w:pPr>
      <w:r>
        <w:rPr>
          <w:rFonts w:ascii="Arial" w:hAnsi="Arial" w:cs="Arial"/>
          <w:bCs/>
        </w:rPr>
        <w:t xml:space="preserve">  </w:t>
      </w:r>
      <w:r w:rsidR="00230BE9" w:rsidRPr="00EF0956">
        <w:rPr>
          <w:rFonts w:ascii="Arial" w:hAnsi="Arial" w:cs="Arial"/>
          <w:bCs/>
        </w:rPr>
        <w:t xml:space="preserve">Zadania otwarte </w:t>
      </w:r>
      <w:r w:rsidR="008524BD" w:rsidRPr="00EF0956">
        <w:rPr>
          <w:rFonts w:ascii="Arial" w:hAnsi="Arial" w:cs="Arial"/>
          <w:bCs/>
        </w:rPr>
        <w:t>krótkiej</w:t>
      </w:r>
      <w:r w:rsidR="00230BE9" w:rsidRPr="00EF0956">
        <w:rPr>
          <w:rFonts w:ascii="Arial" w:hAnsi="Arial" w:cs="Arial"/>
          <w:bCs/>
        </w:rPr>
        <w:t xml:space="preserve"> odpowiedzi</w:t>
      </w:r>
    </w:p>
    <w:p w14:paraId="424F603B" w14:textId="1533C838" w:rsidR="00E972D9" w:rsidRDefault="00B81289" w:rsidP="00D42BAB">
      <w:pPr>
        <w:spacing w:line="276" w:lineRule="auto"/>
        <w:rPr>
          <w:rFonts w:ascii="Arial" w:hAnsi="Arial" w:cs="Arial"/>
        </w:rPr>
      </w:pPr>
      <w:r>
        <w:rPr>
          <w:rFonts w:ascii="Arial" w:hAnsi="Arial" w:cs="Arial"/>
          <w:szCs w:val="24"/>
        </w:rPr>
        <w:t xml:space="preserve">  </w:t>
      </w:r>
      <w:r w:rsidR="00230BE9" w:rsidRPr="003F0509">
        <w:rPr>
          <w:rFonts w:ascii="Arial" w:hAnsi="Arial" w:cs="Arial"/>
          <w:szCs w:val="24"/>
        </w:rPr>
        <w:t xml:space="preserve">Za rozwiązanie zadania otwartego </w:t>
      </w:r>
      <w:r w:rsidR="008524BD">
        <w:rPr>
          <w:rFonts w:ascii="Arial" w:hAnsi="Arial" w:cs="Arial"/>
          <w:szCs w:val="24"/>
        </w:rPr>
        <w:t>krótkiej</w:t>
      </w:r>
      <w:r w:rsidR="00230BE9" w:rsidRPr="003F0509">
        <w:rPr>
          <w:rFonts w:ascii="Arial" w:hAnsi="Arial" w:cs="Arial"/>
          <w:szCs w:val="24"/>
        </w:rPr>
        <w:t xml:space="preserve"> odpowiedzi</w:t>
      </w:r>
      <w:r w:rsidR="008524BD">
        <w:rPr>
          <w:rFonts w:ascii="Arial" w:hAnsi="Arial" w:cs="Arial"/>
          <w:szCs w:val="24"/>
        </w:rPr>
        <w:t xml:space="preserve">, </w:t>
      </w:r>
      <w:r w:rsidR="00D36892" w:rsidRPr="003F0509">
        <w:rPr>
          <w:rFonts w:ascii="Arial" w:hAnsi="Arial" w:cs="Arial"/>
          <w:szCs w:val="24"/>
        </w:rPr>
        <w:t xml:space="preserve">będzie </w:t>
      </w:r>
      <w:r w:rsidR="00AE40DE" w:rsidRPr="003F0509">
        <w:rPr>
          <w:rFonts w:ascii="Arial" w:hAnsi="Arial" w:cs="Arial"/>
          <w:szCs w:val="24"/>
        </w:rPr>
        <w:t>można otrzymać od 0 do 5</w:t>
      </w:r>
      <w:r w:rsidR="00230BE9" w:rsidRPr="003F0509">
        <w:rPr>
          <w:rFonts w:ascii="Arial" w:hAnsi="Arial" w:cs="Arial"/>
          <w:szCs w:val="24"/>
        </w:rPr>
        <w:t xml:space="preserve"> punktów. </w:t>
      </w:r>
      <w:r w:rsidR="006712F2">
        <w:rPr>
          <w:rFonts w:ascii="Arial" w:hAnsi="Arial" w:cs="Arial"/>
          <w:szCs w:val="24"/>
        </w:rPr>
        <w:t>Zasady</w:t>
      </w:r>
      <w:r w:rsidR="00D96495" w:rsidRPr="003F0509">
        <w:rPr>
          <w:rFonts w:ascii="Arial" w:hAnsi="Arial" w:cs="Arial"/>
          <w:szCs w:val="24"/>
        </w:rPr>
        <w:t xml:space="preserve"> oceniania </w:t>
      </w:r>
      <w:r w:rsidR="006712F2">
        <w:rPr>
          <w:rFonts w:ascii="Arial" w:hAnsi="Arial" w:cs="Arial"/>
          <w:szCs w:val="24"/>
        </w:rPr>
        <w:t>będą</w:t>
      </w:r>
      <w:r w:rsidR="00D36892" w:rsidRPr="003F0509">
        <w:rPr>
          <w:rFonts w:ascii="Arial" w:hAnsi="Arial" w:cs="Arial"/>
          <w:szCs w:val="24"/>
        </w:rPr>
        <w:t xml:space="preserve"> </w:t>
      </w:r>
      <w:r w:rsidR="006712F2">
        <w:rPr>
          <w:rFonts w:ascii="Arial" w:hAnsi="Arial" w:cs="Arial"/>
          <w:szCs w:val="24"/>
        </w:rPr>
        <w:t>opracowywane</w:t>
      </w:r>
      <w:r w:rsidR="00D96495" w:rsidRPr="003F0509">
        <w:rPr>
          <w:rFonts w:ascii="Arial" w:hAnsi="Arial" w:cs="Arial"/>
          <w:szCs w:val="24"/>
        </w:rPr>
        <w:t xml:space="preserve"> do każdego zadania odrębnie.</w:t>
      </w:r>
      <w:r w:rsidR="008524BD">
        <w:rPr>
          <w:rFonts w:ascii="Arial" w:hAnsi="Arial" w:cs="Arial"/>
          <w:szCs w:val="24"/>
        </w:rPr>
        <w:t xml:space="preserve"> </w:t>
      </w:r>
      <w:r w:rsidR="008524BD" w:rsidRPr="008524BD">
        <w:rPr>
          <w:rFonts w:ascii="Arial" w:hAnsi="Arial" w:cs="Arial"/>
        </w:rPr>
        <w:t xml:space="preserve">Za każde </w:t>
      </w:r>
      <w:r w:rsidR="008524BD">
        <w:rPr>
          <w:rFonts w:ascii="Arial" w:hAnsi="Arial" w:cs="Arial"/>
        </w:rPr>
        <w:t xml:space="preserve">poprawne rozwiązanie, inne niż opisane w zasadach oceniania, można przyznać maksymalną </w:t>
      </w:r>
      <w:r>
        <w:rPr>
          <w:rFonts w:ascii="Arial" w:hAnsi="Arial" w:cs="Arial"/>
        </w:rPr>
        <w:t xml:space="preserve">liczbę punktów, </w:t>
      </w:r>
      <w:r w:rsidR="000652DE">
        <w:rPr>
          <w:rFonts w:ascii="Arial" w:hAnsi="Arial" w:cs="Arial"/>
        </w:rPr>
        <w:t>o ile rozwiązanie  jest m</w:t>
      </w:r>
      <w:r>
        <w:rPr>
          <w:rFonts w:ascii="Arial" w:hAnsi="Arial" w:cs="Arial"/>
        </w:rPr>
        <w:t>erytorycznie poprawne, zgodne z pleceniem i warunkami zadania.</w:t>
      </w:r>
    </w:p>
    <w:p w14:paraId="5FB518BA" w14:textId="77777777" w:rsidR="000652DE" w:rsidRDefault="000652DE" w:rsidP="00D42BAB">
      <w:pPr>
        <w:spacing w:line="276" w:lineRule="auto"/>
        <w:rPr>
          <w:rFonts w:ascii="Arial" w:hAnsi="Arial" w:cs="Arial"/>
        </w:rPr>
      </w:pPr>
    </w:p>
    <w:p w14:paraId="7A2BA1E8" w14:textId="7E94BAF2" w:rsidR="000652DE" w:rsidRPr="00EF0956" w:rsidRDefault="00B81289" w:rsidP="00B81289">
      <w:pPr>
        <w:pStyle w:val="InfWstpakapit"/>
        <w:spacing w:line="276" w:lineRule="auto"/>
        <w:jc w:val="left"/>
        <w:rPr>
          <w:rFonts w:ascii="Arial" w:hAnsi="Arial" w:cs="Arial"/>
          <w:bCs/>
        </w:rPr>
      </w:pPr>
      <w:r>
        <w:rPr>
          <w:rFonts w:ascii="Arial" w:hAnsi="Arial" w:cs="Arial"/>
          <w:bCs/>
        </w:rPr>
        <w:t xml:space="preserve">  </w:t>
      </w:r>
      <w:r w:rsidR="000652DE" w:rsidRPr="00EF0956">
        <w:rPr>
          <w:rFonts w:ascii="Arial" w:hAnsi="Arial" w:cs="Arial"/>
          <w:bCs/>
        </w:rPr>
        <w:t xml:space="preserve">Zadanie otwarte – tłumaczenie tekstu łacińskiego </w:t>
      </w:r>
    </w:p>
    <w:p w14:paraId="520696EF" w14:textId="5C6B703C" w:rsidR="000652DE" w:rsidRPr="006712F2" w:rsidRDefault="00B81289" w:rsidP="00D42BAB">
      <w:pPr>
        <w:pStyle w:val="InfWstpakapit"/>
        <w:spacing w:after="0" w:line="276" w:lineRule="auto"/>
        <w:jc w:val="left"/>
        <w:rPr>
          <w:rFonts w:ascii="Arial" w:hAnsi="Arial" w:cs="Arial"/>
          <w:szCs w:val="24"/>
        </w:rPr>
      </w:pPr>
      <w:r>
        <w:rPr>
          <w:rFonts w:ascii="Arial" w:hAnsi="Arial" w:cs="Arial"/>
          <w:szCs w:val="24"/>
        </w:rPr>
        <w:t xml:space="preserve">  </w:t>
      </w:r>
      <w:r w:rsidR="000652DE">
        <w:rPr>
          <w:rFonts w:ascii="Arial" w:hAnsi="Arial" w:cs="Arial"/>
          <w:szCs w:val="24"/>
        </w:rPr>
        <w:t>Za przetłumaczenie tekstu łacińskiego zdający będzie mógł otrzymać maksymalnie 25 punktów. Zasady oceniania będą opracowywane do każdego zadania odrębnie.</w:t>
      </w:r>
    </w:p>
    <w:p w14:paraId="3FF714A9" w14:textId="77777777" w:rsidR="00EF0956" w:rsidRDefault="00EF0956" w:rsidP="00D42BAB">
      <w:pPr>
        <w:spacing w:line="276" w:lineRule="auto"/>
        <w:rPr>
          <w:rFonts w:ascii="Arial" w:hAnsi="Arial" w:cs="Arial"/>
          <w:szCs w:val="24"/>
        </w:rPr>
      </w:pPr>
    </w:p>
    <w:p w14:paraId="275186F1" w14:textId="77777777" w:rsidR="00EF0956" w:rsidRDefault="00EF0956" w:rsidP="00B81289">
      <w:pPr>
        <w:spacing w:line="276" w:lineRule="auto"/>
        <w:jc w:val="center"/>
        <w:rPr>
          <w:rFonts w:ascii="Arial" w:hAnsi="Arial" w:cs="Arial"/>
          <w:szCs w:val="24"/>
        </w:rPr>
      </w:pPr>
      <w:r>
        <w:rPr>
          <w:rFonts w:ascii="Arial" w:hAnsi="Arial" w:cs="Arial"/>
          <w:szCs w:val="24"/>
        </w:rPr>
        <w:t>2. Przykładowe zadania z rozwiązaniami</w:t>
      </w:r>
    </w:p>
    <w:p w14:paraId="44BA15F7" w14:textId="77777777" w:rsidR="00EF0956" w:rsidRDefault="00EF0956" w:rsidP="00B81289">
      <w:pPr>
        <w:spacing w:line="276" w:lineRule="auto"/>
        <w:rPr>
          <w:rFonts w:ascii="Arial" w:hAnsi="Arial" w:cs="Arial"/>
          <w:szCs w:val="24"/>
        </w:rPr>
      </w:pPr>
    </w:p>
    <w:p w14:paraId="15059912" w14:textId="5673433D" w:rsidR="00BD3F07" w:rsidRPr="003F0509" w:rsidRDefault="00B81289" w:rsidP="00B81289">
      <w:pPr>
        <w:spacing w:line="276" w:lineRule="auto"/>
        <w:rPr>
          <w:rFonts w:ascii="Arial" w:hAnsi="Arial" w:cs="Arial"/>
          <w:szCs w:val="24"/>
        </w:rPr>
      </w:pPr>
      <w:r>
        <w:rPr>
          <w:rFonts w:ascii="Arial" w:hAnsi="Arial" w:cs="Arial"/>
          <w:szCs w:val="24"/>
        </w:rPr>
        <w:t xml:space="preserve">  </w:t>
      </w:r>
      <w:r w:rsidR="00BD3F07" w:rsidRPr="003F0509">
        <w:rPr>
          <w:rFonts w:ascii="Arial" w:hAnsi="Arial" w:cs="Arial"/>
          <w:szCs w:val="24"/>
        </w:rPr>
        <w:t xml:space="preserve">W </w:t>
      </w:r>
      <w:r>
        <w:rPr>
          <w:rFonts w:ascii="Arial" w:hAnsi="Arial" w:cs="Arial"/>
          <w:szCs w:val="24"/>
        </w:rPr>
        <w:t>„</w:t>
      </w:r>
      <w:r w:rsidR="00BD3F07" w:rsidRPr="00B81289">
        <w:rPr>
          <w:rFonts w:ascii="Arial" w:hAnsi="Arial" w:cs="Arial"/>
          <w:iCs/>
          <w:szCs w:val="24"/>
        </w:rPr>
        <w:t>Informatorze</w:t>
      </w:r>
      <w:r>
        <w:rPr>
          <w:rFonts w:ascii="Arial" w:hAnsi="Arial" w:cs="Arial"/>
          <w:iCs/>
          <w:szCs w:val="24"/>
        </w:rPr>
        <w:t>”</w:t>
      </w:r>
      <w:r w:rsidR="00BD3F07" w:rsidRPr="00B81289">
        <w:rPr>
          <w:rFonts w:ascii="Arial" w:hAnsi="Arial" w:cs="Arial"/>
          <w:szCs w:val="24"/>
        </w:rPr>
        <w:t xml:space="preserve"> </w:t>
      </w:r>
      <w:r w:rsidR="00BD3F07" w:rsidRPr="003F0509">
        <w:rPr>
          <w:rFonts w:ascii="Arial" w:hAnsi="Arial" w:cs="Arial"/>
          <w:szCs w:val="24"/>
        </w:rPr>
        <w:t>dla każdego zadania podano:</w:t>
      </w:r>
    </w:p>
    <w:p w14:paraId="12CE1744" w14:textId="4825EF19" w:rsidR="00BD3F07" w:rsidRPr="00B81289" w:rsidRDefault="00B81289" w:rsidP="00B81289">
      <w:pPr>
        <w:spacing w:line="276" w:lineRule="auto"/>
        <w:rPr>
          <w:rFonts w:ascii="Arial" w:hAnsi="Arial" w:cs="Arial"/>
          <w:szCs w:val="24"/>
        </w:rPr>
      </w:pPr>
      <w:r>
        <w:rPr>
          <w:rFonts w:ascii="Arial" w:hAnsi="Arial" w:cs="Arial"/>
          <w:szCs w:val="24"/>
        </w:rPr>
        <w:t xml:space="preserve">  – </w:t>
      </w:r>
      <w:r w:rsidR="00BD3F07" w:rsidRPr="00B81289">
        <w:rPr>
          <w:rFonts w:ascii="Arial" w:hAnsi="Arial" w:cs="Arial"/>
          <w:szCs w:val="24"/>
        </w:rPr>
        <w:t>liczbę punktów możliwych do uzyskania za jego rozwiązanie (po numerze zadania)</w:t>
      </w:r>
    </w:p>
    <w:p w14:paraId="075F495F" w14:textId="725274D6" w:rsidR="00BD3F07" w:rsidRPr="00B81289" w:rsidRDefault="00B81289" w:rsidP="00B81289">
      <w:pPr>
        <w:spacing w:line="276" w:lineRule="auto"/>
        <w:rPr>
          <w:rFonts w:ascii="Arial" w:hAnsi="Arial" w:cs="Arial"/>
          <w:szCs w:val="24"/>
        </w:rPr>
      </w:pPr>
      <w:r>
        <w:rPr>
          <w:rFonts w:ascii="Arial" w:hAnsi="Arial" w:cs="Arial"/>
          <w:szCs w:val="24"/>
        </w:rPr>
        <w:t xml:space="preserve">  – </w:t>
      </w:r>
      <w:r w:rsidR="00BD3F07" w:rsidRPr="00B81289">
        <w:rPr>
          <w:rFonts w:ascii="Arial" w:hAnsi="Arial" w:cs="Arial"/>
          <w:szCs w:val="24"/>
        </w:rPr>
        <w:t>najważniejsze wymagania ogólne i szczegółowe, które są sprawdzane w tym zadaniu</w:t>
      </w:r>
    </w:p>
    <w:p w14:paraId="6D8E87CB" w14:textId="60591F04" w:rsidR="00BD3F07" w:rsidRPr="00B81289" w:rsidRDefault="00B81289" w:rsidP="00B81289">
      <w:pPr>
        <w:spacing w:line="276" w:lineRule="auto"/>
        <w:rPr>
          <w:rFonts w:ascii="Arial" w:hAnsi="Arial" w:cs="Arial"/>
          <w:szCs w:val="24"/>
        </w:rPr>
      </w:pPr>
      <w:r>
        <w:rPr>
          <w:rFonts w:ascii="Arial" w:hAnsi="Arial" w:cs="Arial"/>
          <w:szCs w:val="24"/>
        </w:rPr>
        <w:t xml:space="preserve">  – </w:t>
      </w:r>
      <w:r w:rsidR="00BD3F07" w:rsidRPr="00B81289">
        <w:rPr>
          <w:rFonts w:ascii="Arial" w:hAnsi="Arial" w:cs="Arial"/>
          <w:szCs w:val="24"/>
        </w:rPr>
        <w:t>zasady oceniania rozwiązań zadań</w:t>
      </w:r>
    </w:p>
    <w:p w14:paraId="0FFC5F20" w14:textId="5607BE3C" w:rsidR="00BD3F07" w:rsidRPr="00B81289" w:rsidRDefault="00B81289" w:rsidP="00B81289">
      <w:pPr>
        <w:spacing w:line="276" w:lineRule="auto"/>
        <w:rPr>
          <w:rFonts w:ascii="Arial" w:hAnsi="Arial" w:cs="Arial"/>
          <w:szCs w:val="24"/>
        </w:rPr>
      </w:pPr>
      <w:r>
        <w:rPr>
          <w:rFonts w:ascii="Arial" w:hAnsi="Arial" w:cs="Arial"/>
          <w:szCs w:val="24"/>
        </w:rPr>
        <w:t xml:space="preserve">  – </w:t>
      </w:r>
      <w:r w:rsidR="00BD3F07" w:rsidRPr="00B81289">
        <w:rPr>
          <w:rFonts w:ascii="Arial" w:hAnsi="Arial" w:cs="Arial"/>
          <w:szCs w:val="24"/>
        </w:rPr>
        <w:t>poprawne rozwiązanie każdego zadania zamkniętego oraz przykładowe rozwiązania każdego zadania otwartego.</w:t>
      </w:r>
    </w:p>
    <w:p w14:paraId="2DB69863" w14:textId="17F36A1F" w:rsidR="00E35BF6" w:rsidRDefault="00E35BF6" w:rsidP="00D42BAB">
      <w:pPr>
        <w:spacing w:line="276" w:lineRule="auto"/>
        <w:rPr>
          <w:rFonts w:ascii="Arial" w:hAnsi="Arial" w:cs="Arial"/>
          <w:sz w:val="20"/>
          <w:szCs w:val="20"/>
        </w:rPr>
      </w:pPr>
    </w:p>
    <w:p w14:paraId="4D1C35AA" w14:textId="79697D67" w:rsidR="00577427" w:rsidRPr="00A62C46" w:rsidRDefault="00AF63BD" w:rsidP="001A0CD5">
      <w:pPr>
        <w:spacing w:line="276" w:lineRule="auto"/>
        <w:rPr>
          <w:rFonts w:ascii="Arial" w:eastAsia="Andale Sans UI" w:hAnsi="Arial" w:cs="Arial"/>
          <w:bCs/>
          <w:iCs/>
          <w:kern w:val="2"/>
          <w:lang w:eastAsia="pl-PL"/>
        </w:rPr>
      </w:pPr>
      <w:r>
        <w:rPr>
          <w:rFonts w:ascii="Arial" w:hAnsi="Arial" w:cs="Arial"/>
          <w:bCs/>
          <w:sz w:val="28"/>
          <w:szCs w:val="24"/>
        </w:rPr>
        <w:t xml:space="preserve">  </w:t>
      </w:r>
      <w:r w:rsidR="00EF0956" w:rsidRPr="00EF0956">
        <w:rPr>
          <w:rFonts w:ascii="Arial" w:hAnsi="Arial" w:cs="Arial"/>
          <w:bCs/>
        </w:rPr>
        <w:t>Tłumaczenie tekstu i pytania do tłumaczonego tekstu</w:t>
      </w:r>
      <w:r w:rsidR="001A0CD5">
        <w:rPr>
          <w:rFonts w:ascii="Arial" w:hAnsi="Arial" w:cs="Arial"/>
          <w:bCs/>
        </w:rPr>
        <w:br/>
      </w:r>
      <w:r w:rsidR="001A0CD5">
        <w:rPr>
          <w:rFonts w:ascii="Arial" w:hAnsi="Arial" w:cs="Arial"/>
          <w:bCs/>
        </w:rPr>
        <w:br/>
      </w:r>
      <w:r>
        <w:rPr>
          <w:rFonts w:ascii="Arial" w:eastAsia="Andale Sans UI" w:hAnsi="Arial" w:cs="Arial"/>
          <w:bCs/>
          <w:kern w:val="2"/>
          <w:lang w:eastAsia="pl-PL"/>
        </w:rPr>
        <w:t xml:space="preserve">  </w:t>
      </w:r>
      <w:r w:rsidR="00A8479D" w:rsidRPr="00EF0956">
        <w:rPr>
          <w:rFonts w:ascii="Arial" w:eastAsia="Andale Sans UI" w:hAnsi="Arial" w:cs="Arial"/>
          <w:bCs/>
          <w:kern w:val="2"/>
          <w:lang w:eastAsia="pl-PL"/>
        </w:rPr>
        <w:t>Zestaw</w:t>
      </w:r>
      <w:r w:rsidR="0069008E" w:rsidRPr="00EF0956">
        <w:rPr>
          <w:rFonts w:ascii="Arial" w:eastAsia="Andale Sans UI" w:hAnsi="Arial" w:cs="Arial"/>
          <w:bCs/>
          <w:kern w:val="2"/>
          <w:lang w:eastAsia="pl-PL"/>
        </w:rPr>
        <w:t xml:space="preserve"> nr 1</w:t>
      </w:r>
      <w:r w:rsidR="009904ED" w:rsidRPr="00EF0956">
        <w:rPr>
          <w:rFonts w:ascii="Arial" w:eastAsia="Andale Sans UI" w:hAnsi="Arial" w:cs="Arial"/>
          <w:bCs/>
          <w:kern w:val="2"/>
          <w:lang w:eastAsia="pl-PL"/>
        </w:rPr>
        <w:t>.</w:t>
      </w:r>
      <w:r>
        <w:rPr>
          <w:rFonts w:ascii="Arial" w:eastAsia="Andale Sans UI" w:hAnsi="Arial" w:cs="Arial"/>
          <w:bCs/>
          <w:kern w:val="2"/>
          <w:lang w:eastAsia="pl-PL"/>
        </w:rPr>
        <w:br/>
      </w:r>
      <w:r>
        <w:rPr>
          <w:rFonts w:ascii="Arial" w:eastAsia="Andale Sans UI" w:hAnsi="Arial" w:cs="Arial"/>
          <w:bCs/>
          <w:kern w:val="2"/>
          <w:lang w:eastAsia="pl-PL"/>
        </w:rPr>
        <w:br/>
      </w:r>
      <w:bookmarkStart w:id="1" w:name="_Hlk24790547"/>
      <w:r>
        <w:rPr>
          <w:rFonts w:ascii="Arial" w:hAnsi="Arial" w:cs="Arial"/>
          <w:bCs/>
        </w:rPr>
        <w:t xml:space="preserve">  </w:t>
      </w:r>
      <w:r w:rsidR="00703ACE" w:rsidRPr="00061391">
        <w:rPr>
          <w:rFonts w:ascii="Arial" w:hAnsi="Arial" w:cs="Arial"/>
          <w:bCs/>
        </w:rPr>
        <w:t>Zadanie 1. (0–25)</w:t>
      </w:r>
      <w:r>
        <w:rPr>
          <w:rFonts w:ascii="Arial" w:hAnsi="Arial" w:cs="Arial"/>
          <w:bCs/>
        </w:rPr>
        <w:br/>
      </w:r>
      <w:r>
        <w:rPr>
          <w:rFonts w:ascii="Arial" w:eastAsia="Andale Sans UI" w:hAnsi="Arial" w:cs="Arial"/>
          <w:bCs/>
          <w:kern w:val="2"/>
          <w:lang w:eastAsia="pl-PL"/>
        </w:rPr>
        <w:t xml:space="preserve">  </w:t>
      </w:r>
      <w:r w:rsidR="00703ACE" w:rsidRPr="00061391">
        <w:rPr>
          <w:rFonts w:ascii="Arial" w:eastAsia="Andale Sans UI" w:hAnsi="Arial" w:cs="Arial"/>
          <w:bCs/>
          <w:kern w:val="2"/>
          <w:lang w:eastAsia="pl-PL"/>
        </w:rPr>
        <w:t>Prze</w:t>
      </w:r>
      <w:r>
        <w:rPr>
          <w:rFonts w:ascii="Arial" w:eastAsia="Andale Sans UI" w:hAnsi="Arial" w:cs="Arial"/>
          <w:bCs/>
          <w:kern w:val="2"/>
          <w:lang w:eastAsia="pl-PL"/>
        </w:rPr>
        <w:t>tłumacz tekst na język polski.</w:t>
      </w:r>
      <w:r>
        <w:rPr>
          <w:rFonts w:ascii="Arial" w:eastAsia="Andale Sans UI" w:hAnsi="Arial" w:cs="Arial"/>
          <w:bCs/>
          <w:kern w:val="2"/>
          <w:lang w:eastAsia="pl-PL"/>
        </w:rPr>
        <w:br/>
      </w:r>
      <w:r>
        <w:rPr>
          <w:rFonts w:ascii="Arial" w:eastAsia="Andale Sans UI" w:hAnsi="Arial" w:cs="Arial"/>
          <w:bCs/>
          <w:kern w:val="2"/>
          <w:lang w:eastAsia="pl-PL"/>
        </w:rPr>
        <w:br/>
      </w:r>
      <w:bookmarkEnd w:id="1"/>
      <w:proofErr w:type="spellStart"/>
      <w:r w:rsidR="00577427" w:rsidRPr="00A62C46">
        <w:rPr>
          <w:rFonts w:ascii="Arial" w:eastAsia="Andale Sans UI" w:hAnsi="Arial" w:cs="Arial"/>
          <w:bCs/>
          <w:iCs/>
          <w:kern w:val="2"/>
          <w:lang w:eastAsia="pl-PL"/>
        </w:rPr>
        <w:t>Kadmos</w:t>
      </w:r>
      <w:proofErr w:type="spellEnd"/>
      <w:r w:rsidR="00577427" w:rsidRPr="00A62C46">
        <w:rPr>
          <w:rFonts w:ascii="Arial" w:eastAsia="Andale Sans UI" w:hAnsi="Arial" w:cs="Arial"/>
          <w:bCs/>
          <w:iCs/>
          <w:kern w:val="2"/>
          <w:lang w:eastAsia="pl-PL"/>
        </w:rPr>
        <w:t xml:space="preserve"> przybywa do Beocji</w:t>
      </w:r>
    </w:p>
    <w:p w14:paraId="572F91DE" w14:textId="1309EC83" w:rsidR="00577427" w:rsidRPr="00893AA4" w:rsidRDefault="00577427" w:rsidP="00DE76CA">
      <w:pPr>
        <w:widowControl w:val="0"/>
        <w:suppressAutoHyphens/>
        <w:spacing w:line="276" w:lineRule="auto"/>
        <w:rPr>
          <w:rFonts w:ascii="Arial" w:eastAsia="Calibri" w:hAnsi="Arial" w:cs="Arial"/>
          <w:szCs w:val="24"/>
          <w:lang w:val="it-IT"/>
        </w:rPr>
      </w:pPr>
      <w:proofErr w:type="spellStart"/>
      <w:r w:rsidRPr="00A62C46">
        <w:rPr>
          <w:rFonts w:ascii="Arial" w:eastAsia="Andale Sans UI" w:hAnsi="Arial" w:cs="Arial"/>
          <w:kern w:val="2"/>
          <w:szCs w:val="24"/>
          <w:lang w:eastAsia="pl-PL"/>
        </w:rPr>
        <w:t>Europam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Agenoris</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filiam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Iuppiter</w:t>
      </w:r>
      <w:proofErr w:type="spellEnd"/>
      <w:r w:rsidRPr="00A62C46">
        <w:rPr>
          <w:rFonts w:ascii="Arial" w:eastAsia="Andale Sans UI" w:hAnsi="Arial" w:cs="Arial"/>
          <w:kern w:val="2"/>
          <w:szCs w:val="24"/>
          <w:lang w:eastAsia="pl-PL"/>
        </w:rPr>
        <w:t xml:space="preserve"> in </w:t>
      </w:r>
      <w:proofErr w:type="spellStart"/>
      <w:r w:rsidRPr="00A62C46">
        <w:rPr>
          <w:rFonts w:ascii="Arial" w:eastAsia="Andale Sans UI" w:hAnsi="Arial" w:cs="Arial"/>
          <w:kern w:val="2"/>
          <w:szCs w:val="24"/>
          <w:lang w:eastAsia="pl-PL"/>
        </w:rPr>
        <w:t>taurum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conversus</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Sidone</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Cretam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transportavit</w:t>
      </w:r>
      <w:proofErr w:type="spellEnd"/>
      <w:r w:rsidRPr="00A62C46">
        <w:rPr>
          <w:rFonts w:ascii="Arial" w:eastAsia="Andale Sans UI" w:hAnsi="Arial" w:cs="Arial"/>
          <w:kern w:val="2"/>
          <w:szCs w:val="24"/>
          <w:lang w:eastAsia="pl-PL"/>
        </w:rPr>
        <w:t xml:space="preserve"> et ex </w:t>
      </w:r>
      <w:proofErr w:type="spellStart"/>
      <w:r w:rsidRPr="00A62C46">
        <w:rPr>
          <w:rFonts w:ascii="Arial" w:eastAsia="Andale Sans UI" w:hAnsi="Arial" w:cs="Arial"/>
          <w:kern w:val="2"/>
          <w:szCs w:val="24"/>
          <w:lang w:eastAsia="pl-PL"/>
        </w:rPr>
        <w:t>ea</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procreavit</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Minoem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Sarpedonem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Rhadamanthum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val="en-US" w:eastAsia="pl-PL"/>
        </w:rPr>
        <w:t>Agenor</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suos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filios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misit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ut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sororem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reducerent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aut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ipsi</w:t>
      </w:r>
      <w:proofErr w:type="spellEnd"/>
      <w:r w:rsidRPr="00A62C46">
        <w:rPr>
          <w:rFonts w:ascii="Arial" w:eastAsia="Andale Sans UI" w:hAnsi="Arial" w:cs="Arial"/>
          <w:kern w:val="2"/>
          <w:szCs w:val="24"/>
          <w:lang w:val="en-US" w:eastAsia="pl-PL"/>
        </w:rPr>
        <w:t xml:space="preserve"> in </w:t>
      </w:r>
      <w:proofErr w:type="spellStart"/>
      <w:r w:rsidRPr="00A62C46">
        <w:rPr>
          <w:rFonts w:ascii="Arial" w:eastAsia="Andale Sans UI" w:hAnsi="Arial" w:cs="Arial"/>
          <w:kern w:val="2"/>
          <w:szCs w:val="24"/>
          <w:lang w:val="en-US" w:eastAsia="pl-PL"/>
        </w:rPr>
        <w:t>suum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conspectum</w:t>
      </w:r>
      <w:proofErr w:type="spellEnd"/>
      <w:r w:rsidRPr="00A62C46">
        <w:rPr>
          <w:rFonts w:ascii="Arial" w:eastAsia="Andale Sans UI" w:hAnsi="Arial" w:cs="Arial"/>
          <w:kern w:val="2"/>
          <w:szCs w:val="24"/>
          <w:lang w:val="en-US" w:eastAsia="pl-PL"/>
        </w:rPr>
        <w:t xml:space="preserve"> non </w:t>
      </w:r>
      <w:proofErr w:type="spellStart"/>
      <w:r w:rsidRPr="00A62C46">
        <w:rPr>
          <w:rFonts w:ascii="Arial" w:eastAsia="Andale Sans UI" w:hAnsi="Arial" w:cs="Arial"/>
          <w:kern w:val="2"/>
          <w:szCs w:val="24"/>
          <w:lang w:val="en-US" w:eastAsia="pl-PL"/>
        </w:rPr>
        <w:t>redirent</w:t>
      </w:r>
      <w:proofErr w:type="spellEnd"/>
      <w:r w:rsidRPr="00A62C46">
        <w:rPr>
          <w:rFonts w:ascii="Arial" w:eastAsia="Andale Sans UI" w:hAnsi="Arial" w:cs="Arial"/>
          <w:kern w:val="2"/>
          <w:szCs w:val="24"/>
          <w:lang w:val="en-US" w:eastAsia="pl-PL"/>
        </w:rPr>
        <w:t xml:space="preserve">. Phoenix in </w:t>
      </w:r>
      <w:proofErr w:type="spellStart"/>
      <w:r w:rsidRPr="00A62C46">
        <w:rPr>
          <w:rFonts w:ascii="Arial" w:eastAsia="Andale Sans UI" w:hAnsi="Arial" w:cs="Arial"/>
          <w:kern w:val="2"/>
          <w:szCs w:val="24"/>
          <w:lang w:val="en-US" w:eastAsia="pl-PL"/>
        </w:rPr>
        <w:t>Africam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est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profectus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ibique</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remansit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Cilix</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suo</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nomine</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Ciliciae</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nomen</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indidit</w:t>
      </w:r>
      <w:proofErr w:type="spellEnd"/>
      <w:r w:rsidRPr="00A62C46">
        <w:rPr>
          <w:rFonts w:ascii="Arial" w:eastAsia="Andale Sans UI" w:hAnsi="Arial" w:cs="Arial"/>
          <w:kern w:val="2"/>
          <w:szCs w:val="24"/>
          <w:lang w:val="en-US" w:eastAsia="pl-PL"/>
        </w:rPr>
        <w:t xml:space="preserve">. Cadmus cum </w:t>
      </w:r>
      <w:proofErr w:type="spellStart"/>
      <w:r w:rsidRPr="00A62C46">
        <w:rPr>
          <w:rFonts w:ascii="Arial" w:eastAsia="Andale Sans UI" w:hAnsi="Arial" w:cs="Arial"/>
          <w:kern w:val="2"/>
          <w:szCs w:val="24"/>
          <w:lang w:val="en-US" w:eastAsia="pl-PL"/>
        </w:rPr>
        <w:t>erraret</w:t>
      </w:r>
      <w:proofErr w:type="spellEnd"/>
      <w:r w:rsidRPr="00A62C46">
        <w:rPr>
          <w:rFonts w:ascii="Arial" w:eastAsia="Andale Sans UI" w:hAnsi="Arial" w:cs="Arial"/>
          <w:kern w:val="2"/>
          <w:szCs w:val="24"/>
          <w:lang w:val="en-US" w:eastAsia="pl-PL"/>
        </w:rPr>
        <w:t xml:space="preserve">, Delphos </w:t>
      </w:r>
      <w:proofErr w:type="spellStart"/>
      <w:r w:rsidRPr="00A62C46">
        <w:rPr>
          <w:rFonts w:ascii="Arial" w:eastAsia="Andale Sans UI" w:hAnsi="Arial" w:cs="Arial"/>
          <w:kern w:val="2"/>
          <w:szCs w:val="24"/>
          <w:lang w:val="en-US" w:eastAsia="pl-PL"/>
        </w:rPr>
        <w:t>devenit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ibi</w:t>
      </w:r>
      <w:proofErr w:type="spellEnd"/>
      <w:r w:rsidRPr="00A62C46">
        <w:rPr>
          <w:rFonts w:ascii="Arial" w:eastAsia="Andale Sans UI" w:hAnsi="Arial" w:cs="Arial"/>
          <w:kern w:val="2"/>
          <w:szCs w:val="24"/>
          <w:lang w:val="en-US" w:eastAsia="pl-PL"/>
        </w:rPr>
        <w:t xml:space="preserve"> responsum </w:t>
      </w:r>
      <w:proofErr w:type="spellStart"/>
      <w:r w:rsidRPr="00A62C46">
        <w:rPr>
          <w:rFonts w:ascii="Arial" w:eastAsia="Andale Sans UI" w:hAnsi="Arial" w:cs="Arial"/>
          <w:kern w:val="2"/>
          <w:szCs w:val="24"/>
          <w:lang w:val="en-US" w:eastAsia="pl-PL"/>
        </w:rPr>
        <w:t>accepit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ut</w:t>
      </w:r>
      <w:proofErr w:type="spellEnd"/>
      <w:r w:rsidRPr="00A62C46">
        <w:rPr>
          <w:rFonts w:ascii="Arial" w:eastAsia="Andale Sans UI" w:hAnsi="Arial" w:cs="Arial"/>
          <w:kern w:val="2"/>
          <w:szCs w:val="24"/>
          <w:lang w:val="en-US" w:eastAsia="pl-PL"/>
        </w:rPr>
        <w:t xml:space="preserve"> a </w:t>
      </w:r>
      <w:proofErr w:type="spellStart"/>
      <w:r w:rsidRPr="00A62C46">
        <w:rPr>
          <w:rFonts w:ascii="Arial" w:eastAsia="Andale Sans UI" w:hAnsi="Arial" w:cs="Arial"/>
          <w:kern w:val="2"/>
          <w:szCs w:val="24"/>
          <w:lang w:val="en-US" w:eastAsia="pl-PL"/>
        </w:rPr>
        <w:t>pastoribus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bovem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emeret</w:t>
      </w:r>
      <w:proofErr w:type="spellEnd"/>
      <w:r w:rsidRPr="00A62C46">
        <w:rPr>
          <w:rFonts w:ascii="Arial" w:eastAsia="Andale Sans UI" w:hAnsi="Arial" w:cs="Arial"/>
          <w:kern w:val="2"/>
          <w:szCs w:val="24"/>
          <w:lang w:val="en-US" w:eastAsia="pl-PL"/>
        </w:rPr>
        <w:t xml:space="preserve">, qui </w:t>
      </w:r>
      <w:proofErr w:type="spellStart"/>
      <w:r w:rsidRPr="00A62C46">
        <w:rPr>
          <w:rFonts w:ascii="Arial" w:eastAsia="Andale Sans UI" w:hAnsi="Arial" w:cs="Arial"/>
          <w:kern w:val="2"/>
          <w:szCs w:val="24"/>
          <w:lang w:val="en-US" w:eastAsia="pl-PL"/>
        </w:rPr>
        <w:t>lunae</w:t>
      </w:r>
      <w:proofErr w:type="spellEnd"/>
      <w:r w:rsidRPr="00A62C46">
        <w:rPr>
          <w:rFonts w:ascii="Arial" w:eastAsia="Andale Sans UI" w:hAnsi="Arial" w:cs="Arial"/>
          <w:kern w:val="2"/>
          <w:szCs w:val="24"/>
          <w:lang w:val="en-US" w:eastAsia="pl-PL"/>
        </w:rPr>
        <w:t xml:space="preserve"> signum in </w:t>
      </w:r>
      <w:proofErr w:type="spellStart"/>
      <w:r w:rsidRPr="00A62C46">
        <w:rPr>
          <w:rFonts w:ascii="Arial" w:eastAsia="Andale Sans UI" w:hAnsi="Arial" w:cs="Arial"/>
          <w:kern w:val="2"/>
          <w:szCs w:val="24"/>
          <w:lang w:val="en-US" w:eastAsia="pl-PL"/>
        </w:rPr>
        <w:t>latere</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haberet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eumque</w:t>
      </w:r>
      <w:proofErr w:type="spellEnd"/>
      <w:r w:rsidRPr="00A62C46">
        <w:rPr>
          <w:rFonts w:ascii="Arial" w:eastAsia="Andale Sans UI" w:hAnsi="Arial" w:cs="Arial"/>
          <w:kern w:val="2"/>
          <w:szCs w:val="24"/>
          <w:lang w:val="en-US" w:eastAsia="pl-PL"/>
        </w:rPr>
        <w:t xml:space="preserve"> ante se </w:t>
      </w:r>
      <w:proofErr w:type="spellStart"/>
      <w:r w:rsidRPr="00A62C46">
        <w:rPr>
          <w:rFonts w:ascii="Arial" w:eastAsia="Andale Sans UI" w:hAnsi="Arial" w:cs="Arial"/>
          <w:kern w:val="2"/>
          <w:szCs w:val="24"/>
          <w:lang w:val="en-US" w:eastAsia="pl-PL"/>
        </w:rPr>
        <w:t>ageret</w:t>
      </w:r>
      <w:proofErr w:type="spellEnd"/>
      <w:r w:rsidRPr="00A62C46">
        <w:rPr>
          <w:rFonts w:ascii="Arial" w:eastAsia="Andale Sans UI" w:hAnsi="Arial" w:cs="Arial"/>
          <w:kern w:val="2"/>
          <w:szCs w:val="24"/>
          <w:lang w:val="en-US" w:eastAsia="pl-PL"/>
        </w:rPr>
        <w:t xml:space="preserve">. Cadmus </w:t>
      </w:r>
      <w:proofErr w:type="spellStart"/>
      <w:r w:rsidRPr="00A62C46">
        <w:rPr>
          <w:rFonts w:ascii="Arial" w:eastAsia="Andale Sans UI" w:hAnsi="Arial" w:cs="Arial"/>
          <w:kern w:val="2"/>
          <w:szCs w:val="24"/>
          <w:lang w:val="en-US" w:eastAsia="pl-PL"/>
        </w:rPr>
        <w:t>sorte</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audita</w:t>
      </w:r>
      <w:proofErr w:type="spellEnd"/>
      <w:r w:rsidRPr="00A62C46">
        <w:rPr>
          <w:rFonts w:ascii="Arial" w:eastAsia="Andale Sans UI" w:hAnsi="Arial" w:cs="Arial"/>
          <w:kern w:val="2"/>
          <w:szCs w:val="24"/>
          <w:lang w:val="en-US" w:eastAsia="pl-PL"/>
        </w:rPr>
        <w:t xml:space="preserve"> cum </w:t>
      </w:r>
      <w:proofErr w:type="spellStart"/>
      <w:r w:rsidRPr="00A62C46">
        <w:rPr>
          <w:rFonts w:ascii="Arial" w:eastAsia="Andale Sans UI" w:hAnsi="Arial" w:cs="Arial"/>
          <w:kern w:val="2"/>
          <w:szCs w:val="24"/>
          <w:lang w:val="en-US" w:eastAsia="pl-PL"/>
        </w:rPr>
        <w:t>imperata</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perfecisset</w:t>
      </w:r>
      <w:proofErr w:type="spellEnd"/>
      <w:r w:rsidRPr="00A62C46">
        <w:rPr>
          <w:rFonts w:ascii="Arial" w:eastAsia="Andale Sans UI" w:hAnsi="Arial" w:cs="Arial"/>
          <w:kern w:val="2"/>
          <w:szCs w:val="24"/>
          <w:lang w:val="en-US" w:eastAsia="pl-PL"/>
        </w:rPr>
        <w:t xml:space="preserve"> et </w:t>
      </w:r>
      <w:proofErr w:type="spellStart"/>
      <w:r w:rsidRPr="00A62C46">
        <w:rPr>
          <w:rFonts w:ascii="Arial" w:eastAsia="Andale Sans UI" w:hAnsi="Arial" w:cs="Arial"/>
          <w:kern w:val="2"/>
          <w:szCs w:val="24"/>
          <w:lang w:val="en-US" w:eastAsia="pl-PL"/>
        </w:rPr>
        <w:t>aquam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quaereret</w:t>
      </w:r>
      <w:proofErr w:type="spellEnd"/>
      <w:r w:rsidRPr="00A62C46">
        <w:rPr>
          <w:rFonts w:ascii="Arial" w:eastAsia="Andale Sans UI" w:hAnsi="Arial" w:cs="Arial"/>
          <w:kern w:val="2"/>
          <w:szCs w:val="24"/>
          <w:lang w:val="en-US" w:eastAsia="pl-PL"/>
        </w:rPr>
        <w:t xml:space="preserve">, ad </w:t>
      </w:r>
      <w:proofErr w:type="spellStart"/>
      <w:r w:rsidRPr="00A62C46">
        <w:rPr>
          <w:rFonts w:ascii="Arial" w:eastAsia="Andale Sans UI" w:hAnsi="Arial" w:cs="Arial"/>
          <w:kern w:val="2"/>
          <w:szCs w:val="24"/>
          <w:lang w:val="en-US" w:eastAsia="pl-PL"/>
        </w:rPr>
        <w:t>fontem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Castalium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venit</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quem</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draco</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Martis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filius</w:t>
      </w:r>
      <w:proofErr w:type="spellEnd"/>
      <w:r w:rsidRPr="00A62C46">
        <w:rPr>
          <w:rFonts w:ascii="Arial" w:eastAsia="Andale Sans UI" w:hAnsi="Arial" w:cs="Arial"/>
          <w:kern w:val="2"/>
          <w:szCs w:val="24"/>
          <w:lang w:val="en-US" w:eastAsia="pl-PL"/>
        </w:rPr>
        <w:t xml:space="preserve">, </w:t>
      </w:r>
      <w:proofErr w:type="spellStart"/>
      <w:r w:rsidRPr="00A62C46">
        <w:rPr>
          <w:rFonts w:ascii="Arial" w:eastAsia="Andale Sans UI" w:hAnsi="Arial" w:cs="Arial"/>
          <w:kern w:val="2"/>
          <w:szCs w:val="24"/>
          <w:lang w:val="en-US" w:eastAsia="pl-PL"/>
        </w:rPr>
        <w:t>custodiebat</w:t>
      </w:r>
      <w:proofErr w:type="spellEnd"/>
      <w:r w:rsidRPr="00A62C46">
        <w:rPr>
          <w:rFonts w:ascii="Arial" w:eastAsia="Andale Sans UI" w:hAnsi="Arial" w:cs="Arial"/>
          <w:kern w:val="2"/>
          <w:szCs w:val="24"/>
          <w:lang w:val="en-US" w:eastAsia="pl-PL"/>
        </w:rPr>
        <w:t xml:space="preserve">. </w:t>
      </w:r>
      <w:r w:rsidRPr="00A5339E">
        <w:rPr>
          <w:rFonts w:ascii="Arial" w:eastAsia="Andale Sans UI" w:hAnsi="Arial" w:cs="Arial"/>
          <w:kern w:val="2"/>
          <w:szCs w:val="24"/>
          <w:lang w:val="fr-FR" w:eastAsia="pl-PL"/>
        </w:rPr>
        <w:t xml:space="preserve">Qui cum socios Cadmi </w:t>
      </w:r>
      <w:r w:rsidRPr="00A5339E">
        <w:rPr>
          <w:rFonts w:ascii="Arial" w:eastAsia="Andale Sans UI" w:hAnsi="Arial" w:cs="Arial"/>
          <w:kern w:val="2"/>
          <w:szCs w:val="24"/>
          <w:lang w:val="fr-FR" w:eastAsia="pl-PL"/>
        </w:rPr>
        <w:lastRenderedPageBreak/>
        <w:t>interfecisset, a</w:t>
      </w:r>
      <w:r w:rsidR="009904ED" w:rsidRPr="00A5339E">
        <w:rPr>
          <w:rFonts w:ascii="Arial" w:eastAsia="Andale Sans UI" w:hAnsi="Arial" w:cs="Arial"/>
          <w:kern w:val="2"/>
          <w:szCs w:val="24"/>
          <w:lang w:val="fr-FR" w:eastAsia="pl-PL"/>
        </w:rPr>
        <w:t> </w:t>
      </w:r>
      <w:r w:rsidRPr="00A5339E">
        <w:rPr>
          <w:rFonts w:ascii="Arial" w:eastAsia="Andale Sans UI" w:hAnsi="Arial" w:cs="Arial"/>
          <w:kern w:val="2"/>
          <w:szCs w:val="24"/>
          <w:lang w:val="fr-FR" w:eastAsia="pl-PL"/>
        </w:rPr>
        <w:t xml:space="preserve">Cadmo lapide est interfectus. Cadmus dentes draconis Minerva monstrante sparsit et aravit. </w:t>
      </w:r>
      <w:r w:rsidRPr="00A62C46">
        <w:rPr>
          <w:rFonts w:ascii="Arial" w:eastAsia="Andale Sans UI" w:hAnsi="Arial" w:cs="Arial"/>
          <w:kern w:val="2"/>
          <w:szCs w:val="24"/>
          <w:lang w:val="it-IT" w:eastAsia="pl-PL"/>
        </w:rPr>
        <w:t>Ex bove, quem secut</w:t>
      </w:r>
      <w:r w:rsidR="00DE76CA" w:rsidRPr="00A62C46">
        <w:rPr>
          <w:rFonts w:ascii="Arial" w:eastAsia="Andale Sans UI" w:hAnsi="Arial" w:cs="Arial"/>
          <w:kern w:val="2"/>
          <w:szCs w:val="24"/>
          <w:lang w:val="it-IT" w:eastAsia="pl-PL"/>
        </w:rPr>
        <w:t>us erat, Boeotia est appellata.</w:t>
      </w:r>
      <w:r w:rsidR="00DE76CA" w:rsidRPr="00A62C46">
        <w:rPr>
          <w:rFonts w:ascii="Arial" w:eastAsia="Andale Sans UI" w:hAnsi="Arial" w:cs="Arial"/>
          <w:kern w:val="2"/>
          <w:szCs w:val="24"/>
          <w:lang w:val="it-IT" w:eastAsia="pl-PL"/>
        </w:rPr>
        <w:br/>
      </w:r>
      <w:r w:rsidR="00DE76CA" w:rsidRPr="00A62C46">
        <w:rPr>
          <w:rFonts w:ascii="Arial" w:eastAsia="Andale Sans UI" w:hAnsi="Arial" w:cs="Arial"/>
          <w:kern w:val="2"/>
          <w:szCs w:val="24"/>
          <w:lang w:val="it-IT" w:eastAsia="pl-PL"/>
        </w:rPr>
        <w:br/>
      </w:r>
      <w:r w:rsidRPr="00893AA4">
        <w:rPr>
          <w:rFonts w:ascii="Arial" w:eastAsia="Calibri" w:hAnsi="Arial" w:cs="Arial"/>
          <w:szCs w:val="24"/>
          <w:lang w:val="it-IT"/>
        </w:rPr>
        <w:t>Objaśnienia:</w:t>
      </w:r>
    </w:p>
    <w:p w14:paraId="56FBD78D" w14:textId="7E3A12FF"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it-IT" w:eastAsia="pl-PL"/>
        </w:rPr>
      </w:pPr>
      <w:r>
        <w:rPr>
          <w:rFonts w:ascii="Arial" w:eastAsia="Andale Sans UI" w:hAnsi="Arial" w:cs="Arial"/>
          <w:kern w:val="2"/>
          <w:szCs w:val="24"/>
          <w:lang w:val="it-IT" w:eastAsia="pl-PL"/>
        </w:rPr>
        <w:t>Europa, -ae –</w:t>
      </w:r>
      <w:r w:rsidR="00577427" w:rsidRPr="00A5339E">
        <w:rPr>
          <w:rFonts w:ascii="Arial" w:eastAsia="Andale Sans UI" w:hAnsi="Arial" w:cs="Arial"/>
          <w:kern w:val="2"/>
          <w:szCs w:val="24"/>
          <w:lang w:val="it-IT" w:eastAsia="pl-PL"/>
        </w:rPr>
        <w:t xml:space="preserve"> Europa, córka Agenora</w:t>
      </w:r>
    </w:p>
    <w:p w14:paraId="16891743" w14:textId="13B7B425"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it-IT" w:eastAsia="pl-PL"/>
        </w:rPr>
      </w:pPr>
      <w:r>
        <w:rPr>
          <w:rFonts w:ascii="Arial" w:eastAsia="Andale Sans UI" w:hAnsi="Arial" w:cs="Arial"/>
          <w:kern w:val="2"/>
          <w:szCs w:val="24"/>
          <w:lang w:val="it-IT" w:eastAsia="pl-PL"/>
        </w:rPr>
        <w:t>Agenor, -oris –</w:t>
      </w:r>
      <w:r w:rsidR="00577427" w:rsidRPr="00A5339E">
        <w:rPr>
          <w:rFonts w:ascii="Arial" w:eastAsia="Andale Sans UI" w:hAnsi="Arial" w:cs="Arial"/>
          <w:kern w:val="2"/>
          <w:szCs w:val="24"/>
          <w:lang w:val="it-IT" w:eastAsia="pl-PL"/>
        </w:rPr>
        <w:t xml:space="preserve"> </w:t>
      </w:r>
      <w:r w:rsidR="0009186A" w:rsidRPr="00A5339E">
        <w:rPr>
          <w:rFonts w:ascii="Arial" w:eastAsia="Andale Sans UI" w:hAnsi="Arial"/>
          <w:lang w:val="it-IT"/>
        </w:rPr>
        <w:t>Agenor, k</w:t>
      </w:r>
      <w:r w:rsidR="00577427" w:rsidRPr="00A5339E">
        <w:rPr>
          <w:rFonts w:ascii="Arial" w:eastAsia="Andale Sans UI" w:hAnsi="Arial" w:cs="Arial"/>
          <w:kern w:val="2"/>
          <w:szCs w:val="24"/>
          <w:lang w:val="it-IT" w:eastAsia="pl-PL"/>
        </w:rPr>
        <w:t>ról Sydonu</w:t>
      </w:r>
    </w:p>
    <w:p w14:paraId="244E336B" w14:textId="00535EC2"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it-IT" w:eastAsia="pl-PL"/>
        </w:rPr>
      </w:pPr>
      <w:r>
        <w:rPr>
          <w:rFonts w:ascii="Arial" w:eastAsia="Andale Sans UI" w:hAnsi="Arial" w:cs="Arial"/>
          <w:kern w:val="2"/>
          <w:szCs w:val="24"/>
          <w:lang w:val="it-IT" w:eastAsia="pl-PL"/>
        </w:rPr>
        <w:t>Iuppiter, Iovis –</w:t>
      </w:r>
      <w:r w:rsidR="00577427" w:rsidRPr="00A5339E">
        <w:rPr>
          <w:rFonts w:ascii="Arial" w:eastAsia="Andale Sans UI" w:hAnsi="Arial" w:cs="Arial"/>
          <w:kern w:val="2"/>
          <w:szCs w:val="24"/>
          <w:lang w:val="it-IT" w:eastAsia="pl-PL"/>
        </w:rPr>
        <w:t xml:space="preserve"> Jowisz</w:t>
      </w:r>
    </w:p>
    <w:p w14:paraId="67174DAF" w14:textId="5E040842" w:rsidR="00577427" w:rsidRPr="003F0509"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Pr>
          <w:rFonts w:ascii="Arial" w:eastAsia="Andale Sans UI" w:hAnsi="Arial" w:cs="Arial"/>
          <w:kern w:val="2"/>
          <w:szCs w:val="24"/>
          <w:lang w:eastAsia="pl-PL"/>
        </w:rPr>
        <w:t>Sido</w:t>
      </w:r>
      <w:proofErr w:type="spellEnd"/>
      <w:r>
        <w:rPr>
          <w:rFonts w:ascii="Arial" w:eastAsia="Andale Sans UI" w:hAnsi="Arial" w:cs="Arial"/>
          <w:kern w:val="2"/>
          <w:szCs w:val="24"/>
          <w:lang w:eastAsia="pl-PL"/>
        </w:rPr>
        <w:t>, -</w:t>
      </w:r>
      <w:proofErr w:type="spellStart"/>
      <w:r>
        <w:rPr>
          <w:rFonts w:ascii="Arial" w:eastAsia="Andale Sans UI" w:hAnsi="Arial" w:cs="Arial"/>
          <w:kern w:val="2"/>
          <w:szCs w:val="24"/>
          <w:lang w:eastAsia="pl-PL"/>
        </w:rPr>
        <w:t>onis</w:t>
      </w:r>
      <w:proofErr w:type="spellEnd"/>
      <w:r>
        <w:rPr>
          <w:rFonts w:ascii="Arial" w:eastAsia="Andale Sans UI" w:hAnsi="Arial" w:cs="Arial"/>
          <w:kern w:val="2"/>
          <w:szCs w:val="24"/>
          <w:lang w:eastAsia="pl-PL"/>
        </w:rPr>
        <w:t xml:space="preserve"> –</w:t>
      </w:r>
      <w:r w:rsidR="00577427" w:rsidRPr="003F0509">
        <w:rPr>
          <w:rFonts w:ascii="Arial" w:eastAsia="Andale Sans UI" w:hAnsi="Arial" w:cs="Arial"/>
          <w:kern w:val="2"/>
          <w:szCs w:val="24"/>
          <w:lang w:eastAsia="pl-PL"/>
        </w:rPr>
        <w:t xml:space="preserve"> Sydon, miasto w Fenicji</w:t>
      </w:r>
    </w:p>
    <w:p w14:paraId="040C2D29" w14:textId="0775413C" w:rsidR="00577427" w:rsidRPr="00A62C46" w:rsidRDefault="003E0180" w:rsidP="00D42BAB">
      <w:pPr>
        <w:widowControl w:val="0"/>
        <w:suppressAutoHyphens/>
        <w:spacing w:line="276" w:lineRule="auto"/>
        <w:ind w:left="709" w:hanging="709"/>
        <w:contextualSpacing/>
        <w:rPr>
          <w:rFonts w:ascii="Arial" w:eastAsia="Andale Sans UI" w:hAnsi="Arial" w:cs="Arial"/>
          <w:kern w:val="2"/>
          <w:szCs w:val="24"/>
          <w:lang w:val="es-ES" w:eastAsia="pl-PL"/>
        </w:rPr>
      </w:pPr>
      <w:r w:rsidRPr="00A62C46">
        <w:rPr>
          <w:rFonts w:ascii="Arial" w:eastAsia="Andale Sans UI" w:hAnsi="Arial" w:cs="Arial"/>
          <w:kern w:val="2"/>
          <w:szCs w:val="24"/>
          <w:lang w:val="es-ES" w:eastAsia="pl-PL"/>
        </w:rPr>
        <w:t>Creta, -ae –</w:t>
      </w:r>
      <w:r w:rsidR="00577427" w:rsidRPr="00A62C46">
        <w:rPr>
          <w:rFonts w:ascii="Arial" w:eastAsia="Andale Sans UI" w:hAnsi="Arial" w:cs="Arial"/>
          <w:kern w:val="2"/>
          <w:szCs w:val="24"/>
          <w:lang w:val="es-ES" w:eastAsia="pl-PL"/>
        </w:rPr>
        <w:t xml:space="preserve"> Kreta</w:t>
      </w:r>
    </w:p>
    <w:p w14:paraId="622D37AA" w14:textId="13F093E7" w:rsidR="00577427" w:rsidRPr="00A62C46" w:rsidRDefault="00577427" w:rsidP="00D42BAB">
      <w:pPr>
        <w:widowControl w:val="0"/>
        <w:suppressAutoHyphens/>
        <w:spacing w:line="276" w:lineRule="auto"/>
        <w:ind w:left="709" w:hanging="709"/>
        <w:contextualSpacing/>
        <w:rPr>
          <w:rFonts w:ascii="Arial" w:eastAsia="Andale Sans UI" w:hAnsi="Arial" w:cs="Arial"/>
          <w:kern w:val="2"/>
          <w:szCs w:val="24"/>
          <w:lang w:val="es-ES" w:eastAsia="pl-PL"/>
        </w:rPr>
      </w:pPr>
      <w:r w:rsidRPr="00A62C46">
        <w:rPr>
          <w:rFonts w:ascii="Arial" w:eastAsia="Andale Sans UI" w:hAnsi="Arial" w:cs="Arial"/>
          <w:kern w:val="2"/>
          <w:szCs w:val="24"/>
          <w:lang w:val="es-ES" w:eastAsia="pl-PL"/>
        </w:rPr>
        <w:t>Mino</w:t>
      </w:r>
      <w:r w:rsidR="00D90AF4" w:rsidRPr="00A62C46">
        <w:rPr>
          <w:rFonts w:ascii="Arial" w:eastAsia="Andale Sans UI" w:hAnsi="Arial" w:cs="Arial"/>
          <w:kern w:val="2"/>
          <w:szCs w:val="24"/>
          <w:lang w:val="es-ES" w:eastAsia="pl-PL"/>
        </w:rPr>
        <w:t>s</w:t>
      </w:r>
      <w:r w:rsidRPr="00A62C46">
        <w:rPr>
          <w:rFonts w:ascii="Arial" w:eastAsia="Andale Sans UI" w:hAnsi="Arial" w:cs="Arial"/>
          <w:kern w:val="2"/>
          <w:szCs w:val="24"/>
          <w:lang w:val="es-ES" w:eastAsia="pl-PL"/>
        </w:rPr>
        <w:t>, -</w:t>
      </w:r>
      <w:r w:rsidR="00D90AF4" w:rsidRPr="00A62C46">
        <w:rPr>
          <w:rFonts w:ascii="Arial" w:eastAsia="Andale Sans UI" w:hAnsi="Arial" w:cs="Arial"/>
          <w:kern w:val="2"/>
          <w:szCs w:val="24"/>
          <w:lang w:val="es-ES" w:eastAsia="pl-PL"/>
        </w:rPr>
        <w:t>o</w:t>
      </w:r>
      <w:r w:rsidR="003E0180" w:rsidRPr="00A62C46">
        <w:rPr>
          <w:rFonts w:ascii="Arial" w:eastAsia="Andale Sans UI" w:hAnsi="Arial" w:cs="Arial"/>
          <w:kern w:val="2"/>
          <w:szCs w:val="24"/>
          <w:lang w:val="es-ES" w:eastAsia="pl-PL"/>
        </w:rPr>
        <w:t>is –</w:t>
      </w:r>
      <w:r w:rsidRPr="00A62C46">
        <w:rPr>
          <w:rFonts w:ascii="Arial" w:eastAsia="Andale Sans UI" w:hAnsi="Arial" w:cs="Arial"/>
          <w:kern w:val="2"/>
          <w:szCs w:val="24"/>
          <w:lang w:val="es-ES" w:eastAsia="pl-PL"/>
        </w:rPr>
        <w:t xml:space="preserve"> Minos</w:t>
      </w:r>
    </w:p>
    <w:p w14:paraId="7BBD5051" w14:textId="14D93C72"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en-GB" w:eastAsia="pl-PL"/>
        </w:rPr>
      </w:pPr>
      <w:proofErr w:type="spellStart"/>
      <w:r>
        <w:rPr>
          <w:rFonts w:ascii="Arial" w:eastAsia="Andale Sans UI" w:hAnsi="Arial" w:cs="Arial"/>
          <w:kern w:val="2"/>
          <w:szCs w:val="24"/>
          <w:lang w:val="en-GB" w:eastAsia="pl-PL"/>
        </w:rPr>
        <w:t>Sarpedo</w:t>
      </w:r>
      <w:proofErr w:type="spellEnd"/>
      <w:r>
        <w:rPr>
          <w:rFonts w:ascii="Arial" w:eastAsia="Andale Sans UI" w:hAnsi="Arial" w:cs="Arial"/>
          <w:kern w:val="2"/>
          <w:szCs w:val="24"/>
          <w:lang w:val="en-GB" w:eastAsia="pl-PL"/>
        </w:rPr>
        <w:t>, -</w:t>
      </w:r>
      <w:proofErr w:type="spellStart"/>
      <w:r>
        <w:rPr>
          <w:rFonts w:ascii="Arial" w:eastAsia="Andale Sans UI" w:hAnsi="Arial" w:cs="Arial"/>
          <w:kern w:val="2"/>
          <w:szCs w:val="24"/>
          <w:lang w:val="en-GB" w:eastAsia="pl-PL"/>
        </w:rPr>
        <w:t>onis</w:t>
      </w:r>
      <w:proofErr w:type="spellEnd"/>
      <w:r>
        <w:rPr>
          <w:rFonts w:ascii="Arial" w:eastAsia="Andale Sans UI" w:hAnsi="Arial" w:cs="Arial"/>
          <w:kern w:val="2"/>
          <w:szCs w:val="24"/>
          <w:lang w:val="en-GB" w:eastAsia="pl-PL"/>
        </w:rPr>
        <w:t xml:space="preserve"> –</w:t>
      </w:r>
      <w:r w:rsidR="00577427" w:rsidRPr="00A5339E">
        <w:rPr>
          <w:rFonts w:ascii="Arial" w:eastAsia="Andale Sans UI" w:hAnsi="Arial" w:cs="Arial"/>
          <w:kern w:val="2"/>
          <w:szCs w:val="24"/>
          <w:lang w:val="en-GB" w:eastAsia="pl-PL"/>
        </w:rPr>
        <w:t xml:space="preserve"> Sarpedon</w:t>
      </w:r>
    </w:p>
    <w:p w14:paraId="28BF3248" w14:textId="519911EC"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en-GB" w:eastAsia="pl-PL"/>
        </w:rPr>
      </w:pPr>
      <w:r>
        <w:rPr>
          <w:rFonts w:ascii="Arial" w:eastAsia="Andale Sans UI" w:hAnsi="Arial" w:cs="Arial"/>
          <w:kern w:val="2"/>
          <w:szCs w:val="24"/>
          <w:lang w:val="en-GB" w:eastAsia="pl-PL"/>
        </w:rPr>
        <w:t>Rhadamanthus, -I –</w:t>
      </w:r>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Radamantys</w:t>
      </w:r>
      <w:proofErr w:type="spellEnd"/>
    </w:p>
    <w:p w14:paraId="49F8BB90" w14:textId="4594BC5C"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en-GB" w:eastAsia="pl-PL"/>
        </w:rPr>
      </w:pPr>
      <w:r>
        <w:rPr>
          <w:rFonts w:ascii="Arial" w:eastAsia="Andale Sans UI" w:hAnsi="Arial" w:cs="Arial"/>
          <w:kern w:val="2"/>
          <w:szCs w:val="24"/>
          <w:lang w:val="en-GB" w:eastAsia="pl-PL"/>
        </w:rPr>
        <w:t>Phoenix, -</w:t>
      </w:r>
      <w:proofErr w:type="spellStart"/>
      <w:r>
        <w:rPr>
          <w:rFonts w:ascii="Arial" w:eastAsia="Andale Sans UI" w:hAnsi="Arial" w:cs="Arial"/>
          <w:kern w:val="2"/>
          <w:szCs w:val="24"/>
          <w:lang w:val="en-GB" w:eastAsia="pl-PL"/>
        </w:rPr>
        <w:t>icis</w:t>
      </w:r>
      <w:proofErr w:type="spellEnd"/>
      <w:r>
        <w:rPr>
          <w:rFonts w:ascii="Arial" w:eastAsia="Andale Sans UI" w:hAnsi="Arial" w:cs="Arial"/>
          <w:kern w:val="2"/>
          <w:szCs w:val="24"/>
          <w:lang w:val="en-GB" w:eastAsia="pl-PL"/>
        </w:rPr>
        <w:t xml:space="preserve"> –</w:t>
      </w:r>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Feniks</w:t>
      </w:r>
      <w:proofErr w:type="spellEnd"/>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syn</w:t>
      </w:r>
      <w:proofErr w:type="spellEnd"/>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Agenora</w:t>
      </w:r>
      <w:proofErr w:type="spellEnd"/>
    </w:p>
    <w:p w14:paraId="6640611F" w14:textId="10462754"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en-GB" w:eastAsia="pl-PL"/>
        </w:rPr>
      </w:pPr>
      <w:proofErr w:type="spellStart"/>
      <w:r>
        <w:rPr>
          <w:rFonts w:ascii="Arial" w:eastAsia="Andale Sans UI" w:hAnsi="Arial" w:cs="Arial"/>
          <w:kern w:val="2"/>
          <w:szCs w:val="24"/>
          <w:lang w:val="en-GB" w:eastAsia="pl-PL"/>
        </w:rPr>
        <w:t>Cilix</w:t>
      </w:r>
      <w:proofErr w:type="spellEnd"/>
      <w:r>
        <w:rPr>
          <w:rFonts w:ascii="Arial" w:eastAsia="Andale Sans UI" w:hAnsi="Arial" w:cs="Arial"/>
          <w:kern w:val="2"/>
          <w:szCs w:val="24"/>
          <w:lang w:val="en-GB" w:eastAsia="pl-PL"/>
        </w:rPr>
        <w:t>, -</w:t>
      </w:r>
      <w:proofErr w:type="spellStart"/>
      <w:r>
        <w:rPr>
          <w:rFonts w:ascii="Arial" w:eastAsia="Andale Sans UI" w:hAnsi="Arial" w:cs="Arial"/>
          <w:kern w:val="2"/>
          <w:szCs w:val="24"/>
          <w:lang w:val="en-GB" w:eastAsia="pl-PL"/>
        </w:rPr>
        <w:t>icis</w:t>
      </w:r>
      <w:proofErr w:type="spellEnd"/>
      <w:r>
        <w:rPr>
          <w:rFonts w:ascii="Arial" w:eastAsia="Andale Sans UI" w:hAnsi="Arial" w:cs="Arial"/>
          <w:kern w:val="2"/>
          <w:szCs w:val="24"/>
          <w:lang w:val="en-GB" w:eastAsia="pl-PL"/>
        </w:rPr>
        <w:t xml:space="preserve"> –</w:t>
      </w:r>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Kyliks</w:t>
      </w:r>
      <w:proofErr w:type="spellEnd"/>
      <w:r w:rsidR="0009186A" w:rsidRPr="00A5339E">
        <w:rPr>
          <w:rFonts w:ascii="Arial" w:eastAsia="Andale Sans UI" w:hAnsi="Arial" w:cs="Arial"/>
          <w:kern w:val="2"/>
          <w:szCs w:val="24"/>
          <w:lang w:val="en-GB" w:eastAsia="pl-PL"/>
        </w:rPr>
        <w:t xml:space="preserve"> </w:t>
      </w:r>
      <w:r w:rsidR="0009186A" w:rsidRPr="00A5339E">
        <w:rPr>
          <w:rFonts w:ascii="Arial" w:eastAsia="Andale Sans UI" w:hAnsi="Arial" w:cs="Arial"/>
          <w:kern w:val="2"/>
          <w:lang w:val="en-GB" w:eastAsia="pl-PL"/>
        </w:rPr>
        <w:t>(</w:t>
      </w:r>
      <w:proofErr w:type="spellStart"/>
      <w:r w:rsidR="0009186A" w:rsidRPr="00A5339E">
        <w:rPr>
          <w:rFonts w:ascii="Arial" w:hAnsi="Arial" w:cs="Arial"/>
          <w:lang w:val="en-GB"/>
        </w:rPr>
        <w:t>Cyliks</w:t>
      </w:r>
      <w:proofErr w:type="spellEnd"/>
      <w:r w:rsidR="0009186A" w:rsidRPr="00A5339E">
        <w:rPr>
          <w:rFonts w:ascii="Arial" w:hAnsi="Arial" w:cs="Arial"/>
          <w:lang w:val="en-GB"/>
        </w:rPr>
        <w:t>)</w:t>
      </w:r>
      <w:r w:rsidR="00577427" w:rsidRPr="00A5339E">
        <w:rPr>
          <w:rFonts w:ascii="Arial" w:eastAsia="Andale Sans UI" w:hAnsi="Arial" w:cs="Arial"/>
          <w:kern w:val="2"/>
          <w:lang w:val="en-GB" w:eastAsia="pl-PL"/>
        </w:rPr>
        <w:t>,</w:t>
      </w:r>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syn</w:t>
      </w:r>
      <w:proofErr w:type="spellEnd"/>
      <w:r w:rsidR="00577427" w:rsidRPr="00A5339E">
        <w:rPr>
          <w:rFonts w:ascii="Arial" w:eastAsia="Andale Sans UI" w:hAnsi="Arial" w:cs="Arial"/>
          <w:kern w:val="2"/>
          <w:szCs w:val="24"/>
          <w:lang w:val="en-GB" w:eastAsia="pl-PL"/>
        </w:rPr>
        <w:t xml:space="preserve"> </w:t>
      </w:r>
      <w:proofErr w:type="spellStart"/>
      <w:r w:rsidR="00577427" w:rsidRPr="00A5339E">
        <w:rPr>
          <w:rFonts w:ascii="Arial" w:eastAsia="Andale Sans UI" w:hAnsi="Arial" w:cs="Arial"/>
          <w:kern w:val="2"/>
          <w:szCs w:val="24"/>
          <w:lang w:val="en-GB" w:eastAsia="pl-PL"/>
        </w:rPr>
        <w:t>Agenora</w:t>
      </w:r>
      <w:proofErr w:type="spellEnd"/>
    </w:p>
    <w:p w14:paraId="4EDACBFC" w14:textId="066D0844" w:rsidR="00577427" w:rsidRPr="00A62C46"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sidRPr="00A62C46">
        <w:rPr>
          <w:rFonts w:ascii="Arial" w:eastAsia="Andale Sans UI" w:hAnsi="Arial" w:cs="Arial"/>
          <w:kern w:val="2"/>
          <w:szCs w:val="24"/>
          <w:lang w:eastAsia="pl-PL"/>
        </w:rPr>
        <w:t>Cadmus</w:t>
      </w:r>
      <w:proofErr w:type="spellEnd"/>
      <w:r w:rsidRPr="00A62C46">
        <w:rPr>
          <w:rFonts w:ascii="Arial" w:eastAsia="Andale Sans UI" w:hAnsi="Arial" w:cs="Arial"/>
          <w:kern w:val="2"/>
          <w:szCs w:val="24"/>
          <w:lang w:eastAsia="pl-PL"/>
        </w:rPr>
        <w:t>, -i –</w:t>
      </w:r>
      <w:r w:rsidR="00577427" w:rsidRPr="00A62C46">
        <w:rPr>
          <w:rFonts w:ascii="Arial" w:eastAsia="Andale Sans UI" w:hAnsi="Arial" w:cs="Arial"/>
          <w:kern w:val="2"/>
          <w:szCs w:val="24"/>
          <w:lang w:eastAsia="pl-PL"/>
        </w:rPr>
        <w:t xml:space="preserve"> </w:t>
      </w:r>
      <w:proofErr w:type="spellStart"/>
      <w:r w:rsidR="00577427" w:rsidRPr="00A62C46">
        <w:rPr>
          <w:rFonts w:ascii="Arial" w:eastAsia="Andale Sans UI" w:hAnsi="Arial" w:cs="Arial"/>
          <w:kern w:val="2"/>
          <w:szCs w:val="24"/>
          <w:lang w:eastAsia="pl-PL"/>
        </w:rPr>
        <w:t>Kadmos</w:t>
      </w:r>
      <w:proofErr w:type="spellEnd"/>
      <w:r w:rsidR="00577427" w:rsidRPr="00A62C46">
        <w:rPr>
          <w:rFonts w:ascii="Arial" w:eastAsia="Andale Sans UI" w:hAnsi="Arial" w:cs="Arial"/>
          <w:kern w:val="2"/>
          <w:szCs w:val="24"/>
          <w:lang w:eastAsia="pl-PL"/>
        </w:rPr>
        <w:t>, syn Agenora</w:t>
      </w:r>
    </w:p>
    <w:p w14:paraId="3AD067B3" w14:textId="5CFB3148" w:rsidR="00577427" w:rsidRPr="00A62C46"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sidRPr="00A62C46">
        <w:rPr>
          <w:rFonts w:ascii="Arial" w:eastAsia="Andale Sans UI" w:hAnsi="Arial" w:cs="Arial"/>
          <w:kern w:val="2"/>
          <w:szCs w:val="24"/>
          <w:lang w:eastAsia="pl-PL"/>
        </w:rPr>
        <w:t>Africa</w:t>
      </w:r>
      <w:proofErr w:type="spellEnd"/>
      <w:r w:rsidRPr="00A62C46">
        <w:rPr>
          <w:rFonts w:ascii="Arial" w:eastAsia="Andale Sans UI" w:hAnsi="Arial" w:cs="Arial"/>
          <w:kern w:val="2"/>
          <w:szCs w:val="24"/>
          <w:lang w:eastAsia="pl-PL"/>
        </w:rPr>
        <w:t>, -</w:t>
      </w:r>
      <w:proofErr w:type="spellStart"/>
      <w:r w:rsidRPr="00A62C46">
        <w:rPr>
          <w:rFonts w:ascii="Arial" w:eastAsia="Andale Sans UI" w:hAnsi="Arial" w:cs="Arial"/>
          <w:kern w:val="2"/>
          <w:szCs w:val="24"/>
          <w:lang w:eastAsia="pl-PL"/>
        </w:rPr>
        <w:t>ae</w:t>
      </w:r>
      <w:proofErr w:type="spellEnd"/>
      <w:r w:rsidRPr="00A62C46">
        <w:rPr>
          <w:rFonts w:ascii="Arial" w:eastAsia="Andale Sans UI" w:hAnsi="Arial" w:cs="Arial"/>
          <w:kern w:val="2"/>
          <w:szCs w:val="24"/>
          <w:lang w:eastAsia="pl-PL"/>
        </w:rPr>
        <w:t xml:space="preserve"> –</w:t>
      </w:r>
      <w:r w:rsidR="00577427" w:rsidRPr="00A62C46">
        <w:rPr>
          <w:rFonts w:ascii="Arial" w:eastAsia="Andale Sans UI" w:hAnsi="Arial" w:cs="Arial"/>
          <w:kern w:val="2"/>
          <w:szCs w:val="24"/>
          <w:lang w:eastAsia="pl-PL"/>
        </w:rPr>
        <w:t xml:space="preserve"> Afryka</w:t>
      </w:r>
    </w:p>
    <w:p w14:paraId="6827201B" w14:textId="4203D288" w:rsidR="00577427" w:rsidRPr="003F0509"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Pr>
          <w:rFonts w:ascii="Arial" w:eastAsia="Andale Sans UI" w:hAnsi="Arial" w:cs="Arial"/>
          <w:kern w:val="2"/>
          <w:szCs w:val="24"/>
          <w:lang w:eastAsia="pl-PL"/>
        </w:rPr>
        <w:t>Cilicia</w:t>
      </w:r>
      <w:proofErr w:type="spellEnd"/>
      <w:r>
        <w:rPr>
          <w:rFonts w:ascii="Arial" w:eastAsia="Andale Sans UI" w:hAnsi="Arial" w:cs="Arial"/>
          <w:kern w:val="2"/>
          <w:szCs w:val="24"/>
          <w:lang w:eastAsia="pl-PL"/>
        </w:rPr>
        <w:t>, -</w:t>
      </w:r>
      <w:proofErr w:type="spellStart"/>
      <w:r>
        <w:rPr>
          <w:rFonts w:ascii="Arial" w:eastAsia="Andale Sans UI" w:hAnsi="Arial" w:cs="Arial"/>
          <w:kern w:val="2"/>
          <w:szCs w:val="24"/>
          <w:lang w:eastAsia="pl-PL"/>
        </w:rPr>
        <w:t>ae</w:t>
      </w:r>
      <w:proofErr w:type="spellEnd"/>
      <w:r>
        <w:rPr>
          <w:rFonts w:ascii="Arial" w:eastAsia="Andale Sans UI" w:hAnsi="Arial" w:cs="Arial"/>
          <w:kern w:val="2"/>
          <w:szCs w:val="24"/>
          <w:lang w:eastAsia="pl-PL"/>
        </w:rPr>
        <w:t xml:space="preserve"> –</w:t>
      </w:r>
      <w:r w:rsidR="00577427" w:rsidRPr="003F0509">
        <w:rPr>
          <w:rFonts w:ascii="Arial" w:eastAsia="Andale Sans UI" w:hAnsi="Arial" w:cs="Arial"/>
          <w:kern w:val="2"/>
          <w:szCs w:val="24"/>
          <w:lang w:eastAsia="pl-PL"/>
        </w:rPr>
        <w:t xml:space="preserve"> Cylicja, kraina w Azji Mniejszej</w:t>
      </w:r>
    </w:p>
    <w:p w14:paraId="4007A318" w14:textId="2626A75F" w:rsidR="00577427" w:rsidRPr="003F0509"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r>
        <w:rPr>
          <w:rFonts w:ascii="Arial" w:eastAsia="Andale Sans UI" w:hAnsi="Arial" w:cs="Arial"/>
          <w:kern w:val="2"/>
          <w:szCs w:val="24"/>
          <w:lang w:eastAsia="pl-PL"/>
        </w:rPr>
        <w:t>Delphi, -</w:t>
      </w:r>
      <w:proofErr w:type="spellStart"/>
      <w:r>
        <w:rPr>
          <w:rFonts w:ascii="Arial" w:eastAsia="Andale Sans UI" w:hAnsi="Arial" w:cs="Arial"/>
          <w:kern w:val="2"/>
          <w:szCs w:val="24"/>
          <w:lang w:eastAsia="pl-PL"/>
        </w:rPr>
        <w:t>orum</w:t>
      </w:r>
      <w:proofErr w:type="spellEnd"/>
      <w:r>
        <w:rPr>
          <w:rFonts w:ascii="Arial" w:eastAsia="Andale Sans UI" w:hAnsi="Arial" w:cs="Arial"/>
          <w:kern w:val="2"/>
          <w:szCs w:val="24"/>
          <w:lang w:eastAsia="pl-PL"/>
        </w:rPr>
        <w:t xml:space="preserve"> –</w:t>
      </w:r>
      <w:r w:rsidR="00577427" w:rsidRPr="003F0509">
        <w:rPr>
          <w:rFonts w:ascii="Arial" w:eastAsia="Andale Sans UI" w:hAnsi="Arial" w:cs="Arial"/>
          <w:kern w:val="2"/>
          <w:szCs w:val="24"/>
          <w:lang w:eastAsia="pl-PL"/>
        </w:rPr>
        <w:t xml:space="preserve"> Delfy, miasto w Grecji ze słynną wyrocznią Apollona</w:t>
      </w:r>
    </w:p>
    <w:p w14:paraId="505B57E0" w14:textId="5AB0291B" w:rsidR="00EA33F5"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Pr>
          <w:rFonts w:ascii="Arial" w:eastAsia="Andale Sans UI" w:hAnsi="Arial" w:cs="Arial"/>
          <w:kern w:val="2"/>
          <w:szCs w:val="24"/>
          <w:lang w:eastAsia="pl-PL"/>
        </w:rPr>
        <w:t>responsum</w:t>
      </w:r>
      <w:proofErr w:type="spellEnd"/>
      <w:r>
        <w:rPr>
          <w:rFonts w:ascii="Arial" w:eastAsia="Andale Sans UI" w:hAnsi="Arial" w:cs="Arial"/>
          <w:kern w:val="2"/>
          <w:szCs w:val="24"/>
          <w:lang w:eastAsia="pl-PL"/>
        </w:rPr>
        <w:t xml:space="preserve"> – tu w znaczeniu: wyrocznia</w:t>
      </w:r>
    </w:p>
    <w:p w14:paraId="0008B028" w14:textId="4FE6E56B" w:rsidR="00577427" w:rsidRPr="003F0509" w:rsidRDefault="00EA33F5"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sidRPr="00A62C46">
        <w:rPr>
          <w:rFonts w:ascii="Arial" w:eastAsia="Andale Sans UI" w:hAnsi="Arial" w:cs="Arial"/>
          <w:kern w:val="2"/>
          <w:szCs w:val="24"/>
          <w:lang w:eastAsia="pl-PL"/>
        </w:rPr>
        <w:t>sors</w:t>
      </w:r>
      <w:proofErr w:type="spellEnd"/>
      <w:r w:rsidRPr="00A62C46">
        <w:rPr>
          <w:rFonts w:ascii="Arial" w:eastAsia="Andale Sans UI" w:hAnsi="Arial" w:cs="Arial"/>
          <w:kern w:val="2"/>
          <w:szCs w:val="24"/>
          <w:lang w:eastAsia="pl-PL"/>
        </w:rPr>
        <w:t>, -</w:t>
      </w:r>
      <w:proofErr w:type="spellStart"/>
      <w:r w:rsidRPr="00A62C46">
        <w:rPr>
          <w:rFonts w:ascii="Arial" w:eastAsia="Andale Sans UI" w:hAnsi="Arial" w:cs="Arial"/>
          <w:kern w:val="2"/>
          <w:szCs w:val="24"/>
          <w:lang w:eastAsia="pl-PL"/>
        </w:rPr>
        <w:t>tis</w:t>
      </w:r>
      <w:proofErr w:type="spellEnd"/>
      <w:r w:rsidR="000613A8">
        <w:rPr>
          <w:rFonts w:ascii="Arial" w:eastAsia="Andale Sans UI" w:hAnsi="Arial" w:cs="Arial"/>
          <w:kern w:val="2"/>
          <w:szCs w:val="24"/>
          <w:lang w:eastAsia="pl-PL"/>
        </w:rPr>
        <w:t xml:space="preserve"> – tu w znaczeniu: wyrocznia</w:t>
      </w:r>
    </w:p>
    <w:p w14:paraId="685A993D" w14:textId="0552F5E6" w:rsidR="00577427" w:rsidRPr="003F0509" w:rsidRDefault="00577427"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sidRPr="003F0509">
        <w:rPr>
          <w:rFonts w:ascii="Arial" w:eastAsia="Andale Sans UI" w:hAnsi="Arial" w:cs="Arial"/>
          <w:kern w:val="2"/>
          <w:szCs w:val="24"/>
          <w:lang w:eastAsia="pl-PL"/>
        </w:rPr>
        <w:t>fons</w:t>
      </w:r>
      <w:proofErr w:type="spellEnd"/>
      <w:r w:rsidRPr="003F0509">
        <w:rPr>
          <w:rFonts w:ascii="Arial" w:eastAsia="Andale Sans UI" w:hAnsi="Arial" w:cs="Arial"/>
          <w:kern w:val="2"/>
          <w:szCs w:val="24"/>
          <w:lang w:eastAsia="pl-PL"/>
        </w:rPr>
        <w:t xml:space="preserve"> </w:t>
      </w:r>
      <w:proofErr w:type="spellStart"/>
      <w:r w:rsidRPr="003F0509">
        <w:rPr>
          <w:rFonts w:ascii="Arial" w:eastAsia="Andale Sans UI" w:hAnsi="Arial" w:cs="Arial"/>
          <w:kern w:val="2"/>
          <w:szCs w:val="24"/>
          <w:lang w:eastAsia="pl-PL"/>
        </w:rPr>
        <w:t>Castalius</w:t>
      </w:r>
      <w:proofErr w:type="spellEnd"/>
      <w:r w:rsidR="003E0180">
        <w:rPr>
          <w:rFonts w:ascii="Arial" w:eastAsia="Andale Sans UI" w:hAnsi="Arial" w:cs="Arial"/>
          <w:kern w:val="2"/>
          <w:szCs w:val="24"/>
          <w:lang w:eastAsia="pl-PL"/>
        </w:rPr>
        <w:t xml:space="preserve"> –</w:t>
      </w:r>
      <w:r w:rsidRPr="003F0509">
        <w:rPr>
          <w:rFonts w:ascii="Arial" w:eastAsia="Andale Sans UI" w:hAnsi="Arial" w:cs="Arial"/>
          <w:kern w:val="2"/>
          <w:szCs w:val="24"/>
          <w:lang w:eastAsia="pl-PL"/>
        </w:rPr>
        <w:t xml:space="preserve"> Kastalia, poświęcone A</w:t>
      </w:r>
      <w:r w:rsidR="000613A8">
        <w:rPr>
          <w:rFonts w:ascii="Arial" w:eastAsia="Andale Sans UI" w:hAnsi="Arial" w:cs="Arial"/>
          <w:kern w:val="2"/>
          <w:szCs w:val="24"/>
          <w:lang w:eastAsia="pl-PL"/>
        </w:rPr>
        <w:t>pollonowi źródło w pobliżu Delf</w:t>
      </w:r>
    </w:p>
    <w:p w14:paraId="76B5A787" w14:textId="67B16E58" w:rsidR="00577427" w:rsidRPr="00A5339E" w:rsidRDefault="003E0180" w:rsidP="00D42BAB">
      <w:pPr>
        <w:widowControl w:val="0"/>
        <w:suppressAutoHyphens/>
        <w:spacing w:line="276" w:lineRule="auto"/>
        <w:ind w:left="709" w:hanging="709"/>
        <w:contextualSpacing/>
        <w:rPr>
          <w:rFonts w:ascii="Arial" w:eastAsia="Andale Sans UI" w:hAnsi="Arial" w:cs="Arial"/>
          <w:kern w:val="2"/>
          <w:szCs w:val="24"/>
          <w:lang w:val="fr-FR" w:eastAsia="pl-PL"/>
        </w:rPr>
      </w:pPr>
      <w:r>
        <w:rPr>
          <w:rFonts w:ascii="Arial" w:eastAsia="Andale Sans UI" w:hAnsi="Arial" w:cs="Arial"/>
          <w:kern w:val="2"/>
          <w:szCs w:val="24"/>
          <w:lang w:val="fr-FR" w:eastAsia="pl-PL"/>
        </w:rPr>
        <w:t>Mars, Martis –</w:t>
      </w:r>
      <w:r w:rsidR="00577427" w:rsidRPr="00A5339E">
        <w:rPr>
          <w:rFonts w:ascii="Arial" w:eastAsia="Andale Sans UI" w:hAnsi="Arial" w:cs="Arial"/>
          <w:kern w:val="2"/>
          <w:szCs w:val="24"/>
          <w:lang w:val="fr-FR" w:eastAsia="pl-PL"/>
        </w:rPr>
        <w:t xml:space="preserve"> Mars</w:t>
      </w:r>
    </w:p>
    <w:p w14:paraId="39F69D9B" w14:textId="5D8BB5DC" w:rsidR="0009186A" w:rsidRPr="00A5339E" w:rsidRDefault="003E0180" w:rsidP="00D42BAB">
      <w:pPr>
        <w:overflowPunct w:val="0"/>
        <w:spacing w:line="0" w:lineRule="atLeast"/>
        <w:rPr>
          <w:rFonts w:ascii="Arial" w:hAnsi="Arial" w:cs="Arial"/>
          <w:szCs w:val="24"/>
          <w:lang w:val="fr-FR"/>
        </w:rPr>
      </w:pPr>
      <w:r>
        <w:rPr>
          <w:rFonts w:ascii="Arial" w:hAnsi="Arial" w:cs="Arial"/>
          <w:szCs w:val="24"/>
          <w:lang w:val="fr-FR"/>
        </w:rPr>
        <w:t>Minerva, -ae –</w:t>
      </w:r>
      <w:r w:rsidR="0009186A" w:rsidRPr="00A5339E">
        <w:rPr>
          <w:rFonts w:ascii="Arial" w:hAnsi="Arial" w:cs="Arial"/>
          <w:szCs w:val="24"/>
          <w:lang w:val="fr-FR"/>
        </w:rPr>
        <w:t xml:space="preserve"> Minerwa</w:t>
      </w:r>
    </w:p>
    <w:p w14:paraId="31E8E2E0" w14:textId="73C24835" w:rsidR="00577427" w:rsidRPr="003F0509" w:rsidRDefault="003E0180" w:rsidP="00D42BAB">
      <w:pPr>
        <w:widowControl w:val="0"/>
        <w:suppressAutoHyphens/>
        <w:spacing w:line="276" w:lineRule="auto"/>
        <w:ind w:left="709" w:hanging="709"/>
        <w:contextualSpacing/>
        <w:rPr>
          <w:rFonts w:ascii="Arial" w:eastAsia="Andale Sans UI" w:hAnsi="Arial" w:cs="Arial"/>
          <w:kern w:val="2"/>
          <w:szCs w:val="24"/>
          <w:lang w:eastAsia="pl-PL"/>
        </w:rPr>
      </w:pPr>
      <w:proofErr w:type="spellStart"/>
      <w:r>
        <w:rPr>
          <w:rFonts w:ascii="Arial" w:eastAsia="Andale Sans UI" w:hAnsi="Arial" w:cs="Arial"/>
          <w:kern w:val="2"/>
          <w:szCs w:val="24"/>
          <w:lang w:eastAsia="pl-PL"/>
        </w:rPr>
        <w:t>Boeotia</w:t>
      </w:r>
      <w:proofErr w:type="spellEnd"/>
      <w:r>
        <w:rPr>
          <w:rFonts w:ascii="Arial" w:eastAsia="Andale Sans UI" w:hAnsi="Arial" w:cs="Arial"/>
          <w:kern w:val="2"/>
          <w:szCs w:val="24"/>
          <w:lang w:eastAsia="pl-PL"/>
        </w:rPr>
        <w:t>, -</w:t>
      </w:r>
      <w:proofErr w:type="spellStart"/>
      <w:r>
        <w:rPr>
          <w:rFonts w:ascii="Arial" w:eastAsia="Andale Sans UI" w:hAnsi="Arial" w:cs="Arial"/>
          <w:kern w:val="2"/>
          <w:szCs w:val="24"/>
          <w:lang w:eastAsia="pl-PL"/>
        </w:rPr>
        <w:t>ae</w:t>
      </w:r>
      <w:proofErr w:type="spellEnd"/>
      <w:r>
        <w:rPr>
          <w:rFonts w:ascii="Arial" w:eastAsia="Andale Sans UI" w:hAnsi="Arial" w:cs="Arial"/>
          <w:kern w:val="2"/>
          <w:szCs w:val="24"/>
          <w:lang w:eastAsia="pl-PL"/>
        </w:rPr>
        <w:t xml:space="preserve"> –</w:t>
      </w:r>
      <w:r w:rsidR="00577427" w:rsidRPr="003F0509">
        <w:rPr>
          <w:rFonts w:ascii="Arial" w:eastAsia="Andale Sans UI" w:hAnsi="Arial" w:cs="Arial"/>
          <w:kern w:val="2"/>
          <w:szCs w:val="24"/>
          <w:lang w:eastAsia="pl-PL"/>
        </w:rPr>
        <w:t xml:space="preserve"> Beocja, kraina w Grecji </w:t>
      </w:r>
    </w:p>
    <w:p w14:paraId="0B693F16" w14:textId="7EC3261E" w:rsidR="00DF7B1C" w:rsidRPr="00A62C46" w:rsidRDefault="00DE76CA" w:rsidP="00AF63BD">
      <w:pPr>
        <w:spacing w:line="276" w:lineRule="auto"/>
        <w:rPr>
          <w:rFonts w:ascii="Arial" w:eastAsia="Andale Sans UI" w:hAnsi="Arial" w:cs="Arial"/>
          <w:kern w:val="2"/>
          <w:szCs w:val="24"/>
          <w:lang w:eastAsia="pl-PL"/>
        </w:rPr>
      </w:pPr>
      <w:r>
        <w:rPr>
          <w:rFonts w:ascii="Arial" w:eastAsia="Andale Sans UI" w:hAnsi="Arial" w:cs="Arial"/>
          <w:kern w:val="2"/>
          <w:szCs w:val="24"/>
          <w:lang w:eastAsia="pl-PL"/>
        </w:rPr>
        <w:br/>
      </w:r>
      <w:r w:rsidR="00AF63BD">
        <w:rPr>
          <w:rFonts w:ascii="Arial" w:hAnsi="Arial" w:cs="Arial"/>
          <w:bCs/>
          <w:szCs w:val="24"/>
        </w:rPr>
        <w:t xml:space="preserve">  </w:t>
      </w:r>
      <w:r w:rsidR="00DF7B1C" w:rsidRPr="008A5863">
        <w:rPr>
          <w:rFonts w:ascii="Arial" w:hAnsi="Arial" w:cs="Arial"/>
          <w:bCs/>
          <w:szCs w:val="24"/>
        </w:rPr>
        <w:t>Zasady oceniania</w:t>
      </w:r>
      <w:r w:rsidR="00AF63BD">
        <w:rPr>
          <w:rFonts w:ascii="Arial" w:hAnsi="Arial" w:cs="Arial"/>
          <w:bCs/>
          <w:szCs w:val="24"/>
        </w:rPr>
        <w:br/>
      </w:r>
      <w:r w:rsidR="002D0C2C">
        <w:rPr>
          <w:rFonts w:ascii="Arial" w:hAnsi="Arial" w:cs="Arial"/>
          <w:bCs/>
          <w:szCs w:val="24"/>
        </w:rPr>
        <w:t xml:space="preserve">  </w:t>
      </w:r>
      <w:r w:rsidR="00AF63BD">
        <w:rPr>
          <w:rFonts w:ascii="Arial" w:hAnsi="Arial" w:cs="Arial"/>
          <w:bCs/>
          <w:szCs w:val="24"/>
        </w:rPr>
        <w:t>Zdanie1.:</w:t>
      </w:r>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Europam</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Agenoris</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filiam</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Iuppiter</w:t>
      </w:r>
      <w:proofErr w:type="spellEnd"/>
      <w:r w:rsidR="00AF63BD" w:rsidRPr="00A62C46">
        <w:rPr>
          <w:rFonts w:ascii="Arial" w:eastAsia="Andale Sans UI" w:hAnsi="Arial" w:cs="Arial"/>
          <w:kern w:val="2"/>
          <w:szCs w:val="24"/>
          <w:lang w:eastAsia="pl-PL"/>
        </w:rPr>
        <w:t xml:space="preserve"> in </w:t>
      </w:r>
      <w:proofErr w:type="spellStart"/>
      <w:r w:rsidR="00AF63BD" w:rsidRPr="00A62C46">
        <w:rPr>
          <w:rFonts w:ascii="Arial" w:eastAsia="Andale Sans UI" w:hAnsi="Arial" w:cs="Arial"/>
          <w:kern w:val="2"/>
          <w:szCs w:val="24"/>
          <w:lang w:eastAsia="pl-PL"/>
        </w:rPr>
        <w:t>taurum</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conversus</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Sidone</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Cretam</w:t>
      </w:r>
      <w:proofErr w:type="spellEnd"/>
      <w:r w:rsidR="00AF63BD" w:rsidRPr="00A62C46">
        <w:rPr>
          <w:rFonts w:ascii="Arial" w:eastAsia="Andale Sans UI" w:hAnsi="Arial" w:cs="Arial"/>
          <w:kern w:val="2"/>
          <w:szCs w:val="24"/>
          <w:lang w:eastAsia="pl-PL"/>
        </w:rPr>
        <w:t xml:space="preserve"> </w:t>
      </w:r>
      <w:proofErr w:type="spellStart"/>
      <w:r w:rsidR="00AF63BD" w:rsidRPr="00A62C46">
        <w:rPr>
          <w:rFonts w:ascii="Arial" w:eastAsia="Andale Sans UI" w:hAnsi="Arial" w:cs="Arial"/>
          <w:kern w:val="2"/>
          <w:szCs w:val="24"/>
          <w:lang w:eastAsia="pl-PL"/>
        </w:rPr>
        <w:t>transportavit</w:t>
      </w:r>
      <w:proofErr w:type="spellEnd"/>
      <w:r w:rsidR="00C14CDD" w:rsidRPr="00A62C46">
        <w:rPr>
          <w:rFonts w:ascii="Arial" w:eastAsia="Andale Sans UI" w:hAnsi="Arial" w:cs="Arial"/>
          <w:kern w:val="2"/>
          <w:szCs w:val="24"/>
          <w:lang w:eastAsia="pl-PL"/>
        </w:rPr>
        <w:t xml:space="preserve"> et ex </w:t>
      </w:r>
      <w:proofErr w:type="spellStart"/>
      <w:r w:rsidR="00C14CDD" w:rsidRPr="00A62C46">
        <w:rPr>
          <w:rFonts w:ascii="Arial" w:eastAsia="Andale Sans UI" w:hAnsi="Arial" w:cs="Arial"/>
          <w:kern w:val="2"/>
          <w:szCs w:val="24"/>
          <w:lang w:eastAsia="pl-PL"/>
        </w:rPr>
        <w:t>ea</w:t>
      </w:r>
      <w:proofErr w:type="spellEnd"/>
      <w:r w:rsidR="00C14CDD" w:rsidRPr="00A62C46">
        <w:rPr>
          <w:rFonts w:ascii="Arial" w:eastAsia="Andale Sans UI" w:hAnsi="Arial" w:cs="Arial"/>
          <w:kern w:val="2"/>
          <w:szCs w:val="24"/>
          <w:lang w:eastAsia="pl-PL"/>
        </w:rPr>
        <w:t xml:space="preserve"> </w:t>
      </w:r>
      <w:proofErr w:type="spellStart"/>
      <w:r w:rsidR="00C14CDD" w:rsidRPr="00A62C46">
        <w:rPr>
          <w:rFonts w:ascii="Arial" w:eastAsia="Andale Sans UI" w:hAnsi="Arial" w:cs="Arial"/>
          <w:kern w:val="2"/>
          <w:szCs w:val="24"/>
          <w:lang w:eastAsia="pl-PL"/>
        </w:rPr>
        <w:t>procreavit</w:t>
      </w:r>
      <w:proofErr w:type="spellEnd"/>
      <w:r w:rsidR="00C14CDD" w:rsidRPr="00A62C46">
        <w:rPr>
          <w:rFonts w:ascii="Arial" w:eastAsia="Andale Sans UI" w:hAnsi="Arial" w:cs="Arial"/>
          <w:kern w:val="2"/>
          <w:szCs w:val="24"/>
          <w:lang w:eastAsia="pl-PL"/>
        </w:rPr>
        <w:t xml:space="preserve"> </w:t>
      </w:r>
      <w:proofErr w:type="spellStart"/>
      <w:r w:rsidR="00C14CDD" w:rsidRPr="00A62C46">
        <w:rPr>
          <w:rFonts w:ascii="Arial" w:eastAsia="Andale Sans UI" w:hAnsi="Arial" w:cs="Arial"/>
          <w:kern w:val="2"/>
          <w:szCs w:val="24"/>
          <w:lang w:eastAsia="pl-PL"/>
        </w:rPr>
        <w:t>Minoem</w:t>
      </w:r>
      <w:proofErr w:type="spellEnd"/>
      <w:r w:rsidR="00C14CDD" w:rsidRPr="00A62C46">
        <w:rPr>
          <w:rFonts w:ascii="Arial" w:eastAsia="Andale Sans UI" w:hAnsi="Arial" w:cs="Arial"/>
          <w:kern w:val="2"/>
          <w:szCs w:val="24"/>
          <w:lang w:eastAsia="pl-PL"/>
        </w:rPr>
        <w:t xml:space="preserve">, </w:t>
      </w:r>
      <w:proofErr w:type="spellStart"/>
      <w:r w:rsidR="00C14CDD" w:rsidRPr="00A62C46">
        <w:rPr>
          <w:rFonts w:ascii="Arial" w:eastAsia="Andale Sans UI" w:hAnsi="Arial" w:cs="Arial"/>
          <w:kern w:val="2"/>
          <w:szCs w:val="24"/>
          <w:lang w:eastAsia="pl-PL"/>
        </w:rPr>
        <w:t>Sarpedonem</w:t>
      </w:r>
      <w:proofErr w:type="spellEnd"/>
      <w:r w:rsidR="00C14CDD" w:rsidRPr="00A62C46">
        <w:rPr>
          <w:rFonts w:ascii="Arial" w:eastAsia="Andale Sans UI" w:hAnsi="Arial" w:cs="Arial"/>
          <w:kern w:val="2"/>
          <w:szCs w:val="24"/>
          <w:lang w:eastAsia="pl-PL"/>
        </w:rPr>
        <w:t xml:space="preserve">, </w:t>
      </w:r>
      <w:proofErr w:type="spellStart"/>
      <w:r w:rsidR="00C14CDD" w:rsidRPr="00A62C46">
        <w:rPr>
          <w:rFonts w:ascii="Arial" w:eastAsia="Andale Sans UI" w:hAnsi="Arial" w:cs="Arial"/>
          <w:kern w:val="2"/>
          <w:szCs w:val="24"/>
          <w:lang w:eastAsia="pl-PL"/>
        </w:rPr>
        <w:t>Rhadamanthum</w:t>
      </w:r>
      <w:proofErr w:type="spellEnd"/>
      <w:r w:rsidR="00C14CDD" w:rsidRPr="00A62C46">
        <w:rPr>
          <w:rFonts w:ascii="Arial" w:eastAsia="Andale Sans UI" w:hAnsi="Arial" w:cs="Arial"/>
          <w:kern w:val="2"/>
          <w:szCs w:val="24"/>
          <w:lang w:eastAsia="pl-PL"/>
        </w:rPr>
        <w:t>.</w:t>
      </w:r>
    </w:p>
    <w:p w14:paraId="6BCD68B1" w14:textId="651529C5" w:rsidR="00C14CDD" w:rsidRDefault="00C14CDD" w:rsidP="00AF63BD">
      <w:pPr>
        <w:spacing w:line="276" w:lineRule="auto"/>
        <w:rPr>
          <w:rFonts w:ascii="Arial" w:hAnsi="Arial" w:cs="Arial"/>
          <w:bCs/>
          <w:szCs w:val="24"/>
        </w:rPr>
      </w:pPr>
      <w:r>
        <w:rPr>
          <w:rFonts w:ascii="Arial" w:hAnsi="Arial" w:cs="Arial"/>
          <w:bCs/>
          <w:szCs w:val="24"/>
        </w:rPr>
        <w:t>Zdanie1.:</w:t>
      </w:r>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Europam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Agenoris</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filiam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Iuppiter</w:t>
      </w:r>
      <w:proofErr w:type="spellEnd"/>
      <w:r w:rsidRPr="00A62C46">
        <w:rPr>
          <w:rFonts w:ascii="Arial" w:eastAsia="Andale Sans UI" w:hAnsi="Arial" w:cs="Arial"/>
          <w:kern w:val="2"/>
          <w:szCs w:val="24"/>
          <w:lang w:eastAsia="pl-PL"/>
        </w:rPr>
        <w:t xml:space="preserve"> in </w:t>
      </w:r>
      <w:proofErr w:type="spellStart"/>
      <w:r w:rsidRPr="00A62C46">
        <w:rPr>
          <w:rFonts w:ascii="Arial" w:eastAsia="Andale Sans UI" w:hAnsi="Arial" w:cs="Arial"/>
          <w:kern w:val="2"/>
          <w:szCs w:val="24"/>
          <w:lang w:eastAsia="pl-PL"/>
        </w:rPr>
        <w:t>taurum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conversus</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Sidone</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Cretam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transportavit</w:t>
      </w:r>
      <w:proofErr w:type="spellEnd"/>
    </w:p>
    <w:p w14:paraId="647BFF0B" w14:textId="295E2DB9" w:rsidR="00AF63BD" w:rsidRDefault="00AF63BD" w:rsidP="00D42BAB">
      <w:pPr>
        <w:spacing w:line="276" w:lineRule="auto"/>
        <w:rPr>
          <w:rFonts w:ascii="Arial" w:hAnsi="Arial" w:cs="Arial"/>
        </w:rPr>
      </w:pP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Pr="003F0509">
        <w:rPr>
          <w:rFonts w:ascii="Arial" w:hAnsi="Arial" w:cs="Arial"/>
        </w:rPr>
        <w:t xml:space="preserve">Participium </w:t>
      </w:r>
      <w:proofErr w:type="spellStart"/>
      <w:r w:rsidRPr="003F0509">
        <w:rPr>
          <w:rFonts w:ascii="Arial" w:hAnsi="Arial" w:cs="Arial"/>
        </w:rPr>
        <w:t>perfecti</w:t>
      </w:r>
      <w:proofErr w:type="spellEnd"/>
      <w:r w:rsidRPr="003F0509">
        <w:rPr>
          <w:rFonts w:ascii="Arial" w:hAnsi="Arial" w:cs="Arial"/>
        </w:rPr>
        <w:t xml:space="preserve"> </w:t>
      </w:r>
      <w:proofErr w:type="spellStart"/>
      <w:r w:rsidRPr="003F0509">
        <w:rPr>
          <w:rFonts w:ascii="Arial" w:hAnsi="Arial" w:cs="Arial"/>
        </w:rPr>
        <w:t>passivi</w:t>
      </w:r>
      <w:proofErr w:type="spellEnd"/>
      <w:r w:rsidRPr="003F0509">
        <w:rPr>
          <w:rFonts w:ascii="Arial" w:hAnsi="Arial" w:cs="Arial"/>
        </w:rPr>
        <w:t>; składnia nazw miast</w:t>
      </w:r>
    </w:p>
    <w:p w14:paraId="1D0CD9FE" w14:textId="5528FB2C" w:rsidR="00AF63BD" w:rsidRDefault="00AF63BD" w:rsidP="00D42BAB">
      <w:pPr>
        <w:spacing w:line="276" w:lineRule="auto"/>
        <w:rPr>
          <w:rFonts w:ascii="Arial" w:hAnsi="Arial" w:cs="Arial"/>
          <w:bCs/>
        </w:rPr>
      </w:pP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sidRPr="003F0509">
        <w:rPr>
          <w:rFonts w:ascii="Arial" w:hAnsi="Arial" w:cs="Arial"/>
        </w:rPr>
        <w:t>0–1–2</w:t>
      </w:r>
    </w:p>
    <w:p w14:paraId="6CE54300" w14:textId="1549B6E3" w:rsidR="00AF63BD" w:rsidRDefault="00AF63BD" w:rsidP="00D42BAB">
      <w:pPr>
        <w:spacing w:line="276" w:lineRule="auto"/>
        <w:rPr>
          <w:rFonts w:ascii="Arial" w:hAnsi="Arial" w:cs="Arial"/>
        </w:rPr>
      </w:pPr>
      <w:r>
        <w:rPr>
          <w:rFonts w:ascii="Arial" w:hAnsi="Arial" w:cs="Arial"/>
        </w:rPr>
        <w:t xml:space="preserve">Zdanie 1.: </w:t>
      </w:r>
      <w:r w:rsidRPr="00A62C46">
        <w:rPr>
          <w:rFonts w:ascii="Arial" w:eastAsia="Andale Sans UI" w:hAnsi="Arial" w:cs="Arial"/>
          <w:kern w:val="2"/>
          <w:szCs w:val="24"/>
          <w:lang w:eastAsia="pl-PL"/>
        </w:rPr>
        <w:t xml:space="preserve">et ex </w:t>
      </w:r>
      <w:proofErr w:type="spellStart"/>
      <w:r w:rsidRPr="00A62C46">
        <w:rPr>
          <w:rFonts w:ascii="Arial" w:eastAsia="Andale Sans UI" w:hAnsi="Arial" w:cs="Arial"/>
          <w:kern w:val="2"/>
          <w:szCs w:val="24"/>
          <w:lang w:eastAsia="pl-PL"/>
        </w:rPr>
        <w:t>ea</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procreavit</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Minoem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Sarpedonem</w:t>
      </w:r>
      <w:proofErr w:type="spellEnd"/>
      <w:r w:rsidRPr="00A62C46">
        <w:rPr>
          <w:rFonts w:ascii="Arial" w:eastAsia="Andale Sans UI" w:hAnsi="Arial" w:cs="Arial"/>
          <w:kern w:val="2"/>
          <w:szCs w:val="24"/>
          <w:lang w:eastAsia="pl-PL"/>
        </w:rPr>
        <w:t xml:space="preserve">, </w:t>
      </w:r>
      <w:proofErr w:type="spellStart"/>
      <w:r w:rsidRPr="00A62C46">
        <w:rPr>
          <w:rFonts w:ascii="Arial" w:eastAsia="Andale Sans UI" w:hAnsi="Arial" w:cs="Arial"/>
          <w:kern w:val="2"/>
          <w:szCs w:val="24"/>
          <w:lang w:eastAsia="pl-PL"/>
        </w:rPr>
        <w:t>Rhadamanthum</w:t>
      </w:r>
      <w:proofErr w:type="spellEnd"/>
      <w:r w:rsidRPr="00A62C46">
        <w:rPr>
          <w:rFonts w:ascii="Arial" w:eastAsia="Andale Sans UI" w:hAnsi="Arial" w:cs="Arial"/>
          <w:kern w:val="2"/>
          <w:szCs w:val="24"/>
          <w:lang w:eastAsia="pl-PL"/>
        </w:rPr>
        <w:t>.</w:t>
      </w:r>
    </w:p>
    <w:p w14:paraId="2622D022" w14:textId="703AF483" w:rsidR="00D60F73" w:rsidRDefault="00AF63BD" w:rsidP="001A0CD5">
      <w:pPr>
        <w:spacing w:line="276" w:lineRule="auto"/>
        <w:rPr>
          <w:rFonts w:ascii="Arial" w:eastAsia="Andale Sans UI" w:hAnsi="Arial" w:cs="Arial"/>
          <w:bCs/>
          <w:kern w:val="2"/>
          <w:szCs w:val="24"/>
          <w:lang w:eastAsia="pl-PL"/>
        </w:rPr>
      </w:pP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Pr="003F0509">
        <w:rPr>
          <w:rFonts w:ascii="Arial" w:hAnsi="Arial" w:cs="Arial"/>
        </w:rPr>
        <w:t>Zdanie główne (perfectum)</w:t>
      </w:r>
      <w:r w:rsidR="00DE76CA">
        <w:rPr>
          <w:rFonts w:ascii="Arial" w:hAnsi="Arial" w:cs="Arial"/>
        </w:rPr>
        <w:br/>
      </w: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Pr>
          <w:rFonts w:ascii="Arial" w:hAnsi="Arial" w:cs="Arial"/>
        </w:rPr>
        <w:t>0–1</w:t>
      </w:r>
      <w:r>
        <w:rPr>
          <w:rFonts w:ascii="Arial" w:hAnsi="Arial" w:cs="Arial"/>
        </w:rPr>
        <w:br/>
      </w:r>
      <w:r>
        <w:rPr>
          <w:rFonts w:ascii="Arial" w:hAnsi="Arial" w:cs="Arial"/>
          <w:bCs/>
        </w:rPr>
        <w:t xml:space="preserve">Punktacja </w:t>
      </w:r>
      <w:r w:rsidRPr="008A5863">
        <w:rPr>
          <w:rFonts w:ascii="Arial" w:hAnsi="Arial" w:cs="Arial"/>
          <w:bCs/>
        </w:rPr>
        <w:t>maks</w:t>
      </w:r>
      <w:r w:rsidRPr="00AF63BD">
        <w:rPr>
          <w:rFonts w:ascii="Arial" w:hAnsi="Arial" w:cs="Arial"/>
          <w:bCs/>
        </w:rPr>
        <w:t>.:</w:t>
      </w:r>
      <w:r w:rsidRPr="00AF63BD">
        <w:rPr>
          <w:rFonts w:ascii="Arial" w:hAnsi="Arial" w:cs="Arial"/>
        </w:rPr>
        <w:t xml:space="preserve"> 3</w:t>
      </w:r>
      <w:r w:rsidR="001F0B4A">
        <w:rPr>
          <w:rFonts w:ascii="Arial" w:hAnsi="Arial" w:cs="Arial"/>
        </w:rPr>
        <w:br/>
      </w:r>
      <w:r>
        <w:rPr>
          <w:rFonts w:ascii="Arial" w:hAnsi="Arial" w:cs="Arial"/>
        </w:rPr>
        <w:br/>
      </w:r>
      <w:r w:rsidR="002D0C2C">
        <w:rPr>
          <w:rFonts w:ascii="Arial" w:hAnsi="Arial" w:cs="Arial"/>
          <w:bCs/>
          <w:szCs w:val="24"/>
        </w:rPr>
        <w:t xml:space="preserve">  </w:t>
      </w:r>
      <w:r w:rsidR="001F0B4A">
        <w:rPr>
          <w:rFonts w:ascii="Arial" w:hAnsi="Arial" w:cs="Arial"/>
          <w:bCs/>
          <w:szCs w:val="24"/>
        </w:rPr>
        <w:t>Zdanie</w:t>
      </w:r>
      <w:r w:rsidR="002D0C2C">
        <w:rPr>
          <w:rFonts w:ascii="Arial" w:hAnsi="Arial" w:cs="Arial"/>
          <w:bCs/>
          <w:szCs w:val="24"/>
        </w:rPr>
        <w:t xml:space="preserve"> </w:t>
      </w:r>
      <w:r w:rsidR="001F0B4A">
        <w:rPr>
          <w:rFonts w:ascii="Arial" w:hAnsi="Arial" w:cs="Arial"/>
          <w:bCs/>
          <w:szCs w:val="24"/>
        </w:rPr>
        <w:t>2.:</w:t>
      </w:r>
      <w:r w:rsidR="001F0B4A" w:rsidRPr="00A62C46">
        <w:rPr>
          <w:rFonts w:ascii="Arial" w:eastAsia="Andale Sans UI" w:hAnsi="Arial" w:cs="Arial"/>
          <w:kern w:val="2"/>
          <w:szCs w:val="24"/>
          <w:lang w:eastAsia="pl-PL"/>
        </w:rPr>
        <w:t xml:space="preserve"> </w:t>
      </w:r>
      <w:r w:rsidR="001F0B4A" w:rsidRPr="003F0509">
        <w:rPr>
          <w:rFonts w:ascii="Arial" w:eastAsia="Andale Sans UI" w:hAnsi="Arial" w:cs="Arial"/>
          <w:kern w:val="2"/>
          <w:szCs w:val="24"/>
          <w:lang w:eastAsia="pl-PL"/>
        </w:rPr>
        <w:t xml:space="preserve">Agenor </w:t>
      </w:r>
      <w:proofErr w:type="spellStart"/>
      <w:r w:rsidR="001F0B4A" w:rsidRPr="003F0509">
        <w:rPr>
          <w:rFonts w:ascii="Arial" w:eastAsia="Andale Sans UI" w:hAnsi="Arial" w:cs="Arial"/>
          <w:kern w:val="2"/>
          <w:szCs w:val="24"/>
          <w:lang w:eastAsia="pl-PL"/>
        </w:rPr>
        <w:t>suos</w:t>
      </w:r>
      <w:proofErr w:type="spellEnd"/>
      <w:r w:rsidR="001F0B4A" w:rsidRPr="003F0509">
        <w:rPr>
          <w:rFonts w:ascii="Arial" w:eastAsia="Andale Sans UI" w:hAnsi="Arial" w:cs="Arial"/>
          <w:kern w:val="2"/>
          <w:szCs w:val="24"/>
          <w:lang w:eastAsia="pl-PL"/>
        </w:rPr>
        <w:t xml:space="preserve"> </w:t>
      </w:r>
      <w:proofErr w:type="spellStart"/>
      <w:r w:rsidR="001F0B4A" w:rsidRPr="003F0509">
        <w:rPr>
          <w:rFonts w:ascii="Arial" w:eastAsia="Andale Sans UI" w:hAnsi="Arial" w:cs="Arial"/>
          <w:kern w:val="2"/>
          <w:szCs w:val="24"/>
          <w:lang w:eastAsia="pl-PL"/>
        </w:rPr>
        <w:t>filios</w:t>
      </w:r>
      <w:proofErr w:type="spellEnd"/>
      <w:r w:rsidR="001F0B4A" w:rsidRPr="003F0509">
        <w:rPr>
          <w:rFonts w:ascii="Arial" w:eastAsia="Andale Sans UI" w:hAnsi="Arial" w:cs="Arial"/>
          <w:kern w:val="2"/>
          <w:szCs w:val="24"/>
          <w:lang w:eastAsia="pl-PL"/>
        </w:rPr>
        <w:t xml:space="preserve"> </w:t>
      </w:r>
      <w:proofErr w:type="spellStart"/>
      <w:r w:rsidR="001F0B4A" w:rsidRPr="003F0509">
        <w:rPr>
          <w:rFonts w:ascii="Arial" w:eastAsia="Andale Sans UI" w:hAnsi="Arial" w:cs="Arial"/>
          <w:kern w:val="2"/>
          <w:szCs w:val="24"/>
          <w:lang w:eastAsia="pl-PL"/>
        </w:rPr>
        <w:t>misit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ut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sororem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reducerent</w:t>
      </w:r>
      <w:proofErr w:type="spellEnd"/>
      <w:r w:rsidR="00403147" w:rsidRPr="00A62C46">
        <w:rPr>
          <w:rFonts w:ascii="Arial" w:eastAsia="Andale Sans UI" w:hAnsi="Arial" w:cs="Arial"/>
          <w:kern w:val="2"/>
          <w:szCs w:val="24"/>
          <w:lang w:eastAsia="pl-PL"/>
        </w:rPr>
        <w:t xml:space="preserve"> aut </w:t>
      </w:r>
      <w:proofErr w:type="spellStart"/>
      <w:r w:rsidR="00403147" w:rsidRPr="00A62C46">
        <w:rPr>
          <w:rFonts w:ascii="Arial" w:eastAsia="Andale Sans UI" w:hAnsi="Arial" w:cs="Arial"/>
          <w:kern w:val="2"/>
          <w:szCs w:val="24"/>
          <w:lang w:eastAsia="pl-PL"/>
        </w:rPr>
        <w:t>ipsi</w:t>
      </w:r>
      <w:proofErr w:type="spellEnd"/>
      <w:r w:rsidR="00403147" w:rsidRPr="00A62C46">
        <w:rPr>
          <w:rFonts w:ascii="Arial" w:eastAsia="Andale Sans UI" w:hAnsi="Arial" w:cs="Arial"/>
          <w:kern w:val="2"/>
          <w:szCs w:val="24"/>
          <w:lang w:eastAsia="pl-PL"/>
        </w:rPr>
        <w:t xml:space="preserve"> in </w:t>
      </w:r>
      <w:proofErr w:type="spellStart"/>
      <w:r w:rsidR="00403147" w:rsidRPr="00A62C46">
        <w:rPr>
          <w:rFonts w:ascii="Arial" w:eastAsia="Andale Sans UI" w:hAnsi="Arial" w:cs="Arial"/>
          <w:kern w:val="2"/>
          <w:szCs w:val="24"/>
          <w:lang w:eastAsia="pl-PL"/>
        </w:rPr>
        <w:t>suum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conspectum</w:t>
      </w:r>
      <w:proofErr w:type="spellEnd"/>
      <w:r w:rsidR="00403147" w:rsidRPr="00A62C46">
        <w:rPr>
          <w:rFonts w:ascii="Arial" w:eastAsia="Andale Sans UI" w:hAnsi="Arial" w:cs="Arial"/>
          <w:kern w:val="2"/>
          <w:szCs w:val="24"/>
          <w:lang w:eastAsia="pl-PL"/>
        </w:rPr>
        <w:t xml:space="preserve"> non </w:t>
      </w:r>
      <w:proofErr w:type="spellStart"/>
      <w:r w:rsidR="00403147" w:rsidRPr="00A62C46">
        <w:rPr>
          <w:rFonts w:ascii="Arial" w:eastAsia="Andale Sans UI" w:hAnsi="Arial" w:cs="Arial"/>
          <w:kern w:val="2"/>
          <w:szCs w:val="24"/>
          <w:lang w:eastAsia="pl-PL"/>
        </w:rPr>
        <w:t>redirent</w:t>
      </w:r>
      <w:proofErr w:type="spellEnd"/>
      <w:r w:rsidR="00403147" w:rsidRPr="00A62C46">
        <w:rPr>
          <w:rFonts w:ascii="Arial" w:eastAsia="Andale Sans UI" w:hAnsi="Arial" w:cs="Arial"/>
          <w:kern w:val="2"/>
          <w:szCs w:val="24"/>
          <w:lang w:eastAsia="pl-PL"/>
        </w:rPr>
        <w:t>.</w:t>
      </w:r>
      <w:r w:rsidR="001F0B4A">
        <w:rPr>
          <w:rFonts w:ascii="Arial" w:hAnsi="Arial" w:cs="Arial"/>
          <w:bCs/>
        </w:rPr>
        <w:br/>
      </w:r>
      <w:r w:rsidR="00403147">
        <w:rPr>
          <w:rFonts w:ascii="Arial" w:hAnsi="Arial" w:cs="Arial"/>
          <w:bCs/>
          <w:szCs w:val="24"/>
        </w:rPr>
        <w:t>Zdanie 2.:</w:t>
      </w:r>
      <w:r w:rsidR="00403147" w:rsidRPr="00A62C46">
        <w:rPr>
          <w:rFonts w:ascii="Arial" w:eastAsia="Andale Sans UI" w:hAnsi="Arial" w:cs="Arial"/>
          <w:kern w:val="2"/>
          <w:szCs w:val="24"/>
          <w:lang w:eastAsia="pl-PL"/>
        </w:rPr>
        <w:t xml:space="preserve"> </w:t>
      </w:r>
      <w:r w:rsidR="00403147" w:rsidRPr="003F0509">
        <w:rPr>
          <w:rFonts w:ascii="Arial" w:eastAsia="Andale Sans UI" w:hAnsi="Arial" w:cs="Arial"/>
          <w:kern w:val="2"/>
          <w:szCs w:val="24"/>
          <w:lang w:eastAsia="pl-PL"/>
        </w:rPr>
        <w:t xml:space="preserve">Agenor </w:t>
      </w:r>
      <w:proofErr w:type="spellStart"/>
      <w:r w:rsidR="00403147" w:rsidRPr="003F0509">
        <w:rPr>
          <w:rFonts w:ascii="Arial" w:eastAsia="Andale Sans UI" w:hAnsi="Arial" w:cs="Arial"/>
          <w:kern w:val="2"/>
          <w:szCs w:val="24"/>
          <w:lang w:eastAsia="pl-PL"/>
        </w:rPr>
        <w:t>suos</w:t>
      </w:r>
      <w:proofErr w:type="spellEnd"/>
      <w:r w:rsidR="00403147" w:rsidRPr="003F0509">
        <w:rPr>
          <w:rFonts w:ascii="Arial" w:eastAsia="Andale Sans UI" w:hAnsi="Arial" w:cs="Arial"/>
          <w:kern w:val="2"/>
          <w:szCs w:val="24"/>
          <w:lang w:eastAsia="pl-PL"/>
        </w:rPr>
        <w:t xml:space="preserve"> </w:t>
      </w:r>
      <w:proofErr w:type="spellStart"/>
      <w:r w:rsidR="00403147" w:rsidRPr="003F0509">
        <w:rPr>
          <w:rFonts w:ascii="Arial" w:eastAsia="Andale Sans UI" w:hAnsi="Arial" w:cs="Arial"/>
          <w:kern w:val="2"/>
          <w:szCs w:val="24"/>
          <w:lang w:eastAsia="pl-PL"/>
        </w:rPr>
        <w:t>filios</w:t>
      </w:r>
      <w:proofErr w:type="spellEnd"/>
      <w:r w:rsidR="00403147" w:rsidRPr="003F0509">
        <w:rPr>
          <w:rFonts w:ascii="Arial" w:eastAsia="Andale Sans UI" w:hAnsi="Arial" w:cs="Arial"/>
          <w:kern w:val="2"/>
          <w:szCs w:val="24"/>
          <w:lang w:eastAsia="pl-PL"/>
        </w:rPr>
        <w:t xml:space="preserve"> </w:t>
      </w:r>
      <w:proofErr w:type="spellStart"/>
      <w:r w:rsidR="00403147" w:rsidRPr="003F0509">
        <w:rPr>
          <w:rFonts w:ascii="Arial" w:eastAsia="Andale Sans UI" w:hAnsi="Arial" w:cs="Arial"/>
          <w:kern w:val="2"/>
          <w:szCs w:val="24"/>
          <w:lang w:eastAsia="pl-PL"/>
        </w:rPr>
        <w:t>misit</w:t>
      </w:r>
      <w:proofErr w:type="spellEnd"/>
      <w:r w:rsidR="00403147">
        <w:rPr>
          <w:rFonts w:ascii="Arial" w:eastAsia="Andale Sans UI" w:hAnsi="Arial" w:cs="Arial"/>
          <w:kern w:val="2"/>
          <w:szCs w:val="24"/>
          <w:lang w:eastAsia="pl-PL"/>
        </w:rPr>
        <w:br/>
      </w:r>
      <w:r w:rsidR="001F0B4A" w:rsidRPr="008A5863">
        <w:rPr>
          <w:rFonts w:ascii="Arial" w:hAnsi="Arial" w:cs="Arial"/>
          <w:bCs/>
        </w:rPr>
        <w:t>Elementy podlegające ocenie</w:t>
      </w:r>
      <w:r w:rsidR="001F0B4A">
        <w:rPr>
          <w:rFonts w:ascii="Arial" w:hAnsi="Arial" w:cs="Arial"/>
          <w:bCs/>
        </w:rPr>
        <w:t>:</w:t>
      </w:r>
      <w:r w:rsidR="001F0B4A" w:rsidRPr="00AF63BD">
        <w:rPr>
          <w:rFonts w:ascii="Arial" w:hAnsi="Arial" w:cs="Arial"/>
        </w:rPr>
        <w:t xml:space="preserve"> </w:t>
      </w:r>
      <w:r w:rsidR="001F0B4A" w:rsidRPr="003F0509">
        <w:rPr>
          <w:rFonts w:ascii="Arial" w:hAnsi="Arial" w:cs="Arial"/>
        </w:rPr>
        <w:t>Zdanie główne (perfectum)</w:t>
      </w:r>
      <w:r w:rsidR="002D0C2C">
        <w:rPr>
          <w:rFonts w:ascii="Arial" w:hAnsi="Arial" w:cs="Arial"/>
        </w:rPr>
        <w:br/>
      </w:r>
      <w:r w:rsidR="001F0B4A" w:rsidRPr="008A5863">
        <w:rPr>
          <w:rFonts w:ascii="Arial" w:hAnsi="Arial" w:cs="Arial"/>
          <w:bCs/>
        </w:rPr>
        <w:t>Punktacja</w:t>
      </w:r>
      <w:r w:rsidR="001F0B4A" w:rsidRPr="00AF63BD">
        <w:rPr>
          <w:rFonts w:ascii="Arial" w:hAnsi="Arial" w:cs="Arial"/>
          <w:bCs/>
        </w:rPr>
        <w:t xml:space="preserve"> </w:t>
      </w:r>
      <w:r w:rsidR="001F0B4A" w:rsidRPr="008A5863">
        <w:rPr>
          <w:rFonts w:ascii="Arial" w:hAnsi="Arial" w:cs="Arial"/>
          <w:bCs/>
        </w:rPr>
        <w:t>cząstkowa</w:t>
      </w:r>
      <w:r w:rsidR="001F0B4A">
        <w:rPr>
          <w:rFonts w:ascii="Arial" w:hAnsi="Arial" w:cs="Arial"/>
          <w:bCs/>
        </w:rPr>
        <w:t xml:space="preserve">: </w:t>
      </w:r>
      <w:r w:rsidR="001F0B4A" w:rsidRPr="003F0509">
        <w:rPr>
          <w:rFonts w:ascii="Arial" w:hAnsi="Arial" w:cs="Arial"/>
        </w:rPr>
        <w:t>0–1</w:t>
      </w:r>
      <w:r w:rsidR="002D0C2C">
        <w:rPr>
          <w:rFonts w:ascii="Arial" w:hAnsi="Arial" w:cs="Arial"/>
          <w:bCs/>
        </w:rPr>
        <w:br/>
      </w:r>
      <w:r w:rsidR="001F0B4A">
        <w:rPr>
          <w:rFonts w:ascii="Arial" w:hAnsi="Arial" w:cs="Arial"/>
        </w:rPr>
        <w:t xml:space="preserve">Zdanie </w:t>
      </w:r>
      <w:r w:rsidR="002D0C2C">
        <w:rPr>
          <w:rFonts w:ascii="Arial" w:hAnsi="Arial" w:cs="Arial"/>
        </w:rPr>
        <w:t>2</w:t>
      </w:r>
      <w:r w:rsidR="001F0B4A">
        <w:rPr>
          <w:rFonts w:ascii="Arial" w:hAnsi="Arial" w:cs="Arial"/>
        </w:rPr>
        <w:t xml:space="preserve">.: </w:t>
      </w:r>
      <w:proofErr w:type="spellStart"/>
      <w:r w:rsidR="002D0C2C" w:rsidRPr="00A62C46">
        <w:rPr>
          <w:rFonts w:ascii="Arial" w:eastAsia="Andale Sans UI" w:hAnsi="Arial" w:cs="Arial"/>
          <w:kern w:val="2"/>
          <w:szCs w:val="24"/>
          <w:lang w:eastAsia="pl-PL"/>
        </w:rPr>
        <w:t>ut</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sororem</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reducerent</w:t>
      </w:r>
      <w:proofErr w:type="spellEnd"/>
      <w:r w:rsidR="002D0C2C" w:rsidRPr="00A62C46">
        <w:rPr>
          <w:rFonts w:ascii="Arial" w:eastAsia="Andale Sans UI" w:hAnsi="Arial" w:cs="Arial"/>
          <w:kern w:val="2"/>
          <w:szCs w:val="24"/>
          <w:lang w:eastAsia="pl-PL"/>
        </w:rPr>
        <w:t xml:space="preserve"> aut </w:t>
      </w:r>
      <w:proofErr w:type="spellStart"/>
      <w:r w:rsidR="002D0C2C" w:rsidRPr="00A62C46">
        <w:rPr>
          <w:rFonts w:ascii="Arial" w:eastAsia="Andale Sans UI" w:hAnsi="Arial" w:cs="Arial"/>
          <w:kern w:val="2"/>
          <w:szCs w:val="24"/>
          <w:lang w:eastAsia="pl-PL"/>
        </w:rPr>
        <w:t>ipsi</w:t>
      </w:r>
      <w:proofErr w:type="spellEnd"/>
      <w:r w:rsidR="002D0C2C" w:rsidRPr="00A62C46">
        <w:rPr>
          <w:rFonts w:ascii="Arial" w:eastAsia="Andale Sans UI" w:hAnsi="Arial" w:cs="Arial"/>
          <w:kern w:val="2"/>
          <w:szCs w:val="24"/>
          <w:lang w:eastAsia="pl-PL"/>
        </w:rPr>
        <w:t xml:space="preserve"> in </w:t>
      </w:r>
      <w:proofErr w:type="spellStart"/>
      <w:r w:rsidR="002D0C2C" w:rsidRPr="00A62C46">
        <w:rPr>
          <w:rFonts w:ascii="Arial" w:eastAsia="Andale Sans UI" w:hAnsi="Arial" w:cs="Arial"/>
          <w:kern w:val="2"/>
          <w:szCs w:val="24"/>
          <w:lang w:eastAsia="pl-PL"/>
        </w:rPr>
        <w:t>suum</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conspectum</w:t>
      </w:r>
      <w:proofErr w:type="spellEnd"/>
      <w:r w:rsidR="002D0C2C" w:rsidRPr="00A62C46">
        <w:rPr>
          <w:rFonts w:ascii="Arial" w:eastAsia="Andale Sans UI" w:hAnsi="Arial" w:cs="Arial"/>
          <w:kern w:val="2"/>
          <w:szCs w:val="24"/>
          <w:lang w:eastAsia="pl-PL"/>
        </w:rPr>
        <w:t xml:space="preserve"> non </w:t>
      </w:r>
      <w:proofErr w:type="spellStart"/>
      <w:r w:rsidR="002D0C2C" w:rsidRPr="00A62C46">
        <w:rPr>
          <w:rFonts w:ascii="Arial" w:eastAsia="Andale Sans UI" w:hAnsi="Arial" w:cs="Arial"/>
          <w:kern w:val="2"/>
          <w:szCs w:val="24"/>
          <w:lang w:eastAsia="pl-PL"/>
        </w:rPr>
        <w:t>redirent</w:t>
      </w:r>
      <w:proofErr w:type="spellEnd"/>
      <w:r w:rsidR="002D0C2C" w:rsidRPr="00A62C46">
        <w:rPr>
          <w:rFonts w:ascii="Arial" w:eastAsia="Andale Sans UI" w:hAnsi="Arial" w:cs="Arial"/>
          <w:kern w:val="2"/>
          <w:szCs w:val="24"/>
          <w:lang w:eastAsia="pl-PL"/>
        </w:rPr>
        <w:t>.</w:t>
      </w:r>
      <w:r w:rsidR="002D0C2C">
        <w:rPr>
          <w:rFonts w:ascii="Arial" w:hAnsi="Arial" w:cs="Arial"/>
        </w:rPr>
        <w:br/>
      </w:r>
      <w:r w:rsidR="001F0B4A" w:rsidRPr="008A5863">
        <w:rPr>
          <w:rFonts w:ascii="Arial" w:hAnsi="Arial" w:cs="Arial"/>
          <w:bCs/>
        </w:rPr>
        <w:t>Elementy podlegające ocenie</w:t>
      </w:r>
      <w:r w:rsidR="001F0B4A">
        <w:rPr>
          <w:rFonts w:ascii="Arial" w:hAnsi="Arial" w:cs="Arial"/>
          <w:bCs/>
        </w:rPr>
        <w:t>:</w:t>
      </w:r>
      <w:r w:rsidR="001F0B4A" w:rsidRPr="00AF63BD">
        <w:rPr>
          <w:rFonts w:ascii="Arial" w:hAnsi="Arial" w:cs="Arial"/>
        </w:rPr>
        <w:t xml:space="preserve"> </w:t>
      </w:r>
      <w:r w:rsidR="002D0C2C" w:rsidRPr="003F0509">
        <w:rPr>
          <w:rFonts w:ascii="Arial" w:hAnsi="Arial" w:cs="Arial"/>
        </w:rPr>
        <w:t>Zdanie celowe; zaimki</w:t>
      </w:r>
      <w:r w:rsidR="002D0C2C">
        <w:rPr>
          <w:rFonts w:ascii="Arial" w:hAnsi="Arial" w:cs="Arial"/>
          <w:bCs/>
        </w:rPr>
        <w:br/>
      </w:r>
      <w:r w:rsidR="001F0B4A" w:rsidRPr="008A5863">
        <w:rPr>
          <w:rFonts w:ascii="Arial" w:hAnsi="Arial" w:cs="Arial"/>
          <w:bCs/>
        </w:rPr>
        <w:t>Punktacja</w:t>
      </w:r>
      <w:r w:rsidR="001F0B4A" w:rsidRPr="00AF63BD">
        <w:rPr>
          <w:rFonts w:ascii="Arial" w:hAnsi="Arial" w:cs="Arial"/>
          <w:bCs/>
        </w:rPr>
        <w:t xml:space="preserve"> </w:t>
      </w:r>
      <w:r w:rsidR="001F0B4A" w:rsidRPr="008A5863">
        <w:rPr>
          <w:rFonts w:ascii="Arial" w:hAnsi="Arial" w:cs="Arial"/>
          <w:bCs/>
        </w:rPr>
        <w:t>cząstkowa</w:t>
      </w:r>
      <w:r w:rsidR="001F0B4A">
        <w:rPr>
          <w:rFonts w:ascii="Arial" w:hAnsi="Arial" w:cs="Arial"/>
          <w:bCs/>
        </w:rPr>
        <w:t xml:space="preserve">: </w:t>
      </w:r>
      <w:r w:rsidR="001F0B4A">
        <w:rPr>
          <w:rFonts w:ascii="Arial" w:hAnsi="Arial" w:cs="Arial"/>
        </w:rPr>
        <w:t>0–1</w:t>
      </w:r>
      <w:r w:rsidR="002D0C2C">
        <w:rPr>
          <w:rFonts w:ascii="Arial" w:hAnsi="Arial" w:cs="Arial"/>
        </w:rPr>
        <w:t>–2</w:t>
      </w:r>
      <w:r w:rsidR="001F0B4A">
        <w:rPr>
          <w:rFonts w:ascii="Arial" w:hAnsi="Arial" w:cs="Arial"/>
        </w:rPr>
        <w:br/>
      </w:r>
      <w:r w:rsidR="001F0B4A">
        <w:rPr>
          <w:rFonts w:ascii="Arial" w:hAnsi="Arial" w:cs="Arial"/>
          <w:bCs/>
        </w:rPr>
        <w:t xml:space="preserve">Punktacja </w:t>
      </w:r>
      <w:r w:rsidR="001F0B4A" w:rsidRPr="008A5863">
        <w:rPr>
          <w:rFonts w:ascii="Arial" w:hAnsi="Arial" w:cs="Arial"/>
          <w:bCs/>
        </w:rPr>
        <w:t>maks</w:t>
      </w:r>
      <w:r w:rsidR="001F0B4A" w:rsidRPr="00AF63BD">
        <w:rPr>
          <w:rFonts w:ascii="Arial" w:hAnsi="Arial" w:cs="Arial"/>
          <w:bCs/>
        </w:rPr>
        <w:t>.:</w:t>
      </w:r>
      <w:r w:rsidR="001F0B4A" w:rsidRPr="00AF63BD">
        <w:rPr>
          <w:rFonts w:ascii="Arial" w:hAnsi="Arial" w:cs="Arial"/>
        </w:rPr>
        <w:t xml:space="preserve"> 3</w:t>
      </w:r>
      <w:r w:rsidR="002D0C2C">
        <w:rPr>
          <w:rFonts w:ascii="Arial" w:hAnsi="Arial" w:cs="Arial"/>
        </w:rPr>
        <w:br/>
      </w:r>
      <w:r w:rsidR="001F0B4A">
        <w:rPr>
          <w:rFonts w:ascii="Arial" w:hAnsi="Arial" w:cs="Arial"/>
        </w:rPr>
        <w:br/>
      </w:r>
      <w:r w:rsidR="002D0C2C">
        <w:rPr>
          <w:rFonts w:ascii="Arial" w:hAnsi="Arial" w:cs="Arial"/>
          <w:bCs/>
          <w:szCs w:val="24"/>
        </w:rPr>
        <w:t xml:space="preserve">  Zdanie 3.:</w:t>
      </w:r>
      <w:r w:rsidR="002D0C2C" w:rsidRPr="00A62C46">
        <w:rPr>
          <w:rFonts w:ascii="Arial" w:eastAsia="Andale Sans UI" w:hAnsi="Arial" w:cs="Arial"/>
          <w:kern w:val="2"/>
          <w:szCs w:val="24"/>
          <w:lang w:eastAsia="pl-PL"/>
        </w:rPr>
        <w:t xml:space="preserve"> Phoenix in </w:t>
      </w:r>
      <w:proofErr w:type="spellStart"/>
      <w:r w:rsidR="002D0C2C" w:rsidRPr="00A62C46">
        <w:rPr>
          <w:rFonts w:ascii="Arial" w:eastAsia="Andale Sans UI" w:hAnsi="Arial" w:cs="Arial"/>
          <w:kern w:val="2"/>
          <w:szCs w:val="24"/>
          <w:lang w:eastAsia="pl-PL"/>
        </w:rPr>
        <w:t>Africam</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est</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profectus</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ibique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remansit</w:t>
      </w:r>
      <w:proofErr w:type="spellEnd"/>
      <w:r w:rsidR="002D0C2C">
        <w:rPr>
          <w:rFonts w:ascii="Arial" w:eastAsia="Andale Sans UI" w:hAnsi="Arial" w:cs="Arial"/>
          <w:kern w:val="2"/>
          <w:szCs w:val="24"/>
          <w:lang w:eastAsia="pl-PL"/>
        </w:rPr>
        <w:t>.</w:t>
      </w:r>
      <w:r w:rsidR="002D0C2C">
        <w:rPr>
          <w:rFonts w:ascii="Arial" w:hAnsi="Arial" w:cs="Arial"/>
          <w:bCs/>
        </w:rPr>
        <w:br/>
      </w:r>
      <w:r w:rsidR="002D0C2C" w:rsidRPr="008A5863">
        <w:rPr>
          <w:rFonts w:ascii="Arial" w:hAnsi="Arial" w:cs="Arial"/>
          <w:bCs/>
        </w:rPr>
        <w:lastRenderedPageBreak/>
        <w:t>Elementy podlegające ocenie</w:t>
      </w:r>
      <w:r w:rsidR="002D0C2C">
        <w:rPr>
          <w:rFonts w:ascii="Arial" w:hAnsi="Arial" w:cs="Arial"/>
          <w:bCs/>
        </w:rPr>
        <w:t>:</w:t>
      </w:r>
      <w:r w:rsidR="002D0C2C" w:rsidRPr="00AF63BD">
        <w:rPr>
          <w:rFonts w:ascii="Arial" w:hAnsi="Arial" w:cs="Arial"/>
        </w:rPr>
        <w:t xml:space="preserve"> </w:t>
      </w:r>
      <w:r w:rsidR="002D0C2C" w:rsidRPr="003F0509">
        <w:rPr>
          <w:rFonts w:ascii="Arial" w:hAnsi="Arial" w:cs="Arial"/>
        </w:rPr>
        <w:t>Zdanie główne (verbum deponens)</w:t>
      </w:r>
      <w:r w:rsidR="002D0C2C">
        <w:rPr>
          <w:rFonts w:ascii="Arial" w:hAnsi="Arial" w:cs="Arial"/>
        </w:rPr>
        <w:br/>
      </w:r>
      <w:r w:rsidR="002D0C2C" w:rsidRPr="008A5863">
        <w:rPr>
          <w:rFonts w:ascii="Arial" w:hAnsi="Arial" w:cs="Arial"/>
          <w:bCs/>
        </w:rPr>
        <w:t>Punktacja</w:t>
      </w:r>
      <w:r w:rsidR="002D0C2C" w:rsidRPr="00AF63BD">
        <w:rPr>
          <w:rFonts w:ascii="Arial" w:hAnsi="Arial" w:cs="Arial"/>
          <w:bCs/>
        </w:rPr>
        <w:t xml:space="preserve"> </w:t>
      </w:r>
      <w:r w:rsidR="002D0C2C" w:rsidRPr="008A5863">
        <w:rPr>
          <w:rFonts w:ascii="Arial" w:hAnsi="Arial" w:cs="Arial"/>
          <w:bCs/>
        </w:rPr>
        <w:t>cząstkowa</w:t>
      </w:r>
      <w:r w:rsidR="002D0C2C">
        <w:rPr>
          <w:rFonts w:ascii="Arial" w:hAnsi="Arial" w:cs="Arial"/>
          <w:bCs/>
        </w:rPr>
        <w:t xml:space="preserve">: </w:t>
      </w:r>
      <w:r w:rsidR="002D0C2C" w:rsidRPr="003F0509">
        <w:rPr>
          <w:rFonts w:ascii="Arial" w:hAnsi="Arial" w:cs="Arial"/>
        </w:rPr>
        <w:t>0–1</w:t>
      </w:r>
      <w:r w:rsidR="002D0C2C">
        <w:rPr>
          <w:rFonts w:ascii="Arial" w:hAnsi="Arial" w:cs="Arial"/>
          <w:bCs/>
        </w:rPr>
        <w:br/>
        <w:t xml:space="preserve">Punktacja </w:t>
      </w:r>
      <w:r w:rsidR="002D0C2C" w:rsidRPr="008A5863">
        <w:rPr>
          <w:rFonts w:ascii="Arial" w:hAnsi="Arial" w:cs="Arial"/>
          <w:bCs/>
        </w:rPr>
        <w:t>maks</w:t>
      </w:r>
      <w:r w:rsidR="002D0C2C" w:rsidRPr="00AF63BD">
        <w:rPr>
          <w:rFonts w:ascii="Arial" w:hAnsi="Arial" w:cs="Arial"/>
          <w:bCs/>
        </w:rPr>
        <w:t>.:</w:t>
      </w:r>
      <w:r w:rsidR="002D0C2C" w:rsidRPr="00AF63BD">
        <w:rPr>
          <w:rFonts w:ascii="Arial" w:hAnsi="Arial" w:cs="Arial"/>
        </w:rPr>
        <w:t xml:space="preserve"> </w:t>
      </w:r>
      <w:r w:rsidR="002D0C2C">
        <w:rPr>
          <w:rFonts w:ascii="Arial" w:hAnsi="Arial" w:cs="Arial"/>
        </w:rPr>
        <w:t>1</w:t>
      </w:r>
      <w:r w:rsidR="002D0C2C">
        <w:rPr>
          <w:rFonts w:ascii="Arial" w:hAnsi="Arial" w:cs="Arial"/>
        </w:rPr>
        <w:br/>
      </w:r>
      <w:r w:rsidR="002D0C2C">
        <w:rPr>
          <w:rFonts w:ascii="Arial" w:hAnsi="Arial" w:cs="Arial"/>
          <w:bCs/>
          <w:szCs w:val="24"/>
        </w:rPr>
        <w:br/>
        <w:t xml:space="preserve">  Zdanie 4.:</w:t>
      </w:r>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Cilix</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suo</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nomine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Ciliciae</w:t>
      </w:r>
      <w:proofErr w:type="spellEnd"/>
      <w:r w:rsidR="002D0C2C" w:rsidRPr="00A62C46">
        <w:rPr>
          <w:rFonts w:ascii="Arial" w:eastAsia="Andale Sans UI" w:hAnsi="Arial" w:cs="Arial"/>
          <w:kern w:val="2"/>
          <w:szCs w:val="24"/>
          <w:lang w:eastAsia="pl-PL"/>
        </w:rPr>
        <w:t xml:space="preserve"> nomen </w:t>
      </w:r>
      <w:proofErr w:type="spellStart"/>
      <w:r w:rsidR="002D0C2C" w:rsidRPr="00A62C46">
        <w:rPr>
          <w:rFonts w:ascii="Arial" w:eastAsia="Andale Sans UI" w:hAnsi="Arial" w:cs="Arial"/>
          <w:kern w:val="2"/>
          <w:szCs w:val="24"/>
          <w:lang w:eastAsia="pl-PL"/>
        </w:rPr>
        <w:t>indidit</w:t>
      </w:r>
      <w:proofErr w:type="spellEnd"/>
      <w:r w:rsidR="002D0C2C" w:rsidRPr="00A62C46">
        <w:rPr>
          <w:rFonts w:ascii="Arial" w:eastAsia="Andale Sans UI" w:hAnsi="Arial" w:cs="Arial"/>
          <w:kern w:val="2"/>
          <w:szCs w:val="24"/>
          <w:lang w:eastAsia="pl-PL"/>
        </w:rPr>
        <w:t>.</w:t>
      </w:r>
      <w:r w:rsidR="002D0C2C">
        <w:rPr>
          <w:rFonts w:ascii="Arial" w:hAnsi="Arial" w:cs="Arial"/>
          <w:bCs/>
        </w:rPr>
        <w:br/>
      </w:r>
      <w:r w:rsidR="002D0C2C" w:rsidRPr="008A5863">
        <w:rPr>
          <w:rFonts w:ascii="Arial" w:hAnsi="Arial" w:cs="Arial"/>
          <w:bCs/>
        </w:rPr>
        <w:t>Elementy podlegające ocenie</w:t>
      </w:r>
      <w:r w:rsidR="002D0C2C">
        <w:rPr>
          <w:rFonts w:ascii="Arial" w:hAnsi="Arial" w:cs="Arial"/>
          <w:bCs/>
        </w:rPr>
        <w:t>:</w:t>
      </w:r>
      <w:r w:rsidR="002D0C2C" w:rsidRPr="00AF63BD">
        <w:rPr>
          <w:rFonts w:ascii="Arial" w:hAnsi="Arial" w:cs="Arial"/>
        </w:rPr>
        <w:t xml:space="preserve"> </w:t>
      </w:r>
      <w:r w:rsidR="002D0C2C">
        <w:rPr>
          <w:rFonts w:ascii="Arial" w:hAnsi="Arial" w:cs="Arial"/>
        </w:rPr>
        <w:t>Dopełnienie bliższe i </w:t>
      </w:r>
      <w:r w:rsidR="002D0C2C" w:rsidRPr="003F0509">
        <w:rPr>
          <w:rFonts w:ascii="Arial" w:hAnsi="Arial" w:cs="Arial"/>
        </w:rPr>
        <w:t>dalsze</w:t>
      </w:r>
      <w:r w:rsidR="002D0C2C">
        <w:rPr>
          <w:rFonts w:ascii="Arial" w:hAnsi="Arial" w:cs="Arial"/>
        </w:rPr>
        <w:br/>
      </w:r>
      <w:r w:rsidR="002D0C2C" w:rsidRPr="008A5863">
        <w:rPr>
          <w:rFonts w:ascii="Arial" w:hAnsi="Arial" w:cs="Arial"/>
          <w:bCs/>
        </w:rPr>
        <w:t>Punktacja</w:t>
      </w:r>
      <w:r w:rsidR="002D0C2C" w:rsidRPr="00AF63BD">
        <w:rPr>
          <w:rFonts w:ascii="Arial" w:hAnsi="Arial" w:cs="Arial"/>
          <w:bCs/>
        </w:rPr>
        <w:t xml:space="preserve"> </w:t>
      </w:r>
      <w:r w:rsidR="002D0C2C" w:rsidRPr="008A5863">
        <w:rPr>
          <w:rFonts w:ascii="Arial" w:hAnsi="Arial" w:cs="Arial"/>
          <w:bCs/>
        </w:rPr>
        <w:t>cząstkowa</w:t>
      </w:r>
      <w:r w:rsidR="002D0C2C">
        <w:rPr>
          <w:rFonts w:ascii="Arial" w:hAnsi="Arial" w:cs="Arial"/>
          <w:bCs/>
        </w:rPr>
        <w:t xml:space="preserve">: </w:t>
      </w:r>
      <w:r w:rsidR="002D0C2C" w:rsidRPr="003F0509">
        <w:rPr>
          <w:rFonts w:ascii="Arial" w:hAnsi="Arial" w:cs="Arial"/>
        </w:rPr>
        <w:t>0–1</w:t>
      </w:r>
      <w:r w:rsidR="00DE76CA">
        <w:rPr>
          <w:rFonts w:ascii="Arial" w:hAnsi="Arial" w:cs="Arial"/>
          <w:bCs/>
        </w:rPr>
        <w:br/>
      </w:r>
      <w:r w:rsidR="002D0C2C">
        <w:rPr>
          <w:rFonts w:ascii="Arial" w:hAnsi="Arial" w:cs="Arial"/>
          <w:bCs/>
        </w:rPr>
        <w:t xml:space="preserve">Punktacja </w:t>
      </w:r>
      <w:r w:rsidR="002D0C2C" w:rsidRPr="008A5863">
        <w:rPr>
          <w:rFonts w:ascii="Arial" w:hAnsi="Arial" w:cs="Arial"/>
          <w:bCs/>
        </w:rPr>
        <w:t>maks</w:t>
      </w:r>
      <w:r w:rsidR="002D0C2C" w:rsidRPr="00AF63BD">
        <w:rPr>
          <w:rFonts w:ascii="Arial" w:hAnsi="Arial" w:cs="Arial"/>
          <w:bCs/>
        </w:rPr>
        <w:t>.:</w:t>
      </w:r>
      <w:r w:rsidR="002D0C2C" w:rsidRPr="00AF63BD">
        <w:rPr>
          <w:rFonts w:ascii="Arial" w:hAnsi="Arial" w:cs="Arial"/>
        </w:rPr>
        <w:t xml:space="preserve"> </w:t>
      </w:r>
      <w:r w:rsidR="002D0C2C">
        <w:rPr>
          <w:rFonts w:ascii="Arial" w:hAnsi="Arial" w:cs="Arial"/>
        </w:rPr>
        <w:t>1</w:t>
      </w:r>
      <w:r w:rsidR="002D0C2C">
        <w:rPr>
          <w:rFonts w:ascii="Arial" w:hAnsi="Arial" w:cs="Arial"/>
        </w:rPr>
        <w:br/>
      </w:r>
      <w:r w:rsidR="002D0C2C">
        <w:rPr>
          <w:rFonts w:ascii="Arial" w:hAnsi="Arial" w:cs="Arial"/>
          <w:bCs/>
          <w:szCs w:val="24"/>
        </w:rPr>
        <w:br/>
        <w:t xml:space="preserve">  Zdanie 5.:</w:t>
      </w:r>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Cadmus</w:t>
      </w:r>
      <w:proofErr w:type="spellEnd"/>
      <w:r w:rsidR="002D0C2C" w:rsidRPr="00A62C46">
        <w:rPr>
          <w:rFonts w:ascii="Arial" w:eastAsia="Andale Sans UI" w:hAnsi="Arial" w:cs="Arial"/>
          <w:kern w:val="2"/>
          <w:szCs w:val="24"/>
          <w:lang w:eastAsia="pl-PL"/>
        </w:rPr>
        <w:t xml:space="preserve"> cum </w:t>
      </w:r>
      <w:proofErr w:type="spellStart"/>
      <w:r w:rsidR="002D0C2C" w:rsidRPr="00A62C46">
        <w:rPr>
          <w:rFonts w:ascii="Arial" w:eastAsia="Andale Sans UI" w:hAnsi="Arial" w:cs="Arial"/>
          <w:kern w:val="2"/>
          <w:szCs w:val="24"/>
          <w:lang w:eastAsia="pl-PL"/>
        </w:rPr>
        <w:t>erraret</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Delphos</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devenit</w:t>
      </w:r>
      <w:proofErr w:type="spellEnd"/>
      <w:r w:rsidR="002D0C2C" w:rsidRPr="00A62C46">
        <w:rPr>
          <w:rFonts w:ascii="Arial" w:eastAsia="Andale Sans UI" w:hAnsi="Arial" w:cs="Arial"/>
          <w:kern w:val="2"/>
          <w:szCs w:val="24"/>
          <w:lang w:eastAsia="pl-PL"/>
        </w:rPr>
        <w:t>,</w:t>
      </w:r>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ibi</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responsum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accepit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ut</w:t>
      </w:r>
      <w:proofErr w:type="spellEnd"/>
      <w:r w:rsidR="00403147" w:rsidRPr="00A62C46">
        <w:rPr>
          <w:rFonts w:ascii="Arial" w:eastAsia="Andale Sans UI" w:hAnsi="Arial" w:cs="Arial"/>
          <w:kern w:val="2"/>
          <w:szCs w:val="24"/>
          <w:lang w:eastAsia="pl-PL"/>
        </w:rPr>
        <w:t xml:space="preserve"> a </w:t>
      </w:r>
      <w:proofErr w:type="spellStart"/>
      <w:r w:rsidR="00403147" w:rsidRPr="00A62C46">
        <w:rPr>
          <w:rFonts w:ascii="Arial" w:eastAsia="Andale Sans UI" w:hAnsi="Arial" w:cs="Arial"/>
          <w:kern w:val="2"/>
          <w:szCs w:val="24"/>
          <w:lang w:eastAsia="pl-PL"/>
        </w:rPr>
        <w:t>pastoribus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bovem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emeret</w:t>
      </w:r>
      <w:proofErr w:type="spellEnd"/>
      <w:r w:rsidR="00403147" w:rsidRPr="00A62C46">
        <w:rPr>
          <w:rFonts w:ascii="Arial" w:eastAsia="Andale Sans UI" w:hAnsi="Arial" w:cs="Arial"/>
          <w:kern w:val="2"/>
          <w:szCs w:val="24"/>
          <w:lang w:eastAsia="pl-PL"/>
        </w:rPr>
        <w:t xml:space="preserve"> […] </w:t>
      </w:r>
      <w:proofErr w:type="spellStart"/>
      <w:r w:rsidR="00403147" w:rsidRPr="00A62C46">
        <w:rPr>
          <w:rFonts w:ascii="Arial" w:eastAsia="Andale Sans UI" w:hAnsi="Arial" w:cs="Arial"/>
          <w:kern w:val="2"/>
          <w:szCs w:val="24"/>
          <w:lang w:eastAsia="pl-PL"/>
        </w:rPr>
        <w:t>eumque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ante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ageret</w:t>
      </w:r>
      <w:proofErr w:type="spellEnd"/>
      <w:r w:rsidR="00403147" w:rsidRPr="00A62C46">
        <w:rPr>
          <w:rFonts w:ascii="Arial" w:eastAsia="Andale Sans UI" w:hAnsi="Arial" w:cs="Arial"/>
          <w:kern w:val="2"/>
          <w:szCs w:val="24"/>
          <w:lang w:eastAsia="pl-PL"/>
        </w:rPr>
        <w:t xml:space="preserve">; qui </w:t>
      </w:r>
      <w:proofErr w:type="spellStart"/>
      <w:r w:rsidR="00403147" w:rsidRPr="00A62C46">
        <w:rPr>
          <w:rFonts w:ascii="Arial" w:eastAsia="Andale Sans UI" w:hAnsi="Arial" w:cs="Arial"/>
          <w:kern w:val="2"/>
          <w:szCs w:val="24"/>
          <w:lang w:eastAsia="pl-PL"/>
        </w:rPr>
        <w:t>lunae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signum</w:t>
      </w:r>
      <w:proofErr w:type="spellEnd"/>
      <w:r w:rsidR="00403147" w:rsidRPr="00A62C46">
        <w:rPr>
          <w:rFonts w:ascii="Arial" w:eastAsia="Andale Sans UI" w:hAnsi="Arial" w:cs="Arial"/>
          <w:kern w:val="2"/>
          <w:szCs w:val="24"/>
          <w:lang w:eastAsia="pl-PL"/>
        </w:rPr>
        <w:t xml:space="preserve"> in </w:t>
      </w:r>
      <w:proofErr w:type="spellStart"/>
      <w:r w:rsidR="00403147" w:rsidRPr="00A62C46">
        <w:rPr>
          <w:rFonts w:ascii="Arial" w:eastAsia="Andale Sans UI" w:hAnsi="Arial" w:cs="Arial"/>
          <w:kern w:val="2"/>
          <w:szCs w:val="24"/>
          <w:lang w:eastAsia="pl-PL"/>
        </w:rPr>
        <w:t>latere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haberet</w:t>
      </w:r>
      <w:proofErr w:type="spellEnd"/>
      <w:r w:rsidR="00403147" w:rsidRPr="00A62C46">
        <w:rPr>
          <w:rFonts w:ascii="Arial" w:eastAsia="Andale Sans UI" w:hAnsi="Arial" w:cs="Arial"/>
          <w:kern w:val="2"/>
          <w:szCs w:val="24"/>
          <w:lang w:eastAsia="pl-PL"/>
        </w:rPr>
        <w:t>.</w:t>
      </w:r>
      <w:r w:rsidR="002D0C2C">
        <w:rPr>
          <w:rFonts w:ascii="Arial" w:hAnsi="Arial" w:cs="Arial"/>
          <w:bCs/>
        </w:rPr>
        <w:br/>
      </w:r>
      <w:r w:rsidR="00403147">
        <w:rPr>
          <w:rFonts w:ascii="Arial" w:hAnsi="Arial" w:cs="Arial"/>
          <w:bCs/>
          <w:szCs w:val="24"/>
        </w:rPr>
        <w:t>Zdanie 5.:</w:t>
      </w:r>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Cadmus</w:t>
      </w:r>
      <w:proofErr w:type="spellEnd"/>
      <w:r w:rsidR="00403147" w:rsidRPr="00A62C46">
        <w:rPr>
          <w:rFonts w:ascii="Arial" w:eastAsia="Andale Sans UI" w:hAnsi="Arial" w:cs="Arial"/>
          <w:kern w:val="2"/>
          <w:szCs w:val="24"/>
          <w:lang w:eastAsia="pl-PL"/>
        </w:rPr>
        <w:t xml:space="preserve"> cum </w:t>
      </w:r>
      <w:proofErr w:type="spellStart"/>
      <w:r w:rsidR="00403147" w:rsidRPr="00A62C46">
        <w:rPr>
          <w:rFonts w:ascii="Arial" w:eastAsia="Andale Sans UI" w:hAnsi="Arial" w:cs="Arial"/>
          <w:kern w:val="2"/>
          <w:szCs w:val="24"/>
          <w:lang w:eastAsia="pl-PL"/>
        </w:rPr>
        <w:t>erraret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Delphos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devenit</w:t>
      </w:r>
      <w:proofErr w:type="spellEnd"/>
      <w:r w:rsidR="00403147" w:rsidRPr="00A62C46">
        <w:rPr>
          <w:rFonts w:ascii="Arial" w:eastAsia="Andale Sans UI" w:hAnsi="Arial" w:cs="Arial"/>
          <w:kern w:val="2"/>
          <w:szCs w:val="24"/>
          <w:lang w:eastAsia="pl-PL"/>
        </w:rPr>
        <w:t>,</w:t>
      </w:r>
      <w:r w:rsidR="00403147" w:rsidRPr="00A62C46">
        <w:rPr>
          <w:rFonts w:ascii="Arial" w:eastAsia="Andale Sans UI" w:hAnsi="Arial" w:cs="Arial"/>
          <w:kern w:val="2"/>
          <w:szCs w:val="24"/>
          <w:lang w:eastAsia="pl-PL"/>
        </w:rPr>
        <w:br/>
      </w:r>
      <w:r w:rsidR="002D0C2C" w:rsidRPr="008A5863">
        <w:rPr>
          <w:rFonts w:ascii="Arial" w:hAnsi="Arial" w:cs="Arial"/>
          <w:bCs/>
        </w:rPr>
        <w:t>Elementy podlegające ocenie</w:t>
      </w:r>
      <w:r w:rsidR="002D0C2C">
        <w:rPr>
          <w:rFonts w:ascii="Arial" w:hAnsi="Arial" w:cs="Arial"/>
          <w:bCs/>
        </w:rPr>
        <w:t>:</w:t>
      </w:r>
      <w:r w:rsidR="002D0C2C" w:rsidRPr="00AF63BD">
        <w:rPr>
          <w:rFonts w:ascii="Arial" w:hAnsi="Arial" w:cs="Arial"/>
        </w:rPr>
        <w:t xml:space="preserve"> </w:t>
      </w:r>
      <w:r w:rsidR="002D0C2C" w:rsidRPr="003F0509">
        <w:rPr>
          <w:rFonts w:ascii="Arial" w:hAnsi="Arial" w:cs="Arial"/>
        </w:rPr>
        <w:t xml:space="preserve">Zdanie czasowe (cum </w:t>
      </w:r>
      <w:proofErr w:type="spellStart"/>
      <w:r w:rsidR="002D0C2C" w:rsidRPr="003F0509">
        <w:rPr>
          <w:rFonts w:ascii="Arial" w:hAnsi="Arial" w:cs="Arial"/>
        </w:rPr>
        <w:t>historicum</w:t>
      </w:r>
      <w:proofErr w:type="spellEnd"/>
      <w:r w:rsidR="002D0C2C" w:rsidRPr="003F0509">
        <w:rPr>
          <w:rFonts w:ascii="Arial" w:hAnsi="Arial" w:cs="Arial"/>
        </w:rPr>
        <w:t>); składnia nazw miast</w:t>
      </w:r>
      <w:r w:rsidR="002D0C2C">
        <w:rPr>
          <w:rFonts w:ascii="Arial" w:hAnsi="Arial" w:cs="Arial"/>
        </w:rPr>
        <w:br/>
      </w:r>
      <w:r w:rsidR="002D0C2C" w:rsidRPr="008A5863">
        <w:rPr>
          <w:rFonts w:ascii="Arial" w:hAnsi="Arial" w:cs="Arial"/>
          <w:bCs/>
        </w:rPr>
        <w:t>Punktacja</w:t>
      </w:r>
      <w:r w:rsidR="002D0C2C" w:rsidRPr="00AF63BD">
        <w:rPr>
          <w:rFonts w:ascii="Arial" w:hAnsi="Arial" w:cs="Arial"/>
          <w:bCs/>
        </w:rPr>
        <w:t xml:space="preserve"> </w:t>
      </w:r>
      <w:r w:rsidR="002D0C2C" w:rsidRPr="008A5863">
        <w:rPr>
          <w:rFonts w:ascii="Arial" w:hAnsi="Arial" w:cs="Arial"/>
          <w:bCs/>
        </w:rPr>
        <w:t>cząstkowa</w:t>
      </w:r>
      <w:r w:rsidR="002D0C2C">
        <w:rPr>
          <w:rFonts w:ascii="Arial" w:hAnsi="Arial" w:cs="Arial"/>
          <w:bCs/>
        </w:rPr>
        <w:t xml:space="preserve">: </w:t>
      </w:r>
      <w:r w:rsidR="002D0C2C" w:rsidRPr="003F0509">
        <w:rPr>
          <w:rFonts w:ascii="Arial" w:hAnsi="Arial" w:cs="Arial"/>
        </w:rPr>
        <w:t>0–1</w:t>
      </w:r>
      <w:r w:rsidR="002D0C2C">
        <w:rPr>
          <w:rFonts w:ascii="Arial" w:hAnsi="Arial" w:cs="Arial"/>
        </w:rPr>
        <w:t>–2</w:t>
      </w:r>
      <w:r w:rsidR="001A0CD5">
        <w:rPr>
          <w:rFonts w:ascii="Arial" w:hAnsi="Arial" w:cs="Arial"/>
        </w:rPr>
        <w:br/>
      </w:r>
      <w:r w:rsidR="002D0C2C">
        <w:rPr>
          <w:rFonts w:ascii="Arial" w:hAnsi="Arial" w:cs="Arial"/>
        </w:rPr>
        <w:t xml:space="preserve">Zdanie 5.: </w:t>
      </w:r>
      <w:proofErr w:type="spellStart"/>
      <w:r w:rsidR="002D0C2C" w:rsidRPr="00A62C46">
        <w:rPr>
          <w:rFonts w:ascii="Arial" w:eastAsia="Andale Sans UI" w:hAnsi="Arial" w:cs="Arial"/>
          <w:kern w:val="2"/>
          <w:szCs w:val="24"/>
          <w:lang w:eastAsia="pl-PL"/>
        </w:rPr>
        <w:t>ibi</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responsum</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accepit</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ut</w:t>
      </w:r>
      <w:proofErr w:type="spellEnd"/>
      <w:r w:rsidR="002D0C2C" w:rsidRPr="00A62C46">
        <w:rPr>
          <w:rFonts w:ascii="Arial" w:eastAsia="Andale Sans UI" w:hAnsi="Arial" w:cs="Arial"/>
          <w:kern w:val="2"/>
          <w:szCs w:val="24"/>
          <w:lang w:eastAsia="pl-PL"/>
        </w:rPr>
        <w:t xml:space="preserve"> a </w:t>
      </w:r>
      <w:proofErr w:type="spellStart"/>
      <w:r w:rsidR="002D0C2C" w:rsidRPr="00A62C46">
        <w:rPr>
          <w:rFonts w:ascii="Arial" w:eastAsia="Andale Sans UI" w:hAnsi="Arial" w:cs="Arial"/>
          <w:kern w:val="2"/>
          <w:szCs w:val="24"/>
          <w:lang w:eastAsia="pl-PL"/>
        </w:rPr>
        <w:t>pastoribus</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bovem</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emeret</w:t>
      </w:r>
      <w:proofErr w:type="spellEnd"/>
      <w:r w:rsidR="002D0C2C" w:rsidRPr="00A62C46">
        <w:rPr>
          <w:rFonts w:ascii="Arial" w:eastAsia="Andale Sans UI" w:hAnsi="Arial" w:cs="Arial"/>
          <w:kern w:val="2"/>
          <w:szCs w:val="24"/>
          <w:lang w:eastAsia="pl-PL"/>
        </w:rPr>
        <w:t xml:space="preserve"> […] </w:t>
      </w:r>
      <w:proofErr w:type="spellStart"/>
      <w:r w:rsidR="002D0C2C" w:rsidRPr="00A62C46">
        <w:rPr>
          <w:rFonts w:ascii="Arial" w:eastAsia="Andale Sans UI" w:hAnsi="Arial" w:cs="Arial"/>
          <w:kern w:val="2"/>
          <w:szCs w:val="24"/>
          <w:lang w:eastAsia="pl-PL"/>
        </w:rPr>
        <w:t>eumque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ante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se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ageret</w:t>
      </w:r>
      <w:proofErr w:type="spellEnd"/>
      <w:r w:rsidR="002D0C2C" w:rsidRPr="00A62C46">
        <w:rPr>
          <w:rFonts w:ascii="Arial" w:eastAsia="Andale Sans UI" w:hAnsi="Arial" w:cs="Arial"/>
          <w:kern w:val="2"/>
          <w:szCs w:val="24"/>
          <w:lang w:eastAsia="pl-PL"/>
        </w:rPr>
        <w:t>;</w:t>
      </w:r>
      <w:r w:rsidR="002D0C2C" w:rsidRPr="00A62C46">
        <w:rPr>
          <w:rFonts w:ascii="Arial" w:eastAsia="Andale Sans UI" w:hAnsi="Arial" w:cs="Arial"/>
          <w:kern w:val="2"/>
          <w:szCs w:val="24"/>
          <w:lang w:eastAsia="pl-PL"/>
        </w:rPr>
        <w:br/>
      </w:r>
      <w:r w:rsidR="002D0C2C" w:rsidRPr="008A5863">
        <w:rPr>
          <w:rFonts w:ascii="Arial" w:hAnsi="Arial" w:cs="Arial"/>
          <w:bCs/>
        </w:rPr>
        <w:t>Elementy podlegające ocenie</w:t>
      </w:r>
      <w:r w:rsidR="002D0C2C">
        <w:rPr>
          <w:rFonts w:ascii="Arial" w:hAnsi="Arial" w:cs="Arial"/>
          <w:bCs/>
        </w:rPr>
        <w:t>:</w:t>
      </w:r>
      <w:r w:rsidR="002D0C2C" w:rsidRPr="00AF63BD">
        <w:rPr>
          <w:rFonts w:ascii="Arial" w:hAnsi="Arial" w:cs="Arial"/>
        </w:rPr>
        <w:t xml:space="preserve"> </w:t>
      </w:r>
      <w:r w:rsidR="002D0C2C" w:rsidRPr="003F0509">
        <w:rPr>
          <w:rFonts w:ascii="Arial" w:hAnsi="Arial" w:cs="Arial"/>
        </w:rPr>
        <w:t>Zdanie dopełnieniowe; zaimki</w:t>
      </w:r>
      <w:r w:rsidR="002D0C2C" w:rsidRPr="00E03B76">
        <w:rPr>
          <w:rFonts w:ascii="Arial" w:hAnsi="Arial" w:cs="Arial"/>
        </w:rPr>
        <w:t xml:space="preserve">; </w:t>
      </w:r>
      <w:r w:rsidR="002D0C2C" w:rsidRPr="00E03B76">
        <w:rPr>
          <w:rFonts w:ascii="Arial" w:hAnsi="Arial" w:cs="Arial"/>
          <w:noProof/>
        </w:rPr>
        <w:t>funkcje przyimków</w:t>
      </w:r>
      <w:r w:rsidR="002D0C2C">
        <w:rPr>
          <w:rFonts w:ascii="Arial" w:hAnsi="Arial" w:cs="Arial"/>
          <w:bCs/>
        </w:rPr>
        <w:br/>
      </w:r>
      <w:r w:rsidR="002D0C2C" w:rsidRPr="008A5863">
        <w:rPr>
          <w:rFonts w:ascii="Arial" w:hAnsi="Arial" w:cs="Arial"/>
          <w:bCs/>
        </w:rPr>
        <w:t>Punktacja</w:t>
      </w:r>
      <w:r w:rsidR="002D0C2C" w:rsidRPr="00AF63BD">
        <w:rPr>
          <w:rFonts w:ascii="Arial" w:hAnsi="Arial" w:cs="Arial"/>
          <w:bCs/>
        </w:rPr>
        <w:t xml:space="preserve"> </w:t>
      </w:r>
      <w:r w:rsidR="002D0C2C" w:rsidRPr="008A5863">
        <w:rPr>
          <w:rFonts w:ascii="Arial" w:hAnsi="Arial" w:cs="Arial"/>
          <w:bCs/>
        </w:rPr>
        <w:t>cząstkowa</w:t>
      </w:r>
      <w:r w:rsidR="002D0C2C">
        <w:rPr>
          <w:rFonts w:ascii="Arial" w:hAnsi="Arial" w:cs="Arial"/>
          <w:bCs/>
        </w:rPr>
        <w:t xml:space="preserve">: </w:t>
      </w:r>
      <w:r w:rsidR="002D0C2C">
        <w:rPr>
          <w:rFonts w:ascii="Arial" w:hAnsi="Arial" w:cs="Arial"/>
        </w:rPr>
        <w:t>0–1–2–3</w:t>
      </w:r>
      <w:r w:rsidR="002D0C2C">
        <w:rPr>
          <w:rFonts w:ascii="Arial" w:hAnsi="Arial" w:cs="Arial"/>
        </w:rPr>
        <w:br/>
        <w:t xml:space="preserve">Zdanie 5.: </w:t>
      </w:r>
      <w:r w:rsidR="002D0C2C" w:rsidRPr="00A62C46">
        <w:rPr>
          <w:rFonts w:ascii="Arial" w:eastAsia="Andale Sans UI" w:hAnsi="Arial" w:cs="Arial"/>
          <w:kern w:val="2"/>
          <w:szCs w:val="24"/>
          <w:lang w:eastAsia="pl-PL"/>
        </w:rPr>
        <w:t xml:space="preserve">qui </w:t>
      </w:r>
      <w:proofErr w:type="spellStart"/>
      <w:r w:rsidR="002D0C2C" w:rsidRPr="00A62C46">
        <w:rPr>
          <w:rFonts w:ascii="Arial" w:eastAsia="Andale Sans UI" w:hAnsi="Arial" w:cs="Arial"/>
          <w:kern w:val="2"/>
          <w:szCs w:val="24"/>
          <w:lang w:eastAsia="pl-PL"/>
        </w:rPr>
        <w:t>lunae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signum</w:t>
      </w:r>
      <w:proofErr w:type="spellEnd"/>
      <w:r w:rsidR="002D0C2C" w:rsidRPr="00A62C46">
        <w:rPr>
          <w:rFonts w:ascii="Arial" w:eastAsia="Andale Sans UI" w:hAnsi="Arial" w:cs="Arial"/>
          <w:kern w:val="2"/>
          <w:szCs w:val="24"/>
          <w:lang w:eastAsia="pl-PL"/>
        </w:rPr>
        <w:t xml:space="preserve"> in </w:t>
      </w:r>
      <w:proofErr w:type="spellStart"/>
      <w:r w:rsidR="002D0C2C" w:rsidRPr="00A62C46">
        <w:rPr>
          <w:rFonts w:ascii="Arial" w:eastAsia="Andale Sans UI" w:hAnsi="Arial" w:cs="Arial"/>
          <w:kern w:val="2"/>
          <w:szCs w:val="24"/>
          <w:lang w:eastAsia="pl-PL"/>
        </w:rPr>
        <w:t>latere</w:t>
      </w:r>
      <w:proofErr w:type="spellEnd"/>
      <w:r w:rsidR="002D0C2C" w:rsidRPr="00A62C46">
        <w:rPr>
          <w:rFonts w:ascii="Arial" w:eastAsia="Andale Sans UI" w:hAnsi="Arial" w:cs="Arial"/>
          <w:kern w:val="2"/>
          <w:szCs w:val="24"/>
          <w:lang w:eastAsia="pl-PL"/>
        </w:rPr>
        <w:t xml:space="preserve"> </w:t>
      </w:r>
      <w:proofErr w:type="spellStart"/>
      <w:r w:rsidR="002D0C2C" w:rsidRPr="00A62C46">
        <w:rPr>
          <w:rFonts w:ascii="Arial" w:eastAsia="Andale Sans UI" w:hAnsi="Arial" w:cs="Arial"/>
          <w:kern w:val="2"/>
          <w:szCs w:val="24"/>
          <w:lang w:eastAsia="pl-PL"/>
        </w:rPr>
        <w:t>haberet</w:t>
      </w:r>
      <w:proofErr w:type="spellEnd"/>
      <w:r w:rsidR="002D0C2C" w:rsidRPr="00A62C46">
        <w:rPr>
          <w:rFonts w:ascii="Arial" w:eastAsia="Andale Sans UI" w:hAnsi="Arial" w:cs="Arial"/>
          <w:kern w:val="2"/>
          <w:szCs w:val="24"/>
          <w:lang w:eastAsia="pl-PL"/>
        </w:rPr>
        <w:t>.</w:t>
      </w:r>
      <w:r w:rsidR="002D0C2C" w:rsidRPr="00A62C46">
        <w:rPr>
          <w:rFonts w:ascii="Arial" w:eastAsia="Andale Sans UI" w:hAnsi="Arial" w:cs="Arial"/>
          <w:kern w:val="2"/>
          <w:szCs w:val="24"/>
          <w:lang w:eastAsia="pl-PL"/>
        </w:rPr>
        <w:br/>
      </w:r>
      <w:r w:rsidR="002D0C2C" w:rsidRPr="008A5863">
        <w:rPr>
          <w:rFonts w:ascii="Arial" w:hAnsi="Arial" w:cs="Arial"/>
          <w:bCs/>
        </w:rPr>
        <w:t>Elementy podlegające ocenie</w:t>
      </w:r>
      <w:r w:rsidR="002D0C2C">
        <w:rPr>
          <w:rFonts w:ascii="Arial" w:hAnsi="Arial" w:cs="Arial"/>
          <w:bCs/>
        </w:rPr>
        <w:t>:</w:t>
      </w:r>
      <w:r w:rsidR="002D0C2C" w:rsidRPr="00AF63BD">
        <w:rPr>
          <w:rFonts w:ascii="Arial" w:hAnsi="Arial" w:cs="Arial"/>
        </w:rPr>
        <w:t xml:space="preserve"> </w:t>
      </w:r>
      <w:r w:rsidR="002D0C2C" w:rsidRPr="003F0509">
        <w:rPr>
          <w:rFonts w:ascii="Arial" w:hAnsi="Arial" w:cs="Arial"/>
        </w:rPr>
        <w:t xml:space="preserve">Zdanie </w:t>
      </w:r>
      <w:r w:rsidR="002D0C2C">
        <w:rPr>
          <w:rFonts w:ascii="Arial" w:hAnsi="Arial" w:cs="Arial"/>
        </w:rPr>
        <w:t>podrzędne</w:t>
      </w:r>
      <w:r w:rsidR="002D0C2C">
        <w:rPr>
          <w:rFonts w:ascii="Arial" w:hAnsi="Arial" w:cs="Arial"/>
          <w:bCs/>
        </w:rPr>
        <w:br/>
      </w:r>
      <w:r w:rsidR="002D0C2C" w:rsidRPr="008A5863">
        <w:rPr>
          <w:rFonts w:ascii="Arial" w:hAnsi="Arial" w:cs="Arial"/>
          <w:bCs/>
        </w:rPr>
        <w:t>Punktacja</w:t>
      </w:r>
      <w:r w:rsidR="002D0C2C" w:rsidRPr="00AF63BD">
        <w:rPr>
          <w:rFonts w:ascii="Arial" w:hAnsi="Arial" w:cs="Arial"/>
          <w:bCs/>
        </w:rPr>
        <w:t xml:space="preserve"> </w:t>
      </w:r>
      <w:r w:rsidR="002D0C2C" w:rsidRPr="008A5863">
        <w:rPr>
          <w:rFonts w:ascii="Arial" w:hAnsi="Arial" w:cs="Arial"/>
          <w:bCs/>
        </w:rPr>
        <w:t>cząstkowa</w:t>
      </w:r>
      <w:r w:rsidR="002D0C2C">
        <w:rPr>
          <w:rFonts w:ascii="Arial" w:hAnsi="Arial" w:cs="Arial"/>
          <w:bCs/>
        </w:rPr>
        <w:t xml:space="preserve">: </w:t>
      </w:r>
      <w:r w:rsidR="002D0C2C">
        <w:rPr>
          <w:rFonts w:ascii="Arial" w:hAnsi="Arial" w:cs="Arial"/>
        </w:rPr>
        <w:t>0–1</w:t>
      </w:r>
      <w:r w:rsidR="002D0C2C">
        <w:rPr>
          <w:rFonts w:ascii="Arial" w:hAnsi="Arial" w:cs="Arial"/>
        </w:rPr>
        <w:br/>
      </w:r>
      <w:r w:rsidR="002D0C2C">
        <w:rPr>
          <w:rFonts w:ascii="Arial" w:hAnsi="Arial" w:cs="Arial"/>
          <w:bCs/>
        </w:rPr>
        <w:t xml:space="preserve">Punktacja </w:t>
      </w:r>
      <w:r w:rsidR="002D0C2C" w:rsidRPr="008A5863">
        <w:rPr>
          <w:rFonts w:ascii="Arial" w:hAnsi="Arial" w:cs="Arial"/>
          <w:bCs/>
        </w:rPr>
        <w:t>maks</w:t>
      </w:r>
      <w:r w:rsidR="002D0C2C" w:rsidRPr="00AF63BD">
        <w:rPr>
          <w:rFonts w:ascii="Arial" w:hAnsi="Arial" w:cs="Arial"/>
          <w:bCs/>
        </w:rPr>
        <w:t>.:</w:t>
      </w:r>
      <w:r w:rsidR="002D0C2C" w:rsidRPr="00AF63BD">
        <w:rPr>
          <w:rFonts w:ascii="Arial" w:hAnsi="Arial" w:cs="Arial"/>
        </w:rPr>
        <w:t xml:space="preserve"> </w:t>
      </w:r>
      <w:r w:rsidR="002D0C2C">
        <w:rPr>
          <w:rFonts w:ascii="Arial" w:hAnsi="Arial" w:cs="Arial"/>
        </w:rPr>
        <w:t>6</w:t>
      </w:r>
      <w:r w:rsidR="00C14CDD">
        <w:rPr>
          <w:rFonts w:ascii="Arial" w:hAnsi="Arial" w:cs="Arial"/>
        </w:rPr>
        <w:br/>
      </w:r>
      <w:r w:rsidR="002D0C2C">
        <w:rPr>
          <w:rFonts w:ascii="Arial" w:hAnsi="Arial" w:cs="Arial"/>
        </w:rPr>
        <w:br/>
      </w:r>
      <w:r w:rsidR="00403147">
        <w:rPr>
          <w:rFonts w:ascii="Arial" w:hAnsi="Arial" w:cs="Arial"/>
          <w:bCs/>
          <w:szCs w:val="24"/>
        </w:rPr>
        <w:t xml:space="preserve">  Zdanie 6.:</w:t>
      </w:r>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Cadmus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sorte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audita</w:t>
      </w:r>
      <w:proofErr w:type="spellEnd"/>
      <w:r w:rsidR="00403147" w:rsidRPr="00A62C46">
        <w:rPr>
          <w:rFonts w:ascii="Arial" w:eastAsia="Andale Sans UI" w:hAnsi="Arial" w:cs="Arial"/>
          <w:kern w:val="2"/>
          <w:szCs w:val="24"/>
          <w:lang w:eastAsia="pl-PL"/>
        </w:rPr>
        <w:t xml:space="preserve"> cum </w:t>
      </w:r>
      <w:proofErr w:type="spellStart"/>
      <w:r w:rsidR="00403147" w:rsidRPr="00A62C46">
        <w:rPr>
          <w:rFonts w:ascii="Arial" w:eastAsia="Andale Sans UI" w:hAnsi="Arial" w:cs="Arial"/>
          <w:kern w:val="2"/>
          <w:szCs w:val="24"/>
          <w:lang w:eastAsia="pl-PL"/>
        </w:rPr>
        <w:t>imperata</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perfecisset</w:t>
      </w:r>
      <w:proofErr w:type="spellEnd"/>
      <w:r w:rsidR="00403147" w:rsidRPr="00A62C46">
        <w:rPr>
          <w:rFonts w:ascii="Arial" w:eastAsia="Andale Sans UI" w:hAnsi="Arial" w:cs="Arial"/>
          <w:kern w:val="2"/>
          <w:szCs w:val="24"/>
          <w:lang w:eastAsia="pl-PL"/>
        </w:rPr>
        <w:t xml:space="preserve"> et </w:t>
      </w:r>
      <w:proofErr w:type="spellStart"/>
      <w:r w:rsidR="00403147" w:rsidRPr="00A62C46">
        <w:rPr>
          <w:rFonts w:ascii="Arial" w:eastAsia="Andale Sans UI" w:hAnsi="Arial" w:cs="Arial"/>
          <w:kern w:val="2"/>
          <w:szCs w:val="24"/>
          <w:lang w:eastAsia="pl-PL"/>
        </w:rPr>
        <w:t>aquam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quaereret</w:t>
      </w:r>
      <w:proofErr w:type="spellEnd"/>
      <w:r w:rsidR="00403147" w:rsidRPr="00A62C46">
        <w:rPr>
          <w:rFonts w:ascii="Arial" w:eastAsia="Andale Sans UI" w:hAnsi="Arial" w:cs="Arial"/>
          <w:kern w:val="2"/>
          <w:szCs w:val="24"/>
          <w:lang w:eastAsia="pl-PL"/>
        </w:rPr>
        <w:t xml:space="preserve">, ad fontem </w:t>
      </w:r>
      <w:proofErr w:type="spellStart"/>
      <w:r w:rsidR="00403147" w:rsidRPr="00A62C46">
        <w:rPr>
          <w:rFonts w:ascii="Arial" w:eastAsia="Andale Sans UI" w:hAnsi="Arial" w:cs="Arial"/>
          <w:kern w:val="2"/>
          <w:szCs w:val="24"/>
          <w:lang w:eastAsia="pl-PL"/>
        </w:rPr>
        <w:t>Castalium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venit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quem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draco</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Martis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filius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custodiebat</w:t>
      </w:r>
      <w:proofErr w:type="spellEnd"/>
      <w:r w:rsidR="00403147" w:rsidRPr="00A62C46">
        <w:rPr>
          <w:rFonts w:ascii="Arial" w:eastAsia="Andale Sans UI" w:hAnsi="Arial" w:cs="Arial"/>
          <w:kern w:val="2"/>
          <w:szCs w:val="24"/>
          <w:lang w:eastAsia="pl-PL"/>
        </w:rPr>
        <w:t>.</w:t>
      </w:r>
      <w:r w:rsidR="00403147">
        <w:rPr>
          <w:rFonts w:ascii="Arial" w:hAnsi="Arial" w:cs="Arial"/>
          <w:bCs/>
        </w:rPr>
        <w:br/>
      </w:r>
      <w:r w:rsidR="00403147">
        <w:rPr>
          <w:rFonts w:ascii="Arial" w:hAnsi="Arial" w:cs="Arial"/>
          <w:bCs/>
          <w:szCs w:val="24"/>
        </w:rPr>
        <w:t>Zdanie 6.:</w:t>
      </w:r>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Cadmus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sorte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audita</w:t>
      </w:r>
      <w:proofErr w:type="spellEnd"/>
      <w:r w:rsidR="00403147" w:rsidRPr="00A62C46">
        <w:rPr>
          <w:rFonts w:ascii="Arial" w:eastAsia="Andale Sans UI" w:hAnsi="Arial" w:cs="Arial"/>
          <w:kern w:val="2"/>
          <w:szCs w:val="24"/>
          <w:lang w:eastAsia="pl-PL"/>
        </w:rPr>
        <w:t xml:space="preserve"> cum </w:t>
      </w:r>
      <w:proofErr w:type="spellStart"/>
      <w:r w:rsidR="00403147" w:rsidRPr="00A62C46">
        <w:rPr>
          <w:rFonts w:ascii="Arial" w:eastAsia="Andale Sans UI" w:hAnsi="Arial" w:cs="Arial"/>
          <w:kern w:val="2"/>
          <w:szCs w:val="24"/>
          <w:lang w:eastAsia="pl-PL"/>
        </w:rPr>
        <w:t>imperata</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perfecisset</w:t>
      </w:r>
      <w:proofErr w:type="spellEnd"/>
      <w:r w:rsidR="00403147" w:rsidRPr="00A62C46">
        <w:rPr>
          <w:rFonts w:ascii="Arial" w:eastAsia="Andale Sans UI" w:hAnsi="Arial" w:cs="Arial"/>
          <w:kern w:val="2"/>
          <w:szCs w:val="24"/>
          <w:lang w:eastAsia="pl-PL"/>
        </w:rPr>
        <w:t xml:space="preserve"> et </w:t>
      </w:r>
      <w:proofErr w:type="spellStart"/>
      <w:r w:rsidR="00403147" w:rsidRPr="00A62C46">
        <w:rPr>
          <w:rFonts w:ascii="Arial" w:eastAsia="Andale Sans UI" w:hAnsi="Arial" w:cs="Arial"/>
          <w:kern w:val="2"/>
          <w:szCs w:val="24"/>
          <w:lang w:eastAsia="pl-PL"/>
        </w:rPr>
        <w:t>aquam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quaereret</w:t>
      </w:r>
      <w:proofErr w:type="spellEnd"/>
      <w:r w:rsidR="00403147" w:rsidRPr="00A62C46">
        <w:rPr>
          <w:rFonts w:ascii="Arial" w:eastAsia="Andale Sans UI" w:hAnsi="Arial" w:cs="Arial"/>
          <w:kern w:val="2"/>
          <w:szCs w:val="24"/>
          <w:lang w:eastAsia="pl-PL"/>
        </w:rPr>
        <w:t>,</w:t>
      </w:r>
      <w:r w:rsidR="00403147" w:rsidRPr="00A62C46">
        <w:rPr>
          <w:rFonts w:ascii="Arial" w:eastAsia="Andale Sans UI" w:hAnsi="Arial" w:cs="Arial"/>
          <w:kern w:val="2"/>
          <w:szCs w:val="24"/>
          <w:lang w:eastAsia="pl-PL"/>
        </w:rPr>
        <w:br/>
      </w:r>
      <w:r w:rsidR="00403147" w:rsidRPr="008A5863">
        <w:rPr>
          <w:rFonts w:ascii="Arial" w:hAnsi="Arial" w:cs="Arial"/>
          <w:bCs/>
        </w:rPr>
        <w:t>Elementy podlegające ocenie</w:t>
      </w:r>
      <w:r w:rsidR="00403147">
        <w:rPr>
          <w:rFonts w:ascii="Arial" w:hAnsi="Arial" w:cs="Arial"/>
          <w:bCs/>
        </w:rPr>
        <w:t>:</w:t>
      </w:r>
      <w:r w:rsidR="00403147" w:rsidRPr="00AF63BD">
        <w:rPr>
          <w:rFonts w:ascii="Arial" w:hAnsi="Arial" w:cs="Arial"/>
        </w:rPr>
        <w:t xml:space="preserve"> </w:t>
      </w:r>
      <w:r w:rsidR="00403147" w:rsidRPr="003F0509">
        <w:rPr>
          <w:rFonts w:ascii="Arial" w:hAnsi="Arial" w:cs="Arial"/>
        </w:rPr>
        <w:t>Z</w:t>
      </w:r>
      <w:r w:rsidR="00403147">
        <w:rPr>
          <w:rFonts w:ascii="Arial" w:hAnsi="Arial" w:cs="Arial"/>
        </w:rPr>
        <w:t xml:space="preserve">danie czasowe (cum </w:t>
      </w:r>
      <w:proofErr w:type="spellStart"/>
      <w:r w:rsidR="00403147">
        <w:rPr>
          <w:rFonts w:ascii="Arial" w:hAnsi="Arial" w:cs="Arial"/>
        </w:rPr>
        <w:t>historicum</w:t>
      </w:r>
      <w:proofErr w:type="spellEnd"/>
      <w:r w:rsidR="00403147">
        <w:rPr>
          <w:rFonts w:ascii="Arial" w:hAnsi="Arial" w:cs="Arial"/>
        </w:rPr>
        <w:t xml:space="preserve">) </w:t>
      </w:r>
      <w:r w:rsidR="00403147" w:rsidRPr="00E03B76">
        <w:rPr>
          <w:rFonts w:ascii="Arial" w:hAnsi="Arial" w:cs="Arial"/>
          <w:noProof/>
        </w:rPr>
        <w:t>z dwoma różnymi czasami</w:t>
      </w:r>
      <w:r w:rsidR="00403147" w:rsidRPr="00E03B76">
        <w:rPr>
          <w:rFonts w:ascii="Arial" w:hAnsi="Arial" w:cs="Arial"/>
        </w:rPr>
        <w:t xml:space="preserve">; </w:t>
      </w:r>
      <w:r w:rsidR="00403147" w:rsidRPr="003F0509">
        <w:rPr>
          <w:rFonts w:ascii="Arial" w:hAnsi="Arial" w:cs="Arial"/>
        </w:rPr>
        <w:t xml:space="preserve">składnia ablativus </w:t>
      </w:r>
      <w:proofErr w:type="spellStart"/>
      <w:r w:rsidR="00403147" w:rsidRPr="003F0509">
        <w:rPr>
          <w:rFonts w:ascii="Arial" w:hAnsi="Arial" w:cs="Arial"/>
        </w:rPr>
        <w:t>absolutus</w:t>
      </w:r>
      <w:proofErr w:type="spellEnd"/>
      <w:r w:rsidR="00403147">
        <w:rPr>
          <w:rFonts w:ascii="Arial" w:hAnsi="Arial" w:cs="Arial"/>
        </w:rPr>
        <w:br/>
      </w:r>
      <w:r w:rsidR="00403147" w:rsidRPr="008A5863">
        <w:rPr>
          <w:rFonts w:ascii="Arial" w:hAnsi="Arial" w:cs="Arial"/>
          <w:bCs/>
        </w:rPr>
        <w:t>Punktacja</w:t>
      </w:r>
      <w:r w:rsidR="00403147" w:rsidRPr="00AF63BD">
        <w:rPr>
          <w:rFonts w:ascii="Arial" w:hAnsi="Arial" w:cs="Arial"/>
          <w:bCs/>
        </w:rPr>
        <w:t xml:space="preserve"> </w:t>
      </w:r>
      <w:r w:rsidR="00403147" w:rsidRPr="008A5863">
        <w:rPr>
          <w:rFonts w:ascii="Arial" w:hAnsi="Arial" w:cs="Arial"/>
          <w:bCs/>
        </w:rPr>
        <w:t>cząstkowa</w:t>
      </w:r>
      <w:r w:rsidR="00403147">
        <w:rPr>
          <w:rFonts w:ascii="Arial" w:hAnsi="Arial" w:cs="Arial"/>
          <w:bCs/>
        </w:rPr>
        <w:t xml:space="preserve">: </w:t>
      </w:r>
      <w:r w:rsidR="00403147" w:rsidRPr="003F0509">
        <w:rPr>
          <w:rFonts w:ascii="Arial" w:hAnsi="Arial" w:cs="Arial"/>
        </w:rPr>
        <w:t>0–1</w:t>
      </w:r>
      <w:r w:rsidR="00403147">
        <w:rPr>
          <w:rFonts w:ascii="Arial" w:hAnsi="Arial" w:cs="Arial"/>
        </w:rPr>
        <w:t>–2–3</w:t>
      </w:r>
      <w:r w:rsidR="00403147">
        <w:rPr>
          <w:rFonts w:ascii="Arial" w:hAnsi="Arial" w:cs="Arial"/>
        </w:rPr>
        <w:br/>
        <w:t xml:space="preserve">Zdanie 6.: </w:t>
      </w:r>
      <w:r w:rsidR="00403147" w:rsidRPr="00A62C46">
        <w:rPr>
          <w:rFonts w:ascii="Arial" w:eastAsia="Andale Sans UI" w:hAnsi="Arial" w:cs="Arial"/>
          <w:kern w:val="2"/>
          <w:szCs w:val="24"/>
          <w:lang w:eastAsia="pl-PL"/>
        </w:rPr>
        <w:t xml:space="preserve">ad fontem </w:t>
      </w:r>
      <w:proofErr w:type="spellStart"/>
      <w:r w:rsidR="00403147" w:rsidRPr="00A62C46">
        <w:rPr>
          <w:rFonts w:ascii="Arial" w:eastAsia="Andale Sans UI" w:hAnsi="Arial" w:cs="Arial"/>
          <w:kern w:val="2"/>
          <w:szCs w:val="24"/>
          <w:lang w:eastAsia="pl-PL"/>
        </w:rPr>
        <w:t>Castalium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venit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quem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draco</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Martis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filius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custodiebat</w:t>
      </w:r>
      <w:proofErr w:type="spellEnd"/>
      <w:r w:rsidR="00403147" w:rsidRPr="00A62C46">
        <w:rPr>
          <w:rFonts w:ascii="Arial" w:eastAsia="Andale Sans UI" w:hAnsi="Arial" w:cs="Arial"/>
          <w:kern w:val="2"/>
          <w:szCs w:val="24"/>
          <w:lang w:eastAsia="pl-PL"/>
        </w:rPr>
        <w:t>.</w:t>
      </w:r>
      <w:r w:rsidR="00403147" w:rsidRPr="00A62C46">
        <w:rPr>
          <w:rFonts w:ascii="Arial" w:eastAsia="Andale Sans UI" w:hAnsi="Arial" w:cs="Arial"/>
          <w:kern w:val="2"/>
          <w:szCs w:val="24"/>
          <w:lang w:eastAsia="pl-PL"/>
        </w:rPr>
        <w:br/>
      </w:r>
      <w:r w:rsidR="00403147" w:rsidRPr="008A5863">
        <w:rPr>
          <w:rFonts w:ascii="Arial" w:hAnsi="Arial" w:cs="Arial"/>
          <w:bCs/>
        </w:rPr>
        <w:t>Elementy podlegające ocenie</w:t>
      </w:r>
      <w:r w:rsidR="00403147">
        <w:rPr>
          <w:rFonts w:ascii="Arial" w:hAnsi="Arial" w:cs="Arial"/>
          <w:bCs/>
        </w:rPr>
        <w:t>:</w:t>
      </w:r>
      <w:r w:rsidR="00403147" w:rsidRPr="00AF63BD">
        <w:rPr>
          <w:rFonts w:ascii="Arial" w:hAnsi="Arial" w:cs="Arial"/>
        </w:rPr>
        <w:t xml:space="preserve"> </w:t>
      </w:r>
      <w:r w:rsidR="00403147" w:rsidRPr="003F0509">
        <w:rPr>
          <w:rFonts w:ascii="Arial" w:hAnsi="Arial" w:cs="Arial"/>
        </w:rPr>
        <w:t>Zdanie gł</w:t>
      </w:r>
      <w:r w:rsidR="00403147">
        <w:rPr>
          <w:rFonts w:ascii="Arial" w:hAnsi="Arial" w:cs="Arial"/>
        </w:rPr>
        <w:t>ówne (perfectum); zdanie podrzędne</w:t>
      </w:r>
      <w:r w:rsidR="00403147" w:rsidRPr="003F0509">
        <w:rPr>
          <w:rFonts w:ascii="Arial" w:hAnsi="Arial" w:cs="Arial"/>
        </w:rPr>
        <w:t xml:space="preserve"> (imperfectum)</w:t>
      </w:r>
      <w:r w:rsidR="00403147">
        <w:rPr>
          <w:rFonts w:ascii="Arial" w:hAnsi="Arial" w:cs="Arial"/>
          <w:bCs/>
        </w:rPr>
        <w:br/>
      </w:r>
      <w:r w:rsidR="00403147" w:rsidRPr="008A5863">
        <w:rPr>
          <w:rFonts w:ascii="Arial" w:hAnsi="Arial" w:cs="Arial"/>
          <w:bCs/>
        </w:rPr>
        <w:t>Punktacja</w:t>
      </w:r>
      <w:r w:rsidR="00403147" w:rsidRPr="00AF63BD">
        <w:rPr>
          <w:rFonts w:ascii="Arial" w:hAnsi="Arial" w:cs="Arial"/>
          <w:bCs/>
        </w:rPr>
        <w:t xml:space="preserve"> </w:t>
      </w:r>
      <w:r w:rsidR="00403147" w:rsidRPr="008A5863">
        <w:rPr>
          <w:rFonts w:ascii="Arial" w:hAnsi="Arial" w:cs="Arial"/>
          <w:bCs/>
        </w:rPr>
        <w:t>cząstkowa</w:t>
      </w:r>
      <w:r w:rsidR="00403147">
        <w:rPr>
          <w:rFonts w:ascii="Arial" w:hAnsi="Arial" w:cs="Arial"/>
          <w:bCs/>
        </w:rPr>
        <w:t xml:space="preserve">: </w:t>
      </w:r>
      <w:r w:rsidR="00403147">
        <w:rPr>
          <w:rFonts w:ascii="Arial" w:hAnsi="Arial" w:cs="Arial"/>
        </w:rPr>
        <w:t>0–1–2</w:t>
      </w:r>
      <w:r w:rsidR="00403147">
        <w:rPr>
          <w:rFonts w:ascii="Arial" w:hAnsi="Arial" w:cs="Arial"/>
        </w:rPr>
        <w:br/>
      </w:r>
      <w:r w:rsidR="00403147">
        <w:rPr>
          <w:rFonts w:ascii="Arial" w:hAnsi="Arial" w:cs="Arial"/>
          <w:bCs/>
        </w:rPr>
        <w:t xml:space="preserve">Punktacja </w:t>
      </w:r>
      <w:r w:rsidR="00403147" w:rsidRPr="008A5863">
        <w:rPr>
          <w:rFonts w:ascii="Arial" w:hAnsi="Arial" w:cs="Arial"/>
          <w:bCs/>
        </w:rPr>
        <w:t>maks</w:t>
      </w:r>
      <w:r w:rsidR="00403147" w:rsidRPr="00AF63BD">
        <w:rPr>
          <w:rFonts w:ascii="Arial" w:hAnsi="Arial" w:cs="Arial"/>
          <w:bCs/>
        </w:rPr>
        <w:t>.:</w:t>
      </w:r>
      <w:r w:rsidR="00403147" w:rsidRPr="00AF63BD">
        <w:rPr>
          <w:rFonts w:ascii="Arial" w:hAnsi="Arial" w:cs="Arial"/>
        </w:rPr>
        <w:t xml:space="preserve"> </w:t>
      </w:r>
      <w:r w:rsidR="00403147">
        <w:rPr>
          <w:rFonts w:ascii="Arial" w:hAnsi="Arial" w:cs="Arial"/>
        </w:rPr>
        <w:t>5</w:t>
      </w:r>
      <w:r w:rsidR="00403147">
        <w:rPr>
          <w:rFonts w:ascii="Arial" w:hAnsi="Arial" w:cs="Arial"/>
        </w:rPr>
        <w:br/>
      </w:r>
      <w:r w:rsidR="001A0CD5">
        <w:rPr>
          <w:rFonts w:ascii="Arial" w:hAnsi="Arial" w:cs="Arial"/>
          <w:bCs/>
          <w:szCs w:val="24"/>
        </w:rPr>
        <w:br/>
      </w:r>
      <w:r w:rsidR="00403147">
        <w:rPr>
          <w:rFonts w:ascii="Arial" w:hAnsi="Arial" w:cs="Arial"/>
          <w:bCs/>
          <w:szCs w:val="24"/>
        </w:rPr>
        <w:t xml:space="preserve">  Zdanie 7.:</w:t>
      </w:r>
      <w:r w:rsidR="00403147" w:rsidRPr="00A62C46">
        <w:rPr>
          <w:rFonts w:ascii="Arial" w:eastAsia="Andale Sans UI" w:hAnsi="Arial" w:cs="Arial"/>
          <w:kern w:val="2"/>
          <w:szCs w:val="24"/>
          <w:lang w:eastAsia="pl-PL"/>
        </w:rPr>
        <w:t xml:space="preserve"> Qui cum </w:t>
      </w:r>
      <w:proofErr w:type="spellStart"/>
      <w:r w:rsidR="00403147" w:rsidRPr="00A62C46">
        <w:rPr>
          <w:rFonts w:ascii="Arial" w:eastAsia="Andale Sans UI" w:hAnsi="Arial" w:cs="Arial"/>
          <w:kern w:val="2"/>
          <w:szCs w:val="24"/>
          <w:lang w:eastAsia="pl-PL"/>
        </w:rPr>
        <w:t>socios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Cadmi</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interfecisset</w:t>
      </w:r>
      <w:proofErr w:type="spellEnd"/>
      <w:r w:rsidR="00403147" w:rsidRPr="00A62C46">
        <w:rPr>
          <w:rFonts w:ascii="Arial" w:eastAsia="Andale Sans UI" w:hAnsi="Arial" w:cs="Arial"/>
          <w:kern w:val="2"/>
          <w:szCs w:val="24"/>
          <w:lang w:eastAsia="pl-PL"/>
        </w:rPr>
        <w:t xml:space="preserve">, a </w:t>
      </w:r>
      <w:proofErr w:type="spellStart"/>
      <w:r w:rsidR="00403147" w:rsidRPr="00A62C46">
        <w:rPr>
          <w:rFonts w:ascii="Arial" w:eastAsia="Andale Sans UI" w:hAnsi="Arial" w:cs="Arial"/>
          <w:kern w:val="2"/>
          <w:szCs w:val="24"/>
          <w:lang w:eastAsia="pl-PL"/>
        </w:rPr>
        <w:t>Cadmo</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lapide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est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interfectus</w:t>
      </w:r>
      <w:proofErr w:type="spellEnd"/>
      <w:r w:rsidR="00403147" w:rsidRPr="00A62C46">
        <w:rPr>
          <w:rFonts w:ascii="Arial" w:eastAsia="Andale Sans UI" w:hAnsi="Arial" w:cs="Arial"/>
          <w:kern w:val="2"/>
          <w:szCs w:val="24"/>
          <w:lang w:eastAsia="pl-PL"/>
        </w:rPr>
        <w:t>.</w:t>
      </w:r>
      <w:r w:rsidR="00403147">
        <w:rPr>
          <w:rFonts w:ascii="Arial" w:hAnsi="Arial" w:cs="Arial"/>
          <w:bCs/>
        </w:rPr>
        <w:br/>
      </w:r>
      <w:r w:rsidR="00403147" w:rsidRPr="008A5863">
        <w:rPr>
          <w:rFonts w:ascii="Arial" w:hAnsi="Arial" w:cs="Arial"/>
          <w:bCs/>
        </w:rPr>
        <w:t>Elementy podlegające ocenie</w:t>
      </w:r>
      <w:r w:rsidR="00403147">
        <w:rPr>
          <w:rFonts w:ascii="Arial" w:hAnsi="Arial" w:cs="Arial"/>
          <w:bCs/>
        </w:rPr>
        <w:t>:</w:t>
      </w:r>
      <w:r w:rsidR="00403147" w:rsidRPr="00AF63BD">
        <w:rPr>
          <w:rFonts w:ascii="Arial" w:hAnsi="Arial" w:cs="Arial"/>
        </w:rPr>
        <w:t xml:space="preserve"> </w:t>
      </w:r>
      <w:r w:rsidR="00403147" w:rsidRPr="003F0509">
        <w:rPr>
          <w:rFonts w:ascii="Arial" w:hAnsi="Arial" w:cs="Arial"/>
        </w:rPr>
        <w:t xml:space="preserve">Zdanie czasowe (cum </w:t>
      </w:r>
      <w:proofErr w:type="spellStart"/>
      <w:r w:rsidR="00403147" w:rsidRPr="003F0509">
        <w:rPr>
          <w:rFonts w:ascii="Arial" w:hAnsi="Arial" w:cs="Arial"/>
        </w:rPr>
        <w:t>historicum</w:t>
      </w:r>
      <w:proofErr w:type="spellEnd"/>
      <w:r w:rsidR="00403147" w:rsidRPr="003F0509">
        <w:rPr>
          <w:rFonts w:ascii="Arial" w:hAnsi="Arial" w:cs="Arial"/>
        </w:rPr>
        <w:t>); strona bierna</w:t>
      </w:r>
      <w:r w:rsidR="00403147">
        <w:rPr>
          <w:rFonts w:ascii="Arial" w:hAnsi="Arial" w:cs="Arial"/>
        </w:rPr>
        <w:br/>
      </w:r>
      <w:r w:rsidR="00403147" w:rsidRPr="008A5863">
        <w:rPr>
          <w:rFonts w:ascii="Arial" w:hAnsi="Arial" w:cs="Arial"/>
          <w:bCs/>
        </w:rPr>
        <w:t>Punktacja</w:t>
      </w:r>
      <w:r w:rsidR="00403147" w:rsidRPr="00AF63BD">
        <w:rPr>
          <w:rFonts w:ascii="Arial" w:hAnsi="Arial" w:cs="Arial"/>
          <w:bCs/>
        </w:rPr>
        <w:t xml:space="preserve"> </w:t>
      </w:r>
      <w:r w:rsidR="00403147" w:rsidRPr="008A5863">
        <w:rPr>
          <w:rFonts w:ascii="Arial" w:hAnsi="Arial" w:cs="Arial"/>
          <w:bCs/>
        </w:rPr>
        <w:t>cząstkowa</w:t>
      </w:r>
      <w:r w:rsidR="00403147">
        <w:rPr>
          <w:rFonts w:ascii="Arial" w:hAnsi="Arial" w:cs="Arial"/>
          <w:bCs/>
        </w:rPr>
        <w:t xml:space="preserve">: </w:t>
      </w:r>
      <w:r w:rsidR="00403147" w:rsidRPr="003F0509">
        <w:rPr>
          <w:rFonts w:ascii="Arial" w:hAnsi="Arial" w:cs="Arial"/>
        </w:rPr>
        <w:t>0–1</w:t>
      </w:r>
      <w:r w:rsidR="00403147">
        <w:rPr>
          <w:rFonts w:ascii="Arial" w:hAnsi="Arial" w:cs="Arial"/>
        </w:rPr>
        <w:t>–2</w:t>
      </w:r>
      <w:r w:rsidR="00403147">
        <w:rPr>
          <w:rFonts w:ascii="Arial" w:hAnsi="Arial" w:cs="Arial"/>
        </w:rPr>
        <w:br/>
      </w:r>
      <w:r w:rsidR="00403147">
        <w:rPr>
          <w:rFonts w:ascii="Arial" w:hAnsi="Arial" w:cs="Arial"/>
          <w:bCs/>
        </w:rPr>
        <w:t xml:space="preserve">Punktacja </w:t>
      </w:r>
      <w:r w:rsidR="00403147" w:rsidRPr="008A5863">
        <w:rPr>
          <w:rFonts w:ascii="Arial" w:hAnsi="Arial" w:cs="Arial"/>
          <w:bCs/>
        </w:rPr>
        <w:t>maks</w:t>
      </w:r>
      <w:r w:rsidR="00403147" w:rsidRPr="00AF63BD">
        <w:rPr>
          <w:rFonts w:ascii="Arial" w:hAnsi="Arial" w:cs="Arial"/>
          <w:bCs/>
        </w:rPr>
        <w:t>.:</w:t>
      </w:r>
      <w:r w:rsidR="00403147" w:rsidRPr="00AF63BD">
        <w:rPr>
          <w:rFonts w:ascii="Arial" w:hAnsi="Arial" w:cs="Arial"/>
        </w:rPr>
        <w:t xml:space="preserve"> </w:t>
      </w:r>
      <w:r w:rsidR="00403147">
        <w:rPr>
          <w:rFonts w:ascii="Arial" w:hAnsi="Arial" w:cs="Arial"/>
        </w:rPr>
        <w:t>2</w:t>
      </w:r>
      <w:r w:rsidR="00403147">
        <w:rPr>
          <w:rFonts w:ascii="Arial" w:hAnsi="Arial" w:cs="Arial"/>
        </w:rPr>
        <w:br/>
      </w:r>
      <w:r w:rsidR="00403147">
        <w:rPr>
          <w:rFonts w:ascii="Arial" w:hAnsi="Arial" w:cs="Arial"/>
        </w:rPr>
        <w:br/>
      </w:r>
      <w:r w:rsidR="00403147">
        <w:rPr>
          <w:rFonts w:ascii="Arial" w:hAnsi="Arial" w:cs="Arial"/>
          <w:bCs/>
          <w:szCs w:val="24"/>
        </w:rPr>
        <w:t xml:space="preserve">  Zdanie 8.:</w:t>
      </w:r>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Cadmus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dentes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draconis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Minerva</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monstrante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sparsit</w:t>
      </w:r>
      <w:proofErr w:type="spellEnd"/>
      <w:r w:rsidR="00403147" w:rsidRPr="00A62C46">
        <w:rPr>
          <w:rFonts w:ascii="Arial" w:eastAsia="Andale Sans UI" w:hAnsi="Arial" w:cs="Arial"/>
          <w:kern w:val="2"/>
          <w:szCs w:val="24"/>
          <w:lang w:eastAsia="pl-PL"/>
        </w:rPr>
        <w:t xml:space="preserve"> et </w:t>
      </w:r>
      <w:proofErr w:type="spellStart"/>
      <w:r w:rsidR="00403147" w:rsidRPr="00A62C46">
        <w:rPr>
          <w:rFonts w:ascii="Arial" w:eastAsia="Andale Sans UI" w:hAnsi="Arial" w:cs="Arial"/>
          <w:kern w:val="2"/>
          <w:szCs w:val="24"/>
          <w:lang w:eastAsia="pl-PL"/>
        </w:rPr>
        <w:t>aravit</w:t>
      </w:r>
      <w:proofErr w:type="spellEnd"/>
      <w:r w:rsidR="00403147" w:rsidRPr="00A62C46">
        <w:rPr>
          <w:rFonts w:ascii="Arial" w:eastAsia="Andale Sans UI" w:hAnsi="Arial" w:cs="Arial"/>
          <w:kern w:val="2"/>
          <w:szCs w:val="24"/>
          <w:lang w:eastAsia="pl-PL"/>
        </w:rPr>
        <w:t>.</w:t>
      </w:r>
      <w:r w:rsidR="00403147">
        <w:rPr>
          <w:rFonts w:ascii="Arial" w:hAnsi="Arial" w:cs="Arial"/>
          <w:bCs/>
        </w:rPr>
        <w:br/>
      </w:r>
      <w:r w:rsidR="00403147" w:rsidRPr="008A5863">
        <w:rPr>
          <w:rFonts w:ascii="Arial" w:hAnsi="Arial" w:cs="Arial"/>
          <w:bCs/>
        </w:rPr>
        <w:t>Elementy podlegające ocenie</w:t>
      </w:r>
      <w:r w:rsidR="00403147">
        <w:rPr>
          <w:rFonts w:ascii="Arial" w:hAnsi="Arial" w:cs="Arial"/>
          <w:bCs/>
        </w:rPr>
        <w:t>:</w:t>
      </w:r>
      <w:r w:rsidR="00403147" w:rsidRPr="00AF63BD">
        <w:rPr>
          <w:rFonts w:ascii="Arial" w:hAnsi="Arial" w:cs="Arial"/>
        </w:rPr>
        <w:t xml:space="preserve"> </w:t>
      </w:r>
      <w:r w:rsidR="00403147" w:rsidRPr="003F0509">
        <w:rPr>
          <w:rFonts w:ascii="Arial" w:hAnsi="Arial" w:cs="Arial"/>
        </w:rPr>
        <w:t xml:space="preserve">Zdanie główne (perfectum); składnia ablativus </w:t>
      </w:r>
      <w:proofErr w:type="spellStart"/>
      <w:r w:rsidR="00403147" w:rsidRPr="003F0509">
        <w:rPr>
          <w:rFonts w:ascii="Arial" w:hAnsi="Arial" w:cs="Arial"/>
        </w:rPr>
        <w:t>absolutus</w:t>
      </w:r>
      <w:proofErr w:type="spellEnd"/>
      <w:r w:rsidR="00403147">
        <w:rPr>
          <w:rFonts w:ascii="Arial" w:hAnsi="Arial" w:cs="Arial"/>
        </w:rPr>
        <w:br/>
      </w:r>
      <w:r w:rsidR="00403147" w:rsidRPr="008A5863">
        <w:rPr>
          <w:rFonts w:ascii="Arial" w:hAnsi="Arial" w:cs="Arial"/>
          <w:bCs/>
        </w:rPr>
        <w:t>Punktacja</w:t>
      </w:r>
      <w:r w:rsidR="00403147" w:rsidRPr="00AF63BD">
        <w:rPr>
          <w:rFonts w:ascii="Arial" w:hAnsi="Arial" w:cs="Arial"/>
          <w:bCs/>
        </w:rPr>
        <w:t xml:space="preserve"> </w:t>
      </w:r>
      <w:r w:rsidR="00403147" w:rsidRPr="008A5863">
        <w:rPr>
          <w:rFonts w:ascii="Arial" w:hAnsi="Arial" w:cs="Arial"/>
          <w:bCs/>
        </w:rPr>
        <w:t>cząstkowa</w:t>
      </w:r>
      <w:r w:rsidR="00403147">
        <w:rPr>
          <w:rFonts w:ascii="Arial" w:hAnsi="Arial" w:cs="Arial"/>
          <w:bCs/>
        </w:rPr>
        <w:t xml:space="preserve">: </w:t>
      </w:r>
      <w:r w:rsidR="00403147" w:rsidRPr="003F0509">
        <w:rPr>
          <w:rFonts w:ascii="Arial" w:hAnsi="Arial" w:cs="Arial"/>
        </w:rPr>
        <w:t>0–1</w:t>
      </w:r>
      <w:r w:rsidR="00403147">
        <w:rPr>
          <w:rFonts w:ascii="Arial" w:hAnsi="Arial" w:cs="Arial"/>
        </w:rPr>
        <w:t>–2</w:t>
      </w:r>
      <w:r w:rsidR="00403147">
        <w:rPr>
          <w:rFonts w:ascii="Arial" w:hAnsi="Arial" w:cs="Arial"/>
        </w:rPr>
        <w:br/>
      </w:r>
      <w:r w:rsidR="00403147">
        <w:rPr>
          <w:rFonts w:ascii="Arial" w:hAnsi="Arial" w:cs="Arial"/>
          <w:bCs/>
        </w:rPr>
        <w:t xml:space="preserve">Punktacja </w:t>
      </w:r>
      <w:r w:rsidR="00403147" w:rsidRPr="008A5863">
        <w:rPr>
          <w:rFonts w:ascii="Arial" w:hAnsi="Arial" w:cs="Arial"/>
          <w:bCs/>
        </w:rPr>
        <w:t>maks</w:t>
      </w:r>
      <w:r w:rsidR="00403147" w:rsidRPr="00AF63BD">
        <w:rPr>
          <w:rFonts w:ascii="Arial" w:hAnsi="Arial" w:cs="Arial"/>
          <w:bCs/>
        </w:rPr>
        <w:t>.:</w:t>
      </w:r>
      <w:r w:rsidR="00403147" w:rsidRPr="00AF63BD">
        <w:rPr>
          <w:rFonts w:ascii="Arial" w:hAnsi="Arial" w:cs="Arial"/>
        </w:rPr>
        <w:t xml:space="preserve"> </w:t>
      </w:r>
      <w:r w:rsidR="00403147">
        <w:rPr>
          <w:rFonts w:ascii="Arial" w:hAnsi="Arial" w:cs="Arial"/>
        </w:rPr>
        <w:t>2</w:t>
      </w:r>
      <w:r w:rsidR="00403147">
        <w:rPr>
          <w:rFonts w:ascii="Arial" w:hAnsi="Arial" w:cs="Arial"/>
        </w:rPr>
        <w:br/>
      </w:r>
      <w:r w:rsidR="00403147">
        <w:rPr>
          <w:rFonts w:ascii="Arial" w:hAnsi="Arial" w:cs="Arial"/>
        </w:rPr>
        <w:br/>
      </w:r>
      <w:r w:rsidR="00403147">
        <w:rPr>
          <w:rFonts w:ascii="Arial" w:hAnsi="Arial" w:cs="Arial"/>
          <w:bCs/>
          <w:szCs w:val="24"/>
        </w:rPr>
        <w:t xml:space="preserve">  Zdanie 9.:</w:t>
      </w:r>
      <w:r w:rsidR="00403147" w:rsidRPr="00A62C46">
        <w:rPr>
          <w:rFonts w:ascii="Arial" w:eastAsia="Andale Sans UI" w:hAnsi="Arial" w:cs="Arial"/>
          <w:kern w:val="2"/>
          <w:szCs w:val="24"/>
          <w:lang w:eastAsia="pl-PL"/>
        </w:rPr>
        <w:t xml:space="preserve"> Ex </w:t>
      </w:r>
      <w:proofErr w:type="spellStart"/>
      <w:r w:rsidR="00403147" w:rsidRPr="00A62C46">
        <w:rPr>
          <w:rFonts w:ascii="Arial" w:eastAsia="Andale Sans UI" w:hAnsi="Arial" w:cs="Arial"/>
          <w:kern w:val="2"/>
          <w:szCs w:val="24"/>
          <w:lang w:eastAsia="pl-PL"/>
        </w:rPr>
        <w:t>bove</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quem</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secutus</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erat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Boeotia</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est</w:t>
      </w:r>
      <w:proofErr w:type="spellEnd"/>
      <w:r w:rsidR="00403147" w:rsidRPr="00A62C46">
        <w:rPr>
          <w:rFonts w:ascii="Arial" w:eastAsia="Andale Sans UI" w:hAnsi="Arial" w:cs="Arial"/>
          <w:kern w:val="2"/>
          <w:szCs w:val="24"/>
          <w:lang w:eastAsia="pl-PL"/>
        </w:rPr>
        <w:t xml:space="preserve"> </w:t>
      </w:r>
      <w:proofErr w:type="spellStart"/>
      <w:r w:rsidR="00403147" w:rsidRPr="00A62C46">
        <w:rPr>
          <w:rFonts w:ascii="Arial" w:eastAsia="Andale Sans UI" w:hAnsi="Arial" w:cs="Arial"/>
          <w:kern w:val="2"/>
          <w:szCs w:val="24"/>
          <w:lang w:eastAsia="pl-PL"/>
        </w:rPr>
        <w:t>appellata</w:t>
      </w:r>
      <w:proofErr w:type="spellEnd"/>
      <w:r w:rsidR="00403147" w:rsidRPr="00A62C46">
        <w:rPr>
          <w:rFonts w:ascii="Arial" w:eastAsia="Andale Sans UI" w:hAnsi="Arial" w:cs="Arial"/>
          <w:kern w:val="2"/>
          <w:szCs w:val="24"/>
          <w:lang w:eastAsia="pl-PL"/>
        </w:rPr>
        <w:t>.</w:t>
      </w:r>
      <w:r w:rsidR="00403147">
        <w:rPr>
          <w:rFonts w:ascii="Arial" w:hAnsi="Arial" w:cs="Arial"/>
          <w:bCs/>
        </w:rPr>
        <w:br/>
      </w:r>
      <w:r w:rsidR="00403147" w:rsidRPr="008A5863">
        <w:rPr>
          <w:rFonts w:ascii="Arial" w:hAnsi="Arial" w:cs="Arial"/>
          <w:bCs/>
        </w:rPr>
        <w:t>Elementy podlegające ocenie</w:t>
      </w:r>
      <w:r w:rsidR="00403147">
        <w:rPr>
          <w:rFonts w:ascii="Arial" w:hAnsi="Arial" w:cs="Arial"/>
          <w:bCs/>
        </w:rPr>
        <w:t>:</w:t>
      </w:r>
      <w:r w:rsidR="00403147" w:rsidRPr="00AF63BD">
        <w:rPr>
          <w:rFonts w:ascii="Arial" w:hAnsi="Arial" w:cs="Arial"/>
        </w:rPr>
        <w:t xml:space="preserve"> </w:t>
      </w:r>
      <w:r w:rsidR="00403147" w:rsidRPr="003F0509">
        <w:rPr>
          <w:rFonts w:ascii="Arial" w:hAnsi="Arial" w:cs="Arial"/>
        </w:rPr>
        <w:t xml:space="preserve">Zdanie główne (strona bierna); zdanie </w:t>
      </w:r>
      <w:r w:rsidR="00403147">
        <w:rPr>
          <w:rFonts w:ascii="Arial" w:hAnsi="Arial" w:cs="Arial"/>
        </w:rPr>
        <w:t>podrzędne</w:t>
      </w:r>
      <w:r w:rsidR="00403147">
        <w:rPr>
          <w:rFonts w:ascii="Arial" w:hAnsi="Arial" w:cs="Arial"/>
        </w:rPr>
        <w:br/>
      </w:r>
      <w:r w:rsidR="00403147" w:rsidRPr="008A5863">
        <w:rPr>
          <w:rFonts w:ascii="Arial" w:hAnsi="Arial" w:cs="Arial"/>
          <w:bCs/>
        </w:rPr>
        <w:t>Punktacja</w:t>
      </w:r>
      <w:r w:rsidR="00403147" w:rsidRPr="00AF63BD">
        <w:rPr>
          <w:rFonts w:ascii="Arial" w:hAnsi="Arial" w:cs="Arial"/>
          <w:bCs/>
        </w:rPr>
        <w:t xml:space="preserve"> </w:t>
      </w:r>
      <w:r w:rsidR="00403147" w:rsidRPr="008A5863">
        <w:rPr>
          <w:rFonts w:ascii="Arial" w:hAnsi="Arial" w:cs="Arial"/>
          <w:bCs/>
        </w:rPr>
        <w:t>cząstkowa</w:t>
      </w:r>
      <w:r w:rsidR="00403147">
        <w:rPr>
          <w:rFonts w:ascii="Arial" w:hAnsi="Arial" w:cs="Arial"/>
          <w:bCs/>
        </w:rPr>
        <w:t xml:space="preserve">: </w:t>
      </w:r>
      <w:r w:rsidR="00403147" w:rsidRPr="003F0509">
        <w:rPr>
          <w:rFonts w:ascii="Arial" w:hAnsi="Arial" w:cs="Arial"/>
        </w:rPr>
        <w:t>0–1</w:t>
      </w:r>
      <w:r w:rsidR="00403147">
        <w:rPr>
          <w:rFonts w:ascii="Arial" w:hAnsi="Arial" w:cs="Arial"/>
        </w:rPr>
        <w:t>–2</w:t>
      </w:r>
      <w:r w:rsidR="00403147">
        <w:rPr>
          <w:rFonts w:ascii="Arial" w:hAnsi="Arial" w:cs="Arial"/>
        </w:rPr>
        <w:br/>
      </w:r>
      <w:r w:rsidR="00403147">
        <w:rPr>
          <w:rFonts w:ascii="Arial" w:hAnsi="Arial" w:cs="Arial"/>
          <w:bCs/>
        </w:rPr>
        <w:t xml:space="preserve">Punktacja </w:t>
      </w:r>
      <w:r w:rsidR="00403147" w:rsidRPr="008A5863">
        <w:rPr>
          <w:rFonts w:ascii="Arial" w:hAnsi="Arial" w:cs="Arial"/>
          <w:bCs/>
        </w:rPr>
        <w:t>maks</w:t>
      </w:r>
      <w:r w:rsidR="00403147" w:rsidRPr="00AF63BD">
        <w:rPr>
          <w:rFonts w:ascii="Arial" w:hAnsi="Arial" w:cs="Arial"/>
          <w:bCs/>
        </w:rPr>
        <w:t>.:</w:t>
      </w:r>
      <w:r w:rsidR="00403147" w:rsidRPr="00AF63BD">
        <w:rPr>
          <w:rFonts w:ascii="Arial" w:hAnsi="Arial" w:cs="Arial"/>
        </w:rPr>
        <w:t xml:space="preserve"> </w:t>
      </w:r>
      <w:r w:rsidR="00403147">
        <w:rPr>
          <w:rFonts w:ascii="Arial" w:hAnsi="Arial" w:cs="Arial"/>
        </w:rPr>
        <w:t>2</w:t>
      </w:r>
      <w:r w:rsidR="00403147">
        <w:rPr>
          <w:rFonts w:ascii="Arial" w:hAnsi="Arial" w:cs="Arial"/>
        </w:rPr>
        <w:br/>
      </w:r>
      <w:r w:rsidR="00403147">
        <w:rPr>
          <w:rFonts w:ascii="Arial" w:hAnsi="Arial" w:cs="Arial"/>
        </w:rPr>
        <w:br/>
      </w:r>
      <w:r w:rsidR="00403147">
        <w:rPr>
          <w:rFonts w:ascii="Arial" w:hAnsi="Arial" w:cs="Arial"/>
          <w:bCs/>
          <w:szCs w:val="24"/>
        </w:rPr>
        <w:lastRenderedPageBreak/>
        <w:t xml:space="preserve">  Razem: 25 punktów</w:t>
      </w:r>
      <w:r w:rsidR="00D60F73">
        <w:rPr>
          <w:rFonts w:ascii="Arial" w:hAnsi="Arial" w:cs="Arial"/>
          <w:bCs/>
          <w:szCs w:val="24"/>
        </w:rPr>
        <w:br/>
      </w:r>
      <w:r w:rsidR="00D60F73">
        <w:rPr>
          <w:rFonts w:ascii="Arial" w:hAnsi="Arial" w:cs="Arial"/>
          <w:bCs/>
          <w:szCs w:val="24"/>
        </w:rPr>
        <w:br/>
      </w:r>
      <w:r w:rsidR="00D60F73">
        <w:rPr>
          <w:rFonts w:ascii="Arial" w:hAnsi="Arial" w:cs="Arial"/>
          <w:bCs/>
        </w:rPr>
        <w:t xml:space="preserve">  </w:t>
      </w:r>
      <w:r w:rsidR="00283047" w:rsidRPr="008A5863">
        <w:rPr>
          <w:rFonts w:ascii="Arial" w:hAnsi="Arial" w:cs="Arial"/>
          <w:bCs/>
        </w:rPr>
        <w:t xml:space="preserve">Przykładowe </w:t>
      </w:r>
      <w:r w:rsidR="006B7B96" w:rsidRPr="008A5863">
        <w:rPr>
          <w:rFonts w:ascii="Arial" w:hAnsi="Arial" w:cs="Arial"/>
          <w:bCs/>
        </w:rPr>
        <w:t>rozwiązanie</w:t>
      </w:r>
      <w:r w:rsidR="001A0CD5">
        <w:rPr>
          <w:rFonts w:ascii="Arial" w:hAnsi="Arial" w:cs="Arial"/>
          <w:bCs/>
        </w:rPr>
        <w:br/>
      </w:r>
      <w:r w:rsidR="00577427" w:rsidRPr="006B7B96">
        <w:rPr>
          <w:rFonts w:ascii="Arial" w:eastAsia="Times New Roman" w:hAnsi="Arial" w:cs="Arial"/>
          <w:szCs w:val="24"/>
          <w:lang w:eastAsia="pl-PL"/>
        </w:rPr>
        <w:t>Jowisz pod postacią byka (dosł. zamieniony w byka) przewiózł Europę, córkę Agenora, z</w:t>
      </w:r>
      <w:r w:rsidR="009904ED">
        <w:rPr>
          <w:rFonts w:ascii="Arial" w:eastAsia="Times New Roman" w:hAnsi="Arial" w:cs="Arial"/>
          <w:szCs w:val="24"/>
          <w:lang w:eastAsia="pl-PL"/>
        </w:rPr>
        <w:t> </w:t>
      </w:r>
      <w:r w:rsidR="00577427" w:rsidRPr="006B7B96">
        <w:rPr>
          <w:rFonts w:ascii="Arial" w:eastAsia="Times New Roman" w:hAnsi="Arial" w:cs="Arial"/>
          <w:szCs w:val="24"/>
          <w:lang w:eastAsia="pl-PL"/>
        </w:rPr>
        <w:t xml:space="preserve">Sydonu na Kretę i spłodził z nią (dosł. z niej) Minosa, </w:t>
      </w:r>
      <w:proofErr w:type="spellStart"/>
      <w:r w:rsidR="00577427" w:rsidRPr="006B7B96">
        <w:rPr>
          <w:rFonts w:ascii="Arial" w:eastAsia="Times New Roman" w:hAnsi="Arial" w:cs="Arial"/>
          <w:szCs w:val="24"/>
          <w:lang w:eastAsia="pl-PL"/>
        </w:rPr>
        <w:t>Sarpedona</w:t>
      </w:r>
      <w:proofErr w:type="spellEnd"/>
      <w:r w:rsidR="00577427" w:rsidRPr="006B7B96">
        <w:rPr>
          <w:rFonts w:ascii="Arial" w:eastAsia="Times New Roman" w:hAnsi="Arial" w:cs="Arial"/>
          <w:szCs w:val="24"/>
          <w:lang w:eastAsia="pl-PL"/>
        </w:rPr>
        <w:t xml:space="preserve"> i </w:t>
      </w:r>
      <w:proofErr w:type="spellStart"/>
      <w:r w:rsidR="00577427" w:rsidRPr="006B7B96">
        <w:rPr>
          <w:rFonts w:ascii="Arial" w:eastAsia="Times New Roman" w:hAnsi="Arial" w:cs="Arial"/>
          <w:szCs w:val="24"/>
          <w:lang w:eastAsia="pl-PL"/>
        </w:rPr>
        <w:t>Radamantysa</w:t>
      </w:r>
      <w:proofErr w:type="spellEnd"/>
      <w:r w:rsidR="00577427" w:rsidRPr="006B7B96">
        <w:rPr>
          <w:rFonts w:ascii="Arial" w:eastAsia="Times New Roman" w:hAnsi="Arial" w:cs="Arial"/>
          <w:szCs w:val="24"/>
          <w:lang w:eastAsia="pl-PL"/>
        </w:rPr>
        <w:t xml:space="preserve">. Agenor wysłał swoich synów, aby sprowadzili z powrotem siostrę albo nie wracali sami przed jego oblicze. Feniks wyruszył do Afryki i tam pozostał. </w:t>
      </w:r>
      <w:proofErr w:type="spellStart"/>
      <w:r w:rsidR="00577427" w:rsidRPr="006B7B96">
        <w:rPr>
          <w:rFonts w:ascii="Arial" w:eastAsia="Times New Roman" w:hAnsi="Arial" w:cs="Arial"/>
          <w:szCs w:val="24"/>
          <w:lang w:eastAsia="pl-PL"/>
        </w:rPr>
        <w:t>Cyliks</w:t>
      </w:r>
      <w:proofErr w:type="spellEnd"/>
      <w:r w:rsidR="00577427" w:rsidRPr="006B7B96">
        <w:rPr>
          <w:rFonts w:ascii="Arial" w:eastAsia="Times New Roman" w:hAnsi="Arial" w:cs="Arial"/>
          <w:szCs w:val="24"/>
          <w:lang w:eastAsia="pl-PL"/>
        </w:rPr>
        <w:t xml:space="preserve"> od swojego imienia nadał nazwę Cylicji. </w:t>
      </w:r>
      <w:proofErr w:type="spellStart"/>
      <w:r w:rsidR="00577427" w:rsidRPr="006B7B96">
        <w:rPr>
          <w:rFonts w:ascii="Arial" w:eastAsia="Times New Roman" w:hAnsi="Arial" w:cs="Arial"/>
          <w:szCs w:val="24"/>
          <w:lang w:eastAsia="pl-PL"/>
        </w:rPr>
        <w:t>Kadmos</w:t>
      </w:r>
      <w:proofErr w:type="spellEnd"/>
      <w:r w:rsidR="00577427" w:rsidRPr="006B7B96">
        <w:rPr>
          <w:rFonts w:ascii="Arial" w:eastAsia="Times New Roman" w:hAnsi="Arial" w:cs="Arial"/>
          <w:szCs w:val="24"/>
          <w:lang w:eastAsia="pl-PL"/>
        </w:rPr>
        <w:t xml:space="preserve"> w trakcie wędrówki (dosł. gdy wędrował) dotarł do Delf; tam otrzymał wyrocznię, aby od pasterzy kupić byka, który na boku będzie miał wizerunek księżyca (znamię w kształcie księżyca), i aby prowadzić go przed sobą.</w:t>
      </w:r>
      <w:r w:rsidR="00E03B76">
        <w:rPr>
          <w:rFonts w:ascii="Arial" w:eastAsia="Times New Roman" w:hAnsi="Arial" w:cs="Arial"/>
          <w:szCs w:val="24"/>
          <w:lang w:eastAsia="pl-PL"/>
        </w:rPr>
        <w:t xml:space="preserve"> </w:t>
      </w:r>
      <w:proofErr w:type="spellStart"/>
      <w:r w:rsidR="00577427" w:rsidRPr="006B7B96">
        <w:rPr>
          <w:rFonts w:ascii="Arial" w:eastAsia="Times New Roman" w:hAnsi="Arial" w:cs="Arial"/>
          <w:szCs w:val="24"/>
          <w:lang w:eastAsia="pl-PL"/>
        </w:rPr>
        <w:t>Kadmos</w:t>
      </w:r>
      <w:proofErr w:type="spellEnd"/>
      <w:r w:rsidR="00577427" w:rsidRPr="006B7B96">
        <w:rPr>
          <w:rFonts w:ascii="Arial" w:eastAsia="Times New Roman" w:hAnsi="Arial" w:cs="Arial"/>
          <w:szCs w:val="24"/>
          <w:lang w:eastAsia="pl-PL"/>
        </w:rPr>
        <w:t xml:space="preserve"> usłyszawszy wyrocznię, gdy wykonał to, co zostało nakazane, i szukał wody, przyszedł do źródła Kastalii, którego strzegł smok, syn Marsa. Gdy ten (smok) zabił towarzyszy </w:t>
      </w:r>
      <w:proofErr w:type="spellStart"/>
      <w:r w:rsidR="00577427" w:rsidRPr="006B7B96">
        <w:rPr>
          <w:rFonts w:ascii="Arial" w:eastAsia="Times New Roman" w:hAnsi="Arial" w:cs="Arial"/>
          <w:szCs w:val="24"/>
          <w:lang w:eastAsia="pl-PL"/>
        </w:rPr>
        <w:t>Kadmosa</w:t>
      </w:r>
      <w:proofErr w:type="spellEnd"/>
      <w:r w:rsidR="00577427" w:rsidRPr="006B7B96">
        <w:rPr>
          <w:rFonts w:ascii="Arial" w:eastAsia="Times New Roman" w:hAnsi="Arial" w:cs="Arial"/>
          <w:szCs w:val="24"/>
          <w:lang w:eastAsia="pl-PL"/>
        </w:rPr>
        <w:t xml:space="preserve">, został (sam) zabity przez </w:t>
      </w:r>
      <w:proofErr w:type="spellStart"/>
      <w:r w:rsidR="00577427" w:rsidRPr="006B7B96">
        <w:rPr>
          <w:rFonts w:ascii="Arial" w:eastAsia="Times New Roman" w:hAnsi="Arial" w:cs="Arial"/>
          <w:szCs w:val="24"/>
          <w:lang w:eastAsia="pl-PL"/>
        </w:rPr>
        <w:t>Kadmosa</w:t>
      </w:r>
      <w:proofErr w:type="spellEnd"/>
      <w:r w:rsidR="00577427" w:rsidRPr="006B7B96">
        <w:rPr>
          <w:rFonts w:ascii="Arial" w:eastAsia="Times New Roman" w:hAnsi="Arial" w:cs="Arial"/>
          <w:szCs w:val="24"/>
          <w:lang w:eastAsia="pl-PL"/>
        </w:rPr>
        <w:t xml:space="preserve"> kamieniem; </w:t>
      </w:r>
      <w:proofErr w:type="spellStart"/>
      <w:r w:rsidR="00577427" w:rsidRPr="006B7B96">
        <w:rPr>
          <w:rFonts w:ascii="Arial" w:eastAsia="Times New Roman" w:hAnsi="Arial" w:cs="Arial"/>
          <w:szCs w:val="24"/>
          <w:lang w:eastAsia="pl-PL"/>
        </w:rPr>
        <w:t>Kadmos</w:t>
      </w:r>
      <w:proofErr w:type="spellEnd"/>
      <w:r w:rsidR="00577427" w:rsidRPr="006B7B96">
        <w:rPr>
          <w:rFonts w:ascii="Arial" w:eastAsia="Times New Roman" w:hAnsi="Arial" w:cs="Arial"/>
          <w:szCs w:val="24"/>
          <w:lang w:eastAsia="pl-PL"/>
        </w:rPr>
        <w:t xml:space="preserve"> zęby smoka posiał i zaorał, jak mu to pokazała Minerwa. Od byka, za którym po</w:t>
      </w:r>
      <w:r w:rsidR="00D60F73">
        <w:rPr>
          <w:rFonts w:ascii="Arial" w:eastAsia="Times New Roman" w:hAnsi="Arial" w:cs="Arial"/>
          <w:szCs w:val="24"/>
          <w:lang w:eastAsia="pl-PL"/>
        </w:rPr>
        <w:t>dążał, nazwana została Beocja.</w:t>
      </w:r>
      <w:r w:rsidR="001A0CD5">
        <w:rPr>
          <w:rFonts w:ascii="Arial" w:eastAsia="Times New Roman" w:hAnsi="Arial" w:cs="Arial"/>
          <w:szCs w:val="24"/>
          <w:lang w:eastAsia="pl-PL"/>
        </w:rPr>
        <w:br/>
      </w:r>
      <w:r w:rsidR="001A0CD5">
        <w:rPr>
          <w:rFonts w:ascii="Arial" w:eastAsia="Times New Roman" w:hAnsi="Arial" w:cs="Arial"/>
          <w:szCs w:val="24"/>
          <w:lang w:eastAsia="pl-PL"/>
        </w:rPr>
        <w:br/>
      </w:r>
      <w:r w:rsidR="00D60F73">
        <w:rPr>
          <w:rFonts w:ascii="Arial" w:hAnsi="Arial" w:cs="Arial"/>
          <w:bCs/>
        </w:rPr>
        <w:t xml:space="preserve">  </w:t>
      </w:r>
      <w:r w:rsidR="00A8479D" w:rsidRPr="008A5863">
        <w:rPr>
          <w:rFonts w:ascii="Arial" w:hAnsi="Arial" w:cs="Arial"/>
          <w:bCs/>
        </w:rPr>
        <w:t>Zadanie 2</w:t>
      </w:r>
      <w:r w:rsidR="0009186A" w:rsidRPr="008A5863">
        <w:rPr>
          <w:rFonts w:ascii="Arial" w:hAnsi="Arial" w:cs="Arial"/>
          <w:bCs/>
        </w:rPr>
        <w:t>.</w:t>
      </w:r>
      <w:r w:rsidR="00703ACE" w:rsidRPr="008A5863">
        <w:rPr>
          <w:rFonts w:ascii="Arial" w:hAnsi="Arial" w:cs="Arial"/>
          <w:bCs/>
        </w:rPr>
        <w:t xml:space="preserve"> (0–1)</w:t>
      </w:r>
      <w:r w:rsidR="00D60F73">
        <w:rPr>
          <w:rFonts w:ascii="Arial" w:hAnsi="Arial" w:cs="Arial"/>
          <w:bCs/>
        </w:rPr>
        <w:br/>
        <w:t xml:space="preserve">  </w:t>
      </w:r>
      <w:r w:rsidR="00703ACE" w:rsidRPr="008A5863">
        <w:rPr>
          <w:rFonts w:ascii="Arial" w:eastAsia="Andale Sans UI" w:hAnsi="Arial" w:cs="Arial"/>
          <w:bCs/>
          <w:kern w:val="2"/>
          <w:lang w:eastAsia="pl-PL"/>
        </w:rPr>
        <w:t xml:space="preserve">Obok form czasownika </w:t>
      </w:r>
      <w:r w:rsidR="00D60F73">
        <w:rPr>
          <w:rFonts w:ascii="Arial" w:eastAsia="Andale Sans UI" w:hAnsi="Arial" w:cs="Arial"/>
          <w:bCs/>
          <w:kern w:val="2"/>
          <w:lang w:eastAsia="pl-PL"/>
        </w:rPr>
        <w:t>„</w:t>
      </w:r>
      <w:proofErr w:type="spellStart"/>
      <w:r w:rsidR="00703ACE" w:rsidRPr="00D60F73">
        <w:rPr>
          <w:rFonts w:ascii="Arial" w:eastAsia="Andale Sans UI" w:hAnsi="Arial" w:cs="Arial"/>
          <w:bCs/>
          <w:iCs/>
          <w:kern w:val="2"/>
          <w:lang w:eastAsia="pl-PL"/>
        </w:rPr>
        <w:t>appellare</w:t>
      </w:r>
      <w:proofErr w:type="spellEnd"/>
      <w:r w:rsidR="00D60F73">
        <w:rPr>
          <w:rFonts w:ascii="Arial" w:eastAsia="Andale Sans UI" w:hAnsi="Arial" w:cs="Arial"/>
          <w:bCs/>
          <w:iCs/>
          <w:kern w:val="2"/>
          <w:lang w:eastAsia="pl-PL"/>
        </w:rPr>
        <w:t>”</w:t>
      </w:r>
      <w:r w:rsidR="00703ACE" w:rsidRPr="008A5863">
        <w:rPr>
          <w:rFonts w:ascii="Arial" w:eastAsia="Andale Sans UI" w:hAnsi="Arial" w:cs="Arial"/>
          <w:bCs/>
          <w:kern w:val="2"/>
          <w:lang w:eastAsia="pl-PL"/>
        </w:rPr>
        <w:t xml:space="preserve"> wpisz analogiczne formy czasownika </w:t>
      </w:r>
      <w:r w:rsidR="00D60F73">
        <w:rPr>
          <w:rFonts w:ascii="Arial" w:eastAsia="Andale Sans UI" w:hAnsi="Arial" w:cs="Arial"/>
          <w:bCs/>
          <w:kern w:val="2"/>
          <w:lang w:eastAsia="pl-PL"/>
        </w:rPr>
        <w:t>„</w:t>
      </w:r>
      <w:proofErr w:type="spellStart"/>
      <w:r w:rsidR="00703ACE" w:rsidRPr="00D60F73">
        <w:rPr>
          <w:rFonts w:ascii="Arial" w:eastAsia="Andale Sans UI" w:hAnsi="Arial" w:cs="Arial"/>
          <w:bCs/>
          <w:iCs/>
          <w:kern w:val="2"/>
          <w:lang w:eastAsia="pl-PL"/>
        </w:rPr>
        <w:t>perficere</w:t>
      </w:r>
      <w:proofErr w:type="spellEnd"/>
      <w:r w:rsidR="00D60F73">
        <w:rPr>
          <w:rFonts w:ascii="Arial" w:eastAsia="Andale Sans UI" w:hAnsi="Arial" w:cs="Arial"/>
          <w:bCs/>
          <w:iCs/>
          <w:kern w:val="2"/>
          <w:lang w:eastAsia="pl-PL"/>
        </w:rPr>
        <w:t>”</w:t>
      </w:r>
      <w:r w:rsidR="00703ACE" w:rsidRPr="008A5863">
        <w:rPr>
          <w:rFonts w:ascii="Arial" w:eastAsia="Andale Sans UI" w:hAnsi="Arial" w:cs="Arial"/>
          <w:bCs/>
          <w:kern w:val="2"/>
          <w:lang w:eastAsia="pl-PL"/>
        </w:rPr>
        <w:t>.</w:t>
      </w:r>
      <w:r w:rsidR="001A0CD5">
        <w:rPr>
          <w:rFonts w:ascii="Arial" w:hAnsi="Arial" w:cs="Arial"/>
          <w:bCs/>
        </w:rPr>
        <w:br/>
      </w:r>
      <w:r w:rsidR="001A0CD5">
        <w:rPr>
          <w:rFonts w:ascii="Arial" w:eastAsia="Andale Sans UI" w:hAnsi="Arial" w:cs="Arial"/>
          <w:bCs/>
          <w:kern w:val="2"/>
          <w:lang w:eastAsia="pl-PL"/>
        </w:rPr>
        <w:br/>
      </w:r>
      <w:proofErr w:type="spellStart"/>
      <w:r w:rsidR="008A5863" w:rsidRPr="006B7B96">
        <w:rPr>
          <w:rFonts w:ascii="Arial" w:eastAsia="Andale Sans UI" w:hAnsi="Arial" w:cs="Arial"/>
          <w:kern w:val="2"/>
          <w:szCs w:val="24"/>
          <w:lang w:eastAsia="pl-PL"/>
        </w:rPr>
        <w:t>appellata</w:t>
      </w:r>
      <w:proofErr w:type="spellEnd"/>
      <w:r w:rsidR="008A5863" w:rsidRPr="006B7B96">
        <w:rPr>
          <w:rFonts w:ascii="Arial" w:eastAsia="Andale Sans UI" w:hAnsi="Arial" w:cs="Arial"/>
          <w:kern w:val="2"/>
          <w:szCs w:val="24"/>
          <w:lang w:eastAsia="pl-PL"/>
        </w:rPr>
        <w:t xml:space="preserve"> </w:t>
      </w:r>
      <w:proofErr w:type="spellStart"/>
      <w:r w:rsidR="008A5863" w:rsidRPr="006B7B96">
        <w:rPr>
          <w:rFonts w:ascii="Arial" w:eastAsia="Andale Sans UI" w:hAnsi="Arial" w:cs="Arial"/>
          <w:kern w:val="2"/>
          <w:szCs w:val="24"/>
          <w:lang w:eastAsia="pl-PL"/>
        </w:rPr>
        <w:t>est</w:t>
      </w:r>
      <w:proofErr w:type="spellEnd"/>
      <w:r w:rsidR="008A5863">
        <w:rPr>
          <w:rFonts w:ascii="Arial" w:eastAsia="Andale Sans UI" w:hAnsi="Arial" w:cs="Arial"/>
          <w:kern w:val="2"/>
          <w:szCs w:val="24"/>
          <w:lang w:eastAsia="pl-PL"/>
        </w:rPr>
        <w:t xml:space="preserve"> </w:t>
      </w:r>
      <w:r w:rsidR="008771B0">
        <w:rPr>
          <w:rFonts w:ascii="Arial" w:eastAsia="Andale Sans UI" w:hAnsi="Arial" w:cs="Arial"/>
          <w:kern w:val="2"/>
          <w:szCs w:val="24"/>
          <w:lang w:eastAsia="pl-PL"/>
        </w:rPr>
        <w:t>–</w:t>
      </w:r>
      <w:r w:rsidR="008A5863">
        <w:rPr>
          <w:rFonts w:ascii="Arial" w:eastAsia="Andale Sans UI" w:hAnsi="Arial" w:cs="Arial"/>
          <w:kern w:val="2"/>
          <w:szCs w:val="24"/>
          <w:lang w:eastAsia="pl-PL"/>
        </w:rPr>
        <w:t xml:space="preserve"> </w:t>
      </w:r>
      <w:r w:rsidR="008771B0">
        <w:rPr>
          <w:rFonts w:ascii="Arial" w:eastAsia="Andale Sans UI" w:hAnsi="Arial" w:cs="Arial"/>
          <w:kern w:val="2"/>
          <w:szCs w:val="24"/>
          <w:lang w:eastAsia="pl-PL"/>
        </w:rPr>
        <w:t>…</w:t>
      </w:r>
      <w:r w:rsidR="001A0CD5">
        <w:rPr>
          <w:rFonts w:ascii="Arial" w:eastAsia="Andale Sans UI" w:hAnsi="Arial" w:cs="Arial"/>
          <w:bCs/>
          <w:kern w:val="2"/>
          <w:lang w:eastAsia="pl-PL"/>
        </w:rPr>
        <w:br/>
      </w:r>
      <w:proofErr w:type="spellStart"/>
      <w:r w:rsidR="008A5863" w:rsidRPr="006B7B96">
        <w:rPr>
          <w:rFonts w:ascii="Arial" w:eastAsia="Andale Sans UI" w:hAnsi="Arial" w:cs="Arial"/>
          <w:kern w:val="2"/>
          <w:szCs w:val="24"/>
          <w:lang w:eastAsia="pl-PL"/>
        </w:rPr>
        <w:t>appellabis</w:t>
      </w:r>
      <w:proofErr w:type="spellEnd"/>
      <w:r w:rsidR="008A5863">
        <w:rPr>
          <w:rFonts w:ascii="Arial" w:eastAsia="Andale Sans UI" w:hAnsi="Arial" w:cs="Arial"/>
          <w:kern w:val="2"/>
          <w:szCs w:val="24"/>
          <w:lang w:eastAsia="pl-PL"/>
        </w:rPr>
        <w:t xml:space="preserve"> </w:t>
      </w:r>
      <w:r w:rsidR="008771B0">
        <w:rPr>
          <w:rFonts w:ascii="Arial" w:eastAsia="Andale Sans UI" w:hAnsi="Arial" w:cs="Arial"/>
          <w:kern w:val="2"/>
          <w:szCs w:val="24"/>
          <w:lang w:eastAsia="pl-PL"/>
        </w:rPr>
        <w:t>–</w:t>
      </w:r>
      <w:r w:rsidR="008A5863">
        <w:rPr>
          <w:rFonts w:ascii="Arial" w:eastAsia="Andale Sans UI" w:hAnsi="Arial" w:cs="Arial"/>
          <w:kern w:val="2"/>
          <w:szCs w:val="24"/>
          <w:lang w:eastAsia="pl-PL"/>
        </w:rPr>
        <w:t xml:space="preserve"> </w:t>
      </w:r>
      <w:r w:rsidR="008771B0">
        <w:rPr>
          <w:rFonts w:ascii="Arial" w:eastAsia="Andale Sans UI" w:hAnsi="Arial" w:cs="Arial"/>
          <w:kern w:val="2"/>
          <w:szCs w:val="24"/>
          <w:lang w:eastAsia="pl-PL"/>
        </w:rPr>
        <w:t>…</w:t>
      </w:r>
      <w:r w:rsidR="001A0CD5">
        <w:rPr>
          <w:rFonts w:ascii="Arial" w:eastAsia="Andale Sans UI" w:hAnsi="Arial" w:cs="Arial"/>
          <w:kern w:val="2"/>
          <w:szCs w:val="24"/>
          <w:lang w:eastAsia="pl-PL"/>
        </w:rPr>
        <w:br/>
      </w:r>
      <w:r w:rsidR="00D60F73">
        <w:rPr>
          <w:rFonts w:ascii="Arial" w:hAnsi="Arial" w:cs="Arial"/>
          <w:bCs/>
        </w:rPr>
        <w:br/>
        <w:t xml:space="preserve">  </w:t>
      </w:r>
      <w:r w:rsidR="00D44452" w:rsidRPr="008A5863">
        <w:rPr>
          <w:rFonts w:ascii="Arial" w:hAnsi="Arial" w:cs="Arial"/>
          <w:bCs/>
        </w:rPr>
        <w:t>Zasady oceniania</w:t>
      </w:r>
      <w:r w:rsidR="00D60F73">
        <w:rPr>
          <w:rFonts w:ascii="Arial" w:hAnsi="Arial" w:cs="Arial"/>
          <w:bCs/>
        </w:rPr>
        <w:br/>
      </w:r>
      <w:r w:rsidR="00D44452" w:rsidRPr="008A5863">
        <w:rPr>
          <w:rFonts w:ascii="Arial" w:hAnsi="Arial" w:cs="Arial"/>
          <w:bCs/>
        </w:rPr>
        <w:t>1 pkt – odpowiedź zawierająca dwie prawidłowe formy.</w:t>
      </w:r>
      <w:r w:rsidR="001A0CD5">
        <w:rPr>
          <w:rFonts w:ascii="Arial" w:hAnsi="Arial" w:cs="Arial"/>
          <w:bCs/>
        </w:rPr>
        <w:br/>
      </w:r>
      <w:r w:rsidR="00D44452" w:rsidRPr="008A5863">
        <w:rPr>
          <w:rFonts w:ascii="Arial" w:hAnsi="Arial" w:cs="Arial"/>
          <w:bCs/>
        </w:rPr>
        <w:t xml:space="preserve">0 pkt – odpowiedź </w:t>
      </w:r>
      <w:r w:rsidR="008B54DB" w:rsidRPr="008A5863">
        <w:rPr>
          <w:rFonts w:ascii="Arial" w:hAnsi="Arial" w:cs="Arial"/>
          <w:bCs/>
        </w:rPr>
        <w:t>niepoprawna lub niepełna albo brak odpowiedzi.</w:t>
      </w:r>
      <w:r w:rsidR="001A0CD5">
        <w:rPr>
          <w:rFonts w:ascii="Arial" w:hAnsi="Arial" w:cs="Arial"/>
          <w:bCs/>
        </w:rPr>
        <w:br/>
      </w:r>
      <w:r w:rsidR="00D60F73">
        <w:rPr>
          <w:rFonts w:ascii="Arial" w:hAnsi="Arial" w:cs="Arial"/>
          <w:bCs/>
        </w:rPr>
        <w:br/>
        <w:t xml:space="preserve">  </w:t>
      </w:r>
      <w:r w:rsidR="00DA50D5" w:rsidRPr="008A5863">
        <w:rPr>
          <w:rFonts w:ascii="Arial" w:hAnsi="Arial" w:cs="Arial"/>
          <w:bCs/>
        </w:rPr>
        <w:t>Rozwiązanie</w:t>
      </w:r>
      <w:r w:rsidR="001A0CD5">
        <w:rPr>
          <w:rFonts w:ascii="Arial" w:hAnsi="Arial" w:cs="Arial"/>
          <w:bCs/>
        </w:rPr>
        <w:br/>
      </w:r>
      <w:proofErr w:type="spellStart"/>
      <w:r w:rsidR="008A5863" w:rsidRPr="00581A1C">
        <w:rPr>
          <w:rFonts w:ascii="Arial" w:eastAsia="Andale Sans UI" w:hAnsi="Arial" w:cs="Arial"/>
          <w:kern w:val="2"/>
          <w:szCs w:val="24"/>
          <w:lang w:eastAsia="pl-PL"/>
        </w:rPr>
        <w:t>appellata</w:t>
      </w:r>
      <w:proofErr w:type="spellEnd"/>
      <w:r w:rsidR="008A5863" w:rsidRPr="00581A1C">
        <w:rPr>
          <w:rFonts w:ascii="Arial" w:eastAsia="Andale Sans UI" w:hAnsi="Arial" w:cs="Arial"/>
          <w:kern w:val="2"/>
          <w:szCs w:val="24"/>
          <w:lang w:eastAsia="pl-PL"/>
        </w:rPr>
        <w:t xml:space="preserve"> </w:t>
      </w:r>
      <w:proofErr w:type="spellStart"/>
      <w:r w:rsidR="008A5863" w:rsidRPr="00581A1C">
        <w:rPr>
          <w:rFonts w:ascii="Arial" w:eastAsia="Andale Sans UI" w:hAnsi="Arial" w:cs="Arial"/>
          <w:kern w:val="2"/>
          <w:szCs w:val="24"/>
          <w:lang w:eastAsia="pl-PL"/>
        </w:rPr>
        <w:t>est</w:t>
      </w:r>
      <w:proofErr w:type="spellEnd"/>
      <w:r w:rsidR="008A5863">
        <w:rPr>
          <w:rFonts w:ascii="Arial" w:eastAsia="Andale Sans UI" w:hAnsi="Arial" w:cs="Arial"/>
          <w:kern w:val="2"/>
          <w:szCs w:val="24"/>
          <w:lang w:eastAsia="pl-PL"/>
        </w:rPr>
        <w:t xml:space="preserve"> </w:t>
      </w:r>
      <w:r w:rsidR="008771B0">
        <w:rPr>
          <w:rFonts w:ascii="Arial" w:eastAsia="Andale Sans UI" w:hAnsi="Arial" w:cs="Arial"/>
          <w:kern w:val="2"/>
          <w:szCs w:val="24"/>
          <w:lang w:eastAsia="pl-PL"/>
        </w:rPr>
        <w:t>–</w:t>
      </w:r>
      <w:r w:rsidR="008A5863">
        <w:rPr>
          <w:rFonts w:ascii="Arial" w:eastAsia="Andale Sans UI" w:hAnsi="Arial" w:cs="Arial"/>
          <w:kern w:val="2"/>
          <w:szCs w:val="24"/>
          <w:lang w:eastAsia="pl-PL"/>
        </w:rPr>
        <w:t xml:space="preserve"> </w:t>
      </w:r>
      <w:r w:rsidR="008A5863" w:rsidRPr="00EA439D">
        <w:rPr>
          <w:rFonts w:ascii="Arial" w:eastAsia="Andale Sans UI" w:hAnsi="Arial" w:cs="Arial"/>
          <w:kern w:val="2"/>
          <w:szCs w:val="24"/>
          <w:lang w:eastAsia="pl-PL"/>
        </w:rPr>
        <w:t xml:space="preserve">perfecta </w:t>
      </w:r>
      <w:proofErr w:type="spellStart"/>
      <w:r w:rsidR="008A5863" w:rsidRPr="00EA439D">
        <w:rPr>
          <w:rFonts w:ascii="Arial" w:eastAsia="Andale Sans UI" w:hAnsi="Arial" w:cs="Arial"/>
          <w:kern w:val="2"/>
          <w:szCs w:val="24"/>
          <w:lang w:eastAsia="pl-PL"/>
        </w:rPr>
        <w:t>est</w:t>
      </w:r>
      <w:proofErr w:type="spellEnd"/>
      <w:r w:rsidR="001A0CD5">
        <w:rPr>
          <w:rFonts w:ascii="Arial" w:eastAsia="Andale Sans UI" w:hAnsi="Arial" w:cs="Arial"/>
          <w:kern w:val="2"/>
          <w:szCs w:val="24"/>
          <w:lang w:eastAsia="pl-PL"/>
        </w:rPr>
        <w:br/>
      </w:r>
      <w:proofErr w:type="spellStart"/>
      <w:r w:rsidR="008A5863" w:rsidRPr="00581A1C">
        <w:rPr>
          <w:rFonts w:ascii="Arial" w:eastAsia="Andale Sans UI" w:hAnsi="Arial" w:cs="Arial"/>
          <w:kern w:val="2"/>
          <w:szCs w:val="24"/>
          <w:lang w:eastAsia="pl-PL"/>
        </w:rPr>
        <w:t>appellabis</w:t>
      </w:r>
      <w:proofErr w:type="spellEnd"/>
      <w:r w:rsidR="008A5863">
        <w:rPr>
          <w:rFonts w:ascii="Arial" w:eastAsia="Andale Sans UI" w:hAnsi="Arial" w:cs="Arial"/>
          <w:kern w:val="2"/>
          <w:szCs w:val="24"/>
          <w:lang w:eastAsia="pl-PL"/>
        </w:rPr>
        <w:t xml:space="preserve"> </w:t>
      </w:r>
      <w:r w:rsidR="001A0CD5">
        <w:rPr>
          <w:rFonts w:ascii="Arial" w:eastAsia="Andale Sans UI" w:hAnsi="Arial" w:cs="Arial"/>
          <w:kern w:val="2"/>
          <w:szCs w:val="24"/>
          <w:lang w:eastAsia="pl-PL"/>
        </w:rPr>
        <w:t>–</w:t>
      </w:r>
      <w:r w:rsidR="008A5863">
        <w:rPr>
          <w:rFonts w:ascii="Arial" w:eastAsia="Andale Sans UI" w:hAnsi="Arial" w:cs="Arial"/>
          <w:kern w:val="2"/>
          <w:szCs w:val="24"/>
          <w:lang w:eastAsia="pl-PL"/>
        </w:rPr>
        <w:t xml:space="preserve"> </w:t>
      </w:r>
      <w:proofErr w:type="spellStart"/>
      <w:r w:rsidR="008A5863" w:rsidRPr="00EA439D">
        <w:rPr>
          <w:rFonts w:ascii="Arial" w:eastAsia="Andale Sans UI" w:hAnsi="Arial" w:cs="Arial"/>
          <w:kern w:val="2"/>
          <w:szCs w:val="24"/>
          <w:lang w:eastAsia="pl-PL"/>
        </w:rPr>
        <w:t>perficies</w:t>
      </w:r>
      <w:proofErr w:type="spellEnd"/>
      <w:r w:rsidR="001A0CD5">
        <w:rPr>
          <w:rFonts w:ascii="Arial" w:hAnsi="Arial" w:cs="Arial"/>
          <w:bCs/>
        </w:rPr>
        <w:br/>
      </w:r>
    </w:p>
    <w:p w14:paraId="17595DB7" w14:textId="48B17C96" w:rsidR="00DA50D5" w:rsidRPr="008A5863" w:rsidRDefault="00D60F73" w:rsidP="00D42BAB">
      <w:pPr>
        <w:spacing w:line="276" w:lineRule="auto"/>
        <w:rPr>
          <w:rFonts w:ascii="Arial" w:hAnsi="Arial" w:cs="Arial"/>
          <w:bCs/>
          <w:szCs w:val="24"/>
        </w:rPr>
      </w:pPr>
      <w:r>
        <w:rPr>
          <w:rFonts w:ascii="Arial" w:hAnsi="Arial" w:cs="Arial"/>
          <w:bCs/>
        </w:rPr>
        <w:t xml:space="preserve">  </w:t>
      </w:r>
      <w:r w:rsidR="00A8479D" w:rsidRPr="008A5863">
        <w:rPr>
          <w:rFonts w:ascii="Arial" w:hAnsi="Arial" w:cs="Arial"/>
          <w:bCs/>
        </w:rPr>
        <w:t>Zadanie 3</w:t>
      </w:r>
      <w:r w:rsidR="0069008E" w:rsidRPr="008A5863">
        <w:rPr>
          <w:rFonts w:ascii="Arial" w:hAnsi="Arial" w:cs="Arial"/>
          <w:bCs/>
        </w:rPr>
        <w:t>. (0–</w:t>
      </w:r>
      <w:r w:rsidR="00703ACE" w:rsidRPr="008A5863">
        <w:rPr>
          <w:rFonts w:ascii="Arial" w:hAnsi="Arial" w:cs="Arial"/>
          <w:bCs/>
        </w:rPr>
        <w:t>1)</w:t>
      </w:r>
      <w:r>
        <w:rPr>
          <w:rFonts w:ascii="Arial" w:hAnsi="Arial" w:cs="Arial"/>
          <w:bCs/>
        </w:rPr>
        <w:br/>
      </w:r>
      <w:r>
        <w:rPr>
          <w:rFonts w:ascii="Arial" w:eastAsia="Andale Sans UI" w:hAnsi="Arial" w:cs="Arial"/>
          <w:bCs/>
          <w:kern w:val="2"/>
          <w:lang w:eastAsia="pl-PL"/>
        </w:rPr>
        <w:t xml:space="preserve">  </w:t>
      </w:r>
      <w:r w:rsidR="00703ACE" w:rsidRPr="00D60F73">
        <w:rPr>
          <w:rFonts w:ascii="Arial" w:eastAsia="Andale Sans UI" w:hAnsi="Arial" w:cs="Arial"/>
          <w:bCs/>
          <w:kern w:val="2"/>
          <w:lang w:eastAsia="pl-PL"/>
        </w:rPr>
        <w:t xml:space="preserve">Zachowując składnię </w:t>
      </w:r>
      <w:r>
        <w:rPr>
          <w:rFonts w:ascii="Arial" w:eastAsia="Andale Sans UI" w:hAnsi="Arial" w:cs="Arial"/>
          <w:bCs/>
          <w:kern w:val="2"/>
          <w:lang w:eastAsia="pl-PL"/>
        </w:rPr>
        <w:t>„</w:t>
      </w:r>
      <w:r w:rsidR="00703ACE" w:rsidRPr="00D60F73">
        <w:rPr>
          <w:rFonts w:ascii="Arial" w:eastAsia="Andale Sans UI" w:hAnsi="Arial" w:cs="Arial"/>
          <w:bCs/>
          <w:kern w:val="2"/>
          <w:lang w:eastAsia="pl-PL"/>
        </w:rPr>
        <w:t xml:space="preserve">ablativus </w:t>
      </w:r>
      <w:proofErr w:type="spellStart"/>
      <w:r w:rsidR="00703ACE" w:rsidRPr="00D60F73">
        <w:rPr>
          <w:rFonts w:ascii="Arial" w:eastAsia="Andale Sans UI" w:hAnsi="Arial" w:cs="Arial"/>
          <w:bCs/>
          <w:kern w:val="2"/>
          <w:lang w:eastAsia="pl-PL"/>
        </w:rPr>
        <w:t>absolutus</w:t>
      </w:r>
      <w:proofErr w:type="spellEnd"/>
      <w:r>
        <w:rPr>
          <w:rFonts w:ascii="Arial" w:eastAsia="Andale Sans UI" w:hAnsi="Arial" w:cs="Arial"/>
          <w:bCs/>
          <w:kern w:val="2"/>
          <w:lang w:eastAsia="pl-PL"/>
        </w:rPr>
        <w:t>”</w:t>
      </w:r>
      <w:r w:rsidR="00703ACE" w:rsidRPr="00D60F73">
        <w:rPr>
          <w:rFonts w:ascii="Arial" w:eastAsia="Andale Sans UI" w:hAnsi="Arial" w:cs="Arial"/>
          <w:bCs/>
          <w:kern w:val="2"/>
          <w:lang w:eastAsia="pl-PL"/>
        </w:rPr>
        <w:t xml:space="preserve">, przekształć frazę </w:t>
      </w:r>
      <w:r>
        <w:rPr>
          <w:rFonts w:ascii="Arial" w:eastAsia="Andale Sans UI" w:hAnsi="Arial" w:cs="Arial"/>
          <w:bCs/>
          <w:kern w:val="2"/>
          <w:lang w:eastAsia="pl-PL"/>
        </w:rPr>
        <w:t>„</w:t>
      </w:r>
      <w:proofErr w:type="spellStart"/>
      <w:r w:rsidR="00703ACE" w:rsidRPr="00D60F73">
        <w:rPr>
          <w:rFonts w:ascii="Arial" w:eastAsia="Andale Sans UI" w:hAnsi="Arial" w:cs="Arial"/>
          <w:bCs/>
          <w:iCs/>
          <w:kern w:val="2"/>
          <w:lang w:eastAsia="pl-PL"/>
        </w:rPr>
        <w:t>Minerva</w:t>
      </w:r>
      <w:proofErr w:type="spellEnd"/>
      <w:r w:rsidR="00703ACE" w:rsidRPr="00D60F73">
        <w:rPr>
          <w:rFonts w:ascii="Arial" w:eastAsia="Andale Sans UI" w:hAnsi="Arial" w:cs="Arial"/>
          <w:bCs/>
          <w:iCs/>
          <w:kern w:val="2"/>
          <w:lang w:eastAsia="pl-PL"/>
        </w:rPr>
        <w:t xml:space="preserve"> </w:t>
      </w:r>
      <w:proofErr w:type="spellStart"/>
      <w:r w:rsidR="00703ACE" w:rsidRPr="00D60F73">
        <w:rPr>
          <w:rFonts w:ascii="Arial" w:eastAsia="Andale Sans UI" w:hAnsi="Arial" w:cs="Arial"/>
          <w:bCs/>
          <w:iCs/>
          <w:kern w:val="2"/>
          <w:lang w:eastAsia="pl-PL"/>
        </w:rPr>
        <w:t>monstrante</w:t>
      </w:r>
      <w:proofErr w:type="spellEnd"/>
      <w:r>
        <w:rPr>
          <w:rFonts w:ascii="Arial" w:eastAsia="Andale Sans UI" w:hAnsi="Arial" w:cs="Arial"/>
          <w:bCs/>
          <w:iCs/>
          <w:kern w:val="2"/>
          <w:lang w:eastAsia="pl-PL"/>
        </w:rPr>
        <w:t>”</w:t>
      </w:r>
      <w:r w:rsidR="00703ACE" w:rsidRPr="00D60F73">
        <w:rPr>
          <w:rFonts w:ascii="Arial" w:eastAsia="Andale Sans UI" w:hAnsi="Arial" w:cs="Arial"/>
          <w:bCs/>
          <w:kern w:val="2"/>
          <w:lang w:eastAsia="pl-PL"/>
        </w:rPr>
        <w:t xml:space="preserve"> tak, aby uzyskać sens „gdy Minerwa zost</w:t>
      </w:r>
      <w:r>
        <w:rPr>
          <w:rFonts w:ascii="Arial" w:eastAsia="Andale Sans UI" w:hAnsi="Arial" w:cs="Arial"/>
          <w:bCs/>
          <w:kern w:val="2"/>
          <w:lang w:eastAsia="pl-PL"/>
        </w:rPr>
        <w:t>ała pokazana”.</w:t>
      </w:r>
      <w:r>
        <w:rPr>
          <w:rFonts w:ascii="Arial" w:eastAsia="Andale Sans UI" w:hAnsi="Arial" w:cs="Arial"/>
          <w:bCs/>
          <w:kern w:val="2"/>
          <w:lang w:eastAsia="pl-PL"/>
        </w:rPr>
        <w:br/>
      </w:r>
      <w:r w:rsidR="001A0CD5" w:rsidRPr="0050645B">
        <w:rPr>
          <w:rFonts w:ascii="Arial" w:eastAsia="Andale Sans UI" w:hAnsi="Arial" w:cs="Arial"/>
          <w:bCs/>
          <w:kern w:val="2"/>
          <w:sz w:val="18"/>
          <w:lang w:eastAsia="pl-PL"/>
        </w:rPr>
        <w:br/>
      </w:r>
      <w:r>
        <w:rPr>
          <w:rFonts w:ascii="Arial" w:hAnsi="Arial" w:cs="Arial"/>
          <w:bCs/>
          <w:szCs w:val="24"/>
        </w:rPr>
        <w:t xml:space="preserve">  </w:t>
      </w:r>
      <w:r w:rsidR="00BC253B" w:rsidRPr="00D60F73">
        <w:rPr>
          <w:rFonts w:ascii="Arial" w:hAnsi="Arial" w:cs="Arial"/>
          <w:bCs/>
          <w:szCs w:val="24"/>
        </w:rPr>
        <w:t>Zasady oceniania</w:t>
      </w:r>
      <w:r w:rsidR="002564CD">
        <w:rPr>
          <w:rFonts w:ascii="Arial" w:hAnsi="Arial" w:cs="Arial"/>
          <w:bCs/>
          <w:szCs w:val="24"/>
        </w:rPr>
        <w:br/>
      </w:r>
      <w:r w:rsidR="00BC253B" w:rsidRPr="00D60F73">
        <w:rPr>
          <w:rFonts w:ascii="Arial" w:hAnsi="Arial" w:cs="Arial"/>
          <w:bCs/>
        </w:rPr>
        <w:t xml:space="preserve">1 pkt – odpowiedź zawierająca prawidłowe przekształcenie </w:t>
      </w:r>
      <w:r w:rsidR="0009186A" w:rsidRPr="00D60F73">
        <w:rPr>
          <w:rFonts w:ascii="Arial" w:hAnsi="Arial" w:cs="Arial"/>
          <w:bCs/>
        </w:rPr>
        <w:t>frazy</w:t>
      </w:r>
      <w:r w:rsidR="00BC253B" w:rsidRPr="00D60F73">
        <w:rPr>
          <w:rFonts w:ascii="Arial" w:hAnsi="Arial" w:cs="Arial"/>
          <w:bCs/>
        </w:rPr>
        <w:t>.</w:t>
      </w:r>
      <w:r w:rsidR="000455FB">
        <w:rPr>
          <w:rFonts w:ascii="Arial" w:hAnsi="Arial" w:cs="Arial"/>
          <w:bCs/>
        </w:rPr>
        <w:br/>
      </w:r>
      <w:r w:rsidR="00BC253B" w:rsidRPr="00D60F73">
        <w:rPr>
          <w:rFonts w:ascii="Arial" w:hAnsi="Arial" w:cs="Arial"/>
          <w:bCs/>
        </w:rPr>
        <w:t xml:space="preserve">0 pkt – </w:t>
      </w:r>
      <w:r w:rsidR="008B54DB" w:rsidRPr="00D60F73">
        <w:rPr>
          <w:rFonts w:ascii="Arial" w:hAnsi="Arial" w:cs="Arial"/>
          <w:bCs/>
        </w:rPr>
        <w:t>odpowiedź niepoprawna lub niepełna albo brak odpowiedzi.</w:t>
      </w:r>
      <w:r w:rsidR="000455FB">
        <w:rPr>
          <w:rFonts w:ascii="Arial" w:hAnsi="Arial" w:cs="Arial"/>
          <w:bCs/>
        </w:rPr>
        <w:br/>
      </w:r>
      <w:r w:rsidR="000455FB" w:rsidRPr="0050645B">
        <w:rPr>
          <w:rFonts w:ascii="Arial" w:hAnsi="Arial" w:cs="Arial"/>
          <w:bCs/>
          <w:sz w:val="18"/>
        </w:rPr>
        <w:br/>
      </w:r>
      <w:r>
        <w:rPr>
          <w:rFonts w:ascii="Arial" w:hAnsi="Arial" w:cs="Arial"/>
          <w:bCs/>
          <w:szCs w:val="24"/>
        </w:rPr>
        <w:t xml:space="preserve">  </w:t>
      </w:r>
      <w:r w:rsidR="00DA50D5" w:rsidRPr="008A5863">
        <w:rPr>
          <w:rFonts w:ascii="Arial" w:hAnsi="Arial" w:cs="Arial"/>
          <w:bCs/>
          <w:szCs w:val="24"/>
        </w:rPr>
        <w:t>Rozwiązanie</w:t>
      </w:r>
    </w:p>
    <w:p w14:paraId="1D70C6AD" w14:textId="046365E2" w:rsidR="00581A1C" w:rsidRDefault="00BC253B" w:rsidP="00D42BAB">
      <w:pPr>
        <w:widowControl w:val="0"/>
        <w:suppressAutoHyphens/>
        <w:spacing w:line="276" w:lineRule="auto"/>
        <w:rPr>
          <w:rFonts w:ascii="Arial" w:eastAsia="Andale Sans UI" w:hAnsi="Arial" w:cs="Arial"/>
          <w:bCs/>
          <w:kern w:val="2"/>
          <w:szCs w:val="24"/>
          <w:lang w:eastAsia="pl-PL"/>
        </w:rPr>
      </w:pPr>
      <w:proofErr w:type="spellStart"/>
      <w:r w:rsidRPr="00581A1C">
        <w:rPr>
          <w:rFonts w:ascii="Arial" w:eastAsia="Andale Sans UI" w:hAnsi="Arial" w:cs="Arial"/>
          <w:bCs/>
          <w:kern w:val="2"/>
          <w:szCs w:val="24"/>
          <w:lang w:eastAsia="pl-PL"/>
        </w:rPr>
        <w:t>Minerv</w:t>
      </w:r>
      <w:r w:rsidR="00703ACE" w:rsidRPr="00581A1C">
        <w:rPr>
          <w:rFonts w:ascii="Arial" w:eastAsia="Andale Sans UI" w:hAnsi="Arial" w:cs="Arial"/>
          <w:bCs/>
          <w:kern w:val="2"/>
          <w:szCs w:val="24"/>
          <w:lang w:eastAsia="pl-PL"/>
        </w:rPr>
        <w:t>a</w:t>
      </w:r>
      <w:proofErr w:type="spellEnd"/>
      <w:r w:rsidR="00703ACE" w:rsidRPr="00581A1C">
        <w:rPr>
          <w:rFonts w:ascii="Arial" w:eastAsia="Andale Sans UI" w:hAnsi="Arial" w:cs="Arial"/>
          <w:bCs/>
          <w:kern w:val="2"/>
          <w:szCs w:val="24"/>
          <w:lang w:eastAsia="pl-PL"/>
        </w:rPr>
        <w:t xml:space="preserve"> </w:t>
      </w:r>
      <w:proofErr w:type="spellStart"/>
      <w:r w:rsidR="00703ACE" w:rsidRPr="00581A1C">
        <w:rPr>
          <w:rFonts w:ascii="Arial" w:eastAsia="Andale Sans UI" w:hAnsi="Arial" w:cs="Arial"/>
          <w:bCs/>
          <w:kern w:val="2"/>
          <w:szCs w:val="24"/>
          <w:lang w:eastAsia="pl-PL"/>
        </w:rPr>
        <w:t>monstrata</w:t>
      </w:r>
      <w:proofErr w:type="spellEnd"/>
    </w:p>
    <w:p w14:paraId="75E0A361" w14:textId="402CE527" w:rsidR="00616942" w:rsidRPr="0050645B" w:rsidRDefault="000455FB" w:rsidP="00D60F73">
      <w:pPr>
        <w:spacing w:line="276" w:lineRule="auto"/>
        <w:rPr>
          <w:rFonts w:ascii="Arial" w:eastAsia="Andale Sans UI" w:hAnsi="Arial" w:cs="Arial"/>
          <w:kern w:val="2"/>
          <w:lang w:eastAsia="pl-PL"/>
        </w:rPr>
      </w:pPr>
      <w:r w:rsidRPr="0050645B">
        <w:rPr>
          <w:rFonts w:ascii="Arial" w:eastAsia="Andale Sans UI" w:hAnsi="Arial" w:cs="Arial"/>
          <w:kern w:val="2"/>
          <w:sz w:val="18"/>
          <w:lang w:eastAsia="pl-PL"/>
        </w:rPr>
        <w:br/>
      </w:r>
      <w:r w:rsidR="00D60F73">
        <w:rPr>
          <w:rFonts w:ascii="Arial" w:hAnsi="Arial" w:cs="Arial"/>
        </w:rPr>
        <w:t xml:space="preserve">  Zadanie 4. (0–1)</w:t>
      </w:r>
      <w:r w:rsidR="00D60F73">
        <w:rPr>
          <w:rFonts w:ascii="Arial" w:hAnsi="Arial" w:cs="Arial"/>
        </w:rPr>
        <w:br/>
      </w:r>
      <w:r w:rsidR="00D60F73">
        <w:rPr>
          <w:rFonts w:ascii="Arial" w:eastAsia="Andale Sans UI" w:hAnsi="Arial" w:cs="Arial"/>
          <w:kern w:val="2"/>
          <w:lang w:eastAsia="pl-PL"/>
        </w:rPr>
        <w:t xml:space="preserve">  </w:t>
      </w:r>
      <w:r w:rsidR="00616942" w:rsidRPr="0050645B">
        <w:rPr>
          <w:rFonts w:ascii="Arial" w:eastAsia="Andale Sans UI" w:hAnsi="Arial" w:cs="Arial"/>
          <w:kern w:val="2"/>
          <w:lang w:eastAsia="pl-PL"/>
        </w:rPr>
        <w:t>Do podanych poniżej nazw miast (1–3)</w:t>
      </w:r>
    </w:p>
    <w:p w14:paraId="747948AF" w14:textId="77777777" w:rsidR="00616942" w:rsidRPr="0050645B" w:rsidRDefault="00616942" w:rsidP="00616942">
      <w:pPr>
        <w:pStyle w:val="Akapitzlist"/>
        <w:numPr>
          <w:ilvl w:val="0"/>
          <w:numId w:val="16"/>
        </w:numPr>
        <w:spacing w:line="276" w:lineRule="auto"/>
        <w:ind w:left="284" w:hanging="284"/>
        <w:rPr>
          <w:rFonts w:ascii="Arial" w:eastAsia="Andale Sans UI" w:hAnsi="Arial" w:cs="Arial"/>
          <w:kern w:val="2"/>
          <w:lang w:eastAsia="pl-PL"/>
        </w:rPr>
      </w:pPr>
      <w:r w:rsidRPr="0050645B">
        <w:rPr>
          <w:rFonts w:ascii="Arial" w:eastAsia="Andale Sans UI" w:hAnsi="Arial" w:cs="Arial"/>
          <w:bCs/>
          <w:kern w:val="2"/>
          <w:szCs w:val="24"/>
          <w:lang w:eastAsia="pl-PL"/>
        </w:rPr>
        <w:t>Teby</w:t>
      </w:r>
    </w:p>
    <w:p w14:paraId="7C23E97E" w14:textId="77777777" w:rsidR="00616942" w:rsidRPr="0050645B" w:rsidRDefault="00616942" w:rsidP="00616942">
      <w:pPr>
        <w:pStyle w:val="Akapitzlist"/>
        <w:numPr>
          <w:ilvl w:val="0"/>
          <w:numId w:val="16"/>
        </w:numPr>
        <w:spacing w:line="276" w:lineRule="auto"/>
        <w:ind w:left="284" w:hanging="284"/>
        <w:rPr>
          <w:rFonts w:ascii="Arial" w:eastAsia="Andale Sans UI" w:hAnsi="Arial" w:cs="Arial"/>
          <w:kern w:val="2"/>
          <w:lang w:eastAsia="pl-PL"/>
        </w:rPr>
      </w:pPr>
      <w:r w:rsidRPr="0050645B">
        <w:rPr>
          <w:rFonts w:ascii="Arial" w:eastAsia="Andale Sans UI" w:hAnsi="Arial" w:cs="Arial"/>
          <w:bCs/>
          <w:kern w:val="2"/>
          <w:szCs w:val="24"/>
          <w:lang w:eastAsia="pl-PL"/>
        </w:rPr>
        <w:t>Ateny</w:t>
      </w:r>
    </w:p>
    <w:p w14:paraId="58612FA9" w14:textId="3FBD1BF7" w:rsidR="00616942" w:rsidRPr="0050645B" w:rsidRDefault="00616942" w:rsidP="00D60F73">
      <w:pPr>
        <w:pStyle w:val="Akapitzlist"/>
        <w:numPr>
          <w:ilvl w:val="0"/>
          <w:numId w:val="16"/>
        </w:numPr>
        <w:spacing w:line="276" w:lineRule="auto"/>
        <w:ind w:left="284" w:hanging="284"/>
        <w:rPr>
          <w:rFonts w:ascii="Arial" w:eastAsia="Andale Sans UI" w:hAnsi="Arial" w:cs="Arial"/>
          <w:kern w:val="2"/>
          <w:lang w:eastAsia="pl-PL"/>
        </w:rPr>
      </w:pPr>
      <w:r w:rsidRPr="0050645B">
        <w:rPr>
          <w:rFonts w:ascii="Arial" w:eastAsia="Andale Sans UI" w:hAnsi="Arial" w:cs="Arial"/>
          <w:bCs/>
          <w:kern w:val="2"/>
          <w:szCs w:val="24"/>
          <w:lang w:eastAsia="pl-PL"/>
        </w:rPr>
        <w:t>Mitylena</w:t>
      </w:r>
    </w:p>
    <w:p w14:paraId="4F88B37E" w14:textId="590E2E10" w:rsidR="002564CD" w:rsidRPr="0050645B" w:rsidRDefault="00616942" w:rsidP="00D60F73">
      <w:pPr>
        <w:spacing w:line="276" w:lineRule="auto"/>
        <w:rPr>
          <w:rFonts w:ascii="Arial" w:eastAsia="Andale Sans UI" w:hAnsi="Arial" w:cs="Arial"/>
          <w:kern w:val="2"/>
          <w:lang w:eastAsia="pl-PL"/>
        </w:rPr>
      </w:pPr>
      <w:r w:rsidRPr="0050645B">
        <w:rPr>
          <w:rFonts w:ascii="Arial" w:eastAsia="Andale Sans UI" w:hAnsi="Arial" w:cs="Arial"/>
          <w:kern w:val="2"/>
          <w:lang w:eastAsia="pl-PL"/>
        </w:rPr>
        <w:t xml:space="preserve">przyporządkuj </w:t>
      </w:r>
      <w:r w:rsidR="002564CD" w:rsidRPr="0050645B">
        <w:rPr>
          <w:rFonts w:ascii="Arial" w:eastAsia="Andale Sans UI" w:hAnsi="Arial" w:cs="Arial"/>
          <w:kern w:val="2"/>
          <w:lang w:eastAsia="pl-PL"/>
        </w:rPr>
        <w:t>nazwy krain geograficzno-historycznych w Grecji</w:t>
      </w:r>
      <w:r w:rsidRPr="0050645B">
        <w:rPr>
          <w:rFonts w:ascii="Arial" w:eastAsia="Andale Sans UI" w:hAnsi="Arial" w:cs="Arial"/>
          <w:kern w:val="2"/>
          <w:lang w:eastAsia="pl-PL"/>
        </w:rPr>
        <w:t xml:space="preserve"> spośród podanych A–D</w:t>
      </w:r>
      <w:r w:rsidR="002564CD" w:rsidRPr="0050645B">
        <w:rPr>
          <w:rFonts w:ascii="Arial" w:eastAsia="Andale Sans UI" w:hAnsi="Arial" w:cs="Arial"/>
          <w:kern w:val="2"/>
          <w:lang w:eastAsia="pl-PL"/>
        </w:rPr>
        <w:t>.</w:t>
      </w:r>
    </w:p>
    <w:p w14:paraId="110DF19D" w14:textId="77777777" w:rsidR="00934792" w:rsidRPr="0050645B" w:rsidRDefault="00934792" w:rsidP="00616942">
      <w:pPr>
        <w:pStyle w:val="Akapitzlist"/>
        <w:widowControl w:val="0"/>
        <w:numPr>
          <w:ilvl w:val="0"/>
          <w:numId w:val="17"/>
        </w:numPr>
        <w:suppressAutoHyphens/>
        <w:spacing w:line="276" w:lineRule="auto"/>
        <w:ind w:left="284" w:hanging="284"/>
        <w:rPr>
          <w:rFonts w:ascii="Arial" w:eastAsia="Andale Sans UI" w:hAnsi="Arial" w:cs="Arial"/>
          <w:bCs/>
          <w:kern w:val="2"/>
          <w:szCs w:val="24"/>
          <w:lang w:eastAsia="pl-PL"/>
        </w:rPr>
      </w:pPr>
      <w:r w:rsidRPr="0050645B">
        <w:rPr>
          <w:rFonts w:ascii="Arial" w:eastAsia="Andale Sans UI" w:hAnsi="Arial" w:cs="Arial"/>
          <w:bCs/>
          <w:kern w:val="2"/>
          <w:szCs w:val="24"/>
          <w:lang w:eastAsia="pl-PL"/>
        </w:rPr>
        <w:t>Lesbos</w:t>
      </w:r>
    </w:p>
    <w:p w14:paraId="713571C9" w14:textId="77777777" w:rsidR="00934792" w:rsidRPr="0050645B" w:rsidRDefault="00934792" w:rsidP="00616942">
      <w:pPr>
        <w:pStyle w:val="Akapitzlist"/>
        <w:widowControl w:val="0"/>
        <w:numPr>
          <w:ilvl w:val="0"/>
          <w:numId w:val="17"/>
        </w:numPr>
        <w:suppressAutoHyphens/>
        <w:spacing w:line="276" w:lineRule="auto"/>
        <w:ind w:left="284" w:hanging="284"/>
        <w:rPr>
          <w:rFonts w:ascii="Arial" w:eastAsia="Andale Sans UI" w:hAnsi="Arial" w:cs="Arial"/>
          <w:bCs/>
          <w:kern w:val="2"/>
          <w:szCs w:val="24"/>
          <w:lang w:eastAsia="pl-PL"/>
        </w:rPr>
      </w:pPr>
      <w:r w:rsidRPr="0050645B">
        <w:rPr>
          <w:rFonts w:ascii="Arial" w:eastAsia="Andale Sans UI" w:hAnsi="Arial" w:cs="Arial"/>
          <w:bCs/>
          <w:kern w:val="2"/>
          <w:szCs w:val="24"/>
          <w:lang w:eastAsia="pl-PL"/>
        </w:rPr>
        <w:t>Beocja</w:t>
      </w:r>
    </w:p>
    <w:p w14:paraId="76B46DAF" w14:textId="77777777" w:rsidR="00934792" w:rsidRPr="0050645B" w:rsidRDefault="00934792" w:rsidP="00616942">
      <w:pPr>
        <w:pStyle w:val="Akapitzlist"/>
        <w:widowControl w:val="0"/>
        <w:numPr>
          <w:ilvl w:val="0"/>
          <w:numId w:val="17"/>
        </w:numPr>
        <w:suppressAutoHyphens/>
        <w:spacing w:line="276" w:lineRule="auto"/>
        <w:ind w:left="284" w:hanging="284"/>
        <w:rPr>
          <w:rFonts w:ascii="Arial" w:eastAsia="Andale Sans UI" w:hAnsi="Arial" w:cs="Arial"/>
          <w:bCs/>
          <w:kern w:val="2"/>
          <w:szCs w:val="24"/>
          <w:lang w:eastAsia="pl-PL"/>
        </w:rPr>
      </w:pPr>
      <w:r w:rsidRPr="0050645B">
        <w:rPr>
          <w:rFonts w:ascii="Arial" w:eastAsia="Andale Sans UI" w:hAnsi="Arial" w:cs="Arial"/>
          <w:bCs/>
          <w:kern w:val="2"/>
          <w:szCs w:val="24"/>
          <w:lang w:eastAsia="pl-PL"/>
        </w:rPr>
        <w:lastRenderedPageBreak/>
        <w:t>Attyka</w:t>
      </w:r>
    </w:p>
    <w:p w14:paraId="00652CCE" w14:textId="02E0D388" w:rsidR="002564CD" w:rsidRPr="0050645B" w:rsidRDefault="002564CD" w:rsidP="00616942">
      <w:pPr>
        <w:pStyle w:val="Akapitzlist"/>
        <w:widowControl w:val="0"/>
        <w:numPr>
          <w:ilvl w:val="0"/>
          <w:numId w:val="17"/>
        </w:numPr>
        <w:suppressAutoHyphens/>
        <w:spacing w:line="276" w:lineRule="auto"/>
        <w:ind w:left="284" w:hanging="284"/>
        <w:rPr>
          <w:rFonts w:ascii="Arial" w:eastAsia="Andale Sans UI" w:hAnsi="Arial" w:cs="Arial"/>
          <w:bCs/>
          <w:kern w:val="2"/>
          <w:szCs w:val="24"/>
          <w:lang w:eastAsia="pl-PL"/>
        </w:rPr>
      </w:pPr>
      <w:r w:rsidRPr="0050645B">
        <w:rPr>
          <w:rFonts w:ascii="Arial" w:eastAsia="Andale Sans UI" w:hAnsi="Arial" w:cs="Arial"/>
          <w:bCs/>
          <w:kern w:val="2"/>
          <w:szCs w:val="24"/>
          <w:lang w:eastAsia="pl-PL"/>
        </w:rPr>
        <w:t>Sparta</w:t>
      </w:r>
    </w:p>
    <w:p w14:paraId="4188CDA8" w14:textId="338A174D" w:rsidR="00703ACE" w:rsidRPr="00581A1C" w:rsidRDefault="0050645B" w:rsidP="00D42BAB">
      <w:pPr>
        <w:widowControl w:val="0"/>
        <w:suppressAutoHyphens/>
        <w:spacing w:line="276" w:lineRule="auto"/>
        <w:rPr>
          <w:rFonts w:ascii="Arial" w:eastAsia="Andale Sans UI" w:hAnsi="Arial" w:cs="Arial"/>
          <w:kern w:val="2"/>
          <w:szCs w:val="24"/>
          <w:lang w:eastAsia="pl-PL"/>
        </w:rPr>
      </w:pPr>
      <w:r>
        <w:rPr>
          <w:rFonts w:ascii="Arial" w:eastAsia="Andale Sans UI" w:hAnsi="Arial" w:cs="Arial"/>
          <w:bCs/>
          <w:kern w:val="2"/>
          <w:sz w:val="18"/>
          <w:szCs w:val="24"/>
          <w:lang w:eastAsia="pl-PL"/>
        </w:rPr>
        <w:br/>
      </w:r>
      <w:r>
        <w:rPr>
          <w:rFonts w:ascii="Arial" w:eastAsia="Andale Sans UI" w:hAnsi="Arial" w:cs="Arial"/>
          <w:bCs/>
          <w:kern w:val="2"/>
          <w:szCs w:val="24"/>
          <w:lang w:eastAsia="pl-PL"/>
        </w:rPr>
        <w:t xml:space="preserve">1. </w:t>
      </w:r>
      <w:r>
        <w:rPr>
          <w:rFonts w:ascii="Arial" w:eastAsia="Andale Sans UI" w:hAnsi="Arial" w:cs="Arial"/>
          <w:kern w:val="2"/>
          <w:szCs w:val="24"/>
          <w:lang w:eastAsia="pl-PL"/>
        </w:rPr>
        <w:t>– …</w:t>
      </w:r>
      <w:r>
        <w:rPr>
          <w:rFonts w:ascii="Arial" w:eastAsia="Andale Sans UI" w:hAnsi="Arial" w:cs="Arial"/>
          <w:bCs/>
          <w:kern w:val="2"/>
          <w:szCs w:val="24"/>
          <w:lang w:eastAsia="pl-PL"/>
        </w:rPr>
        <w:br/>
        <w:t>2. – …</w:t>
      </w:r>
      <w:r>
        <w:rPr>
          <w:rFonts w:ascii="Arial" w:eastAsia="Andale Sans UI" w:hAnsi="Arial" w:cs="Arial"/>
          <w:bCs/>
          <w:kern w:val="2"/>
          <w:szCs w:val="24"/>
          <w:lang w:eastAsia="pl-PL"/>
        </w:rPr>
        <w:br/>
        <w:t xml:space="preserve">3. </w:t>
      </w:r>
      <w:r>
        <w:rPr>
          <w:rFonts w:ascii="Arial" w:eastAsia="Andale Sans UI" w:hAnsi="Arial" w:cs="Arial"/>
          <w:kern w:val="2"/>
          <w:szCs w:val="24"/>
          <w:lang w:eastAsia="pl-PL"/>
        </w:rPr>
        <w:t>– …</w:t>
      </w:r>
      <w:r>
        <w:rPr>
          <w:rFonts w:ascii="Arial" w:eastAsia="Andale Sans UI" w:hAnsi="Arial" w:cs="Arial"/>
          <w:bCs/>
          <w:kern w:val="2"/>
          <w:szCs w:val="24"/>
          <w:lang w:eastAsia="pl-PL"/>
        </w:rPr>
        <w:br/>
      </w:r>
      <w:r w:rsidR="000455FB" w:rsidRPr="0050645B">
        <w:rPr>
          <w:rFonts w:ascii="Arial" w:eastAsia="Andale Sans UI" w:hAnsi="Arial" w:cs="Arial"/>
          <w:bCs/>
          <w:kern w:val="2"/>
          <w:sz w:val="16"/>
          <w:szCs w:val="24"/>
          <w:lang w:eastAsia="pl-PL"/>
        </w:rPr>
        <w:br/>
      </w:r>
      <w:r w:rsidR="002564CD">
        <w:rPr>
          <w:rFonts w:ascii="Arial" w:hAnsi="Arial" w:cs="Arial"/>
        </w:rPr>
        <w:t xml:space="preserve">  </w:t>
      </w:r>
      <w:r w:rsidR="00CC2B1A" w:rsidRPr="008A5863">
        <w:rPr>
          <w:rFonts w:ascii="Arial" w:hAnsi="Arial" w:cs="Arial"/>
          <w:bCs/>
        </w:rPr>
        <w:t>Zasady oceniania</w:t>
      </w:r>
      <w:r w:rsidR="00E31296">
        <w:rPr>
          <w:rFonts w:ascii="Arial" w:hAnsi="Arial" w:cs="Arial"/>
          <w:bCs/>
        </w:rPr>
        <w:br/>
      </w:r>
      <w:r w:rsidR="00CC2B1A" w:rsidRPr="008A5863">
        <w:rPr>
          <w:rFonts w:ascii="Arial" w:hAnsi="Arial" w:cs="Arial"/>
          <w:bCs/>
        </w:rPr>
        <w:t xml:space="preserve">1 pkt – </w:t>
      </w:r>
      <w:r w:rsidR="000E7FEE" w:rsidRPr="00E55A70">
        <w:rPr>
          <w:rFonts w:ascii="Arial" w:hAnsi="Arial" w:cs="Arial"/>
          <w:bCs/>
        </w:rPr>
        <w:t xml:space="preserve">odpowiedź zawierająca trzy prawidłowe </w:t>
      </w:r>
      <w:r w:rsidR="000E7FEE">
        <w:rPr>
          <w:rFonts w:ascii="Arial" w:hAnsi="Arial" w:cs="Arial"/>
          <w:bCs/>
        </w:rPr>
        <w:t>przyporządkow</w:t>
      </w:r>
      <w:r w:rsidR="000E7FEE" w:rsidRPr="00E55A70">
        <w:rPr>
          <w:rFonts w:ascii="Arial" w:hAnsi="Arial" w:cs="Arial"/>
          <w:bCs/>
        </w:rPr>
        <w:t>ania</w:t>
      </w:r>
      <w:r w:rsidR="008B54DB" w:rsidRPr="008A5863">
        <w:rPr>
          <w:rFonts w:ascii="Arial" w:hAnsi="Arial" w:cs="Arial"/>
          <w:bCs/>
        </w:rPr>
        <w:t>.</w:t>
      </w:r>
      <w:r w:rsidR="000455FB">
        <w:rPr>
          <w:rFonts w:ascii="Arial" w:hAnsi="Arial" w:cs="Arial"/>
          <w:bCs/>
        </w:rPr>
        <w:br/>
      </w:r>
      <w:r w:rsidR="00CC2B1A" w:rsidRPr="008A5863">
        <w:rPr>
          <w:rFonts w:ascii="Arial" w:hAnsi="Arial" w:cs="Arial"/>
          <w:bCs/>
        </w:rPr>
        <w:t xml:space="preserve">0 pkt – </w:t>
      </w:r>
      <w:r w:rsidR="008B54DB" w:rsidRPr="008A5863">
        <w:rPr>
          <w:rFonts w:ascii="Arial" w:hAnsi="Arial" w:cs="Arial"/>
          <w:bCs/>
        </w:rPr>
        <w:t>odpowiedź niepoprawna lub niepełna albo brak odpowiedzi.</w:t>
      </w:r>
      <w:r w:rsidR="000455FB">
        <w:rPr>
          <w:rFonts w:ascii="Arial" w:hAnsi="Arial" w:cs="Arial"/>
          <w:bCs/>
        </w:rPr>
        <w:br/>
      </w:r>
      <w:r w:rsidR="000455FB" w:rsidRPr="0050645B">
        <w:rPr>
          <w:rFonts w:ascii="Arial" w:hAnsi="Arial" w:cs="Arial"/>
          <w:bCs/>
          <w:sz w:val="20"/>
        </w:rPr>
        <w:br/>
      </w:r>
      <w:r w:rsidR="002564CD">
        <w:rPr>
          <w:rFonts w:ascii="Arial" w:hAnsi="Arial" w:cs="Arial"/>
          <w:bCs/>
        </w:rPr>
        <w:t xml:space="preserve">  </w:t>
      </w:r>
      <w:r w:rsidR="00694E22" w:rsidRPr="008A5863">
        <w:rPr>
          <w:rFonts w:ascii="Arial" w:hAnsi="Arial" w:cs="Arial"/>
          <w:bCs/>
        </w:rPr>
        <w:t>Rozwiązanie</w:t>
      </w:r>
      <w:r w:rsidR="000455FB">
        <w:rPr>
          <w:rFonts w:ascii="Arial" w:hAnsi="Arial" w:cs="Arial"/>
          <w:bCs/>
        </w:rPr>
        <w:br/>
      </w:r>
      <w:r w:rsidR="00616942">
        <w:rPr>
          <w:rFonts w:ascii="Arial" w:eastAsia="Andale Sans UI" w:hAnsi="Arial" w:cs="Arial"/>
          <w:bCs/>
          <w:kern w:val="2"/>
          <w:szCs w:val="24"/>
          <w:lang w:eastAsia="pl-PL"/>
        </w:rPr>
        <w:t xml:space="preserve">1. </w:t>
      </w:r>
      <w:r>
        <w:rPr>
          <w:rFonts w:ascii="Arial" w:eastAsia="Andale Sans UI" w:hAnsi="Arial" w:cs="Arial"/>
          <w:bCs/>
          <w:kern w:val="2"/>
          <w:szCs w:val="24"/>
          <w:lang w:eastAsia="pl-PL"/>
        </w:rPr>
        <w:t xml:space="preserve">– </w:t>
      </w:r>
      <w:r w:rsidR="00616942">
        <w:rPr>
          <w:rFonts w:ascii="Arial" w:eastAsia="Andale Sans UI" w:hAnsi="Arial" w:cs="Arial"/>
          <w:kern w:val="2"/>
          <w:szCs w:val="24"/>
          <w:lang w:eastAsia="pl-PL"/>
        </w:rPr>
        <w:t>B</w:t>
      </w:r>
      <w:r w:rsidR="002564CD">
        <w:rPr>
          <w:rFonts w:ascii="Arial" w:eastAsia="Andale Sans UI" w:hAnsi="Arial" w:cs="Arial"/>
          <w:bCs/>
          <w:kern w:val="2"/>
          <w:szCs w:val="24"/>
          <w:lang w:eastAsia="pl-PL"/>
        </w:rPr>
        <w:br/>
      </w:r>
      <w:r w:rsidR="00616942">
        <w:rPr>
          <w:rFonts w:ascii="Arial" w:eastAsia="Andale Sans UI" w:hAnsi="Arial" w:cs="Arial"/>
          <w:bCs/>
          <w:kern w:val="2"/>
          <w:szCs w:val="24"/>
          <w:lang w:eastAsia="pl-PL"/>
        </w:rPr>
        <w:t xml:space="preserve">2. </w:t>
      </w:r>
      <w:r>
        <w:rPr>
          <w:rFonts w:ascii="Arial" w:eastAsia="Andale Sans UI" w:hAnsi="Arial" w:cs="Arial"/>
          <w:bCs/>
          <w:kern w:val="2"/>
          <w:szCs w:val="24"/>
          <w:lang w:eastAsia="pl-PL"/>
        </w:rPr>
        <w:t xml:space="preserve">– </w:t>
      </w:r>
      <w:r w:rsidR="00616942">
        <w:rPr>
          <w:rFonts w:ascii="Arial" w:eastAsia="Andale Sans UI" w:hAnsi="Arial" w:cs="Arial"/>
          <w:bCs/>
          <w:kern w:val="2"/>
          <w:szCs w:val="24"/>
          <w:lang w:eastAsia="pl-PL"/>
        </w:rPr>
        <w:t>C</w:t>
      </w:r>
      <w:r w:rsidR="002564CD">
        <w:rPr>
          <w:rFonts w:ascii="Arial" w:eastAsia="Andale Sans UI" w:hAnsi="Arial" w:cs="Arial"/>
          <w:bCs/>
          <w:kern w:val="2"/>
          <w:szCs w:val="24"/>
          <w:lang w:eastAsia="pl-PL"/>
        </w:rPr>
        <w:br/>
      </w:r>
      <w:r w:rsidR="00616942">
        <w:rPr>
          <w:rFonts w:ascii="Arial" w:eastAsia="Andale Sans UI" w:hAnsi="Arial" w:cs="Arial"/>
          <w:bCs/>
          <w:kern w:val="2"/>
          <w:szCs w:val="24"/>
          <w:lang w:eastAsia="pl-PL"/>
        </w:rPr>
        <w:t xml:space="preserve">3. </w:t>
      </w:r>
      <w:r>
        <w:rPr>
          <w:rFonts w:ascii="Arial" w:eastAsia="Andale Sans UI" w:hAnsi="Arial" w:cs="Arial"/>
          <w:bCs/>
          <w:kern w:val="2"/>
          <w:szCs w:val="24"/>
          <w:lang w:eastAsia="pl-PL"/>
        </w:rPr>
        <w:t xml:space="preserve">– </w:t>
      </w:r>
      <w:r w:rsidR="00616942">
        <w:rPr>
          <w:rFonts w:ascii="Arial" w:eastAsia="Andale Sans UI" w:hAnsi="Arial" w:cs="Arial"/>
          <w:kern w:val="2"/>
          <w:szCs w:val="24"/>
          <w:lang w:eastAsia="pl-PL"/>
        </w:rPr>
        <w:t>A</w:t>
      </w:r>
      <w:r w:rsidR="002564CD">
        <w:rPr>
          <w:rFonts w:ascii="Arial" w:eastAsia="Andale Sans UI" w:hAnsi="Arial" w:cs="Arial"/>
          <w:bCs/>
          <w:kern w:val="2"/>
          <w:szCs w:val="24"/>
          <w:lang w:eastAsia="pl-PL"/>
        </w:rPr>
        <w:br/>
      </w:r>
      <w:r w:rsidR="000455FB" w:rsidRPr="0050645B">
        <w:rPr>
          <w:rFonts w:ascii="Arial" w:eastAsia="Andale Sans UI" w:hAnsi="Arial" w:cs="Arial"/>
          <w:kern w:val="2"/>
          <w:sz w:val="18"/>
          <w:szCs w:val="24"/>
          <w:lang w:eastAsia="pl-PL"/>
        </w:rPr>
        <w:br/>
      </w:r>
      <w:r w:rsidR="00E31296">
        <w:rPr>
          <w:rFonts w:ascii="Arial" w:hAnsi="Arial" w:cs="Arial"/>
          <w:bCs/>
        </w:rPr>
        <w:t xml:space="preserve">  </w:t>
      </w:r>
      <w:r w:rsidR="00703ACE" w:rsidRPr="008A5863">
        <w:rPr>
          <w:rFonts w:ascii="Arial" w:hAnsi="Arial" w:cs="Arial"/>
          <w:bCs/>
        </w:rPr>
        <w:t>Zadanie 5. (0–1)</w:t>
      </w:r>
      <w:r w:rsidR="00E31296">
        <w:rPr>
          <w:rFonts w:ascii="Arial" w:hAnsi="Arial" w:cs="Arial"/>
          <w:bCs/>
        </w:rPr>
        <w:br/>
      </w:r>
      <w:bookmarkStart w:id="2" w:name="_Hlk24793763"/>
      <w:r w:rsidR="00423B34" w:rsidRPr="008A5863">
        <w:rPr>
          <w:rFonts w:ascii="Arial" w:eastAsia="Andale Sans UI" w:hAnsi="Arial" w:cs="Arial"/>
          <w:bCs/>
          <w:kern w:val="2"/>
          <w:lang w:eastAsia="pl-PL"/>
        </w:rPr>
        <w:t xml:space="preserve">Obok imion bóstw rzymskich </w:t>
      </w:r>
      <w:r w:rsidR="00E31296">
        <w:rPr>
          <w:rFonts w:ascii="Arial" w:eastAsia="Andale Sans UI" w:hAnsi="Arial" w:cs="Arial"/>
          <w:bCs/>
          <w:kern w:val="2"/>
          <w:lang w:eastAsia="pl-PL"/>
        </w:rPr>
        <w:t>za</w:t>
      </w:r>
      <w:r w:rsidR="00423B34" w:rsidRPr="008A5863">
        <w:rPr>
          <w:rFonts w:ascii="Arial" w:eastAsia="Andale Sans UI" w:hAnsi="Arial" w:cs="Arial"/>
          <w:bCs/>
          <w:kern w:val="2"/>
          <w:lang w:eastAsia="pl-PL"/>
        </w:rPr>
        <w:t>pisz imiona ich greckich odpowiedników.</w:t>
      </w:r>
      <w:r w:rsidR="000455FB">
        <w:rPr>
          <w:rFonts w:ascii="Arial" w:eastAsia="Andale Sans UI" w:hAnsi="Arial" w:cs="Arial"/>
          <w:bCs/>
          <w:kern w:val="2"/>
          <w:lang w:eastAsia="pl-PL"/>
        </w:rPr>
        <w:br/>
      </w:r>
      <w:r w:rsidR="000455FB">
        <w:rPr>
          <w:rFonts w:ascii="Arial" w:eastAsia="Andale Sans UI" w:hAnsi="Arial" w:cs="Arial"/>
          <w:bCs/>
          <w:kern w:val="2"/>
          <w:lang w:eastAsia="pl-PL"/>
        </w:rPr>
        <w:br/>
        <w:t>1.</w:t>
      </w:r>
      <w:r w:rsidR="000455FB">
        <w:rPr>
          <w:rFonts w:ascii="Arial" w:eastAsia="Andale Sans UI" w:hAnsi="Arial" w:cs="Arial"/>
          <w:bCs/>
          <w:kern w:val="2"/>
          <w:lang w:eastAsia="pl-PL"/>
        </w:rPr>
        <w:tab/>
      </w:r>
      <w:r w:rsidR="00977AE6" w:rsidRPr="00E31296">
        <w:rPr>
          <w:rFonts w:ascii="Arial" w:eastAsia="Andale Sans UI" w:hAnsi="Arial" w:cs="Arial"/>
          <w:bCs/>
          <w:kern w:val="2"/>
          <w:lang w:eastAsia="pl-PL"/>
        </w:rPr>
        <w:t>Minerwa –</w:t>
      </w:r>
      <w:r w:rsidR="00423B34" w:rsidRPr="00E31296">
        <w:rPr>
          <w:rFonts w:ascii="Arial" w:eastAsia="Andale Sans UI" w:hAnsi="Arial" w:cs="Arial"/>
          <w:bCs/>
          <w:kern w:val="2"/>
          <w:lang w:eastAsia="pl-PL"/>
        </w:rPr>
        <w:t xml:space="preserve"> </w:t>
      </w:r>
      <w:r w:rsidR="00E31296" w:rsidRPr="00E31296">
        <w:rPr>
          <w:rFonts w:ascii="Arial" w:eastAsia="Andale Sans UI" w:hAnsi="Arial" w:cs="Arial"/>
          <w:bCs/>
          <w:kern w:val="2"/>
          <w:lang w:eastAsia="pl-PL"/>
        </w:rPr>
        <w:t>…</w:t>
      </w:r>
      <w:r w:rsidR="00E31296" w:rsidRPr="00E31296">
        <w:rPr>
          <w:rFonts w:ascii="Arial" w:eastAsia="Andale Sans UI" w:hAnsi="Arial" w:cs="Arial"/>
          <w:bCs/>
          <w:kern w:val="2"/>
          <w:lang w:eastAsia="pl-PL"/>
        </w:rPr>
        <w:br/>
        <w:t>2.</w:t>
      </w:r>
      <w:r w:rsidR="00E31296" w:rsidRPr="00E31296">
        <w:rPr>
          <w:rFonts w:ascii="Arial" w:eastAsia="Andale Sans UI" w:hAnsi="Arial" w:cs="Arial"/>
          <w:bCs/>
          <w:kern w:val="2"/>
          <w:lang w:eastAsia="pl-PL"/>
        </w:rPr>
        <w:tab/>
      </w:r>
      <w:r w:rsidR="00977AE6" w:rsidRPr="00E31296">
        <w:rPr>
          <w:rFonts w:ascii="Arial" w:eastAsia="Andale Sans UI" w:hAnsi="Arial" w:cs="Arial"/>
          <w:bCs/>
          <w:kern w:val="2"/>
          <w:lang w:eastAsia="pl-PL"/>
        </w:rPr>
        <w:t>Jowisz –</w:t>
      </w:r>
      <w:r w:rsidR="00E31296" w:rsidRPr="00E31296">
        <w:rPr>
          <w:rFonts w:ascii="Arial" w:eastAsia="Andale Sans UI" w:hAnsi="Arial" w:cs="Arial"/>
          <w:bCs/>
          <w:kern w:val="2"/>
          <w:lang w:eastAsia="pl-PL"/>
        </w:rPr>
        <w:t xml:space="preserve"> …</w:t>
      </w:r>
      <w:r w:rsidR="00E31296" w:rsidRPr="00E31296">
        <w:rPr>
          <w:rFonts w:ascii="Arial" w:eastAsia="Andale Sans UI" w:hAnsi="Arial" w:cs="Arial"/>
          <w:bCs/>
          <w:kern w:val="2"/>
          <w:lang w:eastAsia="pl-PL"/>
        </w:rPr>
        <w:br/>
      </w:r>
      <w:r w:rsidR="00E31296">
        <w:rPr>
          <w:rFonts w:ascii="Arial" w:eastAsia="Andale Sans UI" w:hAnsi="Arial" w:cs="Arial"/>
          <w:bCs/>
          <w:kern w:val="2"/>
          <w:lang w:eastAsia="pl-PL"/>
        </w:rPr>
        <w:t>3.</w:t>
      </w:r>
      <w:r w:rsidR="00E31296">
        <w:rPr>
          <w:rFonts w:ascii="Arial" w:eastAsia="Andale Sans UI" w:hAnsi="Arial" w:cs="Arial"/>
          <w:bCs/>
          <w:kern w:val="2"/>
          <w:lang w:eastAsia="pl-PL"/>
        </w:rPr>
        <w:tab/>
      </w:r>
      <w:r w:rsidR="00977AE6" w:rsidRPr="00E31296">
        <w:rPr>
          <w:rFonts w:ascii="Arial" w:eastAsia="Andale Sans UI" w:hAnsi="Arial" w:cs="Arial"/>
          <w:bCs/>
          <w:kern w:val="2"/>
          <w:lang w:eastAsia="pl-PL"/>
        </w:rPr>
        <w:t>Mars –</w:t>
      </w:r>
      <w:r w:rsidR="00423B34" w:rsidRPr="00E31296">
        <w:rPr>
          <w:rFonts w:ascii="Arial" w:eastAsia="Andale Sans UI" w:hAnsi="Arial" w:cs="Arial"/>
          <w:bCs/>
          <w:kern w:val="2"/>
          <w:lang w:eastAsia="pl-PL"/>
        </w:rPr>
        <w:t xml:space="preserve"> </w:t>
      </w:r>
      <w:r w:rsidR="00E31296">
        <w:rPr>
          <w:rFonts w:ascii="Arial" w:eastAsia="Andale Sans UI" w:hAnsi="Arial" w:cs="Arial"/>
          <w:bCs/>
          <w:kern w:val="2"/>
          <w:lang w:eastAsia="pl-PL"/>
        </w:rPr>
        <w:t>…</w:t>
      </w:r>
      <w:r w:rsidR="00E31296">
        <w:rPr>
          <w:rFonts w:ascii="Arial" w:eastAsia="Andale Sans UI" w:hAnsi="Arial" w:cs="Arial"/>
          <w:bCs/>
          <w:kern w:val="2"/>
          <w:lang w:eastAsia="pl-PL"/>
        </w:rPr>
        <w:br/>
      </w:r>
      <w:r w:rsidR="000455FB" w:rsidRPr="0050645B">
        <w:rPr>
          <w:rFonts w:ascii="Arial" w:eastAsia="Andale Sans UI" w:hAnsi="Arial" w:cs="Arial"/>
          <w:bCs/>
          <w:kern w:val="2"/>
          <w:sz w:val="16"/>
          <w:lang w:eastAsia="pl-PL"/>
        </w:rPr>
        <w:br/>
      </w:r>
      <w:r w:rsidR="00E31296">
        <w:rPr>
          <w:rFonts w:ascii="Arial" w:hAnsi="Arial" w:cs="Arial"/>
          <w:bCs/>
        </w:rPr>
        <w:t xml:space="preserve">  </w:t>
      </w:r>
      <w:r w:rsidR="00423B34" w:rsidRPr="009D3762">
        <w:rPr>
          <w:rFonts w:ascii="Arial" w:hAnsi="Arial" w:cs="Arial"/>
          <w:bCs/>
        </w:rPr>
        <w:t>Zasady oceniania</w:t>
      </w:r>
      <w:r w:rsidR="00E31296">
        <w:rPr>
          <w:rFonts w:ascii="Arial" w:hAnsi="Arial" w:cs="Arial"/>
          <w:bCs/>
        </w:rPr>
        <w:br/>
      </w:r>
      <w:r w:rsidR="00423B34" w:rsidRPr="009D3762">
        <w:rPr>
          <w:rFonts w:ascii="Arial" w:hAnsi="Arial" w:cs="Arial"/>
          <w:bCs/>
        </w:rPr>
        <w:t>1 pkt – odpowiedź zawierająca trzy prawidłowe wskazania.</w:t>
      </w:r>
      <w:r w:rsidR="000455FB">
        <w:rPr>
          <w:rFonts w:ascii="Arial" w:hAnsi="Arial" w:cs="Arial"/>
          <w:bCs/>
        </w:rPr>
        <w:br/>
      </w:r>
      <w:r w:rsidR="00423B34" w:rsidRPr="009D3762">
        <w:rPr>
          <w:rFonts w:ascii="Arial" w:hAnsi="Arial" w:cs="Arial"/>
          <w:bCs/>
        </w:rPr>
        <w:t xml:space="preserve">0 pkt – </w:t>
      </w:r>
      <w:r w:rsidR="008B54DB" w:rsidRPr="009D3762">
        <w:rPr>
          <w:rFonts w:ascii="Arial" w:hAnsi="Arial" w:cs="Arial"/>
          <w:bCs/>
        </w:rPr>
        <w:t>odpowiedź niepoprawna lub niepełna albo brak odpowiedzi.</w:t>
      </w:r>
      <w:r w:rsidR="000455FB">
        <w:rPr>
          <w:rFonts w:ascii="Arial" w:hAnsi="Arial" w:cs="Arial"/>
          <w:bCs/>
        </w:rPr>
        <w:br/>
      </w:r>
      <w:r w:rsidR="000455FB" w:rsidRPr="0050645B">
        <w:rPr>
          <w:rFonts w:ascii="Arial" w:hAnsi="Arial" w:cs="Arial"/>
          <w:bCs/>
          <w:sz w:val="16"/>
        </w:rPr>
        <w:br/>
      </w:r>
      <w:r w:rsidR="00E31296">
        <w:rPr>
          <w:rFonts w:ascii="Arial" w:hAnsi="Arial" w:cs="Arial"/>
          <w:bCs/>
        </w:rPr>
        <w:t xml:space="preserve">  </w:t>
      </w:r>
      <w:r w:rsidR="00423B34" w:rsidRPr="009D3762">
        <w:rPr>
          <w:rFonts w:ascii="Arial" w:hAnsi="Arial" w:cs="Arial"/>
          <w:bCs/>
        </w:rPr>
        <w:t>Rozwiązanie</w:t>
      </w:r>
      <w:r w:rsidR="000455FB">
        <w:rPr>
          <w:rFonts w:ascii="Arial" w:eastAsia="Andale Sans UI" w:hAnsi="Arial" w:cs="Arial"/>
          <w:bCs/>
          <w:kern w:val="2"/>
          <w:lang w:eastAsia="pl-PL"/>
        </w:rPr>
        <w:br/>
      </w:r>
      <w:r w:rsidR="00E31296" w:rsidRPr="00E31296">
        <w:rPr>
          <w:rFonts w:ascii="Arial" w:eastAsia="Andale Sans UI" w:hAnsi="Arial" w:cs="Arial"/>
          <w:kern w:val="2"/>
          <w:lang w:eastAsia="pl-PL"/>
        </w:rPr>
        <w:t>1.</w:t>
      </w:r>
      <w:r w:rsidR="00E31296" w:rsidRPr="00E31296">
        <w:rPr>
          <w:rFonts w:ascii="Arial" w:eastAsia="Andale Sans UI" w:hAnsi="Arial" w:cs="Arial"/>
          <w:kern w:val="2"/>
          <w:lang w:eastAsia="pl-PL"/>
        </w:rPr>
        <w:tab/>
        <w:t xml:space="preserve">Minerwa – </w:t>
      </w:r>
      <w:r w:rsidR="00E31296">
        <w:rPr>
          <w:rFonts w:ascii="Arial" w:eastAsia="Andale Sans UI" w:hAnsi="Arial" w:cs="Arial"/>
          <w:kern w:val="2"/>
          <w:lang w:eastAsia="pl-PL"/>
        </w:rPr>
        <w:t>Atena</w:t>
      </w:r>
      <w:r w:rsidR="000455FB">
        <w:rPr>
          <w:rFonts w:ascii="Arial" w:eastAsia="Andale Sans UI" w:hAnsi="Arial" w:cs="Arial"/>
          <w:kern w:val="2"/>
          <w:lang w:eastAsia="pl-PL"/>
        </w:rPr>
        <w:br/>
      </w:r>
      <w:r w:rsidR="00E31296" w:rsidRPr="00E31296">
        <w:rPr>
          <w:rFonts w:ascii="Arial" w:eastAsia="Andale Sans UI" w:hAnsi="Arial" w:cs="Arial"/>
          <w:kern w:val="2"/>
          <w:lang w:eastAsia="pl-PL"/>
        </w:rPr>
        <w:t>2.</w:t>
      </w:r>
      <w:r w:rsidR="00E31296" w:rsidRPr="00E31296">
        <w:rPr>
          <w:rFonts w:ascii="Arial" w:eastAsia="Andale Sans UI" w:hAnsi="Arial" w:cs="Arial"/>
          <w:kern w:val="2"/>
          <w:lang w:eastAsia="pl-PL"/>
        </w:rPr>
        <w:tab/>
        <w:t xml:space="preserve">Jowisz – </w:t>
      </w:r>
      <w:r w:rsidR="00E31296">
        <w:rPr>
          <w:rFonts w:ascii="Arial" w:eastAsia="Andale Sans UI" w:hAnsi="Arial" w:cs="Arial"/>
          <w:kern w:val="2"/>
          <w:lang w:eastAsia="pl-PL"/>
        </w:rPr>
        <w:t>Zeus</w:t>
      </w:r>
      <w:r w:rsidR="000455FB">
        <w:rPr>
          <w:rFonts w:ascii="Arial" w:eastAsia="Andale Sans UI" w:hAnsi="Arial" w:cs="Arial"/>
          <w:kern w:val="2"/>
          <w:lang w:eastAsia="pl-PL"/>
        </w:rPr>
        <w:br/>
      </w:r>
      <w:r w:rsidR="00E31296" w:rsidRPr="00E31296">
        <w:rPr>
          <w:rFonts w:ascii="Arial" w:eastAsia="Andale Sans UI" w:hAnsi="Arial" w:cs="Arial"/>
          <w:kern w:val="2"/>
          <w:lang w:eastAsia="pl-PL"/>
        </w:rPr>
        <w:t>3.</w:t>
      </w:r>
      <w:r w:rsidR="00E31296" w:rsidRPr="00E31296">
        <w:rPr>
          <w:rFonts w:ascii="Arial" w:eastAsia="Andale Sans UI" w:hAnsi="Arial" w:cs="Arial"/>
          <w:kern w:val="2"/>
          <w:lang w:eastAsia="pl-PL"/>
        </w:rPr>
        <w:tab/>
        <w:t xml:space="preserve">Mars – </w:t>
      </w:r>
      <w:r w:rsidR="00E31296">
        <w:rPr>
          <w:rFonts w:ascii="Arial" w:eastAsia="Andale Sans UI" w:hAnsi="Arial" w:cs="Arial"/>
          <w:kern w:val="2"/>
          <w:lang w:eastAsia="pl-PL"/>
        </w:rPr>
        <w:t>Ares</w:t>
      </w:r>
      <w:r w:rsidR="000455FB">
        <w:rPr>
          <w:rFonts w:ascii="Arial" w:eastAsia="Andale Sans UI" w:hAnsi="Arial" w:cs="Arial"/>
          <w:kern w:val="2"/>
          <w:lang w:eastAsia="pl-PL"/>
        </w:rPr>
        <w:br/>
        <w:t xml:space="preserve">  </w:t>
      </w:r>
      <w:r w:rsidR="008A5863" w:rsidRPr="009D3762">
        <w:rPr>
          <w:rFonts w:ascii="Arial" w:eastAsia="Andale Sans UI" w:hAnsi="Arial" w:cs="Arial"/>
          <w:kern w:val="2"/>
          <w:lang w:eastAsia="pl-PL"/>
        </w:rPr>
        <w:t>Zadanie 6. (0–1)</w:t>
      </w:r>
      <w:r w:rsidR="000455FB">
        <w:rPr>
          <w:rFonts w:ascii="Arial" w:eastAsia="Andale Sans UI" w:hAnsi="Arial" w:cs="Arial"/>
          <w:kern w:val="2"/>
          <w:lang w:eastAsia="pl-PL"/>
        </w:rPr>
        <w:br/>
      </w:r>
      <w:r w:rsidR="000455FB">
        <w:rPr>
          <w:rFonts w:ascii="Arial" w:eastAsia="Andale Sans UI" w:hAnsi="Arial" w:cs="Arial"/>
          <w:bCs/>
          <w:kern w:val="2"/>
          <w:lang w:eastAsia="pl-PL"/>
        </w:rPr>
        <w:t xml:space="preserve">  </w:t>
      </w:r>
      <w:r w:rsidR="00D47F56" w:rsidRPr="009D3762">
        <w:rPr>
          <w:rFonts w:ascii="Arial" w:eastAsia="Andale Sans UI" w:hAnsi="Arial" w:cs="Arial"/>
          <w:bCs/>
          <w:kern w:val="2"/>
          <w:lang w:eastAsia="pl-PL"/>
        </w:rPr>
        <w:t>Dokończ zdanie</w:t>
      </w:r>
      <w:r w:rsidR="00977AE6" w:rsidRPr="009D3762">
        <w:rPr>
          <w:rFonts w:ascii="Arial" w:eastAsia="Andale Sans UI" w:hAnsi="Arial" w:cs="Arial"/>
          <w:bCs/>
          <w:kern w:val="2"/>
          <w:lang w:eastAsia="pl-PL"/>
        </w:rPr>
        <w:t>.</w:t>
      </w:r>
      <w:r w:rsidR="00D47F56" w:rsidRPr="009D3762">
        <w:rPr>
          <w:rFonts w:ascii="Arial" w:eastAsia="Andale Sans UI" w:hAnsi="Arial" w:cs="Arial"/>
          <w:bCs/>
          <w:kern w:val="2"/>
          <w:lang w:eastAsia="pl-PL"/>
        </w:rPr>
        <w:t xml:space="preserve"> Za</w:t>
      </w:r>
      <w:r w:rsidR="00E31296">
        <w:rPr>
          <w:rFonts w:ascii="Arial" w:eastAsia="Andale Sans UI" w:hAnsi="Arial" w:cs="Arial"/>
          <w:bCs/>
          <w:kern w:val="2"/>
          <w:lang w:eastAsia="pl-PL"/>
        </w:rPr>
        <w:t>pisz</w:t>
      </w:r>
      <w:r w:rsidR="00D47F56" w:rsidRPr="009D3762">
        <w:rPr>
          <w:rFonts w:ascii="Arial" w:eastAsia="Andale Sans UI" w:hAnsi="Arial" w:cs="Arial"/>
          <w:bCs/>
          <w:kern w:val="2"/>
          <w:lang w:eastAsia="pl-PL"/>
        </w:rPr>
        <w:t xml:space="preserve"> </w:t>
      </w:r>
      <w:r w:rsidR="00696EB9" w:rsidRPr="009D3762">
        <w:rPr>
          <w:rFonts w:ascii="Arial" w:eastAsia="Andale Sans UI" w:hAnsi="Arial" w:cs="Arial"/>
          <w:bCs/>
          <w:kern w:val="2"/>
          <w:lang w:eastAsia="pl-PL"/>
        </w:rPr>
        <w:t xml:space="preserve">właściwą </w:t>
      </w:r>
      <w:r w:rsidR="00D47F56" w:rsidRPr="009D3762">
        <w:rPr>
          <w:rFonts w:ascii="Arial" w:eastAsia="Andale Sans UI" w:hAnsi="Arial" w:cs="Arial"/>
          <w:bCs/>
          <w:kern w:val="2"/>
          <w:lang w:eastAsia="pl-PL"/>
        </w:rPr>
        <w:t>od</w:t>
      </w:r>
      <w:r w:rsidR="00E31296">
        <w:rPr>
          <w:rFonts w:ascii="Arial" w:eastAsia="Andale Sans UI" w:hAnsi="Arial" w:cs="Arial"/>
          <w:bCs/>
          <w:kern w:val="2"/>
          <w:lang w:eastAsia="pl-PL"/>
        </w:rPr>
        <w:t>powiedź spośród podanych.</w:t>
      </w:r>
      <w:r w:rsidR="000455FB">
        <w:rPr>
          <w:rFonts w:ascii="Arial" w:eastAsia="Andale Sans UI" w:hAnsi="Arial" w:cs="Arial"/>
          <w:bCs/>
          <w:kern w:val="2"/>
          <w:lang w:eastAsia="pl-PL"/>
        </w:rPr>
        <w:br/>
      </w:r>
      <w:r w:rsidR="000455FB">
        <w:rPr>
          <w:rFonts w:ascii="Arial" w:eastAsia="Andale Sans UI" w:hAnsi="Arial" w:cs="Arial"/>
          <w:bCs/>
          <w:kern w:val="2"/>
          <w:lang w:eastAsia="pl-PL"/>
        </w:rPr>
        <w:br/>
      </w:r>
      <w:r w:rsidR="00703ACE" w:rsidRPr="009D3762">
        <w:rPr>
          <w:rFonts w:ascii="Arial" w:eastAsia="Andale Sans UI" w:hAnsi="Arial" w:cs="Arial"/>
          <w:bCs/>
          <w:kern w:val="2"/>
          <w:lang w:eastAsia="pl-PL"/>
        </w:rPr>
        <w:t>Minos i</w:t>
      </w:r>
      <w:r w:rsidR="00321FEC" w:rsidRPr="009D3762">
        <w:rPr>
          <w:rFonts w:ascii="Arial" w:eastAsia="Andale Sans UI" w:hAnsi="Arial" w:cs="Arial"/>
          <w:bCs/>
          <w:kern w:val="2"/>
          <w:lang w:eastAsia="pl-PL"/>
        </w:rPr>
        <w:t xml:space="preserve"> </w:t>
      </w:r>
      <w:proofErr w:type="spellStart"/>
      <w:r w:rsidR="00321FEC" w:rsidRPr="009D3762">
        <w:rPr>
          <w:rFonts w:ascii="Arial" w:eastAsia="Andale Sans UI" w:hAnsi="Arial" w:cs="Arial"/>
          <w:bCs/>
          <w:kern w:val="2"/>
          <w:lang w:eastAsia="pl-PL"/>
        </w:rPr>
        <w:t>Radamantys</w:t>
      </w:r>
      <w:proofErr w:type="spellEnd"/>
      <w:r w:rsidR="00321FEC" w:rsidRPr="009D3762">
        <w:rPr>
          <w:rFonts w:ascii="Arial" w:eastAsia="Andale Sans UI" w:hAnsi="Arial" w:cs="Arial"/>
          <w:bCs/>
          <w:kern w:val="2"/>
          <w:lang w:eastAsia="pl-PL"/>
        </w:rPr>
        <w:t xml:space="preserve"> zostali po śmierci</w:t>
      </w:r>
      <w:r w:rsidR="000455FB">
        <w:rPr>
          <w:rFonts w:ascii="Arial" w:eastAsia="Andale Sans UI" w:hAnsi="Arial" w:cs="Arial"/>
          <w:bCs/>
          <w:kern w:val="2"/>
          <w:lang w:eastAsia="pl-PL"/>
        </w:rPr>
        <w:br/>
      </w:r>
    </w:p>
    <w:p w14:paraId="384683B1" w14:textId="77F7AF6A" w:rsidR="00703ACE" w:rsidRPr="00581A1C" w:rsidRDefault="00423B34" w:rsidP="00E31296">
      <w:pPr>
        <w:widowControl w:val="0"/>
        <w:numPr>
          <w:ilvl w:val="0"/>
          <w:numId w:val="3"/>
        </w:numPr>
        <w:suppressAutoHyphens/>
        <w:spacing w:line="276" w:lineRule="auto"/>
        <w:ind w:left="357" w:hanging="357"/>
        <w:contextualSpacing/>
        <w:rPr>
          <w:rFonts w:ascii="Arial" w:eastAsia="Andale Sans UI" w:hAnsi="Arial" w:cs="Arial"/>
          <w:kern w:val="2"/>
          <w:szCs w:val="24"/>
          <w:lang w:eastAsia="pl-PL"/>
        </w:rPr>
      </w:pPr>
      <w:r w:rsidRPr="00581A1C">
        <w:rPr>
          <w:rFonts w:ascii="Arial" w:eastAsia="Andale Sans UI" w:hAnsi="Arial" w:cs="Arial"/>
          <w:kern w:val="2"/>
          <w:szCs w:val="24"/>
          <w:lang w:eastAsia="pl-PL"/>
        </w:rPr>
        <w:t>zaliczeni do grona bogów.</w:t>
      </w:r>
    </w:p>
    <w:p w14:paraId="0436F918" w14:textId="59DE1B51" w:rsidR="00703ACE" w:rsidRPr="00581A1C" w:rsidRDefault="00423B34" w:rsidP="00E31296">
      <w:pPr>
        <w:widowControl w:val="0"/>
        <w:numPr>
          <w:ilvl w:val="0"/>
          <w:numId w:val="3"/>
        </w:numPr>
        <w:suppressAutoHyphens/>
        <w:spacing w:line="276" w:lineRule="auto"/>
        <w:ind w:left="357" w:hanging="357"/>
        <w:contextualSpacing/>
        <w:rPr>
          <w:rFonts w:ascii="Arial" w:eastAsia="Andale Sans UI" w:hAnsi="Arial" w:cs="Arial"/>
          <w:kern w:val="2"/>
          <w:szCs w:val="24"/>
          <w:lang w:eastAsia="pl-PL"/>
        </w:rPr>
      </w:pPr>
      <w:r w:rsidRPr="00581A1C">
        <w:rPr>
          <w:rFonts w:ascii="Arial" w:eastAsia="Andale Sans UI" w:hAnsi="Arial" w:cs="Arial"/>
          <w:kern w:val="2"/>
          <w:szCs w:val="24"/>
          <w:lang w:eastAsia="pl-PL"/>
        </w:rPr>
        <w:t>skazani na męki w Tartarze.</w:t>
      </w:r>
    </w:p>
    <w:p w14:paraId="4BFEAE63" w14:textId="5AE7F1E3" w:rsidR="00703ACE" w:rsidRPr="00581A1C" w:rsidRDefault="00703ACE" w:rsidP="00E31296">
      <w:pPr>
        <w:widowControl w:val="0"/>
        <w:numPr>
          <w:ilvl w:val="0"/>
          <w:numId w:val="3"/>
        </w:numPr>
        <w:suppressAutoHyphens/>
        <w:spacing w:line="276" w:lineRule="auto"/>
        <w:ind w:left="357" w:hanging="357"/>
        <w:contextualSpacing/>
        <w:rPr>
          <w:rFonts w:ascii="Arial" w:eastAsia="Andale Sans UI" w:hAnsi="Arial" w:cs="Arial"/>
          <w:kern w:val="2"/>
          <w:szCs w:val="24"/>
          <w:lang w:eastAsia="pl-PL"/>
        </w:rPr>
      </w:pPr>
      <w:r w:rsidRPr="00581A1C">
        <w:rPr>
          <w:rFonts w:ascii="Arial" w:eastAsia="Andale Sans UI" w:hAnsi="Arial" w:cs="Arial"/>
          <w:kern w:val="2"/>
          <w:szCs w:val="24"/>
          <w:lang w:eastAsia="pl-PL"/>
        </w:rPr>
        <w:t>u</w:t>
      </w:r>
      <w:r w:rsidR="00423B34" w:rsidRPr="00581A1C">
        <w:rPr>
          <w:rFonts w:ascii="Arial" w:eastAsia="Andale Sans UI" w:hAnsi="Arial" w:cs="Arial"/>
          <w:kern w:val="2"/>
          <w:szCs w:val="24"/>
          <w:lang w:eastAsia="pl-PL"/>
        </w:rPr>
        <w:t>stanowieni sędziami w Podziemiu.</w:t>
      </w:r>
    </w:p>
    <w:p w14:paraId="31EDFD30" w14:textId="37A8AB07" w:rsidR="00696EB9" w:rsidRPr="0017082F" w:rsidRDefault="00703ACE" w:rsidP="00E31296">
      <w:pPr>
        <w:widowControl w:val="0"/>
        <w:numPr>
          <w:ilvl w:val="0"/>
          <w:numId w:val="3"/>
        </w:numPr>
        <w:suppressAutoHyphens/>
        <w:spacing w:line="276" w:lineRule="auto"/>
        <w:ind w:left="357" w:hanging="357"/>
        <w:contextualSpacing/>
        <w:rPr>
          <w:rFonts w:ascii="Arial" w:eastAsia="Andale Sans UI" w:hAnsi="Arial" w:cs="Arial"/>
          <w:kern w:val="2"/>
          <w:szCs w:val="24"/>
          <w:lang w:eastAsia="pl-PL"/>
        </w:rPr>
      </w:pPr>
      <w:r w:rsidRPr="00581A1C">
        <w:rPr>
          <w:rFonts w:ascii="Arial" w:eastAsia="Andale Sans UI" w:hAnsi="Arial" w:cs="Arial"/>
          <w:kern w:val="2"/>
          <w:szCs w:val="24"/>
          <w:lang w:eastAsia="pl-PL"/>
        </w:rPr>
        <w:t>zamienieni w drzewa.</w:t>
      </w:r>
      <w:bookmarkEnd w:id="2"/>
    </w:p>
    <w:p w14:paraId="7A291ECE" w14:textId="77777777" w:rsidR="00E31FD3" w:rsidRDefault="000455FB" w:rsidP="00D42BAB">
      <w:pPr>
        <w:spacing w:line="276" w:lineRule="auto"/>
        <w:rPr>
          <w:rFonts w:ascii="Arial" w:eastAsia="Andale Sans UI" w:hAnsi="Arial" w:cs="Arial"/>
          <w:bCs/>
          <w:kern w:val="2"/>
          <w:lang w:eastAsia="pl-PL"/>
        </w:rPr>
      </w:pPr>
      <w:r>
        <w:rPr>
          <w:rFonts w:ascii="Arial" w:eastAsia="Calibri" w:hAnsi="Arial" w:cs="Arial"/>
          <w:bCs/>
        </w:rPr>
        <w:br/>
      </w:r>
      <w:r w:rsidR="00E31296">
        <w:rPr>
          <w:rFonts w:ascii="Arial" w:hAnsi="Arial" w:cs="Arial"/>
          <w:bCs/>
        </w:rPr>
        <w:t xml:space="preserve">  </w:t>
      </w:r>
      <w:r w:rsidR="00423B34" w:rsidRPr="0017082F">
        <w:rPr>
          <w:rFonts w:ascii="Arial" w:hAnsi="Arial" w:cs="Arial"/>
          <w:bCs/>
        </w:rPr>
        <w:t>Zasady oceniania</w:t>
      </w:r>
      <w:r>
        <w:rPr>
          <w:rFonts w:ascii="Arial" w:hAnsi="Arial" w:cs="Arial"/>
          <w:bCs/>
        </w:rPr>
        <w:br/>
      </w:r>
      <w:r w:rsidR="00423B34" w:rsidRPr="0017082F">
        <w:rPr>
          <w:rFonts w:ascii="Arial" w:hAnsi="Arial" w:cs="Arial"/>
          <w:bCs/>
        </w:rPr>
        <w:t>1 pkt – odpowiedź poprawna.</w:t>
      </w:r>
      <w:r>
        <w:rPr>
          <w:rFonts w:ascii="Arial" w:hAnsi="Arial" w:cs="Arial"/>
          <w:bCs/>
        </w:rPr>
        <w:br/>
      </w:r>
      <w:r w:rsidR="00423B34" w:rsidRPr="0017082F">
        <w:rPr>
          <w:rFonts w:ascii="Arial" w:hAnsi="Arial" w:cs="Arial"/>
          <w:bCs/>
        </w:rPr>
        <w:t xml:space="preserve">0 pkt – </w:t>
      </w:r>
      <w:r w:rsidR="008B54DB" w:rsidRPr="0017082F">
        <w:rPr>
          <w:rFonts w:ascii="Arial" w:hAnsi="Arial" w:cs="Arial"/>
          <w:bCs/>
        </w:rPr>
        <w:t xml:space="preserve">odpowiedź niepoprawna </w:t>
      </w:r>
      <w:r>
        <w:rPr>
          <w:rFonts w:ascii="Arial" w:hAnsi="Arial" w:cs="Arial"/>
          <w:bCs/>
        </w:rPr>
        <w:t>lub</w:t>
      </w:r>
      <w:r w:rsidR="008B54DB" w:rsidRPr="0017082F">
        <w:rPr>
          <w:rFonts w:ascii="Arial" w:hAnsi="Arial" w:cs="Arial"/>
          <w:bCs/>
        </w:rPr>
        <w:t xml:space="preserve"> brak odpowiedzi.</w:t>
      </w:r>
      <w:r>
        <w:rPr>
          <w:rFonts w:ascii="Arial" w:hAnsi="Arial" w:cs="Arial"/>
          <w:bCs/>
        </w:rPr>
        <w:br/>
      </w:r>
      <w:r>
        <w:rPr>
          <w:rFonts w:ascii="Arial" w:hAnsi="Arial" w:cs="Arial"/>
          <w:bCs/>
        </w:rPr>
        <w:br/>
      </w:r>
      <w:r w:rsidR="00E31296">
        <w:rPr>
          <w:rFonts w:ascii="Arial" w:hAnsi="Arial" w:cs="Arial"/>
          <w:bCs/>
        </w:rPr>
        <w:t xml:space="preserve">  </w:t>
      </w:r>
      <w:r w:rsidR="004C46A5" w:rsidRPr="0017082F">
        <w:rPr>
          <w:rFonts w:ascii="Arial" w:hAnsi="Arial" w:cs="Arial"/>
          <w:bCs/>
        </w:rPr>
        <w:t>Rozwiązanie</w:t>
      </w:r>
      <w:r>
        <w:rPr>
          <w:rFonts w:ascii="Arial" w:hAnsi="Arial" w:cs="Arial"/>
          <w:bCs/>
        </w:rPr>
        <w:br/>
      </w:r>
      <w:r w:rsidR="004C46A5" w:rsidRPr="00581A1C">
        <w:rPr>
          <w:rFonts w:ascii="Arial" w:hAnsi="Arial" w:cs="Arial"/>
          <w:szCs w:val="24"/>
        </w:rPr>
        <w:t>C</w:t>
      </w:r>
      <w:r>
        <w:rPr>
          <w:rFonts w:ascii="Arial" w:hAnsi="Arial" w:cs="Arial"/>
          <w:szCs w:val="24"/>
        </w:rPr>
        <w:br/>
      </w:r>
      <w:r>
        <w:rPr>
          <w:rFonts w:ascii="Arial" w:hAnsi="Arial" w:cs="Arial"/>
          <w:sz w:val="24"/>
          <w:szCs w:val="24"/>
        </w:rPr>
        <w:br/>
      </w:r>
    </w:p>
    <w:p w14:paraId="04B2C351" w14:textId="20C329D9" w:rsidR="00703ACE" w:rsidRPr="00893AA4" w:rsidRDefault="00DE76CA" w:rsidP="00D42BAB">
      <w:pPr>
        <w:spacing w:line="276" w:lineRule="auto"/>
        <w:rPr>
          <w:rFonts w:ascii="Arial" w:eastAsia="Calibri" w:hAnsi="Arial" w:cs="Arial"/>
          <w:szCs w:val="24"/>
          <w:lang w:val="fr-FR"/>
        </w:rPr>
      </w:pPr>
      <w:r>
        <w:rPr>
          <w:rFonts w:ascii="Arial" w:eastAsia="Andale Sans UI" w:hAnsi="Arial" w:cs="Arial"/>
          <w:bCs/>
          <w:kern w:val="2"/>
          <w:lang w:eastAsia="pl-PL"/>
        </w:rPr>
        <w:lastRenderedPageBreak/>
        <w:t xml:space="preserve">  </w:t>
      </w:r>
      <w:r w:rsidR="00A8479D" w:rsidRPr="00DE76CA">
        <w:rPr>
          <w:rFonts w:ascii="Arial" w:eastAsia="Andale Sans UI" w:hAnsi="Arial" w:cs="Arial"/>
          <w:bCs/>
          <w:kern w:val="2"/>
          <w:lang w:eastAsia="pl-PL"/>
        </w:rPr>
        <w:t>Zestaw nr 2</w:t>
      </w:r>
      <w:r w:rsidR="002F3B79" w:rsidRPr="00DE76CA">
        <w:rPr>
          <w:rFonts w:ascii="Arial" w:eastAsia="Andale Sans UI" w:hAnsi="Arial" w:cs="Arial"/>
          <w:bCs/>
          <w:kern w:val="2"/>
          <w:lang w:eastAsia="pl-PL"/>
        </w:rPr>
        <w:t>.</w:t>
      </w:r>
      <w:r>
        <w:rPr>
          <w:rFonts w:ascii="Arial" w:eastAsia="Andale Sans UI" w:hAnsi="Arial" w:cs="Arial"/>
          <w:bCs/>
          <w:kern w:val="2"/>
          <w:lang w:eastAsia="pl-PL"/>
        </w:rPr>
        <w:br/>
      </w:r>
      <w:r w:rsidR="00B639B1">
        <w:rPr>
          <w:rFonts w:ascii="Arial" w:eastAsia="Andale Sans UI" w:hAnsi="Arial" w:cs="Arial"/>
          <w:bCs/>
          <w:kern w:val="2"/>
          <w:lang w:eastAsia="pl-PL"/>
        </w:rPr>
        <w:br/>
      </w:r>
      <w:r>
        <w:rPr>
          <w:rFonts w:ascii="Arial" w:hAnsi="Arial" w:cs="Arial"/>
          <w:bCs/>
        </w:rPr>
        <w:t xml:space="preserve">  </w:t>
      </w:r>
      <w:r w:rsidR="00703ACE" w:rsidRPr="0017082F">
        <w:rPr>
          <w:rFonts w:ascii="Arial" w:hAnsi="Arial" w:cs="Arial"/>
          <w:bCs/>
        </w:rPr>
        <w:t>Zadanie 1. (0–25)</w:t>
      </w:r>
      <w:r>
        <w:rPr>
          <w:rFonts w:ascii="Arial" w:hAnsi="Arial" w:cs="Arial"/>
          <w:bCs/>
        </w:rPr>
        <w:br/>
      </w:r>
      <w:r>
        <w:rPr>
          <w:rFonts w:ascii="Arial" w:eastAsia="Andale Sans UI" w:hAnsi="Arial" w:cs="Arial"/>
          <w:bCs/>
          <w:kern w:val="2"/>
          <w:lang w:eastAsia="pl-PL"/>
        </w:rPr>
        <w:t xml:space="preserve">  </w:t>
      </w:r>
      <w:r w:rsidR="00703ACE" w:rsidRPr="0017082F">
        <w:rPr>
          <w:rFonts w:ascii="Arial" w:eastAsia="Andale Sans UI" w:hAnsi="Arial" w:cs="Arial"/>
          <w:bCs/>
          <w:kern w:val="2"/>
          <w:lang w:eastAsia="pl-PL"/>
        </w:rPr>
        <w:t>Przetłumacz tekst na język polski.</w:t>
      </w:r>
      <w:r>
        <w:rPr>
          <w:rFonts w:ascii="Arial" w:eastAsia="Andale Sans UI" w:hAnsi="Arial" w:cs="Arial"/>
          <w:bCs/>
          <w:kern w:val="2"/>
          <w:lang w:eastAsia="pl-PL"/>
        </w:rPr>
        <w:br/>
      </w:r>
      <w:r>
        <w:rPr>
          <w:rFonts w:ascii="Arial" w:eastAsia="Andale Sans UI" w:hAnsi="Arial" w:cs="Arial"/>
          <w:bCs/>
          <w:kern w:val="2"/>
          <w:lang w:eastAsia="pl-PL"/>
        </w:rPr>
        <w:br/>
      </w:r>
      <w:r w:rsidR="004C46A5" w:rsidRPr="0017082F">
        <w:rPr>
          <w:rFonts w:ascii="Arial" w:eastAsia="Calibri" w:hAnsi="Arial" w:cs="Arial"/>
          <w:bCs/>
          <w:iCs/>
        </w:rPr>
        <w:t>Chciwość rzymskiego pretora</w:t>
      </w:r>
      <w:r w:rsidR="000455FB">
        <w:rPr>
          <w:rFonts w:ascii="Arial" w:eastAsia="Calibri" w:hAnsi="Arial" w:cs="Arial"/>
          <w:bCs/>
          <w:iCs/>
        </w:rPr>
        <w:br/>
      </w:r>
      <w:proofErr w:type="spellStart"/>
      <w:r w:rsidR="004C46A5" w:rsidRPr="00581A1C">
        <w:rPr>
          <w:rFonts w:ascii="Arial" w:eastAsia="Calibri" w:hAnsi="Arial" w:cs="Arial"/>
          <w:szCs w:val="24"/>
        </w:rPr>
        <w:t>Memini</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Pamphilum</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amicum</w:t>
      </w:r>
      <w:proofErr w:type="spellEnd"/>
      <w:r w:rsidR="004C46A5" w:rsidRPr="00581A1C">
        <w:rPr>
          <w:rFonts w:ascii="Arial" w:eastAsia="Calibri" w:hAnsi="Arial" w:cs="Arial"/>
          <w:szCs w:val="24"/>
        </w:rPr>
        <w:t xml:space="preserve"> et </w:t>
      </w:r>
      <w:proofErr w:type="spellStart"/>
      <w:r w:rsidR="004C46A5" w:rsidRPr="00581A1C">
        <w:rPr>
          <w:rFonts w:ascii="Arial" w:eastAsia="Calibri" w:hAnsi="Arial" w:cs="Arial"/>
          <w:szCs w:val="24"/>
        </w:rPr>
        <w:t>hospitem</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meum</w:t>
      </w:r>
      <w:proofErr w:type="spellEnd"/>
      <w:r w:rsidR="004C46A5" w:rsidRPr="00581A1C">
        <w:rPr>
          <w:rFonts w:ascii="Arial" w:eastAsia="Calibri" w:hAnsi="Arial" w:cs="Arial"/>
          <w:szCs w:val="24"/>
        </w:rPr>
        <w:t xml:space="preserve">, nobilem </w:t>
      </w:r>
      <w:proofErr w:type="spellStart"/>
      <w:r w:rsidR="004C46A5" w:rsidRPr="00581A1C">
        <w:rPr>
          <w:rFonts w:ascii="Arial" w:eastAsia="Calibri" w:hAnsi="Arial" w:cs="Arial"/>
          <w:szCs w:val="24"/>
        </w:rPr>
        <w:t>hominem</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mihi</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narrare</w:t>
      </w:r>
      <w:proofErr w:type="spellEnd"/>
      <w:r w:rsidR="004C46A5" w:rsidRPr="00581A1C">
        <w:rPr>
          <w:rFonts w:ascii="Arial" w:eastAsia="Calibri" w:hAnsi="Arial" w:cs="Arial"/>
          <w:szCs w:val="24"/>
        </w:rPr>
        <w:t>: „Cum sederem”</w:t>
      </w:r>
      <w:r w:rsidR="00696EB9">
        <w:rPr>
          <w:rFonts w:ascii="Arial" w:eastAsia="Calibri" w:hAnsi="Arial" w:cs="Arial"/>
          <w:szCs w:val="24"/>
        </w:rPr>
        <w:t>,</w:t>
      </w:r>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dicit</w:t>
      </w:r>
      <w:proofErr w:type="spellEnd"/>
      <w:r w:rsidR="004C46A5" w:rsidRPr="00581A1C">
        <w:rPr>
          <w:rFonts w:ascii="Arial" w:eastAsia="Calibri" w:hAnsi="Arial" w:cs="Arial"/>
          <w:szCs w:val="24"/>
        </w:rPr>
        <w:t>, „</w:t>
      </w:r>
      <w:proofErr w:type="spellStart"/>
      <w:r w:rsidR="004C46A5" w:rsidRPr="00581A1C">
        <w:rPr>
          <w:rFonts w:ascii="Arial" w:eastAsia="Calibri" w:hAnsi="Arial" w:cs="Arial"/>
          <w:szCs w:val="24"/>
        </w:rPr>
        <w:t>domi</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tristis</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accurrit</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servus</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iubet</w:t>
      </w:r>
      <w:proofErr w:type="spellEnd"/>
      <w:r w:rsidR="004C46A5" w:rsidRPr="00581A1C">
        <w:rPr>
          <w:rFonts w:ascii="Arial" w:eastAsia="Calibri" w:hAnsi="Arial" w:cs="Arial"/>
          <w:szCs w:val="24"/>
        </w:rPr>
        <w:t xml:space="preserve"> me </w:t>
      </w:r>
      <w:proofErr w:type="spellStart"/>
      <w:r w:rsidR="004C46A5" w:rsidRPr="00581A1C">
        <w:rPr>
          <w:rFonts w:ascii="Arial" w:eastAsia="Calibri" w:hAnsi="Arial" w:cs="Arial"/>
          <w:szCs w:val="24"/>
        </w:rPr>
        <w:t>scyphos</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sigillatos</w:t>
      </w:r>
      <w:proofErr w:type="spellEnd"/>
      <w:r w:rsidR="004C46A5" w:rsidRPr="00581A1C">
        <w:rPr>
          <w:rFonts w:ascii="Arial" w:eastAsia="Calibri" w:hAnsi="Arial" w:cs="Arial"/>
          <w:szCs w:val="24"/>
        </w:rPr>
        <w:t xml:space="preserve"> ad </w:t>
      </w:r>
      <w:proofErr w:type="spellStart"/>
      <w:r w:rsidR="004C46A5" w:rsidRPr="00581A1C">
        <w:rPr>
          <w:rFonts w:ascii="Arial" w:eastAsia="Calibri" w:hAnsi="Arial" w:cs="Arial"/>
          <w:szCs w:val="24"/>
        </w:rPr>
        <w:t>praetorem</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statim</w:t>
      </w:r>
      <w:proofErr w:type="spellEnd"/>
      <w:r w:rsidR="004C46A5" w:rsidRPr="00581A1C">
        <w:rPr>
          <w:rFonts w:ascii="Arial" w:eastAsia="Calibri" w:hAnsi="Arial" w:cs="Arial"/>
          <w:szCs w:val="24"/>
        </w:rPr>
        <w:t xml:space="preserve"> </w:t>
      </w:r>
      <w:proofErr w:type="spellStart"/>
      <w:r w:rsidR="004C46A5" w:rsidRPr="00581A1C">
        <w:rPr>
          <w:rFonts w:ascii="Arial" w:eastAsia="Calibri" w:hAnsi="Arial" w:cs="Arial"/>
          <w:szCs w:val="24"/>
        </w:rPr>
        <w:t>adferre</w:t>
      </w:r>
      <w:proofErr w:type="spellEnd"/>
      <w:r w:rsidR="004C46A5" w:rsidRPr="00581A1C">
        <w:rPr>
          <w:rFonts w:ascii="Arial" w:eastAsia="Calibri" w:hAnsi="Arial" w:cs="Arial"/>
          <w:szCs w:val="24"/>
        </w:rPr>
        <w:t xml:space="preserve">. </w:t>
      </w:r>
      <w:proofErr w:type="spellStart"/>
      <w:r w:rsidR="004C46A5" w:rsidRPr="00A62C46">
        <w:rPr>
          <w:rFonts w:ascii="Arial" w:eastAsia="Calibri" w:hAnsi="Arial" w:cs="Arial"/>
          <w:szCs w:val="24"/>
        </w:rPr>
        <w:t>Eo</w:t>
      </w:r>
      <w:proofErr w:type="spellEnd"/>
      <w:r w:rsidR="004C46A5" w:rsidRPr="00A62C46">
        <w:rPr>
          <w:rFonts w:ascii="Arial" w:eastAsia="Calibri" w:hAnsi="Arial" w:cs="Arial"/>
          <w:szCs w:val="24"/>
        </w:rPr>
        <w:t xml:space="preserve"> cum </w:t>
      </w:r>
      <w:proofErr w:type="spellStart"/>
      <w:r w:rsidR="004C46A5" w:rsidRPr="00A62C46">
        <w:rPr>
          <w:rFonts w:ascii="Arial" w:eastAsia="Calibri" w:hAnsi="Arial" w:cs="Arial"/>
          <w:szCs w:val="24"/>
        </w:rPr>
        <w:t>venio</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praetor</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quiescebat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fratres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illi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Cibyratae</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inambulabant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Postquam</w:t>
      </w:r>
      <w:proofErr w:type="spellEnd"/>
      <w:r w:rsidR="004C46A5" w:rsidRPr="00A62C46">
        <w:rPr>
          <w:rFonts w:ascii="Arial" w:eastAsia="Calibri" w:hAnsi="Arial" w:cs="Arial"/>
          <w:szCs w:val="24"/>
        </w:rPr>
        <w:t xml:space="preserve"> me </w:t>
      </w:r>
      <w:proofErr w:type="spellStart"/>
      <w:r w:rsidR="004C46A5" w:rsidRPr="00A62C46">
        <w:rPr>
          <w:rFonts w:ascii="Arial" w:eastAsia="Calibri" w:hAnsi="Arial" w:cs="Arial"/>
          <w:szCs w:val="24"/>
        </w:rPr>
        <w:t>viderunt</w:t>
      </w:r>
      <w:proofErr w:type="spellEnd"/>
      <w:r w:rsidR="004C46A5" w:rsidRPr="00A62C46">
        <w:rPr>
          <w:rFonts w:ascii="Arial" w:eastAsia="Calibri" w:hAnsi="Arial" w:cs="Arial"/>
          <w:szCs w:val="24"/>
        </w:rPr>
        <w:t>, „</w:t>
      </w:r>
      <w:proofErr w:type="spellStart"/>
      <w:r w:rsidR="004C46A5" w:rsidRPr="00A62C46">
        <w:rPr>
          <w:rFonts w:ascii="Arial" w:eastAsia="Calibri" w:hAnsi="Arial" w:cs="Arial"/>
          <w:szCs w:val="24"/>
        </w:rPr>
        <w:t>Ubi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sunt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Pamphile</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dicunt</w:t>
      </w:r>
      <w:proofErr w:type="spellEnd"/>
      <w:r w:rsidR="004C46A5" w:rsidRPr="00A62C46">
        <w:rPr>
          <w:rFonts w:ascii="Arial" w:eastAsia="Calibri" w:hAnsi="Arial" w:cs="Arial"/>
          <w:szCs w:val="24"/>
        </w:rPr>
        <w:t>, „</w:t>
      </w:r>
      <w:proofErr w:type="spellStart"/>
      <w:r w:rsidR="004C46A5" w:rsidRPr="00A62C46">
        <w:rPr>
          <w:rFonts w:ascii="Arial" w:eastAsia="Calibri" w:hAnsi="Arial" w:cs="Arial"/>
          <w:szCs w:val="24"/>
        </w:rPr>
        <w:t>scyphi</w:t>
      </w:r>
      <w:proofErr w:type="spellEnd"/>
      <w:r w:rsidR="004C46A5" w:rsidRPr="00A62C46">
        <w:rPr>
          <w:rFonts w:ascii="Arial" w:eastAsia="Calibri" w:hAnsi="Arial" w:cs="Arial"/>
          <w:szCs w:val="24"/>
        </w:rPr>
        <w:t xml:space="preserve">?” Ostendo </w:t>
      </w:r>
      <w:proofErr w:type="spellStart"/>
      <w:r w:rsidR="004C46A5" w:rsidRPr="00A62C46">
        <w:rPr>
          <w:rFonts w:ascii="Arial" w:eastAsia="Calibri" w:hAnsi="Arial" w:cs="Arial"/>
          <w:szCs w:val="24"/>
        </w:rPr>
        <w:t>tristis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Laudant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Incipio</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queri</w:t>
      </w:r>
      <w:proofErr w:type="spellEnd"/>
      <w:r w:rsidR="004C46A5" w:rsidRPr="00A62C46">
        <w:rPr>
          <w:rFonts w:ascii="Arial" w:eastAsia="Calibri" w:hAnsi="Arial" w:cs="Arial"/>
          <w:szCs w:val="24"/>
        </w:rPr>
        <w:t xml:space="preserve"> me nihil </w:t>
      </w:r>
      <w:proofErr w:type="spellStart"/>
      <w:r w:rsidR="004C46A5" w:rsidRPr="00A62C46">
        <w:rPr>
          <w:rFonts w:ascii="Arial" w:eastAsia="Calibri" w:hAnsi="Arial" w:cs="Arial"/>
          <w:szCs w:val="24"/>
        </w:rPr>
        <w:t>habiturum</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quod</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alicuius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esset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pretii</w:t>
      </w:r>
      <w:proofErr w:type="spellEnd"/>
      <w:r w:rsidR="004C46A5" w:rsidRPr="00A62C46">
        <w:rPr>
          <w:rFonts w:ascii="Arial" w:eastAsia="Calibri" w:hAnsi="Arial" w:cs="Arial"/>
          <w:szCs w:val="24"/>
        </w:rPr>
        <w:t xml:space="preserve">, si </w:t>
      </w:r>
      <w:proofErr w:type="spellStart"/>
      <w:r w:rsidR="004C46A5" w:rsidRPr="00A62C46">
        <w:rPr>
          <w:rFonts w:ascii="Arial" w:eastAsia="Calibri" w:hAnsi="Arial" w:cs="Arial"/>
          <w:szCs w:val="24"/>
        </w:rPr>
        <w:t>etiam</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scyphi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essent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ablati</w:t>
      </w:r>
      <w:proofErr w:type="spellEnd"/>
      <w:r w:rsidR="004C46A5" w:rsidRPr="00A62C46">
        <w:rPr>
          <w:rFonts w:ascii="Arial" w:eastAsia="Calibri" w:hAnsi="Arial" w:cs="Arial"/>
          <w:szCs w:val="24"/>
        </w:rPr>
        <w:t xml:space="preserve">. Tum </w:t>
      </w:r>
      <w:proofErr w:type="spellStart"/>
      <w:r w:rsidR="004C46A5" w:rsidRPr="00A62C46">
        <w:rPr>
          <w:rFonts w:ascii="Arial" w:eastAsia="Calibri" w:hAnsi="Arial" w:cs="Arial"/>
          <w:szCs w:val="24"/>
        </w:rPr>
        <w:t>illi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ubi</w:t>
      </w:r>
      <w:proofErr w:type="spellEnd"/>
      <w:r w:rsidR="004C46A5" w:rsidRPr="00A62C46">
        <w:rPr>
          <w:rFonts w:ascii="Arial" w:eastAsia="Calibri" w:hAnsi="Arial" w:cs="Arial"/>
          <w:szCs w:val="24"/>
        </w:rPr>
        <w:t xml:space="preserve"> me </w:t>
      </w:r>
      <w:proofErr w:type="spellStart"/>
      <w:r w:rsidR="004C46A5" w:rsidRPr="00A62C46">
        <w:rPr>
          <w:rFonts w:ascii="Arial" w:eastAsia="Calibri" w:hAnsi="Arial" w:cs="Arial"/>
          <w:szCs w:val="24"/>
        </w:rPr>
        <w:t>conturbatum</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vident</w:t>
      </w:r>
      <w:proofErr w:type="spellEnd"/>
      <w:r w:rsidR="004C46A5" w:rsidRPr="00A62C46">
        <w:rPr>
          <w:rFonts w:ascii="Arial" w:eastAsia="Calibri" w:hAnsi="Arial" w:cs="Arial"/>
          <w:szCs w:val="24"/>
        </w:rPr>
        <w:t>, „</w:t>
      </w:r>
      <w:proofErr w:type="spellStart"/>
      <w:r w:rsidR="004C46A5" w:rsidRPr="00A62C46">
        <w:rPr>
          <w:rFonts w:ascii="Arial" w:eastAsia="Calibri" w:hAnsi="Arial" w:cs="Arial"/>
          <w:szCs w:val="24"/>
        </w:rPr>
        <w:t>Quid</w:t>
      </w:r>
      <w:proofErr w:type="spellEnd"/>
      <w:r w:rsidR="004C46A5" w:rsidRPr="00A62C46">
        <w:rPr>
          <w:rFonts w:ascii="Arial" w:eastAsia="Calibri" w:hAnsi="Arial" w:cs="Arial"/>
          <w:szCs w:val="24"/>
        </w:rPr>
        <w:t xml:space="preserve"> vis nobis </w:t>
      </w:r>
      <w:proofErr w:type="spellStart"/>
      <w:r w:rsidR="004C46A5" w:rsidRPr="00A62C46">
        <w:rPr>
          <w:rFonts w:ascii="Arial" w:eastAsia="Calibri" w:hAnsi="Arial" w:cs="Arial"/>
          <w:szCs w:val="24"/>
        </w:rPr>
        <w:t>dare</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ne</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isti</w:t>
      </w:r>
      <w:proofErr w:type="spellEnd"/>
      <w:r w:rsidR="004C46A5" w:rsidRPr="00A62C46">
        <w:rPr>
          <w:rFonts w:ascii="Arial" w:eastAsia="Calibri" w:hAnsi="Arial" w:cs="Arial"/>
          <w:szCs w:val="24"/>
        </w:rPr>
        <w:t xml:space="preserve"> a te </w:t>
      </w:r>
      <w:proofErr w:type="spellStart"/>
      <w:r w:rsidR="004C46A5" w:rsidRPr="00A62C46">
        <w:rPr>
          <w:rFonts w:ascii="Arial" w:eastAsia="Calibri" w:hAnsi="Arial" w:cs="Arial"/>
          <w:szCs w:val="24"/>
        </w:rPr>
        <w:t>auferantur</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Sestertios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mille</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poposcerunt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dixi</w:t>
      </w:r>
      <w:proofErr w:type="spellEnd"/>
      <w:r w:rsidR="004C46A5" w:rsidRPr="00A62C46">
        <w:rPr>
          <w:rFonts w:ascii="Arial" w:eastAsia="Calibri" w:hAnsi="Arial" w:cs="Arial"/>
          <w:szCs w:val="24"/>
        </w:rPr>
        <w:t xml:space="preserve"> me </w:t>
      </w:r>
      <w:proofErr w:type="spellStart"/>
      <w:r w:rsidR="004C46A5" w:rsidRPr="00A62C46">
        <w:rPr>
          <w:rFonts w:ascii="Arial" w:eastAsia="Calibri" w:hAnsi="Arial" w:cs="Arial"/>
          <w:szCs w:val="24"/>
        </w:rPr>
        <w:t>daturum</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Vocat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interea</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praetor</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poscit</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scyphos</w:t>
      </w:r>
      <w:proofErr w:type="spellEnd"/>
      <w:r w:rsidR="004C46A5" w:rsidRPr="00A62C46">
        <w:rPr>
          <w:rFonts w:ascii="Arial" w:eastAsia="Calibri" w:hAnsi="Arial" w:cs="Arial"/>
          <w:szCs w:val="24"/>
        </w:rPr>
        <w:t xml:space="preserve">. Tum </w:t>
      </w:r>
      <w:proofErr w:type="spellStart"/>
      <w:r w:rsidR="004C46A5" w:rsidRPr="00A62C46">
        <w:rPr>
          <w:rFonts w:ascii="Arial" w:eastAsia="Calibri" w:hAnsi="Arial" w:cs="Arial"/>
          <w:szCs w:val="24"/>
        </w:rPr>
        <w:t>fratres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praetori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dicunt</w:t>
      </w:r>
      <w:proofErr w:type="spellEnd"/>
      <w:r w:rsidR="004C46A5" w:rsidRPr="00A62C46">
        <w:rPr>
          <w:rFonts w:ascii="Arial" w:eastAsia="Calibri" w:hAnsi="Arial" w:cs="Arial"/>
          <w:szCs w:val="24"/>
        </w:rPr>
        <w:t>: „</w:t>
      </w:r>
      <w:proofErr w:type="spellStart"/>
      <w:r w:rsidR="004C46A5" w:rsidRPr="00A62C46">
        <w:rPr>
          <w:rFonts w:ascii="Arial" w:eastAsia="Calibri" w:hAnsi="Arial" w:cs="Arial"/>
          <w:szCs w:val="24"/>
        </w:rPr>
        <w:t>Putavimus</w:t>
      </w:r>
      <w:proofErr w:type="spellEnd"/>
      <w:r w:rsidR="004C46A5" w:rsidRPr="00A62C46">
        <w:rPr>
          <w:rFonts w:ascii="Arial" w:eastAsia="Calibri" w:hAnsi="Arial" w:cs="Arial"/>
          <w:szCs w:val="24"/>
        </w:rPr>
        <w:t xml:space="preserve"> olim </w:t>
      </w:r>
      <w:proofErr w:type="spellStart"/>
      <w:r w:rsidR="004C46A5" w:rsidRPr="00A62C46">
        <w:rPr>
          <w:rFonts w:ascii="Arial" w:eastAsia="Calibri" w:hAnsi="Arial" w:cs="Arial"/>
          <w:szCs w:val="24"/>
        </w:rPr>
        <w:t>scyphos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Pamphili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alicuius</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pretii</w:t>
      </w:r>
      <w:proofErr w:type="spellEnd"/>
      <w:r w:rsidR="004C46A5" w:rsidRPr="00A62C46">
        <w:rPr>
          <w:rFonts w:ascii="Arial" w:eastAsia="Calibri" w:hAnsi="Arial" w:cs="Arial"/>
          <w:szCs w:val="24"/>
        </w:rPr>
        <w:t xml:space="preserve"> </w:t>
      </w:r>
      <w:proofErr w:type="spellStart"/>
      <w:r w:rsidR="004C46A5" w:rsidRPr="00A62C46">
        <w:rPr>
          <w:rFonts w:ascii="Arial" w:eastAsia="Calibri" w:hAnsi="Arial" w:cs="Arial"/>
          <w:szCs w:val="24"/>
        </w:rPr>
        <w:t>esse</w:t>
      </w:r>
      <w:proofErr w:type="spellEnd"/>
      <w:r w:rsidR="004C46A5" w:rsidRPr="00A62C46">
        <w:rPr>
          <w:rFonts w:ascii="Arial" w:eastAsia="Calibri" w:hAnsi="Arial" w:cs="Arial"/>
          <w:szCs w:val="24"/>
        </w:rPr>
        <w:t xml:space="preserve">. </w:t>
      </w:r>
      <w:r w:rsidR="004C46A5" w:rsidRPr="00A5339E">
        <w:rPr>
          <w:rFonts w:ascii="Arial" w:eastAsia="Calibri" w:hAnsi="Arial" w:cs="Arial"/>
          <w:szCs w:val="24"/>
          <w:lang w:val="fr-FR"/>
        </w:rPr>
        <w:t>Nunc autem videmus scyphos esse viles”</w:t>
      </w:r>
      <w:r w:rsidR="00696EB9">
        <w:rPr>
          <w:rFonts w:ascii="Arial" w:eastAsia="Calibri" w:hAnsi="Arial" w:cs="Arial"/>
          <w:szCs w:val="24"/>
          <w:lang w:val="fr-FR"/>
        </w:rPr>
        <w:t>.</w:t>
      </w:r>
      <w:r w:rsidR="004C46A5" w:rsidRPr="00A5339E">
        <w:rPr>
          <w:rFonts w:ascii="Arial" w:eastAsia="Calibri" w:hAnsi="Arial" w:cs="Arial"/>
          <w:szCs w:val="24"/>
          <w:lang w:val="fr-FR"/>
        </w:rPr>
        <w:t xml:space="preserve"> Praetor dicit se idem sentire. </w:t>
      </w:r>
      <w:r w:rsidR="004C46A5" w:rsidRPr="001B5161">
        <w:rPr>
          <w:rFonts w:ascii="Arial" w:eastAsia="Calibri" w:hAnsi="Arial" w:cs="Arial"/>
          <w:szCs w:val="24"/>
          <w:lang w:val="fr-FR"/>
        </w:rPr>
        <w:t xml:space="preserve">Ita </w:t>
      </w:r>
      <w:r w:rsidR="00BE3951">
        <w:rPr>
          <w:rFonts w:ascii="Arial" w:eastAsia="Calibri" w:hAnsi="Arial" w:cs="Arial"/>
          <w:szCs w:val="24"/>
          <w:lang w:val="fr-FR"/>
        </w:rPr>
        <w:t>Pamphilus scyphos optimos retinet.</w:t>
      </w:r>
      <w:r w:rsidR="000455FB">
        <w:rPr>
          <w:rFonts w:ascii="Arial" w:eastAsia="Calibri" w:hAnsi="Arial" w:cs="Arial"/>
          <w:szCs w:val="24"/>
          <w:lang w:val="fr-FR"/>
        </w:rPr>
        <w:br/>
      </w:r>
      <w:r w:rsidR="000455FB">
        <w:rPr>
          <w:rFonts w:ascii="Arial" w:eastAsia="Calibri" w:hAnsi="Arial" w:cs="Arial"/>
          <w:szCs w:val="24"/>
          <w:lang w:val="fr-FR"/>
        </w:rPr>
        <w:br/>
      </w:r>
      <w:r w:rsidR="00703ACE" w:rsidRPr="00893AA4">
        <w:rPr>
          <w:rFonts w:ascii="Arial" w:eastAsia="Calibri" w:hAnsi="Arial" w:cs="Arial"/>
          <w:szCs w:val="24"/>
          <w:lang w:val="fr-FR"/>
        </w:rPr>
        <w:t>Objaśnienia:</w:t>
      </w:r>
    </w:p>
    <w:p w14:paraId="58FBA44F" w14:textId="2102AF80" w:rsidR="00703ACE" w:rsidRPr="001B5161" w:rsidRDefault="00703ACE" w:rsidP="00D42BAB">
      <w:pPr>
        <w:spacing w:line="276" w:lineRule="auto"/>
        <w:contextualSpacing/>
        <w:rPr>
          <w:rFonts w:ascii="Arial" w:eastAsia="Calibri" w:hAnsi="Arial" w:cs="Arial"/>
          <w:szCs w:val="24"/>
          <w:lang w:val="fr-FR"/>
        </w:rPr>
      </w:pPr>
      <w:r w:rsidRPr="001B5161">
        <w:rPr>
          <w:rFonts w:ascii="Arial" w:eastAsia="Calibri" w:hAnsi="Arial" w:cs="Arial"/>
          <w:szCs w:val="24"/>
          <w:lang w:val="fr-FR"/>
        </w:rPr>
        <w:t xml:space="preserve">Pamphilus, </w:t>
      </w:r>
      <w:r w:rsidR="00862729" w:rsidRPr="001B5161">
        <w:rPr>
          <w:rFonts w:ascii="Arial" w:eastAsia="Calibri" w:hAnsi="Arial" w:cs="Arial"/>
          <w:szCs w:val="24"/>
          <w:lang w:val="fr-FR"/>
        </w:rPr>
        <w:t>-</w:t>
      </w:r>
      <w:r w:rsidR="00B94BAA">
        <w:rPr>
          <w:rFonts w:ascii="Arial" w:eastAsia="Calibri" w:hAnsi="Arial" w:cs="Arial"/>
          <w:szCs w:val="24"/>
          <w:lang w:val="fr-FR"/>
        </w:rPr>
        <w:t>i –</w:t>
      </w:r>
      <w:r w:rsidRPr="001B5161">
        <w:rPr>
          <w:rFonts w:ascii="Arial" w:eastAsia="Calibri" w:hAnsi="Arial" w:cs="Arial"/>
          <w:szCs w:val="24"/>
          <w:lang w:val="fr-FR"/>
        </w:rPr>
        <w:t xml:space="preserve"> Pamfil, imię własne</w:t>
      </w:r>
    </w:p>
    <w:p w14:paraId="48DB5925" w14:textId="7C805AD5" w:rsidR="00703ACE" w:rsidRPr="00581A1C" w:rsidRDefault="00B94BAA" w:rsidP="00D42BAB">
      <w:pPr>
        <w:spacing w:line="276" w:lineRule="auto"/>
        <w:contextualSpacing/>
        <w:rPr>
          <w:rFonts w:ascii="Arial" w:eastAsia="Calibri" w:hAnsi="Arial" w:cs="Arial"/>
          <w:szCs w:val="24"/>
        </w:rPr>
      </w:pPr>
      <w:proofErr w:type="spellStart"/>
      <w:r>
        <w:rPr>
          <w:rFonts w:ascii="Arial" w:eastAsia="Calibri" w:hAnsi="Arial" w:cs="Arial"/>
          <w:szCs w:val="24"/>
        </w:rPr>
        <w:t>eo</w:t>
      </w:r>
      <w:proofErr w:type="spellEnd"/>
      <w:r>
        <w:rPr>
          <w:rFonts w:ascii="Arial" w:eastAsia="Calibri" w:hAnsi="Arial" w:cs="Arial"/>
          <w:szCs w:val="24"/>
        </w:rPr>
        <w:t>– przetłumacz jako</w:t>
      </w:r>
      <w:r w:rsidR="00703ACE" w:rsidRPr="00581A1C">
        <w:rPr>
          <w:rFonts w:ascii="Arial" w:eastAsia="Calibri" w:hAnsi="Arial" w:cs="Arial"/>
          <w:szCs w:val="24"/>
        </w:rPr>
        <w:t>: tam</w:t>
      </w:r>
    </w:p>
    <w:p w14:paraId="21F7B03E" w14:textId="4953B9BB" w:rsidR="00703ACE" w:rsidRPr="00BE3951" w:rsidRDefault="00703ACE" w:rsidP="00D42BAB">
      <w:pPr>
        <w:spacing w:line="276" w:lineRule="auto"/>
        <w:contextualSpacing/>
        <w:rPr>
          <w:rFonts w:ascii="Arial" w:eastAsia="Calibri" w:hAnsi="Arial" w:cs="Arial"/>
          <w:szCs w:val="24"/>
        </w:rPr>
      </w:pPr>
      <w:proofErr w:type="spellStart"/>
      <w:r w:rsidRPr="00581A1C">
        <w:rPr>
          <w:rFonts w:ascii="Arial" w:eastAsia="Calibri" w:hAnsi="Arial" w:cs="Arial"/>
          <w:szCs w:val="24"/>
        </w:rPr>
        <w:t>Cibyrata</w:t>
      </w:r>
      <w:proofErr w:type="spellEnd"/>
      <w:r w:rsidRPr="00581A1C">
        <w:rPr>
          <w:rFonts w:ascii="Arial" w:eastAsia="Calibri" w:hAnsi="Arial" w:cs="Arial"/>
          <w:szCs w:val="24"/>
        </w:rPr>
        <w:t>,</w:t>
      </w:r>
      <w:r w:rsidR="00B94BAA">
        <w:rPr>
          <w:rFonts w:ascii="Arial" w:eastAsia="Calibri" w:hAnsi="Arial" w:cs="Arial"/>
          <w:szCs w:val="24"/>
        </w:rPr>
        <w:t xml:space="preserve"> -</w:t>
      </w:r>
      <w:proofErr w:type="spellStart"/>
      <w:r w:rsidR="00B94BAA">
        <w:rPr>
          <w:rFonts w:ascii="Arial" w:eastAsia="Calibri" w:hAnsi="Arial" w:cs="Arial"/>
          <w:szCs w:val="24"/>
        </w:rPr>
        <w:t>ae</w:t>
      </w:r>
      <w:proofErr w:type="spellEnd"/>
      <w:r w:rsidR="00B94BAA">
        <w:rPr>
          <w:rFonts w:ascii="Arial" w:eastAsia="Calibri" w:hAnsi="Arial" w:cs="Arial"/>
          <w:szCs w:val="24"/>
        </w:rPr>
        <w:t xml:space="preserve"> –</w:t>
      </w:r>
      <w:r w:rsidR="00862729" w:rsidRPr="00581A1C">
        <w:rPr>
          <w:rFonts w:ascii="Arial" w:eastAsia="Calibri" w:hAnsi="Arial" w:cs="Arial"/>
          <w:szCs w:val="24"/>
        </w:rPr>
        <w:t xml:space="preserve"> </w:t>
      </w:r>
      <w:r w:rsidR="00BE3951" w:rsidRPr="00BE3951">
        <w:rPr>
          <w:rFonts w:ascii="Arial" w:hAnsi="Arial" w:cs="Arial"/>
          <w:noProof/>
        </w:rPr>
        <w:t>pochodzący z Kibyry, mias</w:t>
      </w:r>
      <w:r w:rsidR="00B94BAA">
        <w:rPr>
          <w:rFonts w:ascii="Arial" w:hAnsi="Arial" w:cs="Arial"/>
          <w:noProof/>
        </w:rPr>
        <w:t>ta w Azji Mniejszej; w</w:t>
      </w:r>
      <w:r w:rsidR="00BE3951" w:rsidRPr="00BE3951">
        <w:rPr>
          <w:rFonts w:ascii="Arial" w:hAnsi="Arial" w:cs="Arial"/>
          <w:noProof/>
        </w:rPr>
        <w:t>ymienieni w tekście bracia pomagali rzymskiemu pretorowi w grabieży dzieł sztuki</w:t>
      </w:r>
    </w:p>
    <w:p w14:paraId="3630FF29" w14:textId="75FB937D" w:rsidR="00703ACE" w:rsidRPr="00581A1C" w:rsidRDefault="00B94BAA" w:rsidP="00D42BAB">
      <w:pPr>
        <w:spacing w:line="276" w:lineRule="auto"/>
        <w:contextualSpacing/>
        <w:rPr>
          <w:rFonts w:ascii="Arial" w:eastAsia="Calibri" w:hAnsi="Arial" w:cs="Arial"/>
          <w:szCs w:val="24"/>
        </w:rPr>
      </w:pPr>
      <w:r>
        <w:rPr>
          <w:rFonts w:ascii="Arial" w:eastAsia="Calibri" w:hAnsi="Arial" w:cs="Arial"/>
          <w:szCs w:val="24"/>
        </w:rPr>
        <w:t xml:space="preserve">me </w:t>
      </w:r>
      <w:proofErr w:type="spellStart"/>
      <w:r>
        <w:rPr>
          <w:rFonts w:ascii="Arial" w:eastAsia="Calibri" w:hAnsi="Arial" w:cs="Arial"/>
          <w:szCs w:val="24"/>
        </w:rPr>
        <w:t>habiturum</w:t>
      </w:r>
      <w:proofErr w:type="spellEnd"/>
      <w:r>
        <w:rPr>
          <w:rFonts w:ascii="Arial" w:eastAsia="Calibri" w:hAnsi="Arial" w:cs="Arial"/>
          <w:szCs w:val="24"/>
        </w:rPr>
        <w:t xml:space="preserve"> –</w:t>
      </w:r>
      <w:r w:rsidR="00703ACE" w:rsidRPr="00581A1C">
        <w:rPr>
          <w:rFonts w:ascii="Arial" w:eastAsia="Calibri" w:hAnsi="Arial" w:cs="Arial"/>
          <w:szCs w:val="24"/>
        </w:rPr>
        <w:t xml:space="preserve"> </w:t>
      </w:r>
      <w:r w:rsidR="00C052F7">
        <w:rPr>
          <w:rFonts w:ascii="Arial" w:eastAsia="Calibri" w:hAnsi="Arial" w:cs="Arial"/>
          <w:szCs w:val="24"/>
        </w:rPr>
        <w:t>przetłumacz</w:t>
      </w:r>
      <w:r>
        <w:rPr>
          <w:rFonts w:ascii="Arial" w:eastAsia="Calibri" w:hAnsi="Arial" w:cs="Arial"/>
          <w:szCs w:val="24"/>
        </w:rPr>
        <w:t xml:space="preserve"> jako</w:t>
      </w:r>
      <w:r w:rsidR="000455FB">
        <w:rPr>
          <w:rFonts w:ascii="Arial" w:eastAsia="Calibri" w:hAnsi="Arial" w:cs="Arial"/>
          <w:szCs w:val="24"/>
        </w:rPr>
        <w:t>:</w:t>
      </w:r>
      <w:r w:rsidR="00703ACE" w:rsidRPr="00581A1C">
        <w:rPr>
          <w:rFonts w:ascii="Arial" w:eastAsia="Calibri" w:hAnsi="Arial" w:cs="Arial"/>
          <w:szCs w:val="24"/>
        </w:rPr>
        <w:t xml:space="preserve"> że będę miał</w:t>
      </w:r>
    </w:p>
    <w:p w14:paraId="10B98A0F" w14:textId="21463306" w:rsidR="00703ACE" w:rsidRPr="00581A1C" w:rsidRDefault="00B94BAA" w:rsidP="00D42BAB">
      <w:pPr>
        <w:spacing w:line="276" w:lineRule="auto"/>
        <w:contextualSpacing/>
        <w:rPr>
          <w:rFonts w:ascii="Arial" w:eastAsia="Calibri" w:hAnsi="Arial" w:cs="Arial"/>
          <w:szCs w:val="24"/>
        </w:rPr>
      </w:pPr>
      <w:proofErr w:type="spellStart"/>
      <w:r>
        <w:rPr>
          <w:rFonts w:ascii="Arial" w:eastAsia="Calibri" w:hAnsi="Arial" w:cs="Arial"/>
          <w:szCs w:val="24"/>
        </w:rPr>
        <w:t>alicuius</w:t>
      </w:r>
      <w:proofErr w:type="spellEnd"/>
      <w:r>
        <w:rPr>
          <w:rFonts w:ascii="Arial" w:eastAsia="Calibri" w:hAnsi="Arial" w:cs="Arial"/>
          <w:szCs w:val="24"/>
        </w:rPr>
        <w:t xml:space="preserve"> </w:t>
      </w:r>
      <w:proofErr w:type="spellStart"/>
      <w:r>
        <w:rPr>
          <w:rFonts w:ascii="Arial" w:eastAsia="Calibri" w:hAnsi="Arial" w:cs="Arial"/>
          <w:szCs w:val="24"/>
        </w:rPr>
        <w:t>pretii</w:t>
      </w:r>
      <w:proofErr w:type="spellEnd"/>
      <w:r>
        <w:rPr>
          <w:rFonts w:ascii="Arial" w:eastAsia="Calibri" w:hAnsi="Arial" w:cs="Arial"/>
          <w:szCs w:val="24"/>
        </w:rPr>
        <w:t xml:space="preserve"> </w:t>
      </w:r>
      <w:proofErr w:type="spellStart"/>
      <w:r>
        <w:rPr>
          <w:rFonts w:ascii="Arial" w:eastAsia="Calibri" w:hAnsi="Arial" w:cs="Arial"/>
          <w:szCs w:val="24"/>
        </w:rPr>
        <w:t>esse</w:t>
      </w:r>
      <w:proofErr w:type="spellEnd"/>
      <w:r>
        <w:rPr>
          <w:rFonts w:ascii="Arial" w:eastAsia="Calibri" w:hAnsi="Arial" w:cs="Arial"/>
          <w:szCs w:val="24"/>
        </w:rPr>
        <w:t xml:space="preserve"> –</w:t>
      </w:r>
      <w:r w:rsidR="00703ACE" w:rsidRPr="00581A1C">
        <w:rPr>
          <w:rFonts w:ascii="Arial" w:eastAsia="Calibri" w:hAnsi="Arial" w:cs="Arial"/>
          <w:szCs w:val="24"/>
        </w:rPr>
        <w:t xml:space="preserve"> mieć jakąś wartość</w:t>
      </w:r>
    </w:p>
    <w:p w14:paraId="38F223D6" w14:textId="074515D3" w:rsidR="00703ACE" w:rsidRPr="00581A1C" w:rsidRDefault="00B94BAA" w:rsidP="00D42BAB">
      <w:pPr>
        <w:spacing w:line="276" w:lineRule="auto"/>
        <w:contextualSpacing/>
        <w:rPr>
          <w:rFonts w:ascii="Arial" w:eastAsia="Calibri" w:hAnsi="Arial" w:cs="Arial"/>
          <w:szCs w:val="24"/>
        </w:rPr>
      </w:pPr>
      <w:proofErr w:type="spellStart"/>
      <w:r>
        <w:rPr>
          <w:rFonts w:ascii="Arial" w:eastAsia="Calibri" w:hAnsi="Arial" w:cs="Arial"/>
          <w:szCs w:val="24"/>
        </w:rPr>
        <w:t>essent</w:t>
      </w:r>
      <w:proofErr w:type="spellEnd"/>
      <w:r>
        <w:rPr>
          <w:rFonts w:ascii="Arial" w:eastAsia="Calibri" w:hAnsi="Arial" w:cs="Arial"/>
          <w:szCs w:val="24"/>
        </w:rPr>
        <w:t xml:space="preserve"> </w:t>
      </w:r>
      <w:proofErr w:type="spellStart"/>
      <w:r>
        <w:rPr>
          <w:rFonts w:ascii="Arial" w:eastAsia="Calibri" w:hAnsi="Arial" w:cs="Arial"/>
          <w:szCs w:val="24"/>
        </w:rPr>
        <w:t>ablati</w:t>
      </w:r>
      <w:proofErr w:type="spellEnd"/>
      <w:r>
        <w:rPr>
          <w:rFonts w:ascii="Arial" w:eastAsia="Calibri" w:hAnsi="Arial" w:cs="Arial"/>
          <w:szCs w:val="24"/>
        </w:rPr>
        <w:t xml:space="preserve"> –</w:t>
      </w:r>
      <w:r w:rsidR="00703ACE" w:rsidRPr="00581A1C">
        <w:rPr>
          <w:rFonts w:ascii="Arial" w:eastAsia="Calibri" w:hAnsi="Arial" w:cs="Arial"/>
          <w:szCs w:val="24"/>
        </w:rPr>
        <w:t xml:space="preserve"> od </w:t>
      </w:r>
      <w:proofErr w:type="spellStart"/>
      <w:r w:rsidR="00703ACE" w:rsidRPr="00581A1C">
        <w:rPr>
          <w:rFonts w:ascii="Arial" w:eastAsia="Calibri" w:hAnsi="Arial" w:cs="Arial"/>
          <w:szCs w:val="24"/>
        </w:rPr>
        <w:t>aufero</w:t>
      </w:r>
      <w:proofErr w:type="spellEnd"/>
    </w:p>
    <w:p w14:paraId="75F989F0" w14:textId="77777777" w:rsidR="00E31FD3" w:rsidRDefault="00B94BAA" w:rsidP="000455FB">
      <w:pPr>
        <w:spacing w:line="276" w:lineRule="auto"/>
        <w:contextualSpacing/>
        <w:rPr>
          <w:rFonts w:ascii="Arial" w:hAnsi="Arial" w:cs="Arial"/>
        </w:rPr>
      </w:pPr>
      <w:r>
        <w:rPr>
          <w:rFonts w:ascii="Arial" w:eastAsia="Calibri" w:hAnsi="Arial" w:cs="Arial"/>
          <w:szCs w:val="24"/>
        </w:rPr>
        <w:t xml:space="preserve">me </w:t>
      </w:r>
      <w:proofErr w:type="spellStart"/>
      <w:r>
        <w:rPr>
          <w:rFonts w:ascii="Arial" w:eastAsia="Calibri" w:hAnsi="Arial" w:cs="Arial"/>
          <w:szCs w:val="24"/>
        </w:rPr>
        <w:t>daturum</w:t>
      </w:r>
      <w:proofErr w:type="spellEnd"/>
      <w:r>
        <w:rPr>
          <w:rFonts w:ascii="Arial" w:eastAsia="Calibri" w:hAnsi="Arial" w:cs="Arial"/>
          <w:szCs w:val="24"/>
        </w:rPr>
        <w:t xml:space="preserve"> –</w:t>
      </w:r>
      <w:r w:rsidR="00703ACE" w:rsidRPr="00581A1C">
        <w:rPr>
          <w:rFonts w:ascii="Arial" w:eastAsia="Calibri" w:hAnsi="Arial" w:cs="Arial"/>
          <w:szCs w:val="24"/>
        </w:rPr>
        <w:t xml:space="preserve"> </w:t>
      </w:r>
      <w:r w:rsidR="00C052F7">
        <w:rPr>
          <w:rFonts w:ascii="Arial" w:eastAsia="Calibri" w:hAnsi="Arial" w:cs="Arial"/>
          <w:szCs w:val="24"/>
        </w:rPr>
        <w:t>przetłumacz</w:t>
      </w:r>
      <w:r>
        <w:rPr>
          <w:rFonts w:ascii="Arial" w:eastAsia="Calibri" w:hAnsi="Arial" w:cs="Arial"/>
          <w:szCs w:val="24"/>
        </w:rPr>
        <w:t xml:space="preserve"> jako</w:t>
      </w:r>
      <w:r w:rsidR="00703ACE" w:rsidRPr="00581A1C">
        <w:rPr>
          <w:rFonts w:ascii="Arial" w:eastAsia="Calibri" w:hAnsi="Arial" w:cs="Arial"/>
          <w:szCs w:val="24"/>
        </w:rPr>
        <w:t>: że dam</w:t>
      </w:r>
      <w:r w:rsidR="00D16FBC">
        <w:rPr>
          <w:rFonts w:ascii="Arial" w:eastAsia="Calibri" w:hAnsi="Arial" w:cs="Arial"/>
          <w:szCs w:val="24"/>
        </w:rPr>
        <w:br/>
      </w:r>
    </w:p>
    <w:p w14:paraId="6E2E8FC1" w14:textId="213128DE" w:rsidR="000455FB" w:rsidRPr="00BF29C1" w:rsidRDefault="000455FB" w:rsidP="000455FB">
      <w:pPr>
        <w:spacing w:line="276" w:lineRule="auto"/>
        <w:contextualSpacing/>
        <w:rPr>
          <w:rFonts w:ascii="Arial" w:eastAsia="Calibri" w:hAnsi="Arial" w:cs="Arial"/>
          <w:szCs w:val="24"/>
        </w:rPr>
      </w:pPr>
      <w:r w:rsidRPr="000455FB">
        <w:rPr>
          <w:rFonts w:ascii="Arial" w:hAnsi="Arial" w:cs="Arial"/>
        </w:rPr>
        <w:t xml:space="preserve">  </w:t>
      </w:r>
      <w:r w:rsidR="00862729" w:rsidRPr="000455FB">
        <w:rPr>
          <w:rFonts w:ascii="Arial" w:hAnsi="Arial" w:cs="Arial"/>
          <w:bCs/>
        </w:rPr>
        <w:t>Zasady oceniania</w:t>
      </w:r>
      <w:r w:rsidRPr="000455FB">
        <w:rPr>
          <w:rFonts w:ascii="Arial" w:hAnsi="Arial" w:cs="Arial"/>
          <w:bCs/>
        </w:rPr>
        <w:br/>
      </w:r>
      <w:r>
        <w:rPr>
          <w:rFonts w:ascii="Arial" w:hAnsi="Arial" w:cs="Arial"/>
          <w:bCs/>
          <w:szCs w:val="24"/>
        </w:rPr>
        <w:t xml:space="preserve">  Zdanie1.:</w:t>
      </w:r>
      <w:r w:rsidRPr="00A62C46">
        <w:rPr>
          <w:rFonts w:ascii="Arial" w:eastAsia="Andale Sans UI" w:hAnsi="Arial" w:cs="Arial"/>
          <w:kern w:val="2"/>
          <w:szCs w:val="24"/>
          <w:lang w:eastAsia="pl-PL"/>
        </w:rPr>
        <w:t xml:space="preserve"> </w:t>
      </w:r>
      <w:proofErr w:type="spellStart"/>
      <w:r w:rsidRPr="00A62C46">
        <w:rPr>
          <w:rFonts w:ascii="Arial" w:hAnsi="Arial" w:cs="Arial"/>
        </w:rPr>
        <w:t>Memini</w:t>
      </w:r>
      <w:proofErr w:type="spellEnd"/>
      <w:r w:rsidRPr="00A62C46">
        <w:rPr>
          <w:rFonts w:ascii="Arial" w:hAnsi="Arial" w:cs="Arial"/>
        </w:rPr>
        <w:t xml:space="preserve"> </w:t>
      </w:r>
      <w:proofErr w:type="spellStart"/>
      <w:r w:rsidRPr="00A62C46">
        <w:rPr>
          <w:rFonts w:ascii="Arial" w:hAnsi="Arial" w:cs="Arial"/>
        </w:rPr>
        <w:t>Pamphilum</w:t>
      </w:r>
      <w:proofErr w:type="spellEnd"/>
      <w:r w:rsidRPr="00A62C46">
        <w:rPr>
          <w:rFonts w:ascii="Arial" w:hAnsi="Arial" w:cs="Arial"/>
        </w:rPr>
        <w:t xml:space="preserve">, </w:t>
      </w:r>
      <w:proofErr w:type="spellStart"/>
      <w:r w:rsidRPr="00A62C46">
        <w:rPr>
          <w:rFonts w:ascii="Arial" w:hAnsi="Arial" w:cs="Arial"/>
        </w:rPr>
        <w:t>amicum</w:t>
      </w:r>
      <w:proofErr w:type="spellEnd"/>
      <w:r w:rsidRPr="00A62C46">
        <w:rPr>
          <w:rFonts w:ascii="Arial" w:hAnsi="Arial" w:cs="Arial"/>
        </w:rPr>
        <w:t xml:space="preserve"> et </w:t>
      </w:r>
      <w:proofErr w:type="spellStart"/>
      <w:r w:rsidRPr="00A62C46">
        <w:rPr>
          <w:rFonts w:ascii="Arial" w:hAnsi="Arial" w:cs="Arial"/>
        </w:rPr>
        <w:t>hospitem</w:t>
      </w:r>
      <w:proofErr w:type="spellEnd"/>
      <w:r w:rsidRPr="00A62C46">
        <w:rPr>
          <w:rFonts w:ascii="Arial" w:hAnsi="Arial" w:cs="Arial"/>
        </w:rPr>
        <w:t xml:space="preserve"> </w:t>
      </w:r>
      <w:proofErr w:type="spellStart"/>
      <w:r w:rsidRPr="00A62C46">
        <w:rPr>
          <w:rFonts w:ascii="Arial" w:hAnsi="Arial" w:cs="Arial"/>
        </w:rPr>
        <w:t>meum</w:t>
      </w:r>
      <w:proofErr w:type="spellEnd"/>
      <w:r w:rsidRPr="00A62C46">
        <w:rPr>
          <w:rFonts w:ascii="Arial" w:hAnsi="Arial" w:cs="Arial"/>
        </w:rPr>
        <w:t xml:space="preserve">, nobilem </w:t>
      </w:r>
      <w:proofErr w:type="spellStart"/>
      <w:r w:rsidRPr="00A62C46">
        <w:rPr>
          <w:rFonts w:ascii="Arial" w:hAnsi="Arial" w:cs="Arial"/>
        </w:rPr>
        <w:t>hominem</w:t>
      </w:r>
      <w:proofErr w:type="spellEnd"/>
      <w:r w:rsidRPr="00A62C46">
        <w:rPr>
          <w:rFonts w:ascii="Arial" w:hAnsi="Arial" w:cs="Arial"/>
        </w:rPr>
        <w:t xml:space="preserve">, </w:t>
      </w:r>
      <w:proofErr w:type="spellStart"/>
      <w:r w:rsidRPr="00A62C46">
        <w:rPr>
          <w:rFonts w:ascii="Arial" w:hAnsi="Arial" w:cs="Arial"/>
        </w:rPr>
        <w:t>mihi</w:t>
      </w:r>
      <w:proofErr w:type="spellEnd"/>
      <w:r w:rsidRPr="00A62C46">
        <w:rPr>
          <w:rFonts w:ascii="Arial" w:hAnsi="Arial" w:cs="Arial"/>
        </w:rPr>
        <w:t xml:space="preserve"> </w:t>
      </w:r>
      <w:proofErr w:type="spellStart"/>
      <w:r w:rsidRPr="00A62C46">
        <w:rPr>
          <w:rFonts w:ascii="Arial" w:hAnsi="Arial" w:cs="Arial"/>
        </w:rPr>
        <w:t>narrare</w:t>
      </w:r>
      <w:proofErr w:type="spellEnd"/>
      <w:r w:rsidRPr="00A62C46">
        <w:rPr>
          <w:rFonts w:ascii="Arial" w:hAnsi="Arial" w:cs="Arial"/>
        </w:rPr>
        <w:t xml:space="preserve">. „Cum sederem”, </w:t>
      </w:r>
      <w:proofErr w:type="spellStart"/>
      <w:r w:rsidRPr="00A62C46">
        <w:rPr>
          <w:rFonts w:ascii="Arial" w:hAnsi="Arial" w:cs="Arial"/>
        </w:rPr>
        <w:t>dicit</w:t>
      </w:r>
      <w:proofErr w:type="spellEnd"/>
      <w:r w:rsidRPr="00A62C46">
        <w:rPr>
          <w:rFonts w:ascii="Arial" w:hAnsi="Arial" w:cs="Arial"/>
        </w:rPr>
        <w:t>, „</w:t>
      </w:r>
      <w:proofErr w:type="spellStart"/>
      <w:r w:rsidRPr="00A62C46">
        <w:rPr>
          <w:rFonts w:ascii="Arial" w:hAnsi="Arial" w:cs="Arial"/>
        </w:rPr>
        <w:t>domi</w:t>
      </w:r>
      <w:proofErr w:type="spellEnd"/>
      <w:r w:rsidRPr="00A62C46">
        <w:rPr>
          <w:rFonts w:ascii="Arial" w:hAnsi="Arial" w:cs="Arial"/>
        </w:rPr>
        <w:t xml:space="preserve"> </w:t>
      </w:r>
      <w:proofErr w:type="spellStart"/>
      <w:r w:rsidRPr="00A62C46">
        <w:rPr>
          <w:rFonts w:ascii="Arial" w:hAnsi="Arial" w:cs="Arial"/>
        </w:rPr>
        <w:t>tristis</w:t>
      </w:r>
      <w:proofErr w:type="spellEnd"/>
      <w:r w:rsidRPr="00A62C46">
        <w:rPr>
          <w:rFonts w:ascii="Arial" w:hAnsi="Arial" w:cs="Arial"/>
        </w:rPr>
        <w:t xml:space="preserve">, </w:t>
      </w:r>
      <w:proofErr w:type="spellStart"/>
      <w:r w:rsidRPr="00A62C46">
        <w:rPr>
          <w:rFonts w:ascii="Arial" w:hAnsi="Arial" w:cs="Arial"/>
        </w:rPr>
        <w:t>accurrit</w:t>
      </w:r>
      <w:proofErr w:type="spellEnd"/>
      <w:r w:rsidRPr="00A62C46">
        <w:rPr>
          <w:rFonts w:ascii="Arial" w:hAnsi="Arial" w:cs="Arial"/>
        </w:rPr>
        <w:t xml:space="preserve"> </w:t>
      </w:r>
      <w:proofErr w:type="spellStart"/>
      <w:r w:rsidRPr="00A62C46">
        <w:rPr>
          <w:rFonts w:ascii="Arial" w:hAnsi="Arial" w:cs="Arial"/>
        </w:rPr>
        <w:t>servus</w:t>
      </w:r>
      <w:proofErr w:type="spellEnd"/>
      <w:r w:rsidRPr="00A62C46">
        <w:rPr>
          <w:rFonts w:ascii="Arial" w:hAnsi="Arial" w:cs="Arial"/>
        </w:rPr>
        <w:t xml:space="preserve">”; </w:t>
      </w:r>
      <w:proofErr w:type="spellStart"/>
      <w:r w:rsidRPr="00A62C46">
        <w:rPr>
          <w:rFonts w:ascii="Arial" w:hAnsi="Arial" w:cs="Arial"/>
        </w:rPr>
        <w:t>iubet</w:t>
      </w:r>
      <w:proofErr w:type="spellEnd"/>
      <w:r w:rsidRPr="00A62C46">
        <w:rPr>
          <w:rFonts w:ascii="Arial" w:hAnsi="Arial" w:cs="Arial"/>
        </w:rPr>
        <w:t xml:space="preserve"> me </w:t>
      </w:r>
      <w:proofErr w:type="spellStart"/>
      <w:r w:rsidRPr="00A62C46">
        <w:rPr>
          <w:rFonts w:ascii="Arial" w:hAnsi="Arial" w:cs="Arial"/>
        </w:rPr>
        <w:t>scyphos</w:t>
      </w:r>
      <w:proofErr w:type="spellEnd"/>
      <w:r w:rsidRPr="00A62C46">
        <w:rPr>
          <w:rFonts w:ascii="Arial" w:hAnsi="Arial" w:cs="Arial"/>
        </w:rPr>
        <w:t xml:space="preserve"> </w:t>
      </w:r>
      <w:proofErr w:type="spellStart"/>
      <w:r w:rsidRPr="00A62C46">
        <w:rPr>
          <w:rFonts w:ascii="Arial" w:hAnsi="Arial" w:cs="Arial"/>
        </w:rPr>
        <w:t>sigillatos</w:t>
      </w:r>
      <w:proofErr w:type="spellEnd"/>
      <w:r w:rsidRPr="00A62C46">
        <w:rPr>
          <w:rFonts w:ascii="Arial" w:hAnsi="Arial" w:cs="Arial"/>
        </w:rPr>
        <w:t xml:space="preserve"> ad </w:t>
      </w:r>
      <w:proofErr w:type="spellStart"/>
      <w:r w:rsidRPr="00A62C46">
        <w:rPr>
          <w:rFonts w:ascii="Arial" w:hAnsi="Arial" w:cs="Arial"/>
        </w:rPr>
        <w:t>praetorem</w:t>
      </w:r>
      <w:proofErr w:type="spellEnd"/>
      <w:r w:rsidRPr="00A62C46">
        <w:rPr>
          <w:rFonts w:ascii="Arial" w:hAnsi="Arial" w:cs="Arial"/>
        </w:rPr>
        <w:t xml:space="preserve"> </w:t>
      </w:r>
      <w:proofErr w:type="spellStart"/>
      <w:r w:rsidRPr="00A62C46">
        <w:rPr>
          <w:rFonts w:ascii="Arial" w:hAnsi="Arial" w:cs="Arial"/>
        </w:rPr>
        <w:t>statim</w:t>
      </w:r>
      <w:proofErr w:type="spellEnd"/>
      <w:r w:rsidRPr="00A62C46">
        <w:rPr>
          <w:rFonts w:ascii="Arial" w:hAnsi="Arial" w:cs="Arial"/>
        </w:rPr>
        <w:t xml:space="preserve"> </w:t>
      </w:r>
      <w:proofErr w:type="spellStart"/>
      <w:r w:rsidRPr="00A62C46">
        <w:rPr>
          <w:rFonts w:ascii="Arial" w:hAnsi="Arial" w:cs="Arial"/>
        </w:rPr>
        <w:t>adferre</w:t>
      </w:r>
      <w:proofErr w:type="spellEnd"/>
      <w:r w:rsidRPr="00A62C46">
        <w:rPr>
          <w:rFonts w:ascii="Arial" w:hAnsi="Arial" w:cs="Arial"/>
        </w:rPr>
        <w:t>.</w:t>
      </w:r>
    </w:p>
    <w:p w14:paraId="79F7C276" w14:textId="5CD02454" w:rsidR="00934792" w:rsidRDefault="000455FB" w:rsidP="00934792">
      <w:pPr>
        <w:spacing w:line="276" w:lineRule="auto"/>
        <w:rPr>
          <w:bCs/>
        </w:rPr>
      </w:pPr>
      <w:r>
        <w:rPr>
          <w:rFonts w:ascii="Arial" w:hAnsi="Arial" w:cs="Arial"/>
          <w:bCs/>
          <w:szCs w:val="24"/>
        </w:rPr>
        <w:t>Zdanie1.:</w:t>
      </w:r>
      <w:r w:rsidR="00934792" w:rsidRPr="00A62C46">
        <w:rPr>
          <w:rFonts w:ascii="Arial" w:hAnsi="Arial" w:cs="Arial"/>
        </w:rPr>
        <w:t xml:space="preserve"> </w:t>
      </w:r>
      <w:proofErr w:type="spellStart"/>
      <w:r w:rsidR="00934792" w:rsidRPr="00A62C46">
        <w:rPr>
          <w:rFonts w:ascii="Arial" w:hAnsi="Arial" w:cs="Arial"/>
        </w:rPr>
        <w:t>Memini</w:t>
      </w:r>
      <w:proofErr w:type="spellEnd"/>
      <w:r w:rsidR="00934792" w:rsidRPr="00A62C46">
        <w:rPr>
          <w:rFonts w:ascii="Arial" w:hAnsi="Arial" w:cs="Arial"/>
        </w:rPr>
        <w:t xml:space="preserve"> </w:t>
      </w:r>
      <w:proofErr w:type="spellStart"/>
      <w:r w:rsidR="00934792" w:rsidRPr="00A62C46">
        <w:rPr>
          <w:rFonts w:ascii="Arial" w:hAnsi="Arial" w:cs="Arial"/>
        </w:rPr>
        <w:t>Pamphilum</w:t>
      </w:r>
      <w:proofErr w:type="spellEnd"/>
      <w:r w:rsidR="00934792" w:rsidRPr="00A62C46">
        <w:rPr>
          <w:rFonts w:ascii="Arial" w:hAnsi="Arial" w:cs="Arial"/>
        </w:rPr>
        <w:t xml:space="preserve">, </w:t>
      </w:r>
      <w:proofErr w:type="spellStart"/>
      <w:r w:rsidR="00934792" w:rsidRPr="00A62C46">
        <w:rPr>
          <w:rFonts w:ascii="Arial" w:hAnsi="Arial" w:cs="Arial"/>
        </w:rPr>
        <w:t>amicum</w:t>
      </w:r>
      <w:proofErr w:type="spellEnd"/>
      <w:r w:rsidR="00934792" w:rsidRPr="00A62C46">
        <w:rPr>
          <w:rFonts w:ascii="Arial" w:hAnsi="Arial" w:cs="Arial"/>
        </w:rPr>
        <w:t xml:space="preserve"> et </w:t>
      </w:r>
      <w:proofErr w:type="spellStart"/>
      <w:r w:rsidR="00934792" w:rsidRPr="00A62C46">
        <w:rPr>
          <w:rFonts w:ascii="Arial" w:hAnsi="Arial" w:cs="Arial"/>
        </w:rPr>
        <w:t>hospitem</w:t>
      </w:r>
      <w:proofErr w:type="spellEnd"/>
      <w:r w:rsidR="00934792" w:rsidRPr="00A62C46">
        <w:rPr>
          <w:rFonts w:ascii="Arial" w:hAnsi="Arial" w:cs="Arial"/>
        </w:rPr>
        <w:t xml:space="preserve"> </w:t>
      </w:r>
      <w:proofErr w:type="spellStart"/>
      <w:r w:rsidR="00934792" w:rsidRPr="00A62C46">
        <w:rPr>
          <w:rFonts w:ascii="Arial" w:hAnsi="Arial" w:cs="Arial"/>
        </w:rPr>
        <w:t>meum</w:t>
      </w:r>
      <w:proofErr w:type="spellEnd"/>
      <w:r w:rsidR="00934792" w:rsidRPr="00A62C46">
        <w:rPr>
          <w:rFonts w:ascii="Arial" w:hAnsi="Arial" w:cs="Arial"/>
        </w:rPr>
        <w:t xml:space="preserve">, nobilem </w:t>
      </w:r>
      <w:proofErr w:type="spellStart"/>
      <w:r w:rsidR="00934792" w:rsidRPr="00A62C46">
        <w:rPr>
          <w:rFonts w:ascii="Arial" w:hAnsi="Arial" w:cs="Arial"/>
        </w:rPr>
        <w:t>hominem</w:t>
      </w:r>
      <w:proofErr w:type="spellEnd"/>
      <w:r w:rsidR="00934792" w:rsidRPr="00A62C46">
        <w:rPr>
          <w:rFonts w:ascii="Arial" w:hAnsi="Arial" w:cs="Arial"/>
        </w:rPr>
        <w:t xml:space="preserve">, </w:t>
      </w:r>
      <w:proofErr w:type="spellStart"/>
      <w:r w:rsidR="00934792" w:rsidRPr="00A62C46">
        <w:rPr>
          <w:rFonts w:ascii="Arial" w:hAnsi="Arial" w:cs="Arial"/>
        </w:rPr>
        <w:t>mihi</w:t>
      </w:r>
      <w:proofErr w:type="spellEnd"/>
      <w:r w:rsidR="00934792" w:rsidRPr="00A62C46">
        <w:rPr>
          <w:rFonts w:ascii="Arial" w:hAnsi="Arial" w:cs="Arial"/>
        </w:rPr>
        <w:t xml:space="preserve"> </w:t>
      </w:r>
      <w:proofErr w:type="spellStart"/>
      <w:r w:rsidR="00934792" w:rsidRPr="00A62C46">
        <w:rPr>
          <w:rFonts w:ascii="Arial" w:hAnsi="Arial" w:cs="Arial"/>
        </w:rPr>
        <w:t>narrare</w:t>
      </w:r>
      <w:proofErr w:type="spellEnd"/>
      <w:r w:rsidR="00934792" w:rsidRPr="00A62C46">
        <w:rPr>
          <w:rFonts w:ascii="Arial" w:hAnsi="Arial" w:cs="Arial"/>
        </w:rPr>
        <w:t>.</w:t>
      </w:r>
      <w:r w:rsidR="00934792" w:rsidRPr="00A62C46">
        <w:rPr>
          <w:rFonts w:ascii="Arial" w:hAnsi="Arial" w:cs="Arial"/>
        </w:rPr>
        <w:br/>
      </w: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00934792" w:rsidRPr="00A62C46">
        <w:rPr>
          <w:rFonts w:ascii="Arial" w:hAnsi="Arial" w:cs="Arial"/>
        </w:rPr>
        <w:t xml:space="preserve">Verbum </w:t>
      </w:r>
      <w:proofErr w:type="spellStart"/>
      <w:r w:rsidR="00934792" w:rsidRPr="00A62C46">
        <w:rPr>
          <w:rFonts w:ascii="Arial" w:hAnsi="Arial" w:cs="Arial"/>
        </w:rPr>
        <w:t>defectivum</w:t>
      </w:r>
      <w:proofErr w:type="spellEnd"/>
      <w:r w:rsidR="00934792" w:rsidRPr="00A62C46">
        <w:rPr>
          <w:rFonts w:ascii="Arial" w:hAnsi="Arial" w:cs="Arial"/>
        </w:rPr>
        <w:t xml:space="preserve">; składnia accusativus cum </w:t>
      </w:r>
      <w:proofErr w:type="spellStart"/>
      <w:r w:rsidR="00934792" w:rsidRPr="00A62C46">
        <w:rPr>
          <w:rFonts w:ascii="Arial" w:hAnsi="Arial" w:cs="Arial"/>
        </w:rPr>
        <w:t>infinitivo</w:t>
      </w:r>
      <w:proofErr w:type="spellEnd"/>
      <w:r w:rsidR="00934792" w:rsidRPr="00A62C46">
        <w:rPr>
          <w:rFonts w:ascii="Arial" w:hAnsi="Arial" w:cs="Arial"/>
        </w:rPr>
        <w:br/>
      </w: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sidRPr="003F0509">
        <w:rPr>
          <w:rFonts w:ascii="Arial" w:hAnsi="Arial" w:cs="Arial"/>
        </w:rPr>
        <w:t>0–1–2</w:t>
      </w:r>
      <w:r w:rsidR="00934792">
        <w:rPr>
          <w:rFonts w:ascii="Arial" w:hAnsi="Arial" w:cs="Arial"/>
        </w:rPr>
        <w:br/>
      </w:r>
      <w:r>
        <w:rPr>
          <w:rFonts w:ascii="Arial" w:hAnsi="Arial" w:cs="Arial"/>
        </w:rPr>
        <w:t xml:space="preserve">Zdanie 1.: </w:t>
      </w:r>
      <w:r w:rsidR="00934792" w:rsidRPr="00A62C46">
        <w:rPr>
          <w:rFonts w:ascii="Arial" w:hAnsi="Arial" w:cs="Arial"/>
        </w:rPr>
        <w:t xml:space="preserve">„Cum sederem”, </w:t>
      </w:r>
      <w:proofErr w:type="spellStart"/>
      <w:r w:rsidR="00934792" w:rsidRPr="00A62C46">
        <w:rPr>
          <w:rFonts w:ascii="Arial" w:hAnsi="Arial" w:cs="Arial"/>
        </w:rPr>
        <w:t>dicit</w:t>
      </w:r>
      <w:proofErr w:type="spellEnd"/>
      <w:r w:rsidR="00934792" w:rsidRPr="00A62C46">
        <w:rPr>
          <w:rFonts w:ascii="Arial" w:hAnsi="Arial" w:cs="Arial"/>
        </w:rPr>
        <w:t>, „</w:t>
      </w:r>
      <w:proofErr w:type="spellStart"/>
      <w:r w:rsidR="00934792" w:rsidRPr="00A62C46">
        <w:rPr>
          <w:rFonts w:ascii="Arial" w:hAnsi="Arial" w:cs="Arial"/>
        </w:rPr>
        <w:t>domi</w:t>
      </w:r>
      <w:proofErr w:type="spellEnd"/>
      <w:r w:rsidR="00934792" w:rsidRPr="00A62C46">
        <w:rPr>
          <w:rFonts w:ascii="Arial" w:hAnsi="Arial" w:cs="Arial"/>
        </w:rPr>
        <w:t xml:space="preserve"> </w:t>
      </w:r>
      <w:proofErr w:type="spellStart"/>
      <w:r w:rsidR="00934792" w:rsidRPr="00A62C46">
        <w:rPr>
          <w:rFonts w:ascii="Arial" w:hAnsi="Arial" w:cs="Arial"/>
        </w:rPr>
        <w:t>tristis</w:t>
      </w:r>
      <w:proofErr w:type="spellEnd"/>
      <w:r w:rsidR="00934792" w:rsidRPr="00A62C46">
        <w:rPr>
          <w:rFonts w:ascii="Arial" w:hAnsi="Arial" w:cs="Arial"/>
        </w:rPr>
        <w:t xml:space="preserve">, </w:t>
      </w:r>
      <w:proofErr w:type="spellStart"/>
      <w:r w:rsidR="00934792" w:rsidRPr="00A62C46">
        <w:rPr>
          <w:rFonts w:ascii="Arial" w:hAnsi="Arial" w:cs="Arial"/>
        </w:rPr>
        <w:t>accurrit</w:t>
      </w:r>
      <w:proofErr w:type="spellEnd"/>
      <w:r w:rsidR="00934792" w:rsidRPr="00A62C46">
        <w:rPr>
          <w:rFonts w:ascii="Arial" w:hAnsi="Arial" w:cs="Arial"/>
        </w:rPr>
        <w:t xml:space="preserve"> </w:t>
      </w:r>
      <w:proofErr w:type="spellStart"/>
      <w:r w:rsidR="00934792" w:rsidRPr="00A62C46">
        <w:rPr>
          <w:rFonts w:ascii="Arial" w:hAnsi="Arial" w:cs="Arial"/>
        </w:rPr>
        <w:t>servus</w:t>
      </w:r>
      <w:proofErr w:type="spellEnd"/>
      <w:r w:rsidR="00934792" w:rsidRPr="00A62C46">
        <w:rPr>
          <w:rFonts w:ascii="Arial" w:hAnsi="Arial" w:cs="Arial"/>
        </w:rPr>
        <w:t>”;</w:t>
      </w:r>
      <w:r w:rsidR="00934792" w:rsidRPr="00A62C46">
        <w:rPr>
          <w:rFonts w:ascii="Arial" w:hAnsi="Arial" w:cs="Arial"/>
        </w:rPr>
        <w:br/>
      </w: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00934792" w:rsidRPr="00581A1C">
        <w:rPr>
          <w:rFonts w:ascii="Arial" w:hAnsi="Arial" w:cs="Arial"/>
        </w:rPr>
        <w:t xml:space="preserve">Zdanie czasowe (cum </w:t>
      </w:r>
      <w:proofErr w:type="spellStart"/>
      <w:r w:rsidR="00934792" w:rsidRPr="00581A1C">
        <w:rPr>
          <w:rFonts w:ascii="Arial" w:hAnsi="Arial" w:cs="Arial"/>
        </w:rPr>
        <w:t>historicum</w:t>
      </w:r>
      <w:proofErr w:type="spellEnd"/>
      <w:r w:rsidR="00934792" w:rsidRPr="00581A1C">
        <w:rPr>
          <w:rFonts w:ascii="Arial" w:hAnsi="Arial" w:cs="Arial"/>
        </w:rPr>
        <w:t xml:space="preserve">); odmiana rzeczownika </w:t>
      </w:r>
      <w:proofErr w:type="spellStart"/>
      <w:r w:rsidR="00934792" w:rsidRPr="00581A1C">
        <w:rPr>
          <w:rFonts w:ascii="Arial" w:hAnsi="Arial" w:cs="Arial"/>
          <w:i/>
        </w:rPr>
        <w:t>domus</w:t>
      </w:r>
      <w:proofErr w:type="spellEnd"/>
      <w:r>
        <w:rPr>
          <w:rFonts w:ascii="Arial" w:hAnsi="Arial" w:cs="Arial"/>
        </w:rPr>
        <w:br/>
      </w: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Pr>
          <w:rFonts w:ascii="Arial" w:hAnsi="Arial" w:cs="Arial"/>
        </w:rPr>
        <w:t>0–</w:t>
      </w:r>
      <w:r w:rsidRPr="00934792">
        <w:rPr>
          <w:rFonts w:ascii="Arial" w:hAnsi="Arial" w:cs="Arial"/>
        </w:rPr>
        <w:t>1</w:t>
      </w:r>
      <w:r w:rsidR="00934792" w:rsidRPr="00934792">
        <w:rPr>
          <w:rFonts w:ascii="Arial" w:hAnsi="Arial" w:cs="Arial"/>
        </w:rPr>
        <w:t>–2</w:t>
      </w:r>
      <w:r w:rsidR="00934792">
        <w:br/>
      </w:r>
      <w:r w:rsidR="00934792">
        <w:rPr>
          <w:rFonts w:ascii="Arial" w:hAnsi="Arial" w:cs="Arial"/>
        </w:rPr>
        <w:t>Zdanie 1.:</w:t>
      </w:r>
      <w:r w:rsidR="00934792" w:rsidRPr="00A62C46">
        <w:t xml:space="preserve"> </w:t>
      </w:r>
      <w:proofErr w:type="spellStart"/>
      <w:r w:rsidR="00934792" w:rsidRPr="00A62C46">
        <w:rPr>
          <w:rFonts w:ascii="Arial" w:hAnsi="Arial" w:cs="Arial"/>
        </w:rPr>
        <w:t>iubet</w:t>
      </w:r>
      <w:proofErr w:type="spellEnd"/>
      <w:r w:rsidR="00934792" w:rsidRPr="00A62C46">
        <w:rPr>
          <w:rFonts w:ascii="Arial" w:hAnsi="Arial" w:cs="Arial"/>
        </w:rPr>
        <w:t xml:space="preserve"> me </w:t>
      </w:r>
      <w:proofErr w:type="spellStart"/>
      <w:r w:rsidR="00934792" w:rsidRPr="00A62C46">
        <w:rPr>
          <w:rFonts w:ascii="Arial" w:hAnsi="Arial" w:cs="Arial"/>
        </w:rPr>
        <w:t>scyphos</w:t>
      </w:r>
      <w:proofErr w:type="spellEnd"/>
      <w:r w:rsidR="00934792" w:rsidRPr="00A62C46">
        <w:rPr>
          <w:rFonts w:ascii="Arial" w:hAnsi="Arial" w:cs="Arial"/>
        </w:rPr>
        <w:t xml:space="preserve"> </w:t>
      </w:r>
      <w:proofErr w:type="spellStart"/>
      <w:r w:rsidR="00934792" w:rsidRPr="00A62C46">
        <w:rPr>
          <w:rFonts w:ascii="Arial" w:hAnsi="Arial" w:cs="Arial"/>
        </w:rPr>
        <w:t>sigillatos</w:t>
      </w:r>
      <w:proofErr w:type="spellEnd"/>
      <w:r w:rsidR="00934792" w:rsidRPr="00A62C46">
        <w:rPr>
          <w:rFonts w:ascii="Arial" w:hAnsi="Arial" w:cs="Arial"/>
        </w:rPr>
        <w:t xml:space="preserve"> ad </w:t>
      </w:r>
      <w:proofErr w:type="spellStart"/>
      <w:r w:rsidR="00934792" w:rsidRPr="00A62C46">
        <w:rPr>
          <w:rFonts w:ascii="Arial" w:hAnsi="Arial" w:cs="Arial"/>
        </w:rPr>
        <w:t>praetorem</w:t>
      </w:r>
      <w:proofErr w:type="spellEnd"/>
      <w:r w:rsidR="00934792" w:rsidRPr="00A62C46">
        <w:rPr>
          <w:rFonts w:ascii="Arial" w:hAnsi="Arial" w:cs="Arial"/>
        </w:rPr>
        <w:t xml:space="preserve"> </w:t>
      </w:r>
      <w:proofErr w:type="spellStart"/>
      <w:r w:rsidR="00934792" w:rsidRPr="00A62C46">
        <w:rPr>
          <w:rFonts w:ascii="Arial" w:hAnsi="Arial" w:cs="Arial"/>
        </w:rPr>
        <w:t>statim</w:t>
      </w:r>
      <w:proofErr w:type="spellEnd"/>
      <w:r w:rsidR="00934792" w:rsidRPr="00A62C46">
        <w:rPr>
          <w:rFonts w:ascii="Arial" w:hAnsi="Arial" w:cs="Arial"/>
        </w:rPr>
        <w:t xml:space="preserve"> </w:t>
      </w:r>
      <w:proofErr w:type="spellStart"/>
      <w:r w:rsidR="00934792" w:rsidRPr="00A62C46">
        <w:rPr>
          <w:rFonts w:ascii="Arial" w:hAnsi="Arial" w:cs="Arial"/>
        </w:rPr>
        <w:t>adferre</w:t>
      </w:r>
      <w:proofErr w:type="spellEnd"/>
      <w:r w:rsidR="00934792" w:rsidRPr="00A62C46">
        <w:rPr>
          <w:rFonts w:ascii="Arial" w:hAnsi="Arial" w:cs="Arial"/>
        </w:rPr>
        <w:t>.</w:t>
      </w:r>
      <w:r>
        <w:rPr>
          <w:rFonts w:ascii="Arial" w:hAnsi="Arial" w:cs="Arial"/>
        </w:rPr>
        <w:br/>
      </w:r>
      <w:r w:rsidR="00934792" w:rsidRPr="008A5863">
        <w:rPr>
          <w:rFonts w:ascii="Arial" w:hAnsi="Arial" w:cs="Arial"/>
          <w:bCs/>
        </w:rPr>
        <w:t>Elementy podlegające ocenie</w:t>
      </w:r>
      <w:r w:rsidR="00934792">
        <w:rPr>
          <w:rFonts w:ascii="Arial" w:hAnsi="Arial" w:cs="Arial"/>
          <w:bCs/>
        </w:rPr>
        <w:t>:</w:t>
      </w:r>
      <w:r w:rsidR="00934792" w:rsidRPr="00934792">
        <w:t xml:space="preserve"> </w:t>
      </w:r>
      <w:r w:rsidR="00934792" w:rsidRPr="00581A1C">
        <w:rPr>
          <w:rFonts w:ascii="Arial" w:hAnsi="Arial" w:cs="Arial"/>
        </w:rPr>
        <w:t xml:space="preserve">Składnia accusativus cum </w:t>
      </w:r>
      <w:proofErr w:type="spellStart"/>
      <w:r w:rsidR="00934792" w:rsidRPr="00581A1C">
        <w:rPr>
          <w:rFonts w:ascii="Arial" w:hAnsi="Arial" w:cs="Arial"/>
        </w:rPr>
        <w:t>infinitivo</w:t>
      </w:r>
      <w:proofErr w:type="spellEnd"/>
    </w:p>
    <w:p w14:paraId="0EEBB077" w14:textId="08044985" w:rsidR="00703ACE" w:rsidRPr="0017082F" w:rsidRDefault="00934792" w:rsidP="00EF6B5E">
      <w:pPr>
        <w:spacing w:line="276" w:lineRule="auto"/>
        <w:rPr>
          <w:rFonts w:ascii="Arial" w:hAnsi="Arial" w:cs="Arial"/>
          <w:bCs/>
        </w:rPr>
      </w:pP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Pr>
          <w:rFonts w:ascii="Arial" w:hAnsi="Arial" w:cs="Arial"/>
        </w:rPr>
        <w:t>0–1</w:t>
      </w:r>
      <w:r>
        <w:br/>
      </w:r>
      <w:r w:rsidR="000455FB">
        <w:rPr>
          <w:rFonts w:ascii="Arial" w:hAnsi="Arial" w:cs="Arial"/>
          <w:bCs/>
        </w:rPr>
        <w:t xml:space="preserve">Punktacja </w:t>
      </w:r>
      <w:r w:rsidR="000455FB" w:rsidRPr="008A5863">
        <w:rPr>
          <w:rFonts w:ascii="Arial" w:hAnsi="Arial" w:cs="Arial"/>
          <w:bCs/>
        </w:rPr>
        <w:t>maks</w:t>
      </w:r>
      <w:r w:rsidR="000455FB" w:rsidRPr="00AF63BD">
        <w:rPr>
          <w:rFonts w:ascii="Arial" w:hAnsi="Arial" w:cs="Arial"/>
          <w:bCs/>
        </w:rPr>
        <w:t>.:</w:t>
      </w:r>
      <w:r w:rsidR="000455FB" w:rsidRPr="00AF63BD">
        <w:rPr>
          <w:rFonts w:ascii="Arial" w:hAnsi="Arial" w:cs="Arial"/>
        </w:rPr>
        <w:t xml:space="preserve"> </w:t>
      </w:r>
      <w:r w:rsidRPr="00D16FBC">
        <w:rPr>
          <w:rFonts w:ascii="Arial" w:hAnsi="Arial" w:cs="Arial"/>
        </w:rPr>
        <w:t>5</w:t>
      </w:r>
      <w:r>
        <w:br/>
      </w:r>
      <w:r w:rsidR="000455FB" w:rsidRPr="00152B11">
        <w:rPr>
          <w:rFonts w:ascii="Arial" w:hAnsi="Arial" w:cs="Arial"/>
          <w:sz w:val="18"/>
        </w:rPr>
        <w:br/>
      </w:r>
      <w:r>
        <w:rPr>
          <w:rFonts w:ascii="Arial" w:hAnsi="Arial" w:cs="Arial"/>
          <w:bCs/>
          <w:szCs w:val="24"/>
        </w:rPr>
        <w:t xml:space="preserve">  Zdanie2.:</w:t>
      </w:r>
      <w:r w:rsidRPr="00A62C46">
        <w:rPr>
          <w:rFonts w:ascii="Arial" w:eastAsia="Andale Sans UI" w:hAnsi="Arial" w:cs="Arial"/>
          <w:kern w:val="2"/>
          <w:szCs w:val="24"/>
          <w:lang w:eastAsia="pl-PL"/>
        </w:rPr>
        <w:t xml:space="preserve"> </w:t>
      </w:r>
      <w:proofErr w:type="spellStart"/>
      <w:r w:rsidRPr="00A62C46">
        <w:rPr>
          <w:rFonts w:ascii="Arial" w:hAnsi="Arial" w:cs="Arial"/>
        </w:rPr>
        <w:t>Eo</w:t>
      </w:r>
      <w:proofErr w:type="spellEnd"/>
      <w:r w:rsidRPr="00A62C46">
        <w:rPr>
          <w:rFonts w:ascii="Arial" w:hAnsi="Arial" w:cs="Arial"/>
        </w:rPr>
        <w:t xml:space="preserve"> cum </w:t>
      </w:r>
      <w:proofErr w:type="spellStart"/>
      <w:r w:rsidRPr="00A62C46">
        <w:rPr>
          <w:rFonts w:ascii="Arial" w:hAnsi="Arial" w:cs="Arial"/>
        </w:rPr>
        <w:t>venio</w:t>
      </w:r>
      <w:proofErr w:type="spellEnd"/>
      <w:r w:rsidRPr="00A62C46">
        <w:rPr>
          <w:rFonts w:ascii="Arial" w:hAnsi="Arial" w:cs="Arial"/>
        </w:rPr>
        <w:t xml:space="preserve">, </w:t>
      </w:r>
      <w:proofErr w:type="spellStart"/>
      <w:r w:rsidRPr="00A62C46">
        <w:rPr>
          <w:rFonts w:ascii="Arial" w:hAnsi="Arial" w:cs="Arial"/>
        </w:rPr>
        <w:t>praetor</w:t>
      </w:r>
      <w:proofErr w:type="spellEnd"/>
      <w:r w:rsidRPr="00A62C46">
        <w:rPr>
          <w:rFonts w:ascii="Arial" w:hAnsi="Arial" w:cs="Arial"/>
        </w:rPr>
        <w:t xml:space="preserve"> </w:t>
      </w:r>
      <w:proofErr w:type="spellStart"/>
      <w:r w:rsidRPr="00A62C46">
        <w:rPr>
          <w:rFonts w:ascii="Arial" w:hAnsi="Arial" w:cs="Arial"/>
        </w:rPr>
        <w:t>quiescebat</w:t>
      </w:r>
      <w:proofErr w:type="spellEnd"/>
      <w:r w:rsidRPr="00A62C46">
        <w:rPr>
          <w:rFonts w:ascii="Arial" w:hAnsi="Arial" w:cs="Arial"/>
        </w:rPr>
        <w:t xml:space="preserve">; </w:t>
      </w:r>
      <w:proofErr w:type="spellStart"/>
      <w:r w:rsidR="00D16FBC" w:rsidRPr="00581A1C">
        <w:rPr>
          <w:rFonts w:ascii="Arial" w:hAnsi="Arial" w:cs="Arial"/>
        </w:rPr>
        <w:t>fratres</w:t>
      </w:r>
      <w:proofErr w:type="spellEnd"/>
      <w:r w:rsidR="00D16FBC" w:rsidRPr="00581A1C">
        <w:rPr>
          <w:rFonts w:ascii="Arial" w:hAnsi="Arial" w:cs="Arial"/>
        </w:rPr>
        <w:t xml:space="preserve"> </w:t>
      </w:r>
      <w:proofErr w:type="spellStart"/>
      <w:r w:rsidR="00D16FBC" w:rsidRPr="00581A1C">
        <w:rPr>
          <w:rFonts w:ascii="Arial" w:hAnsi="Arial" w:cs="Arial"/>
        </w:rPr>
        <w:t>illi</w:t>
      </w:r>
      <w:proofErr w:type="spellEnd"/>
      <w:r w:rsidR="00D16FBC" w:rsidRPr="00581A1C">
        <w:rPr>
          <w:rFonts w:ascii="Arial" w:hAnsi="Arial" w:cs="Arial"/>
        </w:rPr>
        <w:t xml:space="preserve"> </w:t>
      </w:r>
      <w:proofErr w:type="spellStart"/>
      <w:r w:rsidR="00D16FBC" w:rsidRPr="00581A1C">
        <w:rPr>
          <w:rFonts w:ascii="Arial" w:hAnsi="Arial" w:cs="Arial"/>
        </w:rPr>
        <w:t>Cibyratae</w:t>
      </w:r>
      <w:proofErr w:type="spellEnd"/>
      <w:r w:rsidR="00D16FBC" w:rsidRPr="00581A1C">
        <w:rPr>
          <w:rFonts w:ascii="Arial" w:hAnsi="Arial" w:cs="Arial"/>
        </w:rPr>
        <w:t xml:space="preserve"> </w:t>
      </w:r>
      <w:proofErr w:type="spellStart"/>
      <w:r w:rsidR="00D16FBC" w:rsidRPr="00581A1C">
        <w:rPr>
          <w:rFonts w:ascii="Arial" w:hAnsi="Arial" w:cs="Arial"/>
        </w:rPr>
        <w:t>inambulabant</w:t>
      </w:r>
      <w:proofErr w:type="spellEnd"/>
      <w:r w:rsidR="00D16FBC" w:rsidRPr="00581A1C">
        <w:rPr>
          <w:rFonts w:ascii="Arial" w:hAnsi="Arial" w:cs="Arial"/>
        </w:rPr>
        <w:t>.</w:t>
      </w:r>
      <w:r w:rsidR="00D16FBC">
        <w:rPr>
          <w:rFonts w:ascii="Arial" w:hAnsi="Arial" w:cs="Arial"/>
        </w:rPr>
        <w:br/>
      </w:r>
      <w:r>
        <w:rPr>
          <w:rFonts w:ascii="Arial" w:hAnsi="Arial" w:cs="Arial"/>
          <w:bCs/>
          <w:szCs w:val="24"/>
        </w:rPr>
        <w:t>Zdanie2.:</w:t>
      </w:r>
      <w:r w:rsidRPr="00A62C46">
        <w:rPr>
          <w:rFonts w:ascii="Arial" w:hAnsi="Arial" w:cs="Arial"/>
        </w:rPr>
        <w:t xml:space="preserve"> </w:t>
      </w:r>
      <w:proofErr w:type="spellStart"/>
      <w:r w:rsidR="00D16FBC" w:rsidRPr="00A62C46">
        <w:rPr>
          <w:rFonts w:ascii="Arial" w:hAnsi="Arial" w:cs="Arial"/>
        </w:rPr>
        <w:t>Eo</w:t>
      </w:r>
      <w:proofErr w:type="spellEnd"/>
      <w:r w:rsidR="00D16FBC" w:rsidRPr="00A62C46">
        <w:rPr>
          <w:rFonts w:ascii="Arial" w:hAnsi="Arial" w:cs="Arial"/>
        </w:rPr>
        <w:t xml:space="preserve"> cum </w:t>
      </w:r>
      <w:proofErr w:type="spellStart"/>
      <w:r w:rsidR="00D16FBC" w:rsidRPr="00A62C46">
        <w:rPr>
          <w:rFonts w:ascii="Arial" w:hAnsi="Arial" w:cs="Arial"/>
        </w:rPr>
        <w:t>venio</w:t>
      </w:r>
      <w:proofErr w:type="spellEnd"/>
      <w:r w:rsidR="00D16FBC" w:rsidRPr="00A62C46">
        <w:rPr>
          <w:rFonts w:ascii="Arial" w:hAnsi="Arial" w:cs="Arial"/>
        </w:rPr>
        <w:t xml:space="preserve">, </w:t>
      </w:r>
      <w:proofErr w:type="spellStart"/>
      <w:r w:rsidR="00D16FBC" w:rsidRPr="00A62C46">
        <w:rPr>
          <w:rFonts w:ascii="Arial" w:hAnsi="Arial" w:cs="Arial"/>
        </w:rPr>
        <w:t>praetor</w:t>
      </w:r>
      <w:proofErr w:type="spellEnd"/>
      <w:r w:rsidR="00D16FBC" w:rsidRPr="00A62C46">
        <w:rPr>
          <w:rFonts w:ascii="Arial" w:hAnsi="Arial" w:cs="Arial"/>
        </w:rPr>
        <w:t xml:space="preserve"> </w:t>
      </w:r>
      <w:proofErr w:type="spellStart"/>
      <w:r w:rsidR="00D16FBC" w:rsidRPr="00A62C46">
        <w:rPr>
          <w:rFonts w:ascii="Arial" w:hAnsi="Arial" w:cs="Arial"/>
        </w:rPr>
        <w:t>quiescebat</w:t>
      </w:r>
      <w:proofErr w:type="spellEnd"/>
      <w:r w:rsidR="00D16FBC" w:rsidRPr="00A62C46">
        <w:rPr>
          <w:rFonts w:ascii="Arial" w:hAnsi="Arial" w:cs="Arial"/>
        </w:rPr>
        <w:t>;</w:t>
      </w:r>
      <w:r w:rsidR="00D16FBC" w:rsidRPr="00A62C46">
        <w:rPr>
          <w:rFonts w:ascii="Arial" w:hAnsi="Arial" w:cs="Arial"/>
        </w:rPr>
        <w:br/>
      </w: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00D16FBC" w:rsidRPr="00581A1C">
        <w:rPr>
          <w:rFonts w:ascii="Arial" w:hAnsi="Arial" w:cs="Arial"/>
        </w:rPr>
        <w:t xml:space="preserve">Zdanie czasowe (cum </w:t>
      </w:r>
      <w:proofErr w:type="spellStart"/>
      <w:r w:rsidR="00D16FBC" w:rsidRPr="00581A1C">
        <w:rPr>
          <w:rFonts w:ascii="Arial" w:hAnsi="Arial" w:cs="Arial"/>
        </w:rPr>
        <w:t>temporale</w:t>
      </w:r>
      <w:proofErr w:type="spellEnd"/>
      <w:r w:rsidR="00D16FBC" w:rsidRPr="00581A1C">
        <w:rPr>
          <w:rFonts w:ascii="Arial" w:hAnsi="Arial" w:cs="Arial"/>
        </w:rPr>
        <w:t>)</w:t>
      </w:r>
      <w:r w:rsidRPr="00A62C46">
        <w:rPr>
          <w:rFonts w:ascii="Arial" w:hAnsi="Arial" w:cs="Arial"/>
        </w:rPr>
        <w:br/>
      </w:r>
      <w:r w:rsidRPr="008A5863">
        <w:rPr>
          <w:rFonts w:ascii="Arial" w:hAnsi="Arial" w:cs="Arial"/>
          <w:bCs/>
        </w:rPr>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sidR="00D16FBC">
        <w:rPr>
          <w:rFonts w:ascii="Arial" w:hAnsi="Arial" w:cs="Arial"/>
        </w:rPr>
        <w:t>0–1</w:t>
      </w:r>
      <w:r>
        <w:rPr>
          <w:rFonts w:ascii="Arial" w:hAnsi="Arial" w:cs="Arial"/>
        </w:rPr>
        <w:br/>
        <w:t xml:space="preserve">Zdanie 2.: </w:t>
      </w:r>
      <w:proofErr w:type="spellStart"/>
      <w:r w:rsidR="00D16FBC" w:rsidRPr="00581A1C">
        <w:rPr>
          <w:rFonts w:ascii="Arial" w:hAnsi="Arial" w:cs="Arial"/>
        </w:rPr>
        <w:t>fratres</w:t>
      </w:r>
      <w:proofErr w:type="spellEnd"/>
      <w:r w:rsidR="00D16FBC" w:rsidRPr="00581A1C">
        <w:rPr>
          <w:rFonts w:ascii="Arial" w:hAnsi="Arial" w:cs="Arial"/>
        </w:rPr>
        <w:t xml:space="preserve"> </w:t>
      </w:r>
      <w:proofErr w:type="spellStart"/>
      <w:r w:rsidR="00D16FBC" w:rsidRPr="00581A1C">
        <w:rPr>
          <w:rFonts w:ascii="Arial" w:hAnsi="Arial" w:cs="Arial"/>
        </w:rPr>
        <w:t>illi</w:t>
      </w:r>
      <w:proofErr w:type="spellEnd"/>
      <w:r w:rsidR="00D16FBC" w:rsidRPr="00581A1C">
        <w:rPr>
          <w:rFonts w:ascii="Arial" w:hAnsi="Arial" w:cs="Arial"/>
        </w:rPr>
        <w:t xml:space="preserve"> </w:t>
      </w:r>
      <w:proofErr w:type="spellStart"/>
      <w:r w:rsidR="00D16FBC" w:rsidRPr="00581A1C">
        <w:rPr>
          <w:rFonts w:ascii="Arial" w:hAnsi="Arial" w:cs="Arial"/>
        </w:rPr>
        <w:t>Cibyratae</w:t>
      </w:r>
      <w:proofErr w:type="spellEnd"/>
      <w:r w:rsidR="00D16FBC" w:rsidRPr="00581A1C">
        <w:rPr>
          <w:rFonts w:ascii="Arial" w:hAnsi="Arial" w:cs="Arial"/>
        </w:rPr>
        <w:t xml:space="preserve"> </w:t>
      </w:r>
      <w:proofErr w:type="spellStart"/>
      <w:r w:rsidR="00D16FBC" w:rsidRPr="00581A1C">
        <w:rPr>
          <w:rFonts w:ascii="Arial" w:hAnsi="Arial" w:cs="Arial"/>
        </w:rPr>
        <w:t>inambulabant</w:t>
      </w:r>
      <w:proofErr w:type="spellEnd"/>
      <w:r w:rsidR="00D16FBC" w:rsidRPr="00581A1C">
        <w:rPr>
          <w:rFonts w:ascii="Arial" w:hAnsi="Arial" w:cs="Arial"/>
        </w:rPr>
        <w:t>.</w:t>
      </w:r>
      <w:r w:rsidRPr="00A62C46">
        <w:rPr>
          <w:rFonts w:ascii="Arial" w:hAnsi="Arial" w:cs="Arial"/>
        </w:rPr>
        <w:br/>
      </w:r>
      <w:r w:rsidRPr="008A5863">
        <w:rPr>
          <w:rFonts w:ascii="Arial" w:hAnsi="Arial" w:cs="Arial"/>
          <w:bCs/>
        </w:rPr>
        <w:t>Elementy podlegające ocenie</w:t>
      </w:r>
      <w:r>
        <w:rPr>
          <w:rFonts w:ascii="Arial" w:hAnsi="Arial" w:cs="Arial"/>
          <w:bCs/>
        </w:rPr>
        <w:t>:</w:t>
      </w:r>
      <w:r w:rsidRPr="00AF63BD">
        <w:rPr>
          <w:rFonts w:ascii="Arial" w:hAnsi="Arial" w:cs="Arial"/>
        </w:rPr>
        <w:t xml:space="preserve"> </w:t>
      </w:r>
      <w:r w:rsidR="00D16FBC" w:rsidRPr="00581A1C">
        <w:rPr>
          <w:rFonts w:ascii="Arial" w:hAnsi="Arial" w:cs="Arial"/>
        </w:rPr>
        <w:t>Zdanie główne (imperfectum)</w:t>
      </w:r>
      <w:r>
        <w:rPr>
          <w:rFonts w:ascii="Arial" w:hAnsi="Arial" w:cs="Arial"/>
        </w:rPr>
        <w:br/>
      </w:r>
      <w:r w:rsidRPr="008A5863">
        <w:rPr>
          <w:rFonts w:ascii="Arial" w:hAnsi="Arial" w:cs="Arial"/>
          <w:bCs/>
        </w:rPr>
        <w:lastRenderedPageBreak/>
        <w:t>Punktacja</w:t>
      </w:r>
      <w:r w:rsidRPr="00AF63BD">
        <w:rPr>
          <w:rFonts w:ascii="Arial" w:hAnsi="Arial" w:cs="Arial"/>
          <w:bCs/>
        </w:rPr>
        <w:t xml:space="preserve"> </w:t>
      </w:r>
      <w:r w:rsidRPr="008A5863">
        <w:rPr>
          <w:rFonts w:ascii="Arial" w:hAnsi="Arial" w:cs="Arial"/>
          <w:bCs/>
        </w:rPr>
        <w:t>cząstkowa</w:t>
      </w:r>
      <w:r>
        <w:rPr>
          <w:rFonts w:ascii="Arial" w:hAnsi="Arial" w:cs="Arial"/>
          <w:bCs/>
        </w:rPr>
        <w:t xml:space="preserve">: </w:t>
      </w:r>
      <w:r>
        <w:rPr>
          <w:rFonts w:ascii="Arial" w:hAnsi="Arial" w:cs="Arial"/>
        </w:rPr>
        <w:t>0–</w:t>
      </w:r>
      <w:r w:rsidR="00D16FBC">
        <w:rPr>
          <w:rFonts w:ascii="Arial" w:hAnsi="Arial" w:cs="Arial"/>
        </w:rPr>
        <w:t>1</w:t>
      </w:r>
      <w:r>
        <w:br/>
      </w:r>
      <w:r w:rsidRPr="00934792">
        <w:rPr>
          <w:rFonts w:ascii="Arial" w:hAnsi="Arial" w:cs="Arial"/>
          <w:bCs/>
        </w:rPr>
        <w:t>Punktacja maks.:</w:t>
      </w:r>
      <w:r w:rsidRPr="00934792">
        <w:rPr>
          <w:rFonts w:ascii="Arial" w:hAnsi="Arial" w:cs="Arial"/>
        </w:rPr>
        <w:t xml:space="preserve"> </w:t>
      </w:r>
      <w:r w:rsidR="00D16FBC">
        <w:rPr>
          <w:rFonts w:ascii="Arial" w:hAnsi="Arial" w:cs="Arial"/>
        </w:rPr>
        <w:t>2</w:t>
      </w:r>
      <w:r w:rsidR="00D16FBC">
        <w:rPr>
          <w:rFonts w:ascii="Arial" w:hAnsi="Arial" w:cs="Arial"/>
        </w:rPr>
        <w:br/>
      </w:r>
      <w:r w:rsidRPr="00152B11">
        <w:rPr>
          <w:rFonts w:ascii="Arial" w:hAnsi="Arial" w:cs="Arial"/>
          <w:sz w:val="18"/>
        </w:rPr>
        <w:br/>
      </w:r>
      <w:r w:rsidR="00D16FBC">
        <w:rPr>
          <w:rFonts w:ascii="Arial" w:hAnsi="Arial" w:cs="Arial"/>
        </w:rPr>
        <w:t xml:space="preserve">  Zdanie 3.: </w:t>
      </w:r>
      <w:proofErr w:type="spellStart"/>
      <w:r w:rsidR="00D16FBC" w:rsidRPr="00A62C46">
        <w:rPr>
          <w:rFonts w:ascii="Arial" w:hAnsi="Arial" w:cs="Arial"/>
        </w:rPr>
        <w:t>Postquam</w:t>
      </w:r>
      <w:proofErr w:type="spellEnd"/>
      <w:r w:rsidR="00D16FBC" w:rsidRPr="00A62C46">
        <w:rPr>
          <w:rFonts w:ascii="Arial" w:hAnsi="Arial" w:cs="Arial"/>
        </w:rPr>
        <w:t xml:space="preserve"> me </w:t>
      </w:r>
      <w:proofErr w:type="spellStart"/>
      <w:r w:rsidR="00D16FBC" w:rsidRPr="00A62C46">
        <w:rPr>
          <w:rFonts w:ascii="Arial" w:hAnsi="Arial" w:cs="Arial"/>
        </w:rPr>
        <w:t>viderunt</w:t>
      </w:r>
      <w:proofErr w:type="spellEnd"/>
      <w:r w:rsidR="00D16FBC" w:rsidRPr="00A62C46">
        <w:rPr>
          <w:rFonts w:ascii="Arial" w:hAnsi="Arial" w:cs="Arial"/>
        </w:rPr>
        <w:t>, „</w:t>
      </w:r>
      <w:proofErr w:type="spellStart"/>
      <w:r w:rsidR="00D16FBC" w:rsidRPr="00A62C46">
        <w:rPr>
          <w:rFonts w:ascii="Arial" w:hAnsi="Arial" w:cs="Arial"/>
        </w:rPr>
        <w:t>Ubi</w:t>
      </w:r>
      <w:proofErr w:type="spellEnd"/>
      <w:r w:rsidR="00D16FBC" w:rsidRPr="00A62C46">
        <w:rPr>
          <w:rFonts w:ascii="Arial" w:hAnsi="Arial" w:cs="Arial"/>
        </w:rPr>
        <w:t xml:space="preserve"> </w:t>
      </w:r>
      <w:proofErr w:type="spellStart"/>
      <w:r w:rsidR="00D16FBC" w:rsidRPr="00A62C46">
        <w:rPr>
          <w:rFonts w:ascii="Arial" w:hAnsi="Arial" w:cs="Arial"/>
        </w:rPr>
        <w:t>sunt</w:t>
      </w:r>
      <w:proofErr w:type="spellEnd"/>
      <w:r w:rsidR="00D16FBC" w:rsidRPr="00A62C46">
        <w:rPr>
          <w:rFonts w:ascii="Arial" w:hAnsi="Arial" w:cs="Arial"/>
        </w:rPr>
        <w:t xml:space="preserve">, </w:t>
      </w:r>
      <w:proofErr w:type="spellStart"/>
      <w:r w:rsidR="00D16FBC" w:rsidRPr="00A62C46">
        <w:rPr>
          <w:rFonts w:ascii="Arial" w:hAnsi="Arial" w:cs="Arial"/>
        </w:rPr>
        <w:t>Pamphile</w:t>
      </w:r>
      <w:proofErr w:type="spellEnd"/>
      <w:r w:rsidR="00D16FBC" w:rsidRPr="00A62C46">
        <w:rPr>
          <w:rFonts w:ascii="Arial" w:hAnsi="Arial" w:cs="Arial"/>
        </w:rPr>
        <w:t xml:space="preserve">”, </w:t>
      </w:r>
      <w:proofErr w:type="spellStart"/>
      <w:r w:rsidR="00D16FBC" w:rsidRPr="00A62C46">
        <w:rPr>
          <w:rFonts w:ascii="Arial" w:hAnsi="Arial" w:cs="Arial"/>
        </w:rPr>
        <w:t>dicunt</w:t>
      </w:r>
      <w:proofErr w:type="spellEnd"/>
      <w:r w:rsidR="00D16FBC" w:rsidRPr="00A62C46">
        <w:rPr>
          <w:rFonts w:ascii="Arial" w:hAnsi="Arial" w:cs="Arial"/>
        </w:rPr>
        <w:t>, „</w:t>
      </w:r>
      <w:proofErr w:type="spellStart"/>
      <w:r w:rsidR="00D16FBC" w:rsidRPr="00A62C46">
        <w:rPr>
          <w:rFonts w:ascii="Arial" w:hAnsi="Arial" w:cs="Arial"/>
        </w:rPr>
        <w:t>scyphi</w:t>
      </w:r>
      <w:proofErr w:type="spellEnd"/>
      <w:r w:rsidR="00D16FBC" w:rsidRPr="00A62C46">
        <w:rPr>
          <w:rFonts w:ascii="Arial" w:hAnsi="Arial" w:cs="Arial"/>
        </w:rPr>
        <w:t xml:space="preserve">?” </w:t>
      </w:r>
      <w:r w:rsidR="00D16FBC" w:rsidRPr="00581A1C">
        <w:rPr>
          <w:rFonts w:ascii="Arial" w:hAnsi="Arial" w:cs="Arial"/>
        </w:rPr>
        <w:t xml:space="preserve">Ostendo </w:t>
      </w:r>
      <w:proofErr w:type="spellStart"/>
      <w:r w:rsidR="00D16FBC" w:rsidRPr="00581A1C">
        <w:rPr>
          <w:rFonts w:ascii="Arial" w:hAnsi="Arial" w:cs="Arial"/>
        </w:rPr>
        <w:t>tristis</w:t>
      </w:r>
      <w:proofErr w:type="spellEnd"/>
      <w:r w:rsidR="00D16FBC" w:rsidRPr="00581A1C">
        <w:rPr>
          <w:rFonts w:ascii="Arial" w:hAnsi="Arial" w:cs="Arial"/>
        </w:rPr>
        <w:t xml:space="preserve">. </w:t>
      </w:r>
      <w:proofErr w:type="spellStart"/>
      <w:r w:rsidR="00D16FBC" w:rsidRPr="00581A1C">
        <w:rPr>
          <w:rFonts w:ascii="Arial" w:hAnsi="Arial" w:cs="Arial"/>
        </w:rPr>
        <w:t>Laudant</w:t>
      </w:r>
      <w:proofErr w:type="spellEnd"/>
      <w:r w:rsidR="00D16FBC" w:rsidRPr="00581A1C">
        <w:rPr>
          <w:rFonts w:ascii="Arial" w:hAnsi="Arial" w:cs="Arial"/>
        </w:rPr>
        <w:t>.</w:t>
      </w:r>
      <w:r w:rsidR="00D16FBC" w:rsidRPr="00A62C46">
        <w:rPr>
          <w:rFonts w:ascii="Arial" w:hAnsi="Arial" w:cs="Arial"/>
        </w:rPr>
        <w:br/>
      </w:r>
      <w:r w:rsidR="00D16FBC" w:rsidRPr="008A5863">
        <w:rPr>
          <w:rFonts w:ascii="Arial" w:hAnsi="Arial" w:cs="Arial"/>
          <w:bCs/>
        </w:rPr>
        <w:t>Elementy podlegające ocenie</w:t>
      </w:r>
      <w:r w:rsidR="00D16FBC">
        <w:rPr>
          <w:rFonts w:ascii="Arial" w:hAnsi="Arial" w:cs="Arial"/>
          <w:bCs/>
        </w:rPr>
        <w:t>:</w:t>
      </w:r>
      <w:r w:rsidR="00D16FBC" w:rsidRPr="00AF63BD">
        <w:rPr>
          <w:rFonts w:ascii="Arial" w:hAnsi="Arial" w:cs="Arial"/>
        </w:rPr>
        <w:t xml:space="preserve"> </w:t>
      </w:r>
      <w:r w:rsidR="00D16FBC" w:rsidRPr="00581A1C">
        <w:rPr>
          <w:rFonts w:ascii="Arial" w:hAnsi="Arial" w:cs="Arial"/>
        </w:rPr>
        <w:t>Zdanie czasowe z perfectum</w:t>
      </w:r>
      <w:r w:rsidR="00D16FBC">
        <w:rPr>
          <w:rFonts w:ascii="Arial" w:hAnsi="Arial" w:cs="Arial"/>
        </w:rPr>
        <w:t>;</w:t>
      </w:r>
      <w:r w:rsidR="00D16FBC" w:rsidRPr="00581A1C">
        <w:rPr>
          <w:rFonts w:ascii="Arial" w:hAnsi="Arial" w:cs="Arial"/>
        </w:rPr>
        <w:t xml:space="preserve"> zdanie pytajne</w:t>
      </w:r>
      <w:r w:rsidR="00D16FBC">
        <w:rPr>
          <w:rFonts w:ascii="Arial" w:hAnsi="Arial" w:cs="Arial"/>
        </w:rPr>
        <w:t>;</w:t>
      </w:r>
      <w:r w:rsidR="00D16FBC" w:rsidRPr="00581A1C">
        <w:rPr>
          <w:rFonts w:ascii="Arial" w:hAnsi="Arial" w:cs="Arial"/>
        </w:rPr>
        <w:t xml:space="preserve"> zdanie główne (</w:t>
      </w:r>
      <w:proofErr w:type="spellStart"/>
      <w:r w:rsidR="00D16FBC" w:rsidRPr="00581A1C">
        <w:rPr>
          <w:rFonts w:ascii="Arial" w:hAnsi="Arial" w:cs="Arial"/>
        </w:rPr>
        <w:t>praesens</w:t>
      </w:r>
      <w:proofErr w:type="spellEnd"/>
      <w:r w:rsidR="00D16FBC" w:rsidRPr="00581A1C">
        <w:rPr>
          <w:rFonts w:ascii="Arial" w:hAnsi="Arial" w:cs="Arial"/>
        </w:rPr>
        <w:t>)</w:t>
      </w:r>
      <w:r w:rsidR="00D16FBC">
        <w:rPr>
          <w:rFonts w:ascii="Arial" w:hAnsi="Arial" w:cs="Arial"/>
        </w:rPr>
        <w:br/>
      </w:r>
      <w:r w:rsidR="00D16FBC" w:rsidRPr="008A5863">
        <w:rPr>
          <w:rFonts w:ascii="Arial" w:hAnsi="Arial" w:cs="Arial"/>
          <w:bCs/>
        </w:rPr>
        <w:t>Punktacja</w:t>
      </w:r>
      <w:r w:rsidR="00D16FBC" w:rsidRPr="00AF63BD">
        <w:rPr>
          <w:rFonts w:ascii="Arial" w:hAnsi="Arial" w:cs="Arial"/>
          <w:bCs/>
        </w:rPr>
        <w:t xml:space="preserve"> </w:t>
      </w:r>
      <w:r w:rsidR="00D16FBC" w:rsidRPr="008A5863">
        <w:rPr>
          <w:rFonts w:ascii="Arial" w:hAnsi="Arial" w:cs="Arial"/>
          <w:bCs/>
        </w:rPr>
        <w:t>cząstkowa</w:t>
      </w:r>
      <w:r w:rsidR="00D16FBC">
        <w:rPr>
          <w:rFonts w:ascii="Arial" w:hAnsi="Arial" w:cs="Arial"/>
          <w:bCs/>
        </w:rPr>
        <w:t xml:space="preserve">: </w:t>
      </w:r>
      <w:r w:rsidR="00D16FBC" w:rsidRPr="00581A1C">
        <w:rPr>
          <w:rFonts w:ascii="Arial" w:hAnsi="Arial" w:cs="Arial"/>
        </w:rPr>
        <w:t>0–1–2–3</w:t>
      </w:r>
      <w:r w:rsidR="00D16FBC">
        <w:br/>
      </w:r>
      <w:r w:rsidR="00D16FBC" w:rsidRPr="00934792">
        <w:rPr>
          <w:rFonts w:ascii="Arial" w:hAnsi="Arial" w:cs="Arial"/>
          <w:bCs/>
        </w:rPr>
        <w:t>Punktacja maks.:</w:t>
      </w:r>
      <w:r w:rsidR="00D16FBC" w:rsidRPr="00934792">
        <w:rPr>
          <w:rFonts w:ascii="Arial" w:hAnsi="Arial" w:cs="Arial"/>
        </w:rPr>
        <w:t xml:space="preserve"> </w:t>
      </w:r>
      <w:r w:rsidR="00D16FBC">
        <w:rPr>
          <w:rFonts w:ascii="Arial" w:hAnsi="Arial" w:cs="Arial"/>
        </w:rPr>
        <w:t>3</w:t>
      </w:r>
      <w:r w:rsidR="00D16FBC">
        <w:rPr>
          <w:rFonts w:ascii="Arial" w:hAnsi="Arial" w:cs="Arial"/>
        </w:rPr>
        <w:br/>
      </w:r>
      <w:r w:rsidR="00D16FBC" w:rsidRPr="00152B11">
        <w:rPr>
          <w:rFonts w:ascii="Arial" w:hAnsi="Arial" w:cs="Arial"/>
          <w:sz w:val="18"/>
        </w:rPr>
        <w:br/>
      </w:r>
      <w:r w:rsidR="00D16FBC">
        <w:rPr>
          <w:rFonts w:ascii="Arial" w:hAnsi="Arial" w:cs="Arial"/>
        </w:rPr>
        <w:t xml:space="preserve">  Zdanie 4.: </w:t>
      </w:r>
      <w:proofErr w:type="spellStart"/>
      <w:r w:rsidR="00D16FBC" w:rsidRPr="00A62C46">
        <w:rPr>
          <w:rFonts w:ascii="Arial" w:hAnsi="Arial" w:cs="Arial"/>
        </w:rPr>
        <w:t>Incipio</w:t>
      </w:r>
      <w:proofErr w:type="spellEnd"/>
      <w:r w:rsidR="00D16FBC" w:rsidRPr="00A62C46">
        <w:rPr>
          <w:rFonts w:ascii="Arial" w:hAnsi="Arial" w:cs="Arial"/>
        </w:rPr>
        <w:t xml:space="preserve"> </w:t>
      </w:r>
      <w:proofErr w:type="spellStart"/>
      <w:r w:rsidR="00D16FBC" w:rsidRPr="00A62C46">
        <w:rPr>
          <w:rFonts w:ascii="Arial" w:hAnsi="Arial" w:cs="Arial"/>
        </w:rPr>
        <w:t>queri</w:t>
      </w:r>
      <w:proofErr w:type="spellEnd"/>
      <w:r w:rsidR="00D16FBC" w:rsidRPr="00A62C46">
        <w:rPr>
          <w:rFonts w:ascii="Arial" w:hAnsi="Arial" w:cs="Arial"/>
        </w:rPr>
        <w:t xml:space="preserve"> me nihil </w:t>
      </w:r>
      <w:proofErr w:type="spellStart"/>
      <w:r w:rsidR="00D16FBC" w:rsidRPr="00A62C46">
        <w:rPr>
          <w:rFonts w:ascii="Arial" w:hAnsi="Arial" w:cs="Arial"/>
        </w:rPr>
        <w:t>habiturum</w:t>
      </w:r>
      <w:proofErr w:type="spellEnd"/>
      <w:r w:rsidR="00D16FBC" w:rsidRPr="00A62C46">
        <w:rPr>
          <w:rFonts w:ascii="Arial" w:hAnsi="Arial" w:cs="Arial"/>
        </w:rPr>
        <w:t xml:space="preserve">, </w:t>
      </w:r>
      <w:proofErr w:type="spellStart"/>
      <w:r w:rsidR="00D16FBC" w:rsidRPr="00A62C46">
        <w:rPr>
          <w:rFonts w:ascii="Arial" w:hAnsi="Arial" w:cs="Arial"/>
        </w:rPr>
        <w:t>quod</w:t>
      </w:r>
      <w:proofErr w:type="spellEnd"/>
      <w:r w:rsidR="00D16FBC" w:rsidRPr="00A62C46">
        <w:rPr>
          <w:rFonts w:ascii="Arial" w:hAnsi="Arial" w:cs="Arial"/>
        </w:rPr>
        <w:t xml:space="preserve"> </w:t>
      </w:r>
      <w:proofErr w:type="spellStart"/>
      <w:r w:rsidR="00D16FBC" w:rsidRPr="00A62C46">
        <w:rPr>
          <w:rFonts w:ascii="Arial" w:hAnsi="Arial" w:cs="Arial"/>
        </w:rPr>
        <w:t>alicuius</w:t>
      </w:r>
      <w:proofErr w:type="spellEnd"/>
      <w:r w:rsidR="00D16FBC" w:rsidRPr="00A62C46">
        <w:rPr>
          <w:rFonts w:ascii="Arial" w:hAnsi="Arial" w:cs="Arial"/>
        </w:rPr>
        <w:t xml:space="preserve"> </w:t>
      </w:r>
      <w:proofErr w:type="spellStart"/>
      <w:r w:rsidR="00D16FBC" w:rsidRPr="00A62C46">
        <w:rPr>
          <w:rFonts w:ascii="Arial" w:hAnsi="Arial" w:cs="Arial"/>
        </w:rPr>
        <w:t>esset</w:t>
      </w:r>
      <w:proofErr w:type="spellEnd"/>
      <w:r w:rsidR="00D16FBC" w:rsidRPr="00A62C46">
        <w:rPr>
          <w:rFonts w:ascii="Arial" w:hAnsi="Arial" w:cs="Arial"/>
        </w:rPr>
        <w:t xml:space="preserve"> </w:t>
      </w:r>
      <w:proofErr w:type="spellStart"/>
      <w:r w:rsidR="00D16FBC" w:rsidRPr="00A62C46">
        <w:rPr>
          <w:rFonts w:ascii="Arial" w:hAnsi="Arial" w:cs="Arial"/>
        </w:rPr>
        <w:t>pretii</w:t>
      </w:r>
      <w:proofErr w:type="spellEnd"/>
      <w:r w:rsidR="00D16FBC" w:rsidRPr="00A62C46">
        <w:rPr>
          <w:rFonts w:ascii="Arial" w:hAnsi="Arial" w:cs="Arial"/>
        </w:rPr>
        <w:t xml:space="preserve">, si </w:t>
      </w:r>
      <w:proofErr w:type="spellStart"/>
      <w:r w:rsidR="00D16FBC" w:rsidRPr="00A62C46">
        <w:rPr>
          <w:rFonts w:ascii="Arial" w:hAnsi="Arial" w:cs="Arial"/>
        </w:rPr>
        <w:t>etiam</w:t>
      </w:r>
      <w:proofErr w:type="spellEnd"/>
      <w:r w:rsidR="00D16FBC" w:rsidRPr="00A62C46">
        <w:rPr>
          <w:rFonts w:ascii="Arial" w:hAnsi="Arial" w:cs="Arial"/>
        </w:rPr>
        <w:t xml:space="preserve"> </w:t>
      </w:r>
      <w:proofErr w:type="spellStart"/>
      <w:r w:rsidR="00D16FBC" w:rsidRPr="00A62C46">
        <w:rPr>
          <w:rFonts w:ascii="Arial" w:hAnsi="Arial" w:cs="Arial"/>
        </w:rPr>
        <w:t>scyphi</w:t>
      </w:r>
      <w:proofErr w:type="spellEnd"/>
      <w:r w:rsidR="00D16FBC" w:rsidRPr="00A62C46">
        <w:rPr>
          <w:rFonts w:ascii="Arial" w:hAnsi="Arial" w:cs="Arial"/>
        </w:rPr>
        <w:t xml:space="preserve"> </w:t>
      </w:r>
      <w:proofErr w:type="spellStart"/>
      <w:r w:rsidR="00D16FBC" w:rsidRPr="00A62C46">
        <w:rPr>
          <w:rFonts w:ascii="Arial" w:hAnsi="Arial" w:cs="Arial"/>
        </w:rPr>
        <w:t>essent</w:t>
      </w:r>
      <w:proofErr w:type="spellEnd"/>
      <w:r w:rsidR="00D16FBC" w:rsidRPr="00A62C46">
        <w:rPr>
          <w:rFonts w:ascii="Arial" w:hAnsi="Arial" w:cs="Arial"/>
        </w:rPr>
        <w:t xml:space="preserve"> </w:t>
      </w:r>
      <w:proofErr w:type="spellStart"/>
      <w:r w:rsidR="00D16FBC" w:rsidRPr="00A62C46">
        <w:rPr>
          <w:rFonts w:ascii="Arial" w:hAnsi="Arial" w:cs="Arial"/>
        </w:rPr>
        <w:t>ablati</w:t>
      </w:r>
      <w:proofErr w:type="spellEnd"/>
      <w:r w:rsidR="00D16FBC" w:rsidRPr="00A62C46">
        <w:rPr>
          <w:rFonts w:ascii="Arial" w:hAnsi="Arial" w:cs="Arial"/>
        </w:rPr>
        <w:t>.</w:t>
      </w:r>
      <w:r w:rsidR="00D16FBC" w:rsidRPr="00A62C46">
        <w:rPr>
          <w:rFonts w:ascii="Arial" w:hAnsi="Arial" w:cs="Arial"/>
        </w:rPr>
        <w:br/>
      </w:r>
      <w:r w:rsidR="00D16FBC" w:rsidRPr="008A5863">
        <w:rPr>
          <w:rFonts w:ascii="Arial" w:hAnsi="Arial" w:cs="Arial"/>
          <w:bCs/>
        </w:rPr>
        <w:t>Elementy podlegające ocenie</w:t>
      </w:r>
      <w:r w:rsidR="00D16FBC">
        <w:rPr>
          <w:rFonts w:ascii="Arial" w:hAnsi="Arial" w:cs="Arial"/>
          <w:bCs/>
        </w:rPr>
        <w:t>:</w:t>
      </w:r>
      <w:r w:rsidR="00D16FBC" w:rsidRPr="00AF63BD">
        <w:rPr>
          <w:rFonts w:ascii="Arial" w:hAnsi="Arial" w:cs="Arial"/>
        </w:rPr>
        <w:t xml:space="preserve"> </w:t>
      </w:r>
      <w:r w:rsidR="00D16FBC" w:rsidRPr="00581A1C">
        <w:rPr>
          <w:rFonts w:ascii="Arial" w:hAnsi="Arial" w:cs="Arial"/>
        </w:rPr>
        <w:t>Zdanie warunkowe</w:t>
      </w:r>
      <w:r w:rsidR="00D16FBC">
        <w:rPr>
          <w:rFonts w:ascii="Arial" w:hAnsi="Arial" w:cs="Arial"/>
        </w:rPr>
        <w:t>;</w:t>
      </w:r>
      <w:r w:rsidR="00D16FBC" w:rsidRPr="00581A1C">
        <w:rPr>
          <w:rFonts w:ascii="Arial" w:hAnsi="Arial" w:cs="Arial"/>
        </w:rPr>
        <w:t xml:space="preserve"> odmiana czasowników nieregularnych</w:t>
      </w:r>
      <w:r w:rsidR="00D16FBC">
        <w:rPr>
          <w:rFonts w:ascii="Arial" w:hAnsi="Arial" w:cs="Arial"/>
        </w:rPr>
        <w:t xml:space="preserve">; </w:t>
      </w:r>
      <w:r w:rsidR="00D16FBC" w:rsidRPr="00581A1C">
        <w:rPr>
          <w:rFonts w:ascii="Arial" w:hAnsi="Arial" w:cs="Arial"/>
        </w:rPr>
        <w:t>odmiana zaimków</w:t>
      </w:r>
      <w:r w:rsidR="00D16FBC">
        <w:rPr>
          <w:rFonts w:ascii="Arial" w:hAnsi="Arial" w:cs="Arial"/>
        </w:rPr>
        <w:br/>
      </w:r>
      <w:r w:rsidR="00D16FBC" w:rsidRPr="008A5863">
        <w:rPr>
          <w:rFonts w:ascii="Arial" w:hAnsi="Arial" w:cs="Arial"/>
          <w:bCs/>
        </w:rPr>
        <w:t>Punktacja</w:t>
      </w:r>
      <w:r w:rsidR="00D16FBC" w:rsidRPr="00AF63BD">
        <w:rPr>
          <w:rFonts w:ascii="Arial" w:hAnsi="Arial" w:cs="Arial"/>
          <w:bCs/>
        </w:rPr>
        <w:t xml:space="preserve"> </w:t>
      </w:r>
      <w:r w:rsidR="00D16FBC" w:rsidRPr="008A5863">
        <w:rPr>
          <w:rFonts w:ascii="Arial" w:hAnsi="Arial" w:cs="Arial"/>
          <w:bCs/>
        </w:rPr>
        <w:t>cząstkowa</w:t>
      </w:r>
      <w:r w:rsidR="00D16FBC">
        <w:rPr>
          <w:rFonts w:ascii="Arial" w:hAnsi="Arial" w:cs="Arial"/>
          <w:bCs/>
        </w:rPr>
        <w:t xml:space="preserve">: </w:t>
      </w:r>
      <w:r w:rsidR="00D16FBC" w:rsidRPr="00581A1C">
        <w:rPr>
          <w:rFonts w:ascii="Arial" w:hAnsi="Arial" w:cs="Arial"/>
        </w:rPr>
        <w:t>0–1–2–3</w:t>
      </w:r>
      <w:r w:rsidR="00D16FBC">
        <w:br/>
      </w:r>
      <w:r w:rsidR="00D16FBC" w:rsidRPr="00934792">
        <w:rPr>
          <w:rFonts w:ascii="Arial" w:hAnsi="Arial" w:cs="Arial"/>
          <w:bCs/>
        </w:rPr>
        <w:t>Punktacja maks.:</w:t>
      </w:r>
      <w:r w:rsidR="00D16FBC" w:rsidRPr="00934792">
        <w:rPr>
          <w:rFonts w:ascii="Arial" w:hAnsi="Arial" w:cs="Arial"/>
        </w:rPr>
        <w:t xml:space="preserve"> </w:t>
      </w:r>
      <w:r w:rsidR="00D16FBC">
        <w:rPr>
          <w:rFonts w:ascii="Arial" w:hAnsi="Arial" w:cs="Arial"/>
        </w:rPr>
        <w:t>3</w:t>
      </w:r>
      <w:r w:rsidR="00D16FBC">
        <w:rPr>
          <w:rFonts w:ascii="Arial" w:hAnsi="Arial" w:cs="Arial"/>
        </w:rPr>
        <w:br/>
      </w:r>
      <w:r w:rsidR="00D16FBC" w:rsidRPr="00152B11">
        <w:rPr>
          <w:rFonts w:ascii="Arial" w:hAnsi="Arial" w:cs="Arial"/>
          <w:sz w:val="18"/>
        </w:rPr>
        <w:br/>
      </w:r>
      <w:r w:rsidR="00D16FBC">
        <w:rPr>
          <w:rFonts w:ascii="Arial" w:hAnsi="Arial" w:cs="Arial"/>
        </w:rPr>
        <w:t xml:space="preserve">  Zdanie </w:t>
      </w:r>
      <w:r w:rsidR="00CE62D2">
        <w:rPr>
          <w:rFonts w:ascii="Arial" w:hAnsi="Arial" w:cs="Arial"/>
        </w:rPr>
        <w:t>5</w:t>
      </w:r>
      <w:r w:rsidR="00D16FBC">
        <w:rPr>
          <w:rFonts w:ascii="Arial" w:hAnsi="Arial" w:cs="Arial"/>
        </w:rPr>
        <w:t xml:space="preserve">.: </w:t>
      </w:r>
      <w:r w:rsidR="00CE62D2" w:rsidRPr="00A62C46">
        <w:rPr>
          <w:rFonts w:ascii="Arial" w:hAnsi="Arial" w:cs="Arial"/>
        </w:rPr>
        <w:t xml:space="preserve">Tum </w:t>
      </w:r>
      <w:proofErr w:type="spellStart"/>
      <w:r w:rsidR="00CE62D2" w:rsidRPr="00A62C46">
        <w:rPr>
          <w:rFonts w:ascii="Arial" w:hAnsi="Arial" w:cs="Arial"/>
        </w:rPr>
        <w:t>illi</w:t>
      </w:r>
      <w:proofErr w:type="spellEnd"/>
      <w:r w:rsidR="00CE62D2" w:rsidRPr="00A62C46">
        <w:rPr>
          <w:rFonts w:ascii="Arial" w:hAnsi="Arial" w:cs="Arial"/>
        </w:rPr>
        <w:t xml:space="preserve">, </w:t>
      </w:r>
      <w:proofErr w:type="spellStart"/>
      <w:r w:rsidR="00CE62D2" w:rsidRPr="00A62C46">
        <w:rPr>
          <w:rFonts w:ascii="Arial" w:hAnsi="Arial" w:cs="Arial"/>
        </w:rPr>
        <w:t>ubi</w:t>
      </w:r>
      <w:proofErr w:type="spellEnd"/>
      <w:r w:rsidR="00CE62D2" w:rsidRPr="00A62C46">
        <w:rPr>
          <w:rFonts w:ascii="Arial" w:hAnsi="Arial" w:cs="Arial"/>
        </w:rPr>
        <w:t xml:space="preserve"> me </w:t>
      </w:r>
      <w:proofErr w:type="spellStart"/>
      <w:r w:rsidR="00CE62D2" w:rsidRPr="00A62C46">
        <w:rPr>
          <w:rFonts w:ascii="Arial" w:hAnsi="Arial" w:cs="Arial"/>
        </w:rPr>
        <w:t>conturbatum</w:t>
      </w:r>
      <w:proofErr w:type="spellEnd"/>
      <w:r w:rsidR="00CE62D2" w:rsidRPr="00A62C46">
        <w:rPr>
          <w:rFonts w:ascii="Arial" w:hAnsi="Arial" w:cs="Arial"/>
        </w:rPr>
        <w:t xml:space="preserve"> </w:t>
      </w:r>
      <w:proofErr w:type="spellStart"/>
      <w:r w:rsidR="00CE62D2" w:rsidRPr="00A62C46">
        <w:rPr>
          <w:rFonts w:ascii="Arial" w:hAnsi="Arial" w:cs="Arial"/>
        </w:rPr>
        <w:t>vident</w:t>
      </w:r>
      <w:proofErr w:type="spellEnd"/>
      <w:r w:rsidR="00CE62D2" w:rsidRPr="00A62C46">
        <w:rPr>
          <w:rFonts w:ascii="Arial" w:hAnsi="Arial" w:cs="Arial"/>
        </w:rPr>
        <w:t xml:space="preserve"> „</w:t>
      </w:r>
      <w:proofErr w:type="spellStart"/>
      <w:r w:rsidR="00CE62D2" w:rsidRPr="00A62C46">
        <w:rPr>
          <w:rFonts w:ascii="Arial" w:hAnsi="Arial" w:cs="Arial"/>
        </w:rPr>
        <w:t>Quid</w:t>
      </w:r>
      <w:proofErr w:type="spellEnd"/>
      <w:r w:rsidR="00CE62D2" w:rsidRPr="00A62C46">
        <w:rPr>
          <w:rFonts w:ascii="Arial" w:hAnsi="Arial" w:cs="Arial"/>
        </w:rPr>
        <w:t xml:space="preserve"> vis nobis </w:t>
      </w:r>
      <w:proofErr w:type="spellStart"/>
      <w:r w:rsidR="00CE62D2" w:rsidRPr="00A62C46">
        <w:rPr>
          <w:rFonts w:ascii="Arial" w:hAnsi="Arial" w:cs="Arial"/>
        </w:rPr>
        <w:t>dare</w:t>
      </w:r>
      <w:proofErr w:type="spellEnd"/>
      <w:r w:rsidR="00CE62D2" w:rsidRPr="00A62C46">
        <w:rPr>
          <w:rFonts w:ascii="Arial" w:hAnsi="Arial" w:cs="Arial"/>
        </w:rPr>
        <w:t xml:space="preserve">, </w:t>
      </w:r>
      <w:proofErr w:type="spellStart"/>
      <w:r w:rsidR="00CE62D2" w:rsidRPr="00A62C46">
        <w:rPr>
          <w:rFonts w:ascii="Arial" w:hAnsi="Arial" w:cs="Arial"/>
        </w:rPr>
        <w:t>ne</w:t>
      </w:r>
      <w:proofErr w:type="spellEnd"/>
      <w:r w:rsidR="00CE62D2" w:rsidRPr="00A62C46">
        <w:rPr>
          <w:rFonts w:ascii="Arial" w:hAnsi="Arial" w:cs="Arial"/>
        </w:rPr>
        <w:t xml:space="preserve"> </w:t>
      </w:r>
      <w:proofErr w:type="spellStart"/>
      <w:r w:rsidR="00CE62D2" w:rsidRPr="00A62C46">
        <w:rPr>
          <w:rFonts w:ascii="Arial" w:hAnsi="Arial" w:cs="Arial"/>
        </w:rPr>
        <w:t>isti</w:t>
      </w:r>
      <w:proofErr w:type="spellEnd"/>
      <w:r w:rsidR="00CE62D2" w:rsidRPr="00A62C46">
        <w:rPr>
          <w:rFonts w:ascii="Arial" w:hAnsi="Arial" w:cs="Arial"/>
        </w:rPr>
        <w:t xml:space="preserve"> a te </w:t>
      </w:r>
      <w:proofErr w:type="spellStart"/>
      <w:r w:rsidR="00CE62D2" w:rsidRPr="00A62C46">
        <w:rPr>
          <w:rFonts w:ascii="Arial" w:hAnsi="Arial" w:cs="Arial"/>
        </w:rPr>
        <w:t>auferantur</w:t>
      </w:r>
      <w:proofErr w:type="spellEnd"/>
      <w:r w:rsidR="00CE62D2" w:rsidRPr="00A62C46">
        <w:rPr>
          <w:rFonts w:ascii="Arial" w:hAnsi="Arial" w:cs="Arial"/>
        </w:rPr>
        <w:t>?”</w:t>
      </w:r>
      <w:r w:rsidR="00D16FBC" w:rsidRPr="00A62C46">
        <w:rPr>
          <w:rFonts w:ascii="Arial" w:hAnsi="Arial" w:cs="Arial"/>
        </w:rPr>
        <w:br/>
      </w:r>
      <w:r w:rsidR="00CE62D2">
        <w:rPr>
          <w:rFonts w:ascii="Arial" w:hAnsi="Arial" w:cs="Arial"/>
        </w:rPr>
        <w:t xml:space="preserve">Zdanie 5.: </w:t>
      </w:r>
      <w:r w:rsidR="00CE62D2" w:rsidRPr="00A62C46">
        <w:rPr>
          <w:rFonts w:ascii="Arial" w:hAnsi="Arial" w:cs="Arial"/>
        </w:rPr>
        <w:t xml:space="preserve">Tum </w:t>
      </w:r>
      <w:proofErr w:type="spellStart"/>
      <w:r w:rsidR="00CE62D2" w:rsidRPr="00A62C46">
        <w:rPr>
          <w:rFonts w:ascii="Arial" w:hAnsi="Arial" w:cs="Arial"/>
        </w:rPr>
        <w:t>illi</w:t>
      </w:r>
      <w:proofErr w:type="spellEnd"/>
      <w:r w:rsidR="00CE62D2" w:rsidRPr="00A62C46">
        <w:rPr>
          <w:rFonts w:ascii="Arial" w:hAnsi="Arial" w:cs="Arial"/>
        </w:rPr>
        <w:t xml:space="preserve">, </w:t>
      </w:r>
      <w:proofErr w:type="spellStart"/>
      <w:r w:rsidR="00CE62D2" w:rsidRPr="00A62C46">
        <w:rPr>
          <w:rFonts w:ascii="Arial" w:hAnsi="Arial" w:cs="Arial"/>
        </w:rPr>
        <w:t>ubi</w:t>
      </w:r>
      <w:proofErr w:type="spellEnd"/>
      <w:r w:rsidR="00CE62D2" w:rsidRPr="00A62C46">
        <w:rPr>
          <w:rFonts w:ascii="Arial" w:hAnsi="Arial" w:cs="Arial"/>
        </w:rPr>
        <w:t xml:space="preserve"> me </w:t>
      </w:r>
      <w:proofErr w:type="spellStart"/>
      <w:r w:rsidR="00CE62D2" w:rsidRPr="00A62C46">
        <w:rPr>
          <w:rFonts w:ascii="Arial" w:hAnsi="Arial" w:cs="Arial"/>
        </w:rPr>
        <w:t>conturbatum</w:t>
      </w:r>
      <w:proofErr w:type="spellEnd"/>
      <w:r w:rsidR="00CE62D2" w:rsidRPr="00A62C46">
        <w:rPr>
          <w:rFonts w:ascii="Arial" w:hAnsi="Arial" w:cs="Arial"/>
        </w:rPr>
        <w:t xml:space="preserve"> </w:t>
      </w:r>
      <w:proofErr w:type="spellStart"/>
      <w:r w:rsidR="00CE62D2" w:rsidRPr="00A62C46">
        <w:rPr>
          <w:rFonts w:ascii="Arial" w:hAnsi="Arial" w:cs="Arial"/>
        </w:rPr>
        <w:t>vident</w:t>
      </w:r>
      <w:proofErr w:type="spellEnd"/>
      <w:r w:rsidR="00B639B1">
        <w:rPr>
          <w:rFonts w:ascii="Arial" w:hAnsi="Arial" w:cs="Arial"/>
          <w:bCs/>
        </w:rPr>
        <w:br/>
      </w:r>
      <w:r w:rsidR="00D16FBC" w:rsidRPr="008A5863">
        <w:rPr>
          <w:rFonts w:ascii="Arial" w:hAnsi="Arial" w:cs="Arial"/>
          <w:bCs/>
        </w:rPr>
        <w:t>Elementy podlegające ocenie</w:t>
      </w:r>
      <w:r w:rsidR="00D16FBC">
        <w:rPr>
          <w:rFonts w:ascii="Arial" w:hAnsi="Arial" w:cs="Arial"/>
          <w:bCs/>
        </w:rPr>
        <w:t>:</w:t>
      </w:r>
      <w:r w:rsidR="00CE62D2" w:rsidRPr="00CE62D2">
        <w:rPr>
          <w:rFonts w:ascii="Arial" w:hAnsi="Arial" w:cs="Arial"/>
        </w:rPr>
        <w:t xml:space="preserve"> </w:t>
      </w:r>
      <w:r w:rsidR="00CE62D2" w:rsidRPr="00581A1C">
        <w:rPr>
          <w:rFonts w:ascii="Arial" w:hAnsi="Arial" w:cs="Arial"/>
        </w:rPr>
        <w:t>Accusativus duplex</w:t>
      </w:r>
      <w:r w:rsidR="00D16FBC">
        <w:rPr>
          <w:rFonts w:ascii="Arial" w:hAnsi="Arial" w:cs="Arial"/>
        </w:rPr>
        <w:br/>
      </w:r>
      <w:r w:rsidR="00D16FBC" w:rsidRPr="008A5863">
        <w:rPr>
          <w:rFonts w:ascii="Arial" w:hAnsi="Arial" w:cs="Arial"/>
          <w:bCs/>
        </w:rPr>
        <w:t>Punktacja</w:t>
      </w:r>
      <w:r w:rsidR="00D16FBC" w:rsidRPr="00AF63BD">
        <w:rPr>
          <w:rFonts w:ascii="Arial" w:hAnsi="Arial" w:cs="Arial"/>
          <w:bCs/>
        </w:rPr>
        <w:t xml:space="preserve"> </w:t>
      </w:r>
      <w:r w:rsidR="00D16FBC" w:rsidRPr="008A5863">
        <w:rPr>
          <w:rFonts w:ascii="Arial" w:hAnsi="Arial" w:cs="Arial"/>
          <w:bCs/>
        </w:rPr>
        <w:t>cząstkowa</w:t>
      </w:r>
      <w:r w:rsidR="00D16FBC">
        <w:rPr>
          <w:rFonts w:ascii="Arial" w:hAnsi="Arial" w:cs="Arial"/>
          <w:bCs/>
        </w:rPr>
        <w:t xml:space="preserve">: </w:t>
      </w:r>
      <w:r w:rsidR="00CE62D2">
        <w:rPr>
          <w:rFonts w:ascii="Arial" w:hAnsi="Arial" w:cs="Arial"/>
        </w:rPr>
        <w:t>0–1</w:t>
      </w:r>
      <w:r w:rsidR="00D16FBC">
        <w:br/>
      </w:r>
      <w:r w:rsidR="00CE62D2">
        <w:rPr>
          <w:rFonts w:ascii="Arial" w:hAnsi="Arial" w:cs="Arial"/>
        </w:rPr>
        <w:t xml:space="preserve">Zdanie 5.: </w:t>
      </w:r>
      <w:proofErr w:type="spellStart"/>
      <w:r w:rsidR="00CE62D2" w:rsidRPr="00A62C46">
        <w:rPr>
          <w:rFonts w:ascii="Arial" w:hAnsi="Arial" w:cs="Arial"/>
        </w:rPr>
        <w:t>Quid</w:t>
      </w:r>
      <w:proofErr w:type="spellEnd"/>
      <w:r w:rsidR="00CE62D2" w:rsidRPr="00A62C46">
        <w:rPr>
          <w:rFonts w:ascii="Arial" w:hAnsi="Arial" w:cs="Arial"/>
        </w:rPr>
        <w:t xml:space="preserve"> vis nobis </w:t>
      </w:r>
      <w:proofErr w:type="spellStart"/>
      <w:r w:rsidR="00CE62D2" w:rsidRPr="00A62C46">
        <w:rPr>
          <w:rFonts w:ascii="Arial" w:hAnsi="Arial" w:cs="Arial"/>
        </w:rPr>
        <w:t>dare</w:t>
      </w:r>
      <w:proofErr w:type="spellEnd"/>
      <w:r w:rsidR="00CE62D2" w:rsidRPr="00A62C46">
        <w:rPr>
          <w:rFonts w:ascii="Arial" w:hAnsi="Arial" w:cs="Arial"/>
        </w:rPr>
        <w:t xml:space="preserve">, </w:t>
      </w:r>
      <w:proofErr w:type="spellStart"/>
      <w:r w:rsidR="00CE62D2" w:rsidRPr="00A62C46">
        <w:rPr>
          <w:rFonts w:ascii="Arial" w:hAnsi="Arial" w:cs="Arial"/>
        </w:rPr>
        <w:t>ne</w:t>
      </w:r>
      <w:proofErr w:type="spellEnd"/>
      <w:r w:rsidR="00CE62D2" w:rsidRPr="00A62C46">
        <w:rPr>
          <w:rFonts w:ascii="Arial" w:hAnsi="Arial" w:cs="Arial"/>
        </w:rPr>
        <w:t xml:space="preserve"> </w:t>
      </w:r>
      <w:proofErr w:type="spellStart"/>
      <w:r w:rsidR="00CE62D2" w:rsidRPr="00A62C46">
        <w:rPr>
          <w:rFonts w:ascii="Arial" w:hAnsi="Arial" w:cs="Arial"/>
        </w:rPr>
        <w:t>isti</w:t>
      </w:r>
      <w:proofErr w:type="spellEnd"/>
      <w:r w:rsidR="00CE62D2" w:rsidRPr="00A62C46">
        <w:rPr>
          <w:rFonts w:ascii="Arial" w:hAnsi="Arial" w:cs="Arial"/>
        </w:rPr>
        <w:t xml:space="preserve"> a te </w:t>
      </w:r>
      <w:proofErr w:type="spellStart"/>
      <w:r w:rsidR="00CE62D2" w:rsidRPr="00A62C46">
        <w:rPr>
          <w:rFonts w:ascii="Arial" w:hAnsi="Arial" w:cs="Arial"/>
        </w:rPr>
        <w:t>auferantur</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CE62D2">
        <w:rPr>
          <w:rFonts w:ascii="Arial" w:hAnsi="Arial" w:cs="Arial"/>
        </w:rPr>
        <w:t xml:space="preserve"> </w:t>
      </w:r>
      <w:r w:rsidR="00CE62D2" w:rsidRPr="00581A1C">
        <w:rPr>
          <w:rFonts w:ascii="Arial" w:hAnsi="Arial" w:cs="Arial"/>
        </w:rPr>
        <w:t xml:space="preserve">Odmiana czasownika </w:t>
      </w:r>
      <w:r w:rsidR="00B639B1">
        <w:rPr>
          <w:rFonts w:ascii="Arial" w:hAnsi="Arial" w:cs="Arial"/>
        </w:rPr>
        <w:t>„</w:t>
      </w:r>
      <w:proofErr w:type="spellStart"/>
      <w:r w:rsidR="00CE62D2" w:rsidRPr="00B639B1">
        <w:rPr>
          <w:rFonts w:ascii="Arial" w:hAnsi="Arial" w:cs="Arial"/>
        </w:rPr>
        <w:t>volo</w:t>
      </w:r>
      <w:proofErr w:type="spellEnd"/>
      <w:r w:rsidR="00B639B1">
        <w:rPr>
          <w:rFonts w:ascii="Arial" w:hAnsi="Arial" w:cs="Arial"/>
        </w:rPr>
        <w:t>”</w:t>
      </w:r>
      <w:r w:rsidR="00CE62D2">
        <w:rPr>
          <w:rFonts w:ascii="Arial" w:hAnsi="Arial" w:cs="Arial"/>
          <w:i/>
        </w:rPr>
        <w:t xml:space="preserve">; </w:t>
      </w:r>
      <w:r w:rsidR="00CE62D2" w:rsidRPr="00581A1C">
        <w:rPr>
          <w:rFonts w:ascii="Arial" w:hAnsi="Arial" w:cs="Arial"/>
        </w:rPr>
        <w:t>zdanie celowe</w:t>
      </w:r>
      <w:r w:rsidR="00CE62D2">
        <w:rPr>
          <w:rFonts w:ascii="Arial" w:hAnsi="Arial" w:cs="Arial"/>
        </w:rPr>
        <w:t>;</w:t>
      </w:r>
      <w:r w:rsidR="00CE62D2" w:rsidRPr="00581A1C">
        <w:rPr>
          <w:rFonts w:ascii="Arial" w:hAnsi="Arial" w:cs="Arial"/>
        </w:rPr>
        <w:t xml:space="preserve"> odmiana zaimków</w:t>
      </w:r>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0–1–2–3</w:t>
      </w:r>
      <w:r w:rsidR="00B639B1">
        <w:rPr>
          <w:rFonts w:ascii="Arial" w:hAnsi="Arial" w:cs="Arial"/>
        </w:rPr>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4</w:t>
      </w:r>
      <w:r w:rsidR="00CE62D2">
        <w:rPr>
          <w:rFonts w:ascii="Arial" w:hAnsi="Arial" w:cs="Arial"/>
        </w:rPr>
        <w:br/>
      </w:r>
      <w:r w:rsidR="00D16FBC" w:rsidRPr="00152B11">
        <w:rPr>
          <w:rFonts w:ascii="Arial" w:hAnsi="Arial" w:cs="Arial"/>
          <w:sz w:val="18"/>
        </w:rPr>
        <w:br/>
      </w:r>
      <w:r w:rsidR="00CE62D2">
        <w:rPr>
          <w:rFonts w:ascii="Arial" w:hAnsi="Arial" w:cs="Arial"/>
        </w:rPr>
        <w:t xml:space="preserve">  Zdanie 6.: </w:t>
      </w:r>
      <w:proofErr w:type="spellStart"/>
      <w:r w:rsidR="00CE62D2" w:rsidRPr="00A62C46">
        <w:rPr>
          <w:rFonts w:ascii="Arial" w:hAnsi="Arial" w:cs="Arial"/>
        </w:rPr>
        <w:t>Sestertios</w:t>
      </w:r>
      <w:proofErr w:type="spellEnd"/>
      <w:r w:rsidR="00CE62D2" w:rsidRPr="00A62C46">
        <w:rPr>
          <w:rFonts w:ascii="Arial" w:hAnsi="Arial" w:cs="Arial"/>
        </w:rPr>
        <w:t xml:space="preserve"> </w:t>
      </w:r>
      <w:proofErr w:type="spellStart"/>
      <w:r w:rsidR="00CE62D2" w:rsidRPr="00A62C46">
        <w:rPr>
          <w:rFonts w:ascii="Arial" w:hAnsi="Arial" w:cs="Arial"/>
        </w:rPr>
        <w:t>mille</w:t>
      </w:r>
      <w:proofErr w:type="spellEnd"/>
      <w:r w:rsidR="00CE62D2" w:rsidRPr="00A62C46">
        <w:rPr>
          <w:rFonts w:ascii="Arial" w:hAnsi="Arial" w:cs="Arial"/>
        </w:rPr>
        <w:t xml:space="preserve"> </w:t>
      </w:r>
      <w:proofErr w:type="spellStart"/>
      <w:r w:rsidR="00CE62D2" w:rsidRPr="00A62C46">
        <w:rPr>
          <w:rFonts w:ascii="Arial" w:hAnsi="Arial" w:cs="Arial"/>
        </w:rPr>
        <w:t>poposcerunt</w:t>
      </w:r>
      <w:proofErr w:type="spellEnd"/>
      <w:r w:rsidR="00CE62D2" w:rsidRPr="00A62C46">
        <w:rPr>
          <w:rFonts w:ascii="Arial" w:hAnsi="Arial" w:cs="Arial"/>
        </w:rPr>
        <w:t xml:space="preserve">; </w:t>
      </w:r>
      <w:proofErr w:type="spellStart"/>
      <w:r w:rsidR="00CE62D2" w:rsidRPr="00A62C46">
        <w:rPr>
          <w:rFonts w:ascii="Arial" w:hAnsi="Arial" w:cs="Arial"/>
        </w:rPr>
        <w:t>dixi</w:t>
      </w:r>
      <w:proofErr w:type="spellEnd"/>
      <w:r w:rsidR="00CE62D2" w:rsidRPr="00A62C46">
        <w:rPr>
          <w:rFonts w:ascii="Arial" w:hAnsi="Arial" w:cs="Arial"/>
        </w:rPr>
        <w:t xml:space="preserve"> me </w:t>
      </w:r>
      <w:proofErr w:type="spellStart"/>
      <w:r w:rsidR="00CE62D2" w:rsidRPr="00A62C46">
        <w:rPr>
          <w:rFonts w:ascii="Arial" w:hAnsi="Arial" w:cs="Arial"/>
        </w:rPr>
        <w:t>daturum</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CE62D2">
        <w:rPr>
          <w:rFonts w:ascii="Arial" w:hAnsi="Arial" w:cs="Arial"/>
        </w:rPr>
        <w:t xml:space="preserve"> </w:t>
      </w:r>
      <w:r w:rsidR="00CE62D2" w:rsidRPr="00581A1C">
        <w:rPr>
          <w:rFonts w:ascii="Arial" w:hAnsi="Arial" w:cs="Arial"/>
        </w:rPr>
        <w:t>Liczebniki</w:t>
      </w:r>
      <w:r w:rsidR="00CE62D2">
        <w:rPr>
          <w:rFonts w:ascii="Arial" w:hAnsi="Arial" w:cs="Arial"/>
        </w:rPr>
        <w:t>;</w:t>
      </w:r>
      <w:r w:rsidR="00CE62D2" w:rsidRPr="00581A1C">
        <w:rPr>
          <w:rFonts w:ascii="Arial" w:hAnsi="Arial" w:cs="Arial"/>
        </w:rPr>
        <w:t xml:space="preserve"> zdanie główne (perfectum)</w:t>
      </w:r>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0–1–2</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2</w:t>
      </w:r>
      <w:r w:rsidR="00CE62D2">
        <w:rPr>
          <w:rFonts w:ascii="Arial" w:hAnsi="Arial" w:cs="Arial"/>
        </w:rPr>
        <w:br/>
        <w:t xml:space="preserve">  Zdanie 7.: </w:t>
      </w:r>
      <w:proofErr w:type="spellStart"/>
      <w:r w:rsidR="00CE62D2" w:rsidRPr="00A62C46">
        <w:rPr>
          <w:rFonts w:ascii="Arial" w:hAnsi="Arial" w:cs="Arial"/>
        </w:rPr>
        <w:t>Vocat</w:t>
      </w:r>
      <w:proofErr w:type="spellEnd"/>
      <w:r w:rsidR="00CE62D2" w:rsidRPr="00A62C46">
        <w:rPr>
          <w:rFonts w:ascii="Arial" w:hAnsi="Arial" w:cs="Arial"/>
        </w:rPr>
        <w:t xml:space="preserve"> </w:t>
      </w:r>
      <w:proofErr w:type="spellStart"/>
      <w:r w:rsidR="00CE62D2" w:rsidRPr="00A62C46">
        <w:rPr>
          <w:rFonts w:ascii="Arial" w:hAnsi="Arial" w:cs="Arial"/>
        </w:rPr>
        <w:t>interea</w:t>
      </w:r>
      <w:proofErr w:type="spellEnd"/>
      <w:r w:rsidR="00CE62D2" w:rsidRPr="00A62C46">
        <w:rPr>
          <w:rFonts w:ascii="Arial" w:hAnsi="Arial" w:cs="Arial"/>
        </w:rPr>
        <w:t xml:space="preserve"> </w:t>
      </w:r>
      <w:proofErr w:type="spellStart"/>
      <w:r w:rsidR="00CE62D2" w:rsidRPr="00A62C46">
        <w:rPr>
          <w:rFonts w:ascii="Arial" w:hAnsi="Arial" w:cs="Arial"/>
        </w:rPr>
        <w:t>praetor</w:t>
      </w:r>
      <w:proofErr w:type="spellEnd"/>
      <w:r w:rsidR="00CE62D2" w:rsidRPr="00A62C46">
        <w:rPr>
          <w:rFonts w:ascii="Arial" w:hAnsi="Arial" w:cs="Arial"/>
        </w:rPr>
        <w:t xml:space="preserve">, </w:t>
      </w:r>
      <w:proofErr w:type="spellStart"/>
      <w:r w:rsidR="00CE62D2" w:rsidRPr="00A62C46">
        <w:rPr>
          <w:rFonts w:ascii="Arial" w:hAnsi="Arial" w:cs="Arial"/>
        </w:rPr>
        <w:t>poscit</w:t>
      </w:r>
      <w:proofErr w:type="spellEnd"/>
      <w:r w:rsidR="00CE62D2" w:rsidRPr="00A62C46">
        <w:rPr>
          <w:rFonts w:ascii="Arial" w:hAnsi="Arial" w:cs="Arial"/>
        </w:rPr>
        <w:t xml:space="preserve"> </w:t>
      </w:r>
      <w:proofErr w:type="spellStart"/>
      <w:r w:rsidR="00CE62D2" w:rsidRPr="00A62C46">
        <w:rPr>
          <w:rFonts w:ascii="Arial" w:hAnsi="Arial" w:cs="Arial"/>
        </w:rPr>
        <w:t>scyphos</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AF63BD">
        <w:rPr>
          <w:rFonts w:ascii="Arial" w:hAnsi="Arial" w:cs="Arial"/>
        </w:rPr>
        <w:t xml:space="preserve"> </w:t>
      </w:r>
      <w:r w:rsidR="00CE62D2" w:rsidRPr="00581A1C">
        <w:rPr>
          <w:rFonts w:ascii="Arial" w:hAnsi="Arial" w:cs="Arial"/>
        </w:rPr>
        <w:t>Zdanie główne (</w:t>
      </w:r>
      <w:proofErr w:type="spellStart"/>
      <w:r w:rsidR="00CE62D2" w:rsidRPr="00581A1C">
        <w:rPr>
          <w:rFonts w:ascii="Arial" w:hAnsi="Arial" w:cs="Arial"/>
        </w:rPr>
        <w:t>praesens</w:t>
      </w:r>
      <w:proofErr w:type="spellEnd"/>
      <w:r w:rsidR="00CE62D2" w:rsidRPr="00581A1C">
        <w:rPr>
          <w:rFonts w:ascii="Arial" w:hAnsi="Arial" w:cs="Arial"/>
        </w:rPr>
        <w:t>)</w:t>
      </w:r>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1</w:t>
      </w:r>
      <w:r w:rsidR="00CE62D2">
        <w:rPr>
          <w:rFonts w:ascii="Arial" w:hAnsi="Arial" w:cs="Arial"/>
        </w:rPr>
        <w:br/>
      </w:r>
      <w:r w:rsidR="00CE62D2">
        <w:rPr>
          <w:rFonts w:ascii="Arial" w:hAnsi="Arial" w:cs="Arial"/>
        </w:rPr>
        <w:br/>
        <w:t xml:space="preserve">  Zdanie 8.: </w:t>
      </w:r>
      <w:r w:rsidR="00CE62D2" w:rsidRPr="00A62C46">
        <w:rPr>
          <w:rFonts w:ascii="Arial" w:hAnsi="Arial" w:cs="Arial"/>
        </w:rPr>
        <w:t xml:space="preserve">Tum </w:t>
      </w:r>
      <w:proofErr w:type="spellStart"/>
      <w:r w:rsidR="00CE62D2" w:rsidRPr="00A62C46">
        <w:rPr>
          <w:rFonts w:ascii="Arial" w:hAnsi="Arial" w:cs="Arial"/>
        </w:rPr>
        <w:t>fratres</w:t>
      </w:r>
      <w:proofErr w:type="spellEnd"/>
      <w:r w:rsidR="00CE62D2" w:rsidRPr="00A62C46">
        <w:rPr>
          <w:rFonts w:ascii="Arial" w:hAnsi="Arial" w:cs="Arial"/>
        </w:rPr>
        <w:t xml:space="preserve"> </w:t>
      </w:r>
      <w:proofErr w:type="spellStart"/>
      <w:r w:rsidR="00CE62D2" w:rsidRPr="00A62C46">
        <w:rPr>
          <w:rFonts w:ascii="Arial" w:hAnsi="Arial" w:cs="Arial"/>
        </w:rPr>
        <w:t>praetori</w:t>
      </w:r>
      <w:proofErr w:type="spellEnd"/>
      <w:r w:rsidR="00CE62D2" w:rsidRPr="00A62C46">
        <w:rPr>
          <w:rFonts w:ascii="Arial" w:hAnsi="Arial" w:cs="Arial"/>
        </w:rPr>
        <w:t xml:space="preserve"> </w:t>
      </w:r>
      <w:proofErr w:type="spellStart"/>
      <w:r w:rsidR="00CE62D2" w:rsidRPr="00A62C46">
        <w:rPr>
          <w:rFonts w:ascii="Arial" w:hAnsi="Arial" w:cs="Arial"/>
        </w:rPr>
        <w:t>dicunt</w:t>
      </w:r>
      <w:proofErr w:type="spellEnd"/>
      <w:r w:rsidR="00CE62D2" w:rsidRPr="00A62C46">
        <w:rPr>
          <w:rFonts w:ascii="Arial" w:hAnsi="Arial" w:cs="Arial"/>
        </w:rPr>
        <w:t>: „</w:t>
      </w:r>
      <w:proofErr w:type="spellStart"/>
      <w:r w:rsidR="00CE62D2" w:rsidRPr="00A62C46">
        <w:rPr>
          <w:rFonts w:ascii="Arial" w:hAnsi="Arial" w:cs="Arial"/>
        </w:rPr>
        <w:t>Putavimus</w:t>
      </w:r>
      <w:proofErr w:type="spellEnd"/>
      <w:r w:rsidR="00CE62D2" w:rsidRPr="00A62C46">
        <w:rPr>
          <w:rFonts w:ascii="Arial" w:hAnsi="Arial" w:cs="Arial"/>
        </w:rPr>
        <w:t xml:space="preserve"> olim </w:t>
      </w:r>
      <w:proofErr w:type="spellStart"/>
      <w:r w:rsidR="00CE62D2" w:rsidRPr="00A62C46">
        <w:rPr>
          <w:rFonts w:ascii="Arial" w:hAnsi="Arial" w:cs="Arial"/>
        </w:rPr>
        <w:t>scyphos</w:t>
      </w:r>
      <w:proofErr w:type="spellEnd"/>
      <w:r w:rsidR="00CE62D2" w:rsidRPr="00A62C46">
        <w:rPr>
          <w:rFonts w:ascii="Arial" w:hAnsi="Arial" w:cs="Arial"/>
        </w:rPr>
        <w:t xml:space="preserve"> </w:t>
      </w:r>
      <w:proofErr w:type="spellStart"/>
      <w:r w:rsidR="00CE62D2" w:rsidRPr="00A62C46">
        <w:rPr>
          <w:rFonts w:ascii="Arial" w:hAnsi="Arial" w:cs="Arial"/>
        </w:rPr>
        <w:t>Pamphili</w:t>
      </w:r>
      <w:proofErr w:type="spellEnd"/>
      <w:r w:rsidR="00CE62D2" w:rsidRPr="00A62C46">
        <w:rPr>
          <w:rFonts w:ascii="Arial" w:hAnsi="Arial" w:cs="Arial"/>
        </w:rPr>
        <w:t xml:space="preserve"> </w:t>
      </w:r>
      <w:proofErr w:type="spellStart"/>
      <w:r w:rsidR="00CE62D2" w:rsidRPr="00A62C46">
        <w:rPr>
          <w:rFonts w:ascii="Arial" w:hAnsi="Arial" w:cs="Arial"/>
        </w:rPr>
        <w:t>alicuius</w:t>
      </w:r>
      <w:proofErr w:type="spellEnd"/>
      <w:r w:rsidR="00CE62D2" w:rsidRPr="00A62C46">
        <w:rPr>
          <w:rFonts w:ascii="Arial" w:hAnsi="Arial" w:cs="Arial"/>
        </w:rPr>
        <w:t xml:space="preserve"> </w:t>
      </w:r>
      <w:proofErr w:type="spellStart"/>
      <w:r w:rsidR="00CE62D2" w:rsidRPr="00A62C46">
        <w:rPr>
          <w:rFonts w:ascii="Arial" w:hAnsi="Arial" w:cs="Arial"/>
        </w:rPr>
        <w:t>pretii</w:t>
      </w:r>
      <w:proofErr w:type="spellEnd"/>
      <w:r w:rsidR="00CE62D2" w:rsidRPr="00A62C46">
        <w:rPr>
          <w:rFonts w:ascii="Arial" w:hAnsi="Arial" w:cs="Arial"/>
        </w:rPr>
        <w:t xml:space="preserve"> </w:t>
      </w:r>
      <w:proofErr w:type="spellStart"/>
      <w:r w:rsidR="00CE62D2" w:rsidRPr="00A62C46">
        <w:rPr>
          <w:rFonts w:ascii="Arial" w:hAnsi="Arial" w:cs="Arial"/>
        </w:rPr>
        <w:t>esse</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AF63BD">
        <w:rPr>
          <w:rFonts w:ascii="Arial" w:hAnsi="Arial" w:cs="Arial"/>
        </w:rPr>
        <w:t xml:space="preserve"> </w:t>
      </w:r>
      <w:r w:rsidR="00CE62D2" w:rsidRPr="00581A1C">
        <w:rPr>
          <w:rFonts w:ascii="Arial" w:hAnsi="Arial" w:cs="Arial"/>
        </w:rPr>
        <w:t xml:space="preserve">Składnia accusativus cum </w:t>
      </w:r>
      <w:proofErr w:type="spellStart"/>
      <w:r w:rsidR="00CE62D2" w:rsidRPr="00581A1C">
        <w:rPr>
          <w:rFonts w:ascii="Arial" w:hAnsi="Arial" w:cs="Arial"/>
        </w:rPr>
        <w:t>infinitivo</w:t>
      </w:r>
      <w:proofErr w:type="spellEnd"/>
      <w:r w:rsidR="00CE62D2" w:rsidRPr="00581A1C">
        <w:rPr>
          <w:rFonts w:ascii="Arial" w:hAnsi="Arial" w:cs="Arial"/>
        </w:rPr>
        <w:t>; odmiana czasowników (</w:t>
      </w:r>
      <w:proofErr w:type="spellStart"/>
      <w:r w:rsidR="00CE62D2" w:rsidRPr="00581A1C">
        <w:rPr>
          <w:rFonts w:ascii="Arial" w:hAnsi="Arial" w:cs="Arial"/>
        </w:rPr>
        <w:t>praesens</w:t>
      </w:r>
      <w:proofErr w:type="spellEnd"/>
      <w:r w:rsidR="00CE62D2" w:rsidRPr="00581A1C">
        <w:rPr>
          <w:rFonts w:ascii="Arial" w:hAnsi="Arial" w:cs="Arial"/>
        </w:rPr>
        <w:t>, perfectum)</w:t>
      </w:r>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0–1–2</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2</w:t>
      </w:r>
      <w:r w:rsidR="00B639B1">
        <w:rPr>
          <w:rFonts w:ascii="Arial" w:hAnsi="Arial" w:cs="Arial"/>
        </w:rPr>
        <w:br/>
      </w:r>
      <w:r w:rsidR="00CE62D2">
        <w:rPr>
          <w:rFonts w:ascii="Arial" w:hAnsi="Arial" w:cs="Arial"/>
        </w:rPr>
        <w:br/>
        <w:t xml:space="preserve">  Zdanie 9.: </w:t>
      </w:r>
      <w:r w:rsidR="00CE62D2" w:rsidRPr="00A62C46">
        <w:rPr>
          <w:rFonts w:ascii="Arial" w:hAnsi="Arial" w:cs="Arial"/>
        </w:rPr>
        <w:t xml:space="preserve">Nunc autem </w:t>
      </w:r>
      <w:proofErr w:type="spellStart"/>
      <w:r w:rsidR="00CE62D2" w:rsidRPr="00A62C46">
        <w:rPr>
          <w:rFonts w:ascii="Arial" w:hAnsi="Arial" w:cs="Arial"/>
        </w:rPr>
        <w:t>videmus</w:t>
      </w:r>
      <w:proofErr w:type="spellEnd"/>
      <w:r w:rsidR="00CE62D2" w:rsidRPr="00A62C46">
        <w:rPr>
          <w:rFonts w:ascii="Arial" w:hAnsi="Arial" w:cs="Arial"/>
        </w:rPr>
        <w:t xml:space="preserve"> </w:t>
      </w:r>
      <w:proofErr w:type="spellStart"/>
      <w:r w:rsidR="00CE62D2" w:rsidRPr="00A62C46">
        <w:rPr>
          <w:rFonts w:ascii="Arial" w:hAnsi="Arial" w:cs="Arial"/>
        </w:rPr>
        <w:t>scyphos</w:t>
      </w:r>
      <w:proofErr w:type="spellEnd"/>
      <w:r w:rsidR="00CE62D2" w:rsidRPr="00A62C46">
        <w:rPr>
          <w:rFonts w:ascii="Arial" w:hAnsi="Arial" w:cs="Arial"/>
        </w:rPr>
        <w:t xml:space="preserve"> </w:t>
      </w:r>
      <w:proofErr w:type="spellStart"/>
      <w:r w:rsidR="00CE62D2" w:rsidRPr="00A62C46">
        <w:rPr>
          <w:rFonts w:ascii="Arial" w:hAnsi="Arial" w:cs="Arial"/>
        </w:rPr>
        <w:t>esse</w:t>
      </w:r>
      <w:proofErr w:type="spellEnd"/>
      <w:r w:rsidR="00CE62D2" w:rsidRPr="00A62C46">
        <w:rPr>
          <w:rFonts w:ascii="Arial" w:hAnsi="Arial" w:cs="Arial"/>
        </w:rPr>
        <w:t xml:space="preserve"> </w:t>
      </w:r>
      <w:proofErr w:type="spellStart"/>
      <w:r w:rsidR="00CE62D2" w:rsidRPr="00A62C46">
        <w:rPr>
          <w:rFonts w:ascii="Arial" w:hAnsi="Arial" w:cs="Arial"/>
        </w:rPr>
        <w:t>viles</w:t>
      </w:r>
      <w:proofErr w:type="spellEnd"/>
      <w:r w:rsidR="00CE62D2" w:rsidRPr="00A62C46">
        <w:rPr>
          <w:rFonts w:ascii="Arial" w:hAnsi="Arial" w:cs="Arial"/>
        </w:rPr>
        <w:t>.</w:t>
      </w:r>
      <w:r w:rsidR="00CE62D2">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AF63BD">
        <w:rPr>
          <w:rFonts w:ascii="Arial" w:hAnsi="Arial" w:cs="Arial"/>
        </w:rPr>
        <w:t xml:space="preserve"> </w:t>
      </w:r>
      <w:r w:rsidR="00CE62D2" w:rsidRPr="00581A1C">
        <w:rPr>
          <w:rFonts w:ascii="Arial" w:hAnsi="Arial" w:cs="Arial"/>
        </w:rPr>
        <w:t xml:space="preserve">Składnia accusativus cum </w:t>
      </w:r>
      <w:proofErr w:type="spellStart"/>
      <w:r w:rsidR="00CE62D2" w:rsidRPr="00581A1C">
        <w:rPr>
          <w:rFonts w:ascii="Arial" w:hAnsi="Arial" w:cs="Arial"/>
        </w:rPr>
        <w:t>infinitivo</w:t>
      </w:r>
      <w:proofErr w:type="spellEnd"/>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1</w:t>
      </w:r>
      <w:r w:rsidR="00CE62D2">
        <w:rPr>
          <w:rFonts w:ascii="Arial" w:hAnsi="Arial" w:cs="Arial"/>
        </w:rPr>
        <w:br/>
      </w:r>
      <w:r w:rsidR="00CE62D2">
        <w:rPr>
          <w:rFonts w:ascii="Arial" w:hAnsi="Arial" w:cs="Arial"/>
        </w:rPr>
        <w:br/>
      </w:r>
      <w:r w:rsidR="00CE62D2">
        <w:rPr>
          <w:rFonts w:ascii="Arial" w:hAnsi="Arial" w:cs="Arial"/>
        </w:rPr>
        <w:lastRenderedPageBreak/>
        <w:t xml:space="preserve">  Zdanie 10.: </w:t>
      </w:r>
      <w:proofErr w:type="spellStart"/>
      <w:r w:rsidR="00CE62D2" w:rsidRPr="00A62C46">
        <w:rPr>
          <w:rFonts w:ascii="Arial" w:hAnsi="Arial" w:cs="Arial"/>
        </w:rPr>
        <w:t>Praetor</w:t>
      </w:r>
      <w:proofErr w:type="spellEnd"/>
      <w:r w:rsidR="00CE62D2" w:rsidRPr="00A62C46">
        <w:rPr>
          <w:rFonts w:ascii="Arial" w:hAnsi="Arial" w:cs="Arial"/>
        </w:rPr>
        <w:t xml:space="preserve"> </w:t>
      </w:r>
      <w:proofErr w:type="spellStart"/>
      <w:r w:rsidR="00CE62D2" w:rsidRPr="00A62C46">
        <w:rPr>
          <w:rFonts w:ascii="Arial" w:hAnsi="Arial" w:cs="Arial"/>
        </w:rPr>
        <w:t>dicit</w:t>
      </w:r>
      <w:proofErr w:type="spellEnd"/>
      <w:r w:rsidR="00CE62D2" w:rsidRPr="00A62C46">
        <w:rPr>
          <w:rFonts w:ascii="Arial" w:hAnsi="Arial" w:cs="Arial"/>
        </w:rPr>
        <w:t xml:space="preserve"> </w:t>
      </w:r>
      <w:proofErr w:type="spellStart"/>
      <w:r w:rsidR="00CE62D2" w:rsidRPr="00A62C46">
        <w:rPr>
          <w:rFonts w:ascii="Arial" w:hAnsi="Arial" w:cs="Arial"/>
        </w:rPr>
        <w:t>se</w:t>
      </w:r>
      <w:proofErr w:type="spellEnd"/>
      <w:r w:rsidR="00CE62D2" w:rsidRPr="00A62C46">
        <w:rPr>
          <w:rFonts w:ascii="Arial" w:hAnsi="Arial" w:cs="Arial"/>
        </w:rPr>
        <w:t xml:space="preserve"> </w:t>
      </w:r>
      <w:proofErr w:type="spellStart"/>
      <w:r w:rsidR="00CE62D2" w:rsidRPr="00A62C46">
        <w:rPr>
          <w:rFonts w:ascii="Arial" w:hAnsi="Arial" w:cs="Arial"/>
        </w:rPr>
        <w:t>idem</w:t>
      </w:r>
      <w:proofErr w:type="spellEnd"/>
      <w:r w:rsidR="00CE62D2" w:rsidRPr="00A62C46">
        <w:rPr>
          <w:rFonts w:ascii="Arial" w:hAnsi="Arial" w:cs="Arial"/>
        </w:rPr>
        <w:t xml:space="preserve"> </w:t>
      </w:r>
      <w:proofErr w:type="spellStart"/>
      <w:r w:rsidR="00CE62D2" w:rsidRPr="00A62C46">
        <w:rPr>
          <w:rFonts w:ascii="Arial" w:hAnsi="Arial" w:cs="Arial"/>
        </w:rPr>
        <w:t>sentire</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AF63BD">
        <w:rPr>
          <w:rFonts w:ascii="Arial" w:hAnsi="Arial" w:cs="Arial"/>
        </w:rPr>
        <w:t xml:space="preserve"> </w:t>
      </w:r>
      <w:r w:rsidR="00CE62D2" w:rsidRPr="00581A1C">
        <w:rPr>
          <w:rFonts w:ascii="Arial" w:hAnsi="Arial" w:cs="Arial"/>
        </w:rPr>
        <w:t xml:space="preserve">Składnia accusativus cum </w:t>
      </w:r>
      <w:proofErr w:type="spellStart"/>
      <w:r w:rsidR="00CE62D2" w:rsidRPr="00581A1C">
        <w:rPr>
          <w:rFonts w:ascii="Arial" w:hAnsi="Arial" w:cs="Arial"/>
        </w:rPr>
        <w:t>infinitivo</w:t>
      </w:r>
      <w:proofErr w:type="spellEnd"/>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1</w:t>
      </w:r>
      <w:r w:rsidR="00CE62D2">
        <w:rPr>
          <w:rFonts w:ascii="Arial" w:hAnsi="Arial" w:cs="Arial"/>
        </w:rPr>
        <w:br/>
      </w:r>
      <w:r w:rsidR="00CE62D2">
        <w:rPr>
          <w:rFonts w:ascii="Arial" w:hAnsi="Arial" w:cs="Arial"/>
        </w:rPr>
        <w:br/>
        <w:t xml:space="preserve">  Zdanie 11.: </w:t>
      </w:r>
      <w:r w:rsidR="00CE62D2" w:rsidRPr="00A62C46">
        <w:rPr>
          <w:rFonts w:ascii="Arial" w:hAnsi="Arial" w:cs="Arial"/>
        </w:rPr>
        <w:t xml:space="preserve">Ita </w:t>
      </w:r>
      <w:proofErr w:type="spellStart"/>
      <w:r w:rsidR="00CE62D2" w:rsidRPr="00A62C46">
        <w:rPr>
          <w:rFonts w:ascii="Arial" w:hAnsi="Arial" w:cs="Arial"/>
        </w:rPr>
        <w:t>Pamphilus</w:t>
      </w:r>
      <w:proofErr w:type="spellEnd"/>
      <w:r w:rsidR="00CE62D2" w:rsidRPr="00A62C46">
        <w:rPr>
          <w:rFonts w:ascii="Arial" w:hAnsi="Arial" w:cs="Arial"/>
        </w:rPr>
        <w:t xml:space="preserve"> </w:t>
      </w:r>
      <w:proofErr w:type="spellStart"/>
      <w:r w:rsidR="00CE62D2" w:rsidRPr="00A62C46">
        <w:rPr>
          <w:rFonts w:ascii="Arial" w:hAnsi="Arial" w:cs="Arial"/>
        </w:rPr>
        <w:t>scyphos</w:t>
      </w:r>
      <w:proofErr w:type="spellEnd"/>
      <w:r w:rsidR="00CE62D2" w:rsidRPr="00A62C46">
        <w:rPr>
          <w:rFonts w:ascii="Arial" w:hAnsi="Arial" w:cs="Arial"/>
        </w:rPr>
        <w:t xml:space="preserve"> </w:t>
      </w:r>
      <w:proofErr w:type="spellStart"/>
      <w:r w:rsidR="00CE62D2" w:rsidRPr="00A62C46">
        <w:rPr>
          <w:rFonts w:ascii="Arial" w:hAnsi="Arial" w:cs="Arial"/>
        </w:rPr>
        <w:t>optimos</w:t>
      </w:r>
      <w:proofErr w:type="spellEnd"/>
      <w:r w:rsidR="00CE62D2" w:rsidRPr="00A62C46">
        <w:rPr>
          <w:rFonts w:ascii="Arial" w:hAnsi="Arial" w:cs="Arial"/>
        </w:rPr>
        <w:t xml:space="preserve"> </w:t>
      </w:r>
      <w:proofErr w:type="spellStart"/>
      <w:r w:rsidR="00CE62D2" w:rsidRPr="00A62C46">
        <w:rPr>
          <w:rFonts w:ascii="Arial" w:hAnsi="Arial" w:cs="Arial"/>
        </w:rPr>
        <w:t>retinet</w:t>
      </w:r>
      <w:proofErr w:type="spellEnd"/>
      <w:r w:rsidR="00CE62D2" w:rsidRPr="00A62C46">
        <w:rPr>
          <w:rFonts w:ascii="Arial" w:hAnsi="Arial" w:cs="Arial"/>
        </w:rPr>
        <w:t>.</w:t>
      </w:r>
      <w:r w:rsidR="00CE62D2" w:rsidRPr="00A62C46">
        <w:rPr>
          <w:rFonts w:ascii="Arial" w:hAnsi="Arial" w:cs="Arial"/>
        </w:rPr>
        <w:br/>
      </w:r>
      <w:r w:rsidR="00CE62D2" w:rsidRPr="008A5863">
        <w:rPr>
          <w:rFonts w:ascii="Arial" w:hAnsi="Arial" w:cs="Arial"/>
          <w:bCs/>
        </w:rPr>
        <w:t>Elementy podlegające ocenie</w:t>
      </w:r>
      <w:r w:rsidR="00CE62D2">
        <w:rPr>
          <w:rFonts w:ascii="Arial" w:hAnsi="Arial" w:cs="Arial"/>
          <w:bCs/>
        </w:rPr>
        <w:t>:</w:t>
      </w:r>
      <w:r w:rsidR="00CE62D2" w:rsidRPr="00AF63BD">
        <w:rPr>
          <w:rFonts w:ascii="Arial" w:hAnsi="Arial" w:cs="Arial"/>
        </w:rPr>
        <w:t xml:space="preserve"> </w:t>
      </w:r>
      <w:r w:rsidR="00CE62D2" w:rsidRPr="00581A1C">
        <w:rPr>
          <w:rFonts w:ascii="Arial" w:hAnsi="Arial" w:cs="Arial"/>
        </w:rPr>
        <w:t>Zdanie główne (</w:t>
      </w:r>
      <w:proofErr w:type="spellStart"/>
      <w:r w:rsidR="00CE62D2" w:rsidRPr="00581A1C">
        <w:rPr>
          <w:rFonts w:ascii="Arial" w:hAnsi="Arial" w:cs="Arial"/>
        </w:rPr>
        <w:t>praesens</w:t>
      </w:r>
      <w:proofErr w:type="spellEnd"/>
      <w:r w:rsidR="00CE62D2" w:rsidRPr="00581A1C">
        <w:rPr>
          <w:rFonts w:ascii="Arial" w:hAnsi="Arial" w:cs="Arial"/>
        </w:rPr>
        <w:t>)</w:t>
      </w:r>
      <w:r w:rsidR="00CE62D2">
        <w:rPr>
          <w:rFonts w:ascii="Arial" w:hAnsi="Arial" w:cs="Arial"/>
        </w:rPr>
        <w:br/>
      </w:r>
      <w:r w:rsidR="00CE62D2" w:rsidRPr="008A5863">
        <w:rPr>
          <w:rFonts w:ascii="Arial" w:hAnsi="Arial" w:cs="Arial"/>
          <w:bCs/>
        </w:rPr>
        <w:t>Punktacja</w:t>
      </w:r>
      <w:r w:rsidR="00CE62D2" w:rsidRPr="00AF63BD">
        <w:rPr>
          <w:rFonts w:ascii="Arial" w:hAnsi="Arial" w:cs="Arial"/>
          <w:bCs/>
        </w:rPr>
        <w:t xml:space="preserve"> </w:t>
      </w:r>
      <w:r w:rsidR="00CE62D2" w:rsidRPr="008A5863">
        <w:rPr>
          <w:rFonts w:ascii="Arial" w:hAnsi="Arial" w:cs="Arial"/>
          <w:bCs/>
        </w:rPr>
        <w:t>cząstkowa</w:t>
      </w:r>
      <w:r w:rsidR="00CE62D2">
        <w:rPr>
          <w:rFonts w:ascii="Arial" w:hAnsi="Arial" w:cs="Arial"/>
          <w:bCs/>
        </w:rPr>
        <w:t xml:space="preserve">: </w:t>
      </w:r>
      <w:r w:rsidR="00CE62D2">
        <w:rPr>
          <w:rFonts w:ascii="Arial" w:hAnsi="Arial" w:cs="Arial"/>
        </w:rPr>
        <w:t>0–1</w:t>
      </w:r>
      <w:r w:rsidR="00CE62D2">
        <w:br/>
      </w:r>
      <w:r w:rsidR="00CE62D2" w:rsidRPr="00934792">
        <w:rPr>
          <w:rFonts w:ascii="Arial" w:hAnsi="Arial" w:cs="Arial"/>
          <w:bCs/>
        </w:rPr>
        <w:t>Punktacja maks.:</w:t>
      </w:r>
      <w:r w:rsidR="00CE62D2" w:rsidRPr="00934792">
        <w:rPr>
          <w:rFonts w:ascii="Arial" w:hAnsi="Arial" w:cs="Arial"/>
        </w:rPr>
        <w:t xml:space="preserve"> </w:t>
      </w:r>
      <w:r w:rsidR="00CE62D2">
        <w:rPr>
          <w:rFonts w:ascii="Arial" w:hAnsi="Arial" w:cs="Arial"/>
        </w:rPr>
        <w:t>1</w:t>
      </w:r>
      <w:r w:rsidR="00CE62D2">
        <w:rPr>
          <w:rFonts w:ascii="Arial" w:hAnsi="Arial" w:cs="Arial"/>
        </w:rPr>
        <w:br/>
      </w:r>
      <w:r w:rsidR="00CE62D2">
        <w:rPr>
          <w:rFonts w:ascii="Arial" w:hAnsi="Arial" w:cs="Arial"/>
        </w:rPr>
        <w:br/>
      </w:r>
      <w:r w:rsidR="00EF6B5E">
        <w:rPr>
          <w:rFonts w:ascii="Arial" w:hAnsi="Arial" w:cs="Arial"/>
          <w:bCs/>
          <w:lang w:eastAsia="pl-PL"/>
        </w:rPr>
        <w:t xml:space="preserve">  </w:t>
      </w:r>
      <w:r w:rsidR="00CE62D2">
        <w:rPr>
          <w:rFonts w:ascii="Arial" w:hAnsi="Arial" w:cs="Arial"/>
          <w:bCs/>
          <w:lang w:eastAsia="pl-PL"/>
        </w:rPr>
        <w:t>Razem: 25 punktów</w:t>
      </w:r>
      <w:r w:rsidR="00EF6B5E">
        <w:rPr>
          <w:rFonts w:ascii="Arial" w:hAnsi="Arial" w:cs="Arial"/>
          <w:bCs/>
          <w:lang w:eastAsia="pl-PL"/>
        </w:rPr>
        <w:br/>
      </w:r>
      <w:r w:rsidR="00EF6B5E">
        <w:rPr>
          <w:rFonts w:ascii="Arial" w:hAnsi="Arial" w:cs="Arial"/>
          <w:bCs/>
          <w:lang w:eastAsia="pl-PL"/>
        </w:rPr>
        <w:br/>
      </w:r>
      <w:r w:rsidR="00EF6B5E">
        <w:rPr>
          <w:rFonts w:ascii="Arial" w:hAnsi="Arial" w:cs="Arial"/>
          <w:bCs/>
        </w:rPr>
        <w:t xml:space="preserve">  </w:t>
      </w:r>
      <w:r w:rsidR="00581A1C" w:rsidRPr="0017082F">
        <w:rPr>
          <w:rFonts w:ascii="Arial" w:hAnsi="Arial" w:cs="Arial"/>
          <w:bCs/>
        </w:rPr>
        <w:t>Przykładowe rozwiąza</w:t>
      </w:r>
      <w:r w:rsidR="00703ACE" w:rsidRPr="0017082F">
        <w:rPr>
          <w:rFonts w:ascii="Arial" w:hAnsi="Arial" w:cs="Arial"/>
          <w:bCs/>
        </w:rPr>
        <w:t>nie</w:t>
      </w:r>
    </w:p>
    <w:p w14:paraId="4DF4B7AF" w14:textId="74EE3F6E" w:rsidR="00A8479D" w:rsidRPr="00885F61" w:rsidRDefault="00A8479D" w:rsidP="00EF6B5E">
      <w:pPr>
        <w:overflowPunct w:val="0"/>
        <w:spacing w:line="276" w:lineRule="auto"/>
        <w:rPr>
          <w:rFonts w:ascii="Segoe UI" w:hAnsi="Segoe UI" w:cs="Segoe UI"/>
          <w:sz w:val="20"/>
        </w:rPr>
      </w:pPr>
      <w:r w:rsidRPr="00581A1C">
        <w:rPr>
          <w:rFonts w:ascii="Arial" w:eastAsia="Calibri" w:hAnsi="Arial" w:cs="Arial"/>
        </w:rPr>
        <w:t>Pamiętam, że Pamfil, mój przyjaciel i gospodarz, człowiek szlachetny</w:t>
      </w:r>
      <w:r w:rsidR="00885F61">
        <w:rPr>
          <w:rFonts w:ascii="Arial" w:eastAsia="Calibri" w:hAnsi="Arial" w:cs="Arial"/>
        </w:rPr>
        <w:t xml:space="preserve"> (dobrze urodzony)</w:t>
      </w:r>
      <w:r w:rsidRPr="00581A1C">
        <w:rPr>
          <w:rFonts w:ascii="Arial" w:eastAsia="Calibri" w:hAnsi="Arial" w:cs="Arial"/>
        </w:rPr>
        <w:t>, opowiadał mi</w:t>
      </w:r>
      <w:r w:rsidR="00AE40DE" w:rsidRPr="00581A1C">
        <w:rPr>
          <w:rFonts w:ascii="Arial" w:eastAsia="Calibri" w:hAnsi="Arial" w:cs="Arial"/>
        </w:rPr>
        <w:t xml:space="preserve"> </w:t>
      </w:r>
      <w:r w:rsidRPr="00581A1C">
        <w:rPr>
          <w:rFonts w:ascii="Arial" w:eastAsia="Calibri" w:hAnsi="Arial" w:cs="Arial"/>
        </w:rPr>
        <w:t xml:space="preserve">(opowiada): „Gdy siedziałem”, mówi, „smutny w domu, przybiega niewolnik, rozkazuje, żebym natychmiast zaniósł do pretora kielichy ozdobione płaskorzeźbami (rozkazuje mi natychmiast zanieść do pretora kielichy ozdobione płaskorzeźbami). Gdy tam przybywam, pretor odpoczywał. Przechadzali się (tam) owi bracia z </w:t>
      </w:r>
      <w:proofErr w:type="spellStart"/>
      <w:r w:rsidRPr="00581A1C">
        <w:rPr>
          <w:rFonts w:ascii="Arial" w:eastAsia="Calibri" w:hAnsi="Arial" w:cs="Arial"/>
        </w:rPr>
        <w:t>Kibyry</w:t>
      </w:r>
      <w:proofErr w:type="spellEnd"/>
      <w:r w:rsidRPr="00581A1C">
        <w:rPr>
          <w:rFonts w:ascii="Arial" w:eastAsia="Calibri" w:hAnsi="Arial" w:cs="Arial"/>
        </w:rPr>
        <w:t>. Gdy mnie zobaczyli „Gdzie są, Pamfilu”, mówią, „puchary?” Pokazuję (je) smutny (ze smutkiem). Chwalą. Zaczynam żalić się, że nie będę miał niczego, co ma jakąś wartość, jeśli także puchary zostaną zabrane (gdyby także puchary zostały zabrane). Wtedy oni, gdy widzą mnie zaniepokoj</w:t>
      </w:r>
      <w:r w:rsidR="00AE40DE" w:rsidRPr="00581A1C">
        <w:rPr>
          <w:rFonts w:ascii="Arial" w:eastAsia="Calibri" w:hAnsi="Arial" w:cs="Arial"/>
        </w:rPr>
        <w:t>onego (że jestem zaniepokojony)</w:t>
      </w:r>
      <w:r w:rsidRPr="00581A1C">
        <w:rPr>
          <w:rFonts w:ascii="Arial" w:eastAsia="Calibri" w:hAnsi="Arial" w:cs="Arial"/>
        </w:rPr>
        <w:t xml:space="preserve">: „Co chcesz nam dać, żeby one nie zostały ci zabrane?” Zażądali tysiąca </w:t>
      </w:r>
      <w:proofErr w:type="spellStart"/>
      <w:r w:rsidRPr="00581A1C">
        <w:rPr>
          <w:rFonts w:ascii="Arial" w:eastAsia="Calibri" w:hAnsi="Arial" w:cs="Arial"/>
        </w:rPr>
        <w:t>sesterców</w:t>
      </w:r>
      <w:proofErr w:type="spellEnd"/>
      <w:r w:rsidRPr="00581A1C">
        <w:rPr>
          <w:rFonts w:ascii="Arial" w:eastAsia="Calibri" w:hAnsi="Arial" w:cs="Arial"/>
        </w:rPr>
        <w:t xml:space="preserve">; powiedziałem, </w:t>
      </w:r>
      <w:r w:rsidR="000613A8">
        <w:rPr>
          <w:rFonts w:ascii="Arial" w:eastAsia="Calibri" w:hAnsi="Arial" w:cs="Arial"/>
        </w:rPr>
        <w:t>że dam. Tymczasem woła pretor i </w:t>
      </w:r>
      <w:r w:rsidRPr="00581A1C">
        <w:rPr>
          <w:rFonts w:ascii="Arial" w:eastAsia="Calibri" w:hAnsi="Arial" w:cs="Arial"/>
        </w:rPr>
        <w:t>żąda kielichów. Wtedy bracia mówią pretorowi: „Sądziliśmy dawniej, że puchary Pamfila mają jakąś wartość. Teraz zaś widzimy, że puchary są tanie”</w:t>
      </w:r>
      <w:r w:rsidR="00696EB9">
        <w:rPr>
          <w:rFonts w:ascii="Arial" w:eastAsia="Calibri" w:hAnsi="Arial" w:cs="Arial"/>
        </w:rPr>
        <w:t>.</w:t>
      </w:r>
      <w:r w:rsidRPr="00581A1C">
        <w:rPr>
          <w:rFonts w:ascii="Arial" w:eastAsia="Calibri" w:hAnsi="Arial" w:cs="Arial"/>
        </w:rPr>
        <w:t xml:space="preserve"> Pretor mówi, że tak samo mu się w</w:t>
      </w:r>
      <w:r w:rsidR="00980AF6">
        <w:rPr>
          <w:rFonts w:ascii="Arial" w:eastAsia="Calibri" w:hAnsi="Arial" w:cs="Arial"/>
        </w:rPr>
        <w:t>ydaje. W ten sposób Pamfil zatrzymał (zatrzymuje)</w:t>
      </w:r>
      <w:r w:rsidRPr="00581A1C">
        <w:rPr>
          <w:rFonts w:ascii="Arial" w:eastAsia="Calibri" w:hAnsi="Arial" w:cs="Arial"/>
        </w:rPr>
        <w:t xml:space="preserve"> bardzo cenne (najlepsze) puchary.</w:t>
      </w:r>
    </w:p>
    <w:p w14:paraId="00521B04" w14:textId="69FF1AA8" w:rsidR="00C67ACB" w:rsidRPr="00FA3C4E" w:rsidRDefault="00C67ACB">
      <w:pPr>
        <w:rPr>
          <w:rFonts w:ascii="Arial" w:hAnsi="Arial" w:cs="Arial"/>
          <w:bCs/>
          <w:color w:val="FFFFFF" w:themeColor="background1"/>
          <w:sz w:val="24"/>
          <w:szCs w:val="24"/>
        </w:rPr>
      </w:pPr>
    </w:p>
    <w:p w14:paraId="63DE282B" w14:textId="282FB89D" w:rsidR="005C45E3" w:rsidRDefault="00EF6B5E" w:rsidP="0056197B">
      <w:pPr>
        <w:spacing w:line="276" w:lineRule="auto"/>
        <w:rPr>
          <w:rFonts w:ascii="Arial" w:hAnsi="Arial" w:cs="Arial"/>
          <w:bCs/>
        </w:rPr>
      </w:pPr>
      <w:r>
        <w:rPr>
          <w:rFonts w:ascii="Arial" w:hAnsi="Arial" w:cs="Arial"/>
          <w:bCs/>
          <w:szCs w:val="24"/>
        </w:rPr>
        <w:t xml:space="preserve">  </w:t>
      </w:r>
      <w:r w:rsidR="00703ACE" w:rsidRPr="00EF6B5E">
        <w:rPr>
          <w:rFonts w:ascii="Arial" w:hAnsi="Arial" w:cs="Arial"/>
          <w:bCs/>
          <w:szCs w:val="24"/>
        </w:rPr>
        <w:t>Zadanie 2. (0–1)</w:t>
      </w:r>
      <w:r>
        <w:rPr>
          <w:rFonts w:ascii="Arial" w:hAnsi="Arial" w:cs="Arial"/>
          <w:bCs/>
          <w:szCs w:val="24"/>
        </w:rPr>
        <w:br/>
        <w:t xml:space="preserve">  </w:t>
      </w:r>
      <w:r w:rsidR="00703ACE" w:rsidRPr="00FA3C4E">
        <w:rPr>
          <w:rFonts w:ascii="Arial" w:eastAsia="Andale Sans UI" w:hAnsi="Arial" w:cs="Arial"/>
          <w:bCs/>
          <w:kern w:val="2"/>
          <w:szCs w:val="24"/>
          <w:lang w:eastAsia="pl-PL"/>
        </w:rPr>
        <w:t>Uzup</w:t>
      </w:r>
      <w:r>
        <w:rPr>
          <w:rFonts w:ascii="Arial" w:eastAsia="Andale Sans UI" w:hAnsi="Arial" w:cs="Arial"/>
          <w:bCs/>
          <w:kern w:val="2"/>
          <w:szCs w:val="24"/>
          <w:lang w:eastAsia="pl-PL"/>
        </w:rPr>
        <w:t>ełnij stopniowanie przymiotnika „bonus”,</w:t>
      </w:r>
      <w:r w:rsidR="00703ACE" w:rsidRPr="00FA3C4E">
        <w:rPr>
          <w:rFonts w:ascii="Arial" w:eastAsia="Andale Sans UI" w:hAnsi="Arial" w:cs="Arial"/>
          <w:bCs/>
          <w:kern w:val="2"/>
          <w:szCs w:val="24"/>
          <w:lang w:eastAsia="pl-PL"/>
        </w:rPr>
        <w:t xml:space="preserve"> wpisując brakujące formy</w:t>
      </w:r>
      <w:r w:rsidR="00980AF6" w:rsidRPr="00FA3C4E">
        <w:rPr>
          <w:rFonts w:ascii="Arial" w:eastAsia="Andale Sans UI" w:hAnsi="Arial" w:cs="Arial"/>
          <w:bCs/>
          <w:kern w:val="2"/>
          <w:szCs w:val="24"/>
          <w:lang w:eastAsia="pl-PL"/>
        </w:rPr>
        <w:t xml:space="preserve"> z</w:t>
      </w:r>
      <w:r w:rsidR="00703ACE" w:rsidRPr="00FA3C4E">
        <w:rPr>
          <w:rFonts w:ascii="Arial" w:eastAsia="Andale Sans UI" w:hAnsi="Arial" w:cs="Arial"/>
          <w:bCs/>
          <w:kern w:val="2"/>
          <w:szCs w:val="24"/>
          <w:lang w:eastAsia="pl-PL"/>
        </w:rPr>
        <w:t xml:space="preserve"> </w:t>
      </w:r>
      <w:r w:rsidR="00B34C38" w:rsidRPr="00FA3C4E">
        <w:rPr>
          <w:rFonts w:ascii="Arial" w:eastAsia="Andale Sans UI" w:hAnsi="Arial" w:cs="Arial"/>
          <w:bCs/>
          <w:kern w:val="2"/>
          <w:szCs w:val="24"/>
          <w:lang w:eastAsia="pl-PL"/>
        </w:rPr>
        <w:t>uwzględnieniem wszystkich rodzajów gramatycznych</w:t>
      </w:r>
      <w:r w:rsidR="00703ACE" w:rsidRPr="00FA3C4E">
        <w:rPr>
          <w:rFonts w:ascii="Arial" w:eastAsia="Andale Sans UI" w:hAnsi="Arial" w:cs="Arial"/>
          <w:bCs/>
          <w:kern w:val="2"/>
          <w:szCs w:val="24"/>
          <w:lang w:eastAsia="pl-PL"/>
        </w:rPr>
        <w:t>.</w:t>
      </w:r>
      <w:r>
        <w:rPr>
          <w:rFonts w:ascii="Arial" w:eastAsia="Andale Sans UI" w:hAnsi="Arial" w:cs="Arial"/>
          <w:bCs/>
          <w:kern w:val="2"/>
          <w:szCs w:val="24"/>
          <w:lang w:eastAsia="pl-PL"/>
        </w:rPr>
        <w:br/>
      </w:r>
      <w:r>
        <w:rPr>
          <w:rFonts w:ascii="Arial" w:eastAsia="Andale Sans UI" w:hAnsi="Arial" w:cs="Arial"/>
          <w:bCs/>
          <w:kern w:val="2"/>
          <w:szCs w:val="24"/>
          <w:lang w:eastAsia="pl-PL"/>
        </w:rPr>
        <w:br/>
      </w:r>
      <w:proofErr w:type="spellStart"/>
      <w:r w:rsidRPr="00FA3C4E">
        <w:rPr>
          <w:rFonts w:ascii="Arial" w:eastAsia="Andale Sans UI" w:hAnsi="Arial" w:cs="Arial"/>
          <w:bCs/>
          <w:kern w:val="2"/>
          <w:szCs w:val="24"/>
          <w:lang w:eastAsia="pl-PL"/>
        </w:rPr>
        <w:t>Positivus</w:t>
      </w:r>
      <w:proofErr w:type="spellEnd"/>
      <w:r>
        <w:rPr>
          <w:rFonts w:ascii="Arial" w:eastAsia="Andale Sans UI" w:hAnsi="Arial" w:cs="Arial"/>
          <w:bCs/>
          <w:kern w:val="2"/>
          <w:szCs w:val="24"/>
          <w:lang w:eastAsia="pl-PL"/>
        </w:rPr>
        <w:t xml:space="preserve"> –…</w:t>
      </w:r>
      <w:r>
        <w:rPr>
          <w:rFonts w:ascii="Arial" w:eastAsia="Andale Sans UI" w:hAnsi="Arial" w:cs="Arial"/>
          <w:bCs/>
          <w:kern w:val="2"/>
          <w:szCs w:val="24"/>
          <w:lang w:eastAsia="pl-PL"/>
        </w:rPr>
        <w:br/>
      </w:r>
      <w:proofErr w:type="spellStart"/>
      <w:r w:rsidRPr="00FA3C4E">
        <w:rPr>
          <w:rFonts w:ascii="Arial" w:eastAsia="Andale Sans UI" w:hAnsi="Arial" w:cs="Arial"/>
          <w:bCs/>
          <w:kern w:val="2"/>
          <w:szCs w:val="24"/>
          <w:lang w:eastAsia="pl-PL"/>
        </w:rPr>
        <w:t>Comparativus</w:t>
      </w:r>
      <w:proofErr w:type="spellEnd"/>
      <w:r>
        <w:rPr>
          <w:rFonts w:ascii="Arial" w:eastAsia="Andale Sans UI" w:hAnsi="Arial" w:cs="Arial"/>
          <w:bCs/>
          <w:kern w:val="2"/>
          <w:szCs w:val="24"/>
          <w:lang w:eastAsia="pl-PL"/>
        </w:rPr>
        <w:t xml:space="preserve"> – …</w:t>
      </w:r>
      <w:r>
        <w:rPr>
          <w:rFonts w:ascii="Arial" w:eastAsia="Andale Sans UI" w:hAnsi="Arial" w:cs="Arial"/>
          <w:bCs/>
          <w:kern w:val="2"/>
          <w:szCs w:val="24"/>
          <w:lang w:eastAsia="pl-PL"/>
        </w:rPr>
        <w:br/>
      </w:r>
      <w:r w:rsidRPr="00FA3C4E">
        <w:rPr>
          <w:rFonts w:ascii="Arial" w:eastAsia="Andale Sans UI" w:hAnsi="Arial" w:cs="Arial"/>
          <w:bCs/>
          <w:kern w:val="2"/>
          <w:szCs w:val="24"/>
          <w:lang w:eastAsia="pl-PL"/>
        </w:rPr>
        <w:t>Superlativus</w:t>
      </w:r>
      <w:r>
        <w:rPr>
          <w:rFonts w:ascii="Arial" w:eastAsia="Andale Sans UI" w:hAnsi="Arial" w:cs="Arial"/>
          <w:bCs/>
          <w:kern w:val="2"/>
          <w:szCs w:val="24"/>
          <w:lang w:eastAsia="pl-PL"/>
        </w:rPr>
        <w:t xml:space="preserve"> – …</w:t>
      </w:r>
      <w:r>
        <w:rPr>
          <w:rFonts w:ascii="Arial" w:eastAsia="Andale Sans UI" w:hAnsi="Arial" w:cs="Arial"/>
          <w:bCs/>
          <w:kern w:val="2"/>
          <w:szCs w:val="24"/>
          <w:lang w:eastAsia="pl-PL"/>
        </w:rPr>
        <w:br/>
      </w:r>
      <w:r w:rsidR="00EB2AC1">
        <w:rPr>
          <w:rFonts w:ascii="Arial" w:eastAsia="Andale Sans UI" w:hAnsi="Arial" w:cs="Arial"/>
          <w:bCs/>
          <w:kern w:val="2"/>
          <w:szCs w:val="24"/>
          <w:lang w:eastAsia="pl-PL"/>
        </w:rPr>
        <w:br/>
        <w:t xml:space="preserve">  </w:t>
      </w:r>
      <w:r w:rsidR="005C45E3" w:rsidRPr="00FA3C4E">
        <w:rPr>
          <w:rFonts w:ascii="Arial" w:hAnsi="Arial" w:cs="Arial"/>
          <w:bCs/>
        </w:rPr>
        <w:t>Zasady oceniania</w:t>
      </w:r>
      <w:r w:rsidR="00EB2AC1">
        <w:rPr>
          <w:rFonts w:ascii="Arial" w:hAnsi="Arial" w:cs="Arial"/>
          <w:bCs/>
        </w:rPr>
        <w:br/>
      </w:r>
      <w:r w:rsidR="005C45E3" w:rsidRPr="00FA3C4E">
        <w:rPr>
          <w:rFonts w:ascii="Arial" w:hAnsi="Arial" w:cs="Arial"/>
          <w:bCs/>
        </w:rPr>
        <w:t>1 pkt – odpowiedź zawierająca dwie prawidłowe formy.</w:t>
      </w:r>
      <w:r w:rsidR="00EB2AC1">
        <w:rPr>
          <w:rFonts w:ascii="Arial" w:hAnsi="Arial" w:cs="Arial"/>
          <w:bCs/>
        </w:rPr>
        <w:br/>
      </w:r>
      <w:r w:rsidR="005C45E3" w:rsidRPr="00FA3C4E">
        <w:rPr>
          <w:rFonts w:ascii="Arial" w:hAnsi="Arial" w:cs="Arial"/>
          <w:bCs/>
        </w:rPr>
        <w:t xml:space="preserve">0 pkt – </w:t>
      </w:r>
      <w:r w:rsidR="008B54DB" w:rsidRPr="00FA3C4E">
        <w:rPr>
          <w:rFonts w:ascii="Arial" w:hAnsi="Arial" w:cs="Arial"/>
          <w:bCs/>
        </w:rPr>
        <w:t>odpowiedź niepoprawna lub niepełna albo brak odpowiedzi.</w:t>
      </w:r>
      <w:r w:rsidR="00EB2AC1">
        <w:rPr>
          <w:rFonts w:ascii="Arial" w:hAnsi="Arial" w:cs="Arial"/>
          <w:bCs/>
        </w:rPr>
        <w:br/>
      </w:r>
      <w:r w:rsidR="00EB2AC1">
        <w:rPr>
          <w:rFonts w:ascii="Arial" w:hAnsi="Arial" w:cs="Arial"/>
          <w:bCs/>
        </w:rPr>
        <w:br/>
      </w:r>
      <w:r w:rsidR="00EB2AC1">
        <w:rPr>
          <w:rFonts w:ascii="Arial" w:eastAsia="Andale Sans UI" w:hAnsi="Arial" w:cs="Arial"/>
          <w:bCs/>
          <w:kern w:val="2"/>
          <w:lang w:eastAsia="pl-PL"/>
        </w:rPr>
        <w:t xml:space="preserve">  </w:t>
      </w:r>
      <w:r w:rsidR="005C45E3" w:rsidRPr="00FA3C4E">
        <w:rPr>
          <w:rFonts w:ascii="Arial" w:hAnsi="Arial" w:cs="Arial"/>
          <w:bCs/>
        </w:rPr>
        <w:t>Rozwiązanie</w:t>
      </w:r>
    </w:p>
    <w:p w14:paraId="45A08337" w14:textId="36BD262C" w:rsidR="003D2890" w:rsidRPr="00FA3C4E" w:rsidRDefault="00EB2AC1" w:rsidP="00EB2AC1">
      <w:pPr>
        <w:spacing w:line="276" w:lineRule="auto"/>
        <w:rPr>
          <w:rFonts w:ascii="Arial" w:hAnsi="Arial" w:cs="Arial"/>
          <w:bCs/>
        </w:rPr>
      </w:pPr>
      <w:proofErr w:type="spellStart"/>
      <w:r w:rsidRPr="00FA3C4E">
        <w:rPr>
          <w:rFonts w:ascii="Arial" w:eastAsia="Andale Sans UI" w:hAnsi="Arial" w:cs="Arial"/>
          <w:bCs/>
          <w:kern w:val="2"/>
          <w:szCs w:val="24"/>
          <w:lang w:eastAsia="pl-PL"/>
        </w:rPr>
        <w:t>Positivus</w:t>
      </w:r>
      <w:proofErr w:type="spellEnd"/>
      <w:r>
        <w:rPr>
          <w:rFonts w:ascii="Arial" w:eastAsia="Andale Sans UI" w:hAnsi="Arial" w:cs="Arial"/>
          <w:bCs/>
          <w:kern w:val="2"/>
          <w:szCs w:val="24"/>
          <w:lang w:eastAsia="pl-PL"/>
        </w:rPr>
        <w:t xml:space="preserve"> –</w:t>
      </w:r>
      <w:r w:rsidRPr="00EB2AC1">
        <w:rPr>
          <w:rFonts w:ascii="Arial" w:eastAsia="Andale Sans UI" w:hAnsi="Arial" w:cs="Arial"/>
          <w:bCs/>
          <w:kern w:val="2"/>
          <w:lang w:eastAsia="pl-PL"/>
        </w:rPr>
        <w:t xml:space="preserve"> </w:t>
      </w:r>
      <w:r w:rsidRPr="00FA3C4E">
        <w:rPr>
          <w:rFonts w:ascii="Arial" w:eastAsia="Andale Sans UI" w:hAnsi="Arial" w:cs="Arial"/>
          <w:bCs/>
          <w:kern w:val="2"/>
          <w:lang w:eastAsia="pl-PL"/>
        </w:rPr>
        <w:t>bonus, -a, -</w:t>
      </w:r>
      <w:proofErr w:type="spellStart"/>
      <w:r w:rsidRPr="00FA3C4E">
        <w:rPr>
          <w:rFonts w:ascii="Arial" w:eastAsia="Andale Sans UI" w:hAnsi="Arial" w:cs="Arial"/>
          <w:bCs/>
          <w:kern w:val="2"/>
          <w:lang w:eastAsia="pl-PL"/>
        </w:rPr>
        <w:t>um</w:t>
      </w:r>
      <w:proofErr w:type="spellEnd"/>
      <w:r>
        <w:rPr>
          <w:rFonts w:ascii="Arial" w:eastAsia="Andale Sans UI" w:hAnsi="Arial" w:cs="Arial"/>
          <w:bCs/>
          <w:kern w:val="2"/>
          <w:szCs w:val="24"/>
          <w:lang w:eastAsia="pl-PL"/>
        </w:rPr>
        <w:br/>
      </w:r>
      <w:proofErr w:type="spellStart"/>
      <w:r w:rsidRPr="00FA3C4E">
        <w:rPr>
          <w:rFonts w:ascii="Arial" w:eastAsia="Andale Sans UI" w:hAnsi="Arial" w:cs="Arial"/>
          <w:bCs/>
          <w:kern w:val="2"/>
          <w:szCs w:val="24"/>
          <w:lang w:eastAsia="pl-PL"/>
        </w:rPr>
        <w:t>Comparativus</w:t>
      </w:r>
      <w:proofErr w:type="spellEnd"/>
      <w:r>
        <w:rPr>
          <w:rFonts w:ascii="Arial" w:eastAsia="Andale Sans UI" w:hAnsi="Arial" w:cs="Arial"/>
          <w:bCs/>
          <w:kern w:val="2"/>
          <w:szCs w:val="24"/>
          <w:lang w:eastAsia="pl-PL"/>
        </w:rPr>
        <w:t xml:space="preserve"> – </w:t>
      </w:r>
      <w:proofErr w:type="spellStart"/>
      <w:r w:rsidRPr="00FA3C4E">
        <w:rPr>
          <w:rFonts w:ascii="Arial" w:eastAsia="Andale Sans UI" w:hAnsi="Arial" w:cs="Arial"/>
          <w:bCs/>
          <w:kern w:val="2"/>
          <w:lang w:eastAsia="pl-PL"/>
        </w:rPr>
        <w:t>melior</w:t>
      </w:r>
      <w:proofErr w:type="spellEnd"/>
      <w:r w:rsidRPr="00FA3C4E">
        <w:rPr>
          <w:rFonts w:ascii="Arial" w:eastAsia="Andale Sans UI" w:hAnsi="Arial" w:cs="Arial"/>
          <w:bCs/>
          <w:kern w:val="2"/>
          <w:lang w:eastAsia="pl-PL"/>
        </w:rPr>
        <w:t xml:space="preserve">, </w:t>
      </w:r>
      <w:proofErr w:type="spellStart"/>
      <w:r w:rsidRPr="00FA3C4E">
        <w:rPr>
          <w:rFonts w:ascii="Arial" w:eastAsia="Andale Sans UI" w:hAnsi="Arial" w:cs="Arial"/>
          <w:bCs/>
          <w:kern w:val="2"/>
          <w:lang w:eastAsia="pl-PL"/>
        </w:rPr>
        <w:t>melior</w:t>
      </w:r>
      <w:proofErr w:type="spellEnd"/>
      <w:r w:rsidRPr="00FA3C4E">
        <w:rPr>
          <w:rFonts w:ascii="Arial" w:eastAsia="Andale Sans UI" w:hAnsi="Arial" w:cs="Arial"/>
          <w:bCs/>
          <w:kern w:val="2"/>
          <w:lang w:eastAsia="pl-PL"/>
        </w:rPr>
        <w:t xml:space="preserve">, </w:t>
      </w:r>
      <w:proofErr w:type="spellStart"/>
      <w:r w:rsidRPr="00FA3C4E">
        <w:rPr>
          <w:rFonts w:ascii="Arial" w:eastAsia="Andale Sans UI" w:hAnsi="Arial" w:cs="Arial"/>
          <w:bCs/>
          <w:kern w:val="2"/>
          <w:lang w:eastAsia="pl-PL"/>
        </w:rPr>
        <w:t>melius</w:t>
      </w:r>
      <w:proofErr w:type="spellEnd"/>
      <w:r>
        <w:rPr>
          <w:rFonts w:ascii="Arial" w:eastAsia="Andale Sans UI" w:hAnsi="Arial" w:cs="Arial"/>
          <w:bCs/>
          <w:kern w:val="2"/>
          <w:szCs w:val="24"/>
          <w:lang w:eastAsia="pl-PL"/>
        </w:rPr>
        <w:br/>
      </w:r>
      <w:r w:rsidRPr="00FA3C4E">
        <w:rPr>
          <w:rFonts w:ascii="Arial" w:eastAsia="Andale Sans UI" w:hAnsi="Arial" w:cs="Arial"/>
          <w:bCs/>
          <w:kern w:val="2"/>
          <w:szCs w:val="24"/>
          <w:lang w:eastAsia="pl-PL"/>
        </w:rPr>
        <w:t>Superlativus</w:t>
      </w:r>
      <w:r>
        <w:rPr>
          <w:rFonts w:ascii="Arial" w:eastAsia="Andale Sans UI" w:hAnsi="Arial" w:cs="Arial"/>
          <w:bCs/>
          <w:kern w:val="2"/>
          <w:szCs w:val="24"/>
          <w:lang w:eastAsia="pl-PL"/>
        </w:rPr>
        <w:t xml:space="preserve"> – </w:t>
      </w:r>
      <w:proofErr w:type="spellStart"/>
      <w:r w:rsidRPr="00FA3C4E">
        <w:rPr>
          <w:rFonts w:ascii="Arial" w:eastAsia="Andale Sans UI" w:hAnsi="Arial" w:cs="Arial"/>
          <w:bCs/>
          <w:kern w:val="2"/>
          <w:lang w:eastAsia="pl-PL"/>
        </w:rPr>
        <w:t>optimus</w:t>
      </w:r>
      <w:proofErr w:type="spellEnd"/>
      <w:r w:rsidRPr="00FA3C4E">
        <w:rPr>
          <w:rFonts w:ascii="Arial" w:eastAsia="Andale Sans UI" w:hAnsi="Arial" w:cs="Arial"/>
          <w:bCs/>
          <w:kern w:val="2"/>
          <w:lang w:eastAsia="pl-PL"/>
        </w:rPr>
        <w:t>, -a,-</w:t>
      </w:r>
      <w:proofErr w:type="spellStart"/>
      <w:r w:rsidRPr="00FA3C4E">
        <w:rPr>
          <w:rFonts w:ascii="Arial" w:eastAsia="Andale Sans UI" w:hAnsi="Arial" w:cs="Arial"/>
          <w:bCs/>
          <w:kern w:val="2"/>
          <w:lang w:eastAsia="pl-PL"/>
        </w:rPr>
        <w:t>um</w:t>
      </w:r>
      <w:proofErr w:type="spellEnd"/>
      <w:r>
        <w:rPr>
          <w:rFonts w:ascii="Arial" w:eastAsia="Andale Sans UI" w:hAnsi="Arial" w:cs="Arial"/>
          <w:bCs/>
          <w:kern w:val="2"/>
          <w:szCs w:val="24"/>
          <w:lang w:eastAsia="pl-PL"/>
        </w:rPr>
        <w:br/>
      </w:r>
      <w:r>
        <w:rPr>
          <w:rFonts w:ascii="Arial" w:eastAsia="Andale Sans UI" w:hAnsi="Arial" w:cs="Arial"/>
          <w:bCs/>
          <w:kern w:val="2"/>
          <w:szCs w:val="24"/>
          <w:lang w:eastAsia="pl-PL"/>
        </w:rPr>
        <w:br/>
      </w:r>
      <w:r>
        <w:rPr>
          <w:rFonts w:ascii="Arial" w:hAnsi="Arial" w:cs="Arial"/>
          <w:bCs/>
        </w:rPr>
        <w:t xml:space="preserve">  </w:t>
      </w:r>
      <w:r w:rsidR="00703ACE" w:rsidRPr="00FA3C4E">
        <w:rPr>
          <w:rFonts w:ascii="Arial" w:hAnsi="Arial" w:cs="Arial"/>
          <w:bCs/>
        </w:rPr>
        <w:t>Zadanie 3. (0–1)</w:t>
      </w:r>
      <w:r>
        <w:rPr>
          <w:rFonts w:ascii="Arial" w:hAnsi="Arial" w:cs="Arial"/>
          <w:bCs/>
        </w:rPr>
        <w:br/>
      </w:r>
      <w:r>
        <w:rPr>
          <w:rFonts w:ascii="Arial" w:eastAsia="Andale Sans UI" w:hAnsi="Arial" w:cs="Arial"/>
          <w:bCs/>
          <w:kern w:val="2"/>
          <w:lang w:eastAsia="pl-PL"/>
        </w:rPr>
        <w:t xml:space="preserve">  </w:t>
      </w:r>
      <w:r w:rsidR="00703ACE" w:rsidRPr="00FA3C4E">
        <w:rPr>
          <w:rFonts w:ascii="Arial" w:eastAsia="Andale Sans UI" w:hAnsi="Arial" w:cs="Arial"/>
          <w:bCs/>
          <w:kern w:val="2"/>
          <w:lang w:eastAsia="pl-PL"/>
        </w:rPr>
        <w:t xml:space="preserve">Dokonaj transformacji zdania, stosując składnię </w:t>
      </w:r>
      <w:r>
        <w:rPr>
          <w:rFonts w:ascii="Arial" w:eastAsia="Andale Sans UI" w:hAnsi="Arial" w:cs="Arial"/>
          <w:bCs/>
          <w:kern w:val="2"/>
          <w:lang w:eastAsia="pl-PL"/>
        </w:rPr>
        <w:t>„</w:t>
      </w:r>
      <w:r w:rsidR="00703ACE" w:rsidRPr="00EB2AC1">
        <w:rPr>
          <w:rFonts w:ascii="Arial" w:eastAsia="Andale Sans UI" w:hAnsi="Arial" w:cs="Arial"/>
          <w:bCs/>
          <w:kern w:val="2"/>
          <w:lang w:eastAsia="pl-PL"/>
        </w:rPr>
        <w:t xml:space="preserve">accusativus cum </w:t>
      </w:r>
      <w:proofErr w:type="spellStart"/>
      <w:r w:rsidR="00703ACE" w:rsidRPr="00EB2AC1">
        <w:rPr>
          <w:rFonts w:ascii="Arial" w:eastAsia="Andale Sans UI" w:hAnsi="Arial" w:cs="Arial"/>
          <w:bCs/>
          <w:kern w:val="2"/>
          <w:lang w:eastAsia="pl-PL"/>
        </w:rPr>
        <w:t>infinitivo</w:t>
      </w:r>
      <w:proofErr w:type="spellEnd"/>
      <w:r>
        <w:rPr>
          <w:rFonts w:ascii="Arial" w:eastAsia="Andale Sans UI" w:hAnsi="Arial" w:cs="Arial"/>
          <w:bCs/>
          <w:kern w:val="2"/>
          <w:lang w:eastAsia="pl-PL"/>
        </w:rPr>
        <w:t>”</w:t>
      </w:r>
      <w:r w:rsidR="00703ACE" w:rsidRPr="00FA3C4E">
        <w:rPr>
          <w:rFonts w:ascii="Arial" w:eastAsia="Andale Sans UI" w:hAnsi="Arial" w:cs="Arial"/>
          <w:bCs/>
          <w:kern w:val="2"/>
          <w:lang w:eastAsia="pl-PL"/>
        </w:rPr>
        <w:t>.</w:t>
      </w:r>
      <w:r>
        <w:rPr>
          <w:rFonts w:ascii="Arial" w:eastAsia="Andale Sans UI" w:hAnsi="Arial" w:cs="Arial"/>
          <w:bCs/>
          <w:kern w:val="2"/>
          <w:lang w:eastAsia="pl-PL"/>
        </w:rPr>
        <w:br/>
      </w:r>
      <w:r>
        <w:rPr>
          <w:rFonts w:ascii="Arial" w:eastAsia="Andale Sans UI" w:hAnsi="Arial" w:cs="Arial"/>
          <w:bCs/>
          <w:kern w:val="2"/>
          <w:lang w:eastAsia="pl-PL"/>
        </w:rPr>
        <w:br/>
      </w:r>
      <w:proofErr w:type="spellStart"/>
      <w:r w:rsidR="00D05C0A" w:rsidRPr="00A62C46">
        <w:rPr>
          <w:rFonts w:ascii="Arial" w:eastAsia="Andale Sans UI" w:hAnsi="Arial" w:cs="Arial"/>
          <w:kern w:val="2"/>
          <w:szCs w:val="24"/>
          <w:lang w:eastAsia="pl-PL"/>
        </w:rPr>
        <w:t>Pamphilus</w:t>
      </w:r>
      <w:proofErr w:type="spellEnd"/>
      <w:r w:rsidR="00D05C0A" w:rsidRPr="00A62C46">
        <w:rPr>
          <w:rFonts w:ascii="Arial" w:eastAsia="Andale Sans UI" w:hAnsi="Arial" w:cs="Arial"/>
          <w:kern w:val="2"/>
          <w:szCs w:val="24"/>
          <w:lang w:eastAsia="pl-PL"/>
        </w:rPr>
        <w:t xml:space="preserve"> </w:t>
      </w:r>
      <w:proofErr w:type="spellStart"/>
      <w:r w:rsidR="00D05C0A" w:rsidRPr="00A62C46">
        <w:rPr>
          <w:rFonts w:ascii="Arial" w:eastAsia="Andale Sans UI" w:hAnsi="Arial" w:cs="Arial"/>
          <w:kern w:val="2"/>
          <w:szCs w:val="24"/>
          <w:lang w:eastAsia="pl-PL"/>
        </w:rPr>
        <w:t>scyphos</w:t>
      </w:r>
      <w:proofErr w:type="spellEnd"/>
      <w:r w:rsidR="00D05C0A" w:rsidRPr="00A62C46">
        <w:rPr>
          <w:rFonts w:ascii="Arial" w:eastAsia="Andale Sans UI" w:hAnsi="Arial" w:cs="Arial"/>
          <w:kern w:val="2"/>
          <w:szCs w:val="24"/>
          <w:lang w:eastAsia="pl-PL"/>
        </w:rPr>
        <w:t xml:space="preserve"> </w:t>
      </w:r>
      <w:proofErr w:type="spellStart"/>
      <w:r w:rsidR="00D05C0A" w:rsidRPr="00A62C46">
        <w:rPr>
          <w:rFonts w:ascii="Arial" w:eastAsia="Andale Sans UI" w:hAnsi="Arial" w:cs="Arial"/>
          <w:kern w:val="2"/>
          <w:szCs w:val="24"/>
          <w:lang w:eastAsia="pl-PL"/>
        </w:rPr>
        <w:t>optimos</w:t>
      </w:r>
      <w:proofErr w:type="spellEnd"/>
      <w:r w:rsidR="00D05C0A" w:rsidRPr="00A62C46">
        <w:rPr>
          <w:rFonts w:ascii="Arial" w:eastAsia="Andale Sans UI" w:hAnsi="Arial" w:cs="Arial"/>
          <w:kern w:val="2"/>
          <w:szCs w:val="24"/>
          <w:lang w:eastAsia="pl-PL"/>
        </w:rPr>
        <w:t xml:space="preserve"> </w:t>
      </w:r>
      <w:proofErr w:type="spellStart"/>
      <w:r w:rsidR="00D05C0A" w:rsidRPr="00A62C46">
        <w:rPr>
          <w:rFonts w:ascii="Arial" w:eastAsia="Andale Sans UI" w:hAnsi="Arial" w:cs="Arial"/>
          <w:kern w:val="2"/>
          <w:szCs w:val="24"/>
          <w:lang w:eastAsia="pl-PL"/>
        </w:rPr>
        <w:t>retinet</w:t>
      </w:r>
      <w:proofErr w:type="spellEnd"/>
      <w:r w:rsidR="00703ACE" w:rsidRPr="00A62C46">
        <w:rPr>
          <w:rFonts w:ascii="Arial" w:eastAsia="Andale Sans UI" w:hAnsi="Arial" w:cs="Arial"/>
          <w:kern w:val="2"/>
          <w:szCs w:val="24"/>
          <w:lang w:eastAsia="pl-PL"/>
        </w:rPr>
        <w:t>.</w:t>
      </w:r>
      <w:r w:rsidRPr="00A62C46">
        <w:rPr>
          <w:rFonts w:ascii="Arial" w:eastAsia="Andale Sans UI" w:hAnsi="Arial" w:cs="Arial"/>
          <w:kern w:val="2"/>
          <w:szCs w:val="24"/>
          <w:lang w:eastAsia="pl-PL"/>
        </w:rPr>
        <w:br/>
      </w:r>
      <w:r w:rsidR="008A5B45" w:rsidRPr="00A62C46">
        <w:rPr>
          <w:rFonts w:ascii="Arial" w:eastAsia="Andale Sans UI" w:hAnsi="Arial" w:cs="Arial"/>
          <w:kern w:val="2"/>
          <w:szCs w:val="24"/>
          <w:lang w:eastAsia="pl-PL"/>
        </w:rPr>
        <w:lastRenderedPageBreak/>
        <w:t xml:space="preserve">Cicero </w:t>
      </w:r>
      <w:proofErr w:type="spellStart"/>
      <w:r w:rsidR="008A5B45" w:rsidRPr="00A62C46">
        <w:rPr>
          <w:rFonts w:ascii="Arial" w:eastAsia="Andale Sans UI" w:hAnsi="Arial" w:cs="Arial"/>
          <w:kern w:val="2"/>
          <w:szCs w:val="24"/>
          <w:lang w:eastAsia="pl-PL"/>
        </w:rPr>
        <w:t>iudicibus</w:t>
      </w:r>
      <w:proofErr w:type="spellEnd"/>
      <w:r w:rsidR="008A5B45" w:rsidRPr="00A62C46">
        <w:rPr>
          <w:rFonts w:ascii="Arial" w:eastAsia="Andale Sans UI" w:hAnsi="Arial" w:cs="Arial"/>
          <w:kern w:val="2"/>
          <w:szCs w:val="24"/>
          <w:lang w:eastAsia="pl-PL"/>
        </w:rPr>
        <w:t xml:space="preserve"> </w:t>
      </w:r>
      <w:proofErr w:type="spellStart"/>
      <w:r w:rsidR="008A5B45" w:rsidRPr="00A62C46">
        <w:rPr>
          <w:rFonts w:ascii="Arial" w:eastAsia="Andale Sans UI" w:hAnsi="Arial" w:cs="Arial"/>
          <w:kern w:val="2"/>
          <w:szCs w:val="24"/>
          <w:lang w:eastAsia="pl-PL"/>
        </w:rPr>
        <w:t>narrat</w:t>
      </w:r>
      <w:proofErr w:type="spellEnd"/>
      <w:r w:rsidR="008A5B45" w:rsidRPr="00A62C46">
        <w:rPr>
          <w:rFonts w:ascii="Arial" w:eastAsia="Andale Sans UI" w:hAnsi="Arial" w:cs="Arial"/>
          <w:kern w:val="2"/>
          <w:szCs w:val="24"/>
          <w:lang w:eastAsia="pl-PL"/>
        </w:rPr>
        <w:t xml:space="preserve"> </w:t>
      </w:r>
      <w:r w:rsidRPr="00A62C46">
        <w:rPr>
          <w:rFonts w:ascii="Arial" w:eastAsia="Andale Sans UI" w:hAnsi="Arial" w:cs="Arial"/>
          <w:kern w:val="2"/>
          <w:szCs w:val="24"/>
          <w:lang w:eastAsia="pl-PL"/>
        </w:rPr>
        <w:t>...</w:t>
      </w:r>
      <w:r w:rsidRPr="00A62C46">
        <w:rPr>
          <w:rFonts w:ascii="Arial" w:eastAsia="Andale Sans UI" w:hAnsi="Arial" w:cs="Arial"/>
          <w:kern w:val="2"/>
          <w:szCs w:val="24"/>
          <w:lang w:eastAsia="pl-PL"/>
        </w:rPr>
        <w:br/>
      </w:r>
      <w:bookmarkStart w:id="3" w:name="_Hlk24795602"/>
      <w:r w:rsidRPr="00A62C46">
        <w:rPr>
          <w:rFonts w:ascii="Arial" w:eastAsia="Andale Sans UI" w:hAnsi="Arial" w:cs="Arial"/>
          <w:kern w:val="2"/>
          <w:szCs w:val="24"/>
          <w:lang w:eastAsia="pl-PL"/>
        </w:rPr>
        <w:br/>
        <w:t xml:space="preserve">  </w:t>
      </w:r>
      <w:r w:rsidR="00493446" w:rsidRPr="00FA3C4E">
        <w:rPr>
          <w:rFonts w:ascii="Arial" w:hAnsi="Arial" w:cs="Arial"/>
          <w:bCs/>
        </w:rPr>
        <w:t>Zasady oceniania</w:t>
      </w:r>
      <w:r>
        <w:rPr>
          <w:rFonts w:ascii="Arial" w:hAnsi="Arial" w:cs="Arial"/>
          <w:bCs/>
        </w:rPr>
        <w:br/>
      </w:r>
      <w:r w:rsidR="00493446" w:rsidRPr="00FA3C4E">
        <w:rPr>
          <w:rFonts w:ascii="Arial" w:hAnsi="Arial" w:cs="Arial"/>
          <w:bCs/>
        </w:rPr>
        <w:t>1 pkt – odpowiedź poprawna.</w:t>
      </w:r>
      <w:r>
        <w:rPr>
          <w:rFonts w:ascii="Arial" w:hAnsi="Arial" w:cs="Arial"/>
          <w:bCs/>
        </w:rPr>
        <w:br/>
      </w:r>
      <w:r w:rsidR="008A5B45" w:rsidRPr="00FA3C4E">
        <w:rPr>
          <w:rFonts w:ascii="Arial" w:hAnsi="Arial" w:cs="Arial"/>
          <w:bCs/>
        </w:rPr>
        <w:t xml:space="preserve">0 pkt – </w:t>
      </w:r>
      <w:r w:rsidR="008B54DB" w:rsidRPr="00FA3C4E">
        <w:rPr>
          <w:rFonts w:ascii="Arial" w:hAnsi="Arial" w:cs="Arial"/>
          <w:bCs/>
        </w:rPr>
        <w:t>odpowiedź niepoprawna lub brak odpowiedzi.</w:t>
      </w:r>
      <w:r>
        <w:rPr>
          <w:rFonts w:ascii="Arial" w:hAnsi="Arial" w:cs="Arial"/>
          <w:bCs/>
        </w:rPr>
        <w:br/>
      </w:r>
      <w:r>
        <w:rPr>
          <w:rFonts w:ascii="Arial" w:eastAsia="Calibri" w:hAnsi="Arial" w:cs="Arial"/>
          <w:bCs/>
          <w:i/>
          <w:iCs/>
        </w:rPr>
        <w:br/>
      </w:r>
      <w:r>
        <w:rPr>
          <w:rFonts w:ascii="Arial" w:eastAsia="Calibri" w:hAnsi="Arial" w:cs="Arial"/>
          <w:bCs/>
          <w:iCs/>
        </w:rPr>
        <w:t xml:space="preserve">  </w:t>
      </w:r>
      <w:r w:rsidR="003D2890" w:rsidRPr="00FA3C4E">
        <w:rPr>
          <w:rFonts w:ascii="Arial" w:hAnsi="Arial" w:cs="Arial"/>
          <w:bCs/>
        </w:rPr>
        <w:t>Rozwiązanie</w:t>
      </w:r>
      <w:r>
        <w:rPr>
          <w:rFonts w:ascii="Arial" w:hAnsi="Arial" w:cs="Arial"/>
          <w:bCs/>
        </w:rPr>
        <w:br/>
      </w:r>
      <w:r w:rsidR="00703ACE" w:rsidRPr="005B3236">
        <w:rPr>
          <w:rFonts w:ascii="Arial" w:eastAsia="Andale Sans UI" w:hAnsi="Arial" w:cs="Arial"/>
          <w:kern w:val="2"/>
          <w:szCs w:val="24"/>
          <w:lang w:eastAsia="pl-PL"/>
        </w:rPr>
        <w:t xml:space="preserve">Cicero </w:t>
      </w:r>
      <w:proofErr w:type="spellStart"/>
      <w:r w:rsidR="00703ACE" w:rsidRPr="005B3236">
        <w:rPr>
          <w:rFonts w:ascii="Arial" w:eastAsia="Andale Sans UI" w:hAnsi="Arial" w:cs="Arial"/>
          <w:kern w:val="2"/>
          <w:szCs w:val="24"/>
          <w:lang w:eastAsia="pl-PL"/>
        </w:rPr>
        <w:t>iudicibus</w:t>
      </w:r>
      <w:proofErr w:type="spellEnd"/>
      <w:r w:rsidR="00703ACE" w:rsidRPr="005B3236">
        <w:rPr>
          <w:rFonts w:ascii="Arial" w:eastAsia="Andale Sans UI" w:hAnsi="Arial" w:cs="Arial"/>
          <w:kern w:val="2"/>
          <w:szCs w:val="24"/>
          <w:lang w:eastAsia="pl-PL"/>
        </w:rPr>
        <w:t xml:space="preserve"> </w:t>
      </w:r>
      <w:proofErr w:type="spellStart"/>
      <w:r w:rsidR="00703ACE" w:rsidRPr="005B3236">
        <w:rPr>
          <w:rFonts w:ascii="Arial" w:eastAsia="Andale Sans UI" w:hAnsi="Arial" w:cs="Arial"/>
          <w:kern w:val="2"/>
          <w:szCs w:val="24"/>
          <w:lang w:eastAsia="pl-PL"/>
        </w:rPr>
        <w:t>narrat</w:t>
      </w:r>
      <w:proofErr w:type="spellEnd"/>
      <w:r w:rsidR="00703ACE" w:rsidRPr="005B3236">
        <w:rPr>
          <w:rFonts w:ascii="Arial" w:eastAsia="Andale Sans UI" w:hAnsi="Arial" w:cs="Arial"/>
          <w:kern w:val="2"/>
          <w:szCs w:val="24"/>
          <w:lang w:eastAsia="pl-PL"/>
        </w:rPr>
        <w:t xml:space="preserve"> </w:t>
      </w:r>
      <w:proofErr w:type="spellStart"/>
      <w:r w:rsidR="00703ACE" w:rsidRPr="005B3236">
        <w:rPr>
          <w:rFonts w:ascii="Arial" w:eastAsia="Andale Sans UI" w:hAnsi="Arial" w:cs="Arial"/>
          <w:bCs/>
          <w:kern w:val="2"/>
          <w:szCs w:val="24"/>
          <w:lang w:eastAsia="pl-PL"/>
        </w:rPr>
        <w:t>P</w:t>
      </w:r>
      <w:r w:rsidR="00D05C0A">
        <w:rPr>
          <w:rFonts w:ascii="Arial" w:eastAsia="Andale Sans UI" w:hAnsi="Arial" w:cs="Arial"/>
          <w:bCs/>
          <w:kern w:val="2"/>
          <w:szCs w:val="24"/>
          <w:lang w:eastAsia="pl-PL"/>
        </w:rPr>
        <w:t>amphilum</w:t>
      </w:r>
      <w:proofErr w:type="spellEnd"/>
      <w:r w:rsidR="00D05C0A">
        <w:rPr>
          <w:rFonts w:ascii="Arial" w:eastAsia="Andale Sans UI" w:hAnsi="Arial" w:cs="Arial"/>
          <w:bCs/>
          <w:kern w:val="2"/>
          <w:szCs w:val="24"/>
          <w:lang w:eastAsia="pl-PL"/>
        </w:rPr>
        <w:t xml:space="preserve"> </w:t>
      </w:r>
      <w:proofErr w:type="spellStart"/>
      <w:r w:rsidR="00D05C0A">
        <w:rPr>
          <w:rFonts w:ascii="Arial" w:eastAsia="Andale Sans UI" w:hAnsi="Arial" w:cs="Arial"/>
          <w:bCs/>
          <w:kern w:val="2"/>
          <w:szCs w:val="24"/>
          <w:lang w:eastAsia="pl-PL"/>
        </w:rPr>
        <w:t>scyphos</w:t>
      </w:r>
      <w:proofErr w:type="spellEnd"/>
      <w:r w:rsidR="00D05C0A">
        <w:rPr>
          <w:rFonts w:ascii="Arial" w:eastAsia="Andale Sans UI" w:hAnsi="Arial" w:cs="Arial"/>
          <w:bCs/>
          <w:kern w:val="2"/>
          <w:szCs w:val="24"/>
          <w:lang w:eastAsia="pl-PL"/>
        </w:rPr>
        <w:t xml:space="preserve"> </w:t>
      </w:r>
      <w:proofErr w:type="spellStart"/>
      <w:r w:rsidR="00D05C0A">
        <w:rPr>
          <w:rFonts w:ascii="Arial" w:eastAsia="Andale Sans UI" w:hAnsi="Arial" w:cs="Arial"/>
          <w:bCs/>
          <w:kern w:val="2"/>
          <w:szCs w:val="24"/>
          <w:lang w:eastAsia="pl-PL"/>
        </w:rPr>
        <w:t>optimos</w:t>
      </w:r>
      <w:proofErr w:type="spellEnd"/>
      <w:r w:rsidR="00D05C0A">
        <w:rPr>
          <w:rFonts w:ascii="Arial" w:eastAsia="Andale Sans UI" w:hAnsi="Arial" w:cs="Arial"/>
          <w:bCs/>
          <w:kern w:val="2"/>
          <w:szCs w:val="24"/>
          <w:lang w:eastAsia="pl-PL"/>
        </w:rPr>
        <w:t xml:space="preserve"> </w:t>
      </w:r>
      <w:proofErr w:type="spellStart"/>
      <w:r w:rsidR="00D05C0A">
        <w:rPr>
          <w:rFonts w:ascii="Arial" w:eastAsia="Andale Sans UI" w:hAnsi="Arial" w:cs="Arial"/>
          <w:bCs/>
          <w:kern w:val="2"/>
          <w:szCs w:val="24"/>
          <w:lang w:eastAsia="pl-PL"/>
        </w:rPr>
        <w:t>retinere</w:t>
      </w:r>
      <w:proofErr w:type="spellEnd"/>
      <w:r w:rsidR="00703ACE" w:rsidRPr="005B3236">
        <w:rPr>
          <w:rFonts w:ascii="Arial" w:eastAsia="Andale Sans UI" w:hAnsi="Arial" w:cs="Arial"/>
          <w:kern w:val="2"/>
          <w:szCs w:val="24"/>
          <w:lang w:eastAsia="pl-PL"/>
        </w:rPr>
        <w:t>.</w:t>
      </w:r>
      <w:r w:rsidR="00B639B1">
        <w:rPr>
          <w:rFonts w:ascii="Arial" w:eastAsia="Andale Sans UI" w:hAnsi="Arial" w:cs="Arial"/>
          <w:kern w:val="2"/>
          <w:szCs w:val="24"/>
          <w:lang w:eastAsia="pl-PL"/>
        </w:rPr>
        <w:br/>
      </w:r>
      <w:r w:rsidR="00B639B1">
        <w:rPr>
          <w:rFonts w:ascii="Arial" w:eastAsia="Calibri" w:hAnsi="Arial" w:cs="Arial"/>
          <w:szCs w:val="24"/>
        </w:rPr>
        <w:br/>
      </w:r>
      <w:r>
        <w:rPr>
          <w:rFonts w:ascii="Arial" w:hAnsi="Arial" w:cs="Arial"/>
          <w:bCs/>
          <w:szCs w:val="24"/>
        </w:rPr>
        <w:t xml:space="preserve">  </w:t>
      </w:r>
      <w:r w:rsidR="00703ACE" w:rsidRPr="00EB2AC1">
        <w:rPr>
          <w:rFonts w:ascii="Arial" w:hAnsi="Arial" w:cs="Arial"/>
          <w:bCs/>
          <w:szCs w:val="24"/>
        </w:rPr>
        <w:t>Zadanie 4. (0–1)</w:t>
      </w:r>
      <w:r>
        <w:rPr>
          <w:rFonts w:ascii="Arial" w:hAnsi="Arial" w:cs="Arial"/>
          <w:bCs/>
          <w:szCs w:val="24"/>
        </w:rPr>
        <w:br/>
      </w:r>
      <w:r w:rsidR="0093256C" w:rsidRPr="00FA3C4E">
        <w:rPr>
          <w:rFonts w:ascii="Arial" w:eastAsia="Andale Sans UI" w:hAnsi="Arial" w:cs="Arial"/>
          <w:bCs/>
          <w:kern w:val="2"/>
          <w:szCs w:val="24"/>
          <w:lang w:eastAsia="pl-PL"/>
        </w:rPr>
        <w:t xml:space="preserve">Obok </w:t>
      </w:r>
      <w:r>
        <w:rPr>
          <w:rFonts w:ascii="Arial" w:eastAsia="Andale Sans UI" w:hAnsi="Arial" w:cs="Arial"/>
          <w:bCs/>
          <w:kern w:val="2"/>
          <w:szCs w:val="24"/>
          <w:lang w:eastAsia="pl-PL"/>
        </w:rPr>
        <w:t xml:space="preserve">podanych poniżej </w:t>
      </w:r>
      <w:r w:rsidR="0093256C" w:rsidRPr="00FA3C4E">
        <w:rPr>
          <w:rFonts w:ascii="Arial" w:eastAsia="Andale Sans UI" w:hAnsi="Arial" w:cs="Arial"/>
          <w:bCs/>
          <w:kern w:val="2"/>
          <w:szCs w:val="24"/>
          <w:lang w:eastAsia="pl-PL"/>
        </w:rPr>
        <w:t xml:space="preserve">czasowników łacińskich </w:t>
      </w:r>
      <w:r w:rsidR="003D2890" w:rsidRPr="00FA3C4E">
        <w:rPr>
          <w:rFonts w:ascii="Arial" w:eastAsia="Andale Sans UI" w:hAnsi="Arial" w:cs="Arial"/>
          <w:bCs/>
          <w:kern w:val="2"/>
          <w:szCs w:val="24"/>
          <w:lang w:eastAsia="pl-PL"/>
        </w:rPr>
        <w:t>w</w:t>
      </w:r>
      <w:r w:rsidR="00703ACE" w:rsidRPr="00FA3C4E">
        <w:rPr>
          <w:rFonts w:ascii="Arial" w:eastAsia="Andale Sans UI" w:hAnsi="Arial" w:cs="Arial"/>
          <w:bCs/>
          <w:kern w:val="2"/>
          <w:szCs w:val="24"/>
          <w:lang w:eastAsia="pl-PL"/>
        </w:rPr>
        <w:t xml:space="preserve">pisz </w:t>
      </w:r>
      <w:r w:rsidR="003D2890" w:rsidRPr="00FA3C4E">
        <w:rPr>
          <w:rFonts w:ascii="Arial" w:eastAsia="Andale Sans UI" w:hAnsi="Arial" w:cs="Arial"/>
          <w:bCs/>
          <w:kern w:val="2"/>
          <w:szCs w:val="24"/>
          <w:lang w:eastAsia="pl-PL"/>
        </w:rPr>
        <w:t>po jednym przy</w:t>
      </w:r>
      <w:r w:rsidR="00C031E8" w:rsidRPr="00FA3C4E">
        <w:rPr>
          <w:rFonts w:ascii="Arial" w:eastAsia="Andale Sans UI" w:hAnsi="Arial" w:cs="Arial"/>
          <w:bCs/>
          <w:kern w:val="2"/>
          <w:szCs w:val="24"/>
          <w:lang w:eastAsia="pl-PL"/>
        </w:rPr>
        <w:t>kładzie polskich wyrazów, które</w:t>
      </w:r>
      <w:r w:rsidR="00030A84" w:rsidRPr="00FA3C4E">
        <w:rPr>
          <w:rFonts w:ascii="Arial" w:eastAsia="Andale Sans UI" w:hAnsi="Arial" w:cs="Arial"/>
          <w:bCs/>
          <w:kern w:val="2"/>
          <w:szCs w:val="24"/>
          <w:lang w:eastAsia="pl-PL"/>
        </w:rPr>
        <w:t xml:space="preserve"> </w:t>
      </w:r>
      <w:r w:rsidR="003D2890" w:rsidRPr="00FA3C4E">
        <w:rPr>
          <w:rFonts w:ascii="Arial" w:eastAsia="Andale Sans UI" w:hAnsi="Arial" w:cs="Arial"/>
          <w:bCs/>
          <w:kern w:val="2"/>
          <w:szCs w:val="24"/>
          <w:lang w:eastAsia="pl-PL"/>
        </w:rPr>
        <w:t>pochodzą</w:t>
      </w:r>
      <w:r w:rsidR="00703ACE" w:rsidRPr="00FA3C4E">
        <w:rPr>
          <w:rFonts w:ascii="Arial" w:eastAsia="Andale Sans UI" w:hAnsi="Arial" w:cs="Arial"/>
          <w:bCs/>
          <w:kern w:val="2"/>
          <w:szCs w:val="24"/>
          <w:lang w:eastAsia="pl-PL"/>
        </w:rPr>
        <w:t xml:space="preserve"> od </w:t>
      </w:r>
      <w:r w:rsidR="003D2890" w:rsidRPr="00FA3C4E">
        <w:rPr>
          <w:rFonts w:ascii="Arial" w:eastAsia="Andale Sans UI" w:hAnsi="Arial" w:cs="Arial"/>
          <w:bCs/>
          <w:kern w:val="2"/>
          <w:szCs w:val="24"/>
          <w:lang w:eastAsia="pl-PL"/>
        </w:rPr>
        <w:t xml:space="preserve">podanych </w:t>
      </w:r>
      <w:r w:rsidR="0093256C" w:rsidRPr="00FA3C4E">
        <w:rPr>
          <w:rFonts w:ascii="Arial" w:eastAsia="Andale Sans UI" w:hAnsi="Arial" w:cs="Arial"/>
          <w:bCs/>
          <w:kern w:val="2"/>
          <w:szCs w:val="24"/>
          <w:lang w:eastAsia="pl-PL"/>
        </w:rPr>
        <w:t>czasowników</w:t>
      </w:r>
      <w:r w:rsidR="00703ACE" w:rsidRPr="00FA3C4E">
        <w:rPr>
          <w:rFonts w:ascii="Arial" w:eastAsia="Andale Sans UI" w:hAnsi="Arial" w:cs="Arial"/>
          <w:bCs/>
          <w:kern w:val="2"/>
          <w:szCs w:val="24"/>
          <w:lang w:eastAsia="pl-PL"/>
        </w:rPr>
        <w:t>.</w:t>
      </w:r>
      <w:r>
        <w:rPr>
          <w:rFonts w:ascii="Arial" w:eastAsia="Andale Sans UI" w:hAnsi="Arial" w:cs="Arial"/>
          <w:bCs/>
          <w:kern w:val="2"/>
          <w:szCs w:val="24"/>
          <w:lang w:eastAsia="pl-PL"/>
        </w:rPr>
        <w:br/>
      </w:r>
      <w:r>
        <w:rPr>
          <w:rFonts w:ascii="Arial" w:eastAsia="Andale Sans UI" w:hAnsi="Arial" w:cs="Arial"/>
          <w:bCs/>
          <w:kern w:val="2"/>
          <w:szCs w:val="24"/>
          <w:lang w:eastAsia="pl-PL"/>
        </w:rPr>
        <w:br/>
      </w:r>
      <w:proofErr w:type="spellStart"/>
      <w:r>
        <w:rPr>
          <w:rFonts w:ascii="Arial" w:eastAsia="Andale Sans UI" w:hAnsi="Arial" w:cs="Arial"/>
          <w:bCs/>
          <w:kern w:val="2"/>
          <w:szCs w:val="24"/>
          <w:lang w:eastAsia="pl-PL"/>
        </w:rPr>
        <w:t>laudare</w:t>
      </w:r>
      <w:proofErr w:type="spellEnd"/>
      <w:r>
        <w:rPr>
          <w:rFonts w:ascii="Arial" w:eastAsia="Andale Sans UI" w:hAnsi="Arial" w:cs="Arial"/>
          <w:bCs/>
          <w:kern w:val="2"/>
          <w:szCs w:val="24"/>
          <w:lang w:eastAsia="pl-PL"/>
        </w:rPr>
        <w:t xml:space="preserve"> – …</w:t>
      </w:r>
      <w:r>
        <w:rPr>
          <w:rFonts w:ascii="Arial" w:eastAsia="Andale Sans UI" w:hAnsi="Arial" w:cs="Arial"/>
          <w:bCs/>
          <w:kern w:val="2"/>
          <w:szCs w:val="24"/>
          <w:lang w:eastAsia="pl-PL"/>
        </w:rPr>
        <w:br/>
      </w:r>
      <w:proofErr w:type="spellStart"/>
      <w:r>
        <w:rPr>
          <w:rFonts w:ascii="Arial" w:eastAsia="Andale Sans UI" w:hAnsi="Arial" w:cs="Arial"/>
          <w:bCs/>
          <w:kern w:val="2"/>
          <w:szCs w:val="24"/>
          <w:lang w:eastAsia="pl-PL"/>
        </w:rPr>
        <w:t>ostendere</w:t>
      </w:r>
      <w:proofErr w:type="spellEnd"/>
      <w:r>
        <w:rPr>
          <w:rFonts w:ascii="Arial" w:eastAsia="Andale Sans UI" w:hAnsi="Arial" w:cs="Arial"/>
          <w:bCs/>
          <w:kern w:val="2"/>
          <w:szCs w:val="24"/>
          <w:lang w:eastAsia="pl-PL"/>
        </w:rPr>
        <w:t xml:space="preserve"> –</w:t>
      </w:r>
      <w:r w:rsidR="002043D4">
        <w:rPr>
          <w:rFonts w:ascii="Arial" w:eastAsia="Andale Sans UI" w:hAnsi="Arial" w:cs="Arial"/>
          <w:bCs/>
          <w:kern w:val="2"/>
          <w:szCs w:val="24"/>
          <w:lang w:eastAsia="pl-PL"/>
        </w:rPr>
        <w:t xml:space="preserve"> </w:t>
      </w:r>
      <w:r>
        <w:rPr>
          <w:rFonts w:ascii="Arial" w:eastAsia="Andale Sans UI" w:hAnsi="Arial" w:cs="Arial"/>
          <w:bCs/>
          <w:kern w:val="2"/>
          <w:szCs w:val="24"/>
          <w:lang w:eastAsia="pl-PL"/>
        </w:rPr>
        <w:t>…</w:t>
      </w:r>
      <w:r>
        <w:rPr>
          <w:rFonts w:ascii="Arial" w:eastAsia="Andale Sans UI" w:hAnsi="Arial" w:cs="Arial"/>
          <w:bCs/>
          <w:kern w:val="2"/>
          <w:szCs w:val="24"/>
          <w:lang w:eastAsia="pl-PL"/>
        </w:rPr>
        <w:br/>
      </w:r>
      <w:proofErr w:type="spellStart"/>
      <w:r>
        <w:rPr>
          <w:rFonts w:ascii="Arial" w:eastAsia="Andale Sans UI" w:hAnsi="Arial" w:cs="Arial"/>
          <w:bCs/>
          <w:kern w:val="2"/>
          <w:szCs w:val="24"/>
          <w:lang w:eastAsia="pl-PL"/>
        </w:rPr>
        <w:t>narrare</w:t>
      </w:r>
      <w:proofErr w:type="spellEnd"/>
      <w:r>
        <w:rPr>
          <w:rFonts w:ascii="Arial" w:eastAsia="Andale Sans UI" w:hAnsi="Arial" w:cs="Arial"/>
          <w:bCs/>
          <w:kern w:val="2"/>
          <w:szCs w:val="24"/>
          <w:lang w:eastAsia="pl-PL"/>
        </w:rPr>
        <w:t xml:space="preserve"> –</w:t>
      </w:r>
      <w:r w:rsidR="002043D4">
        <w:rPr>
          <w:rFonts w:ascii="Arial" w:eastAsia="Andale Sans UI" w:hAnsi="Arial" w:cs="Arial"/>
          <w:bCs/>
          <w:kern w:val="2"/>
          <w:szCs w:val="24"/>
          <w:lang w:eastAsia="pl-PL"/>
        </w:rPr>
        <w:t xml:space="preserve"> </w:t>
      </w:r>
      <w:r>
        <w:rPr>
          <w:rFonts w:ascii="Arial" w:eastAsia="Andale Sans UI" w:hAnsi="Arial" w:cs="Arial"/>
          <w:bCs/>
          <w:kern w:val="2"/>
          <w:szCs w:val="24"/>
          <w:lang w:eastAsia="pl-PL"/>
        </w:rPr>
        <w:t>…</w:t>
      </w:r>
      <w:r>
        <w:rPr>
          <w:rFonts w:ascii="Arial" w:eastAsia="Andale Sans UI" w:hAnsi="Arial" w:cs="Arial"/>
          <w:bCs/>
          <w:kern w:val="2"/>
          <w:szCs w:val="24"/>
          <w:lang w:eastAsia="pl-PL"/>
        </w:rPr>
        <w:br/>
      </w:r>
      <w:bookmarkEnd w:id="3"/>
      <w:r>
        <w:rPr>
          <w:rFonts w:ascii="Arial" w:eastAsia="Andale Sans UI" w:hAnsi="Arial" w:cs="Arial"/>
          <w:bCs/>
          <w:kern w:val="2"/>
          <w:szCs w:val="24"/>
          <w:lang w:eastAsia="pl-PL"/>
        </w:rPr>
        <w:br/>
        <w:t xml:space="preserve">  </w:t>
      </w:r>
      <w:r w:rsidR="003D2890" w:rsidRPr="00FA3C4E">
        <w:rPr>
          <w:rFonts w:ascii="Arial" w:hAnsi="Arial" w:cs="Arial"/>
          <w:bCs/>
        </w:rPr>
        <w:t>Zasady oceniania</w:t>
      </w:r>
    </w:p>
    <w:p w14:paraId="420B507A" w14:textId="012DAC5C" w:rsidR="002043D4" w:rsidRDefault="003D2890" w:rsidP="002043D4">
      <w:pPr>
        <w:pStyle w:val="InfWstpakapit"/>
        <w:spacing w:after="0" w:line="276" w:lineRule="auto"/>
        <w:jc w:val="left"/>
        <w:rPr>
          <w:rFonts w:ascii="Arial" w:hAnsi="Arial" w:cs="Arial"/>
          <w:bCs/>
        </w:rPr>
      </w:pPr>
      <w:r w:rsidRPr="00FA3C4E">
        <w:rPr>
          <w:rFonts w:ascii="Arial" w:hAnsi="Arial" w:cs="Arial"/>
          <w:bCs/>
        </w:rPr>
        <w:t>1 pkt – odpowiedź zawierająca trzy prawidłowe przykłady.</w:t>
      </w:r>
      <w:r w:rsidR="00EB2AC1">
        <w:rPr>
          <w:rFonts w:ascii="Arial" w:hAnsi="Arial" w:cs="Arial"/>
          <w:bCs/>
        </w:rPr>
        <w:br/>
      </w:r>
      <w:r w:rsidRPr="00FA3C4E">
        <w:rPr>
          <w:rFonts w:ascii="Arial" w:hAnsi="Arial" w:cs="Arial"/>
          <w:bCs/>
        </w:rPr>
        <w:t>0 pkt – odpowiedź</w:t>
      </w:r>
      <w:r w:rsidR="0093256C" w:rsidRPr="00FA3C4E">
        <w:rPr>
          <w:rFonts w:ascii="Arial" w:hAnsi="Arial" w:cs="Arial"/>
          <w:bCs/>
        </w:rPr>
        <w:t xml:space="preserve"> niepoprawna lub niepełna albo brak odpowiedzi.</w:t>
      </w:r>
      <w:r w:rsidR="00EB2AC1">
        <w:rPr>
          <w:rFonts w:ascii="Arial" w:hAnsi="Arial" w:cs="Arial"/>
          <w:bCs/>
        </w:rPr>
        <w:br/>
      </w:r>
      <w:r w:rsidR="00EB2AC1">
        <w:rPr>
          <w:rFonts w:ascii="Arial" w:hAnsi="Arial" w:cs="Arial"/>
          <w:bCs/>
        </w:rPr>
        <w:br/>
        <w:t xml:space="preserve">  </w:t>
      </w:r>
      <w:r w:rsidR="003F6E88" w:rsidRPr="00FA3C4E">
        <w:rPr>
          <w:rFonts w:ascii="Arial" w:hAnsi="Arial" w:cs="Arial"/>
          <w:bCs/>
        </w:rPr>
        <w:t>Przykładowe rozwiązania</w:t>
      </w:r>
      <w:r w:rsidR="00EB2AC1">
        <w:rPr>
          <w:rFonts w:ascii="Arial" w:hAnsi="Arial" w:cs="Arial"/>
          <w:bCs/>
        </w:rPr>
        <w:br/>
      </w:r>
      <w:proofErr w:type="spellStart"/>
      <w:r w:rsidR="00EB2AC1">
        <w:rPr>
          <w:rFonts w:ascii="Arial" w:eastAsia="Andale Sans UI" w:hAnsi="Arial" w:cs="Arial"/>
          <w:bCs/>
          <w:kern w:val="2"/>
          <w:szCs w:val="24"/>
          <w:lang w:eastAsia="pl-PL"/>
        </w:rPr>
        <w:t>laudare</w:t>
      </w:r>
      <w:proofErr w:type="spellEnd"/>
      <w:r w:rsidR="00EB2AC1">
        <w:rPr>
          <w:rFonts w:ascii="Arial" w:eastAsia="Andale Sans UI" w:hAnsi="Arial" w:cs="Arial"/>
          <w:bCs/>
          <w:kern w:val="2"/>
          <w:szCs w:val="24"/>
          <w:lang w:eastAsia="pl-PL"/>
        </w:rPr>
        <w:t xml:space="preserve"> – </w:t>
      </w:r>
      <w:r w:rsidR="002043D4" w:rsidRPr="00FA3C4E">
        <w:rPr>
          <w:rFonts w:ascii="Arial" w:eastAsia="Andale Sans UI" w:hAnsi="Arial" w:cs="Arial"/>
          <w:bCs/>
          <w:kern w:val="2"/>
          <w:lang w:eastAsia="pl-PL"/>
        </w:rPr>
        <w:t xml:space="preserve">laudacja, laudator, </w:t>
      </w:r>
      <w:proofErr w:type="spellStart"/>
      <w:r w:rsidR="002043D4" w:rsidRPr="00FA3C4E">
        <w:rPr>
          <w:rFonts w:ascii="Arial" w:eastAsia="Andale Sans UI" w:hAnsi="Arial" w:cs="Arial"/>
          <w:bCs/>
          <w:kern w:val="2"/>
          <w:lang w:eastAsia="pl-PL"/>
        </w:rPr>
        <w:t>laudacyjny</w:t>
      </w:r>
      <w:proofErr w:type="spellEnd"/>
      <w:r w:rsidR="00EB2AC1">
        <w:rPr>
          <w:rFonts w:ascii="Arial" w:eastAsia="Andale Sans UI" w:hAnsi="Arial" w:cs="Arial"/>
          <w:bCs/>
          <w:kern w:val="2"/>
          <w:szCs w:val="24"/>
          <w:lang w:eastAsia="pl-PL"/>
        </w:rPr>
        <w:br/>
      </w:r>
      <w:proofErr w:type="spellStart"/>
      <w:r w:rsidR="00EB2AC1">
        <w:rPr>
          <w:rFonts w:ascii="Arial" w:eastAsia="Andale Sans UI" w:hAnsi="Arial" w:cs="Arial"/>
          <w:bCs/>
          <w:kern w:val="2"/>
          <w:szCs w:val="24"/>
          <w:lang w:eastAsia="pl-PL"/>
        </w:rPr>
        <w:t>o</w:t>
      </w:r>
      <w:r w:rsidR="002043D4">
        <w:rPr>
          <w:rFonts w:ascii="Arial" w:eastAsia="Andale Sans UI" w:hAnsi="Arial" w:cs="Arial"/>
          <w:bCs/>
          <w:kern w:val="2"/>
          <w:szCs w:val="24"/>
          <w:lang w:eastAsia="pl-PL"/>
        </w:rPr>
        <w:t>stendere</w:t>
      </w:r>
      <w:proofErr w:type="spellEnd"/>
      <w:r w:rsidR="002043D4">
        <w:rPr>
          <w:rFonts w:ascii="Arial" w:eastAsia="Andale Sans UI" w:hAnsi="Arial" w:cs="Arial"/>
          <w:bCs/>
          <w:kern w:val="2"/>
          <w:szCs w:val="24"/>
          <w:lang w:eastAsia="pl-PL"/>
        </w:rPr>
        <w:t xml:space="preserve"> –</w:t>
      </w:r>
      <w:r w:rsidR="002043D4" w:rsidRPr="002043D4">
        <w:rPr>
          <w:rFonts w:ascii="Arial" w:eastAsia="Andale Sans UI" w:hAnsi="Arial" w:cs="Arial"/>
          <w:bCs/>
          <w:kern w:val="2"/>
          <w:lang w:eastAsia="pl-PL"/>
        </w:rPr>
        <w:t xml:space="preserve"> </w:t>
      </w:r>
      <w:r w:rsidR="002043D4" w:rsidRPr="00FA3C4E">
        <w:rPr>
          <w:rFonts w:ascii="Arial" w:eastAsia="Andale Sans UI" w:hAnsi="Arial" w:cs="Arial"/>
          <w:bCs/>
          <w:kern w:val="2"/>
          <w:lang w:eastAsia="pl-PL"/>
        </w:rPr>
        <w:t>ostentacja, ostentacyjny</w:t>
      </w:r>
      <w:r w:rsidR="00EB2AC1">
        <w:rPr>
          <w:rFonts w:ascii="Arial" w:eastAsia="Andale Sans UI" w:hAnsi="Arial" w:cs="Arial"/>
          <w:bCs/>
          <w:kern w:val="2"/>
          <w:szCs w:val="24"/>
          <w:lang w:eastAsia="pl-PL"/>
        </w:rPr>
        <w:br/>
      </w:r>
      <w:proofErr w:type="spellStart"/>
      <w:r w:rsidR="00EB2AC1">
        <w:rPr>
          <w:rFonts w:ascii="Arial" w:eastAsia="Andale Sans UI" w:hAnsi="Arial" w:cs="Arial"/>
          <w:bCs/>
          <w:kern w:val="2"/>
          <w:szCs w:val="24"/>
          <w:lang w:eastAsia="pl-PL"/>
        </w:rPr>
        <w:t>narrare</w:t>
      </w:r>
      <w:proofErr w:type="spellEnd"/>
      <w:r w:rsidR="00EB2AC1">
        <w:rPr>
          <w:rFonts w:ascii="Arial" w:eastAsia="Andale Sans UI" w:hAnsi="Arial" w:cs="Arial"/>
          <w:bCs/>
          <w:kern w:val="2"/>
          <w:szCs w:val="24"/>
          <w:lang w:eastAsia="pl-PL"/>
        </w:rPr>
        <w:t xml:space="preserve"> </w:t>
      </w:r>
      <w:r w:rsidR="002043D4">
        <w:rPr>
          <w:rFonts w:ascii="Arial" w:eastAsia="Andale Sans UI" w:hAnsi="Arial" w:cs="Arial"/>
          <w:bCs/>
          <w:kern w:val="2"/>
          <w:szCs w:val="24"/>
          <w:lang w:eastAsia="pl-PL"/>
        </w:rPr>
        <w:t>–</w:t>
      </w:r>
      <w:r w:rsidR="002043D4" w:rsidRPr="002043D4">
        <w:rPr>
          <w:rFonts w:ascii="Arial" w:eastAsia="Andale Sans UI" w:hAnsi="Arial" w:cs="Arial"/>
          <w:bCs/>
          <w:kern w:val="2"/>
          <w:lang w:eastAsia="pl-PL"/>
        </w:rPr>
        <w:t xml:space="preserve"> </w:t>
      </w:r>
      <w:r w:rsidR="002043D4" w:rsidRPr="00FA3C4E">
        <w:rPr>
          <w:rFonts w:ascii="Arial" w:eastAsia="Andale Sans UI" w:hAnsi="Arial" w:cs="Arial"/>
          <w:bCs/>
          <w:kern w:val="2"/>
          <w:lang w:eastAsia="pl-PL"/>
        </w:rPr>
        <w:t>narracja, narrator, narracyjny</w:t>
      </w:r>
      <w:r w:rsidR="00EB2AC1">
        <w:rPr>
          <w:rFonts w:ascii="Arial" w:eastAsia="Andale Sans UI" w:hAnsi="Arial" w:cs="Arial"/>
          <w:bCs/>
          <w:kern w:val="2"/>
          <w:szCs w:val="24"/>
          <w:lang w:eastAsia="pl-PL"/>
        </w:rPr>
        <w:br/>
      </w:r>
    </w:p>
    <w:p w14:paraId="2AC94753" w14:textId="59263398" w:rsidR="00E55A70" w:rsidRPr="00506CBE" w:rsidRDefault="002043D4" w:rsidP="002043D4">
      <w:pPr>
        <w:pStyle w:val="InfWstpakapit"/>
        <w:spacing w:after="0" w:line="276" w:lineRule="auto"/>
        <w:jc w:val="left"/>
        <w:rPr>
          <w:rFonts w:ascii="Arial" w:eastAsia="Andale Sans UI" w:hAnsi="Arial" w:cs="Arial"/>
          <w:kern w:val="2"/>
          <w:sz w:val="20"/>
          <w:lang w:eastAsia="pl-PL"/>
        </w:rPr>
      </w:pPr>
      <w:r>
        <w:rPr>
          <w:rFonts w:ascii="Arial" w:hAnsi="Arial" w:cs="Arial"/>
          <w:bCs/>
        </w:rPr>
        <w:t xml:space="preserve">  </w:t>
      </w:r>
      <w:r w:rsidR="00703ACE" w:rsidRPr="00E55A70">
        <w:rPr>
          <w:rFonts w:ascii="Arial" w:hAnsi="Arial" w:cs="Arial"/>
          <w:bCs/>
        </w:rPr>
        <w:t>Zadanie 5. (0–1)</w:t>
      </w:r>
      <w:r>
        <w:rPr>
          <w:rFonts w:ascii="Arial" w:hAnsi="Arial" w:cs="Arial"/>
          <w:bCs/>
        </w:rPr>
        <w:br/>
        <w:t xml:space="preserve">  </w:t>
      </w:r>
      <w:r w:rsidR="00E55A70" w:rsidRPr="00E55A70">
        <w:rPr>
          <w:rFonts w:ascii="Arial" w:eastAsia="Andale Sans UI" w:hAnsi="Arial" w:cs="Arial"/>
          <w:kern w:val="2"/>
          <w:lang w:eastAsia="pl-PL"/>
        </w:rPr>
        <w:t>Przy</w:t>
      </w:r>
      <w:r>
        <w:rPr>
          <w:rFonts w:ascii="Arial" w:eastAsia="Andale Sans UI" w:hAnsi="Arial" w:cs="Arial"/>
          <w:kern w:val="2"/>
          <w:lang w:eastAsia="pl-PL"/>
        </w:rPr>
        <w:t xml:space="preserve">porządkuj zamieszczonym </w:t>
      </w:r>
      <w:r w:rsidR="00506CBE">
        <w:rPr>
          <w:rFonts w:ascii="Arial" w:eastAsia="Andale Sans UI" w:hAnsi="Arial" w:cs="Arial"/>
          <w:kern w:val="2"/>
          <w:lang w:eastAsia="pl-PL"/>
        </w:rPr>
        <w:t xml:space="preserve">poniżej </w:t>
      </w:r>
      <w:r>
        <w:rPr>
          <w:rFonts w:ascii="Arial" w:eastAsia="Andale Sans UI" w:hAnsi="Arial" w:cs="Arial"/>
          <w:kern w:val="2"/>
          <w:lang w:eastAsia="pl-PL"/>
        </w:rPr>
        <w:t xml:space="preserve">opisom </w:t>
      </w:r>
      <w:r w:rsidR="00E55A70" w:rsidRPr="00E55A70">
        <w:rPr>
          <w:rFonts w:ascii="Arial" w:eastAsia="Andale Sans UI" w:hAnsi="Arial" w:cs="Arial"/>
          <w:kern w:val="2"/>
          <w:lang w:eastAsia="pl-PL"/>
        </w:rPr>
        <w:t>naczyń greckich</w:t>
      </w:r>
      <w:r>
        <w:rPr>
          <w:rFonts w:ascii="Arial" w:eastAsia="Andale Sans UI" w:hAnsi="Arial" w:cs="Arial"/>
          <w:kern w:val="2"/>
          <w:lang w:eastAsia="pl-PL"/>
        </w:rPr>
        <w:t xml:space="preserve"> ponumerowanych 1–3</w:t>
      </w:r>
      <w:r w:rsidR="00E55A70" w:rsidRPr="00E55A70">
        <w:rPr>
          <w:rFonts w:ascii="Arial" w:eastAsia="Andale Sans UI" w:hAnsi="Arial" w:cs="Arial"/>
          <w:kern w:val="2"/>
          <w:lang w:eastAsia="pl-PL"/>
        </w:rPr>
        <w:t xml:space="preserve"> ich nazwy</w:t>
      </w:r>
      <w:r>
        <w:rPr>
          <w:rFonts w:ascii="Arial" w:eastAsia="Andale Sans UI" w:hAnsi="Arial" w:cs="Arial"/>
          <w:kern w:val="2"/>
          <w:lang w:eastAsia="pl-PL"/>
        </w:rPr>
        <w:t xml:space="preserve"> spośród </w:t>
      </w:r>
      <w:r w:rsidR="000613A8">
        <w:rPr>
          <w:rFonts w:ascii="Arial" w:eastAsia="Andale Sans UI" w:hAnsi="Arial" w:cs="Arial"/>
          <w:kern w:val="2"/>
          <w:lang w:eastAsia="pl-PL"/>
        </w:rPr>
        <w:t xml:space="preserve">oznaczonych literami </w:t>
      </w:r>
      <w:r>
        <w:rPr>
          <w:rFonts w:ascii="Arial" w:eastAsia="Andale Sans UI" w:hAnsi="Arial" w:cs="Arial"/>
          <w:kern w:val="2"/>
          <w:lang w:eastAsia="pl-PL"/>
        </w:rPr>
        <w:t>A–D.</w:t>
      </w:r>
      <w:r w:rsidR="00506CBE">
        <w:rPr>
          <w:rFonts w:ascii="Arial" w:eastAsia="Andale Sans UI" w:hAnsi="Arial" w:cs="Arial"/>
          <w:kern w:val="2"/>
          <w:lang w:eastAsia="pl-PL"/>
        </w:rPr>
        <w:br/>
      </w:r>
    </w:p>
    <w:p w14:paraId="5E18D5DE" w14:textId="60F37557" w:rsidR="002043D4" w:rsidRDefault="002043D4" w:rsidP="002043D4">
      <w:pPr>
        <w:pStyle w:val="Akapitzlist"/>
        <w:numPr>
          <w:ilvl w:val="0"/>
          <w:numId w:val="14"/>
        </w:numPr>
        <w:spacing w:line="276" w:lineRule="auto"/>
        <w:ind w:left="284" w:hanging="284"/>
        <w:rPr>
          <w:rFonts w:ascii="Arial" w:eastAsia="Andale Sans UI" w:hAnsi="Arial" w:cs="Arial"/>
          <w:iCs/>
          <w:kern w:val="2"/>
          <w:lang w:eastAsia="pl-PL"/>
        </w:rPr>
      </w:pPr>
      <w:r>
        <w:rPr>
          <w:rFonts w:ascii="Arial" w:eastAsia="Andale Sans UI" w:hAnsi="Arial" w:cs="Arial"/>
          <w:iCs/>
          <w:kern w:val="2"/>
          <w:lang w:eastAsia="pl-PL"/>
        </w:rPr>
        <w:t>amfora,</w:t>
      </w:r>
    </w:p>
    <w:p w14:paraId="753FCE24" w14:textId="30288039" w:rsidR="002043D4" w:rsidRDefault="002043D4" w:rsidP="002043D4">
      <w:pPr>
        <w:pStyle w:val="Akapitzlist"/>
        <w:numPr>
          <w:ilvl w:val="0"/>
          <w:numId w:val="14"/>
        </w:numPr>
        <w:spacing w:line="276" w:lineRule="auto"/>
        <w:ind w:left="284" w:hanging="284"/>
        <w:rPr>
          <w:rFonts w:ascii="Arial" w:eastAsia="Andale Sans UI" w:hAnsi="Arial" w:cs="Arial"/>
          <w:iCs/>
          <w:kern w:val="2"/>
          <w:lang w:eastAsia="pl-PL"/>
        </w:rPr>
      </w:pPr>
      <w:r>
        <w:rPr>
          <w:rFonts w:ascii="Arial" w:eastAsia="Andale Sans UI" w:hAnsi="Arial" w:cs="Arial"/>
          <w:iCs/>
          <w:kern w:val="2"/>
          <w:lang w:eastAsia="pl-PL"/>
        </w:rPr>
        <w:t>kyliks,</w:t>
      </w:r>
    </w:p>
    <w:p w14:paraId="0460F408" w14:textId="5148ABDB" w:rsidR="002043D4" w:rsidRDefault="002043D4" w:rsidP="002043D4">
      <w:pPr>
        <w:pStyle w:val="Akapitzlist"/>
        <w:numPr>
          <w:ilvl w:val="0"/>
          <w:numId w:val="14"/>
        </w:numPr>
        <w:spacing w:line="276" w:lineRule="auto"/>
        <w:ind w:left="284" w:hanging="284"/>
        <w:rPr>
          <w:rFonts w:ascii="Arial" w:eastAsia="Andale Sans UI" w:hAnsi="Arial" w:cs="Arial"/>
          <w:iCs/>
          <w:kern w:val="2"/>
          <w:lang w:eastAsia="pl-PL"/>
        </w:rPr>
      </w:pPr>
      <w:r>
        <w:rPr>
          <w:rFonts w:ascii="Arial" w:eastAsia="Andale Sans UI" w:hAnsi="Arial" w:cs="Arial"/>
          <w:iCs/>
          <w:kern w:val="2"/>
          <w:lang w:eastAsia="pl-PL"/>
        </w:rPr>
        <w:t>pitos,</w:t>
      </w:r>
    </w:p>
    <w:p w14:paraId="06C201F7" w14:textId="167E970C" w:rsidR="00E55A70" w:rsidRPr="002043D4" w:rsidRDefault="00E55A70" w:rsidP="002043D4">
      <w:pPr>
        <w:pStyle w:val="Akapitzlist"/>
        <w:numPr>
          <w:ilvl w:val="0"/>
          <w:numId w:val="14"/>
        </w:numPr>
        <w:spacing w:line="276" w:lineRule="auto"/>
        <w:ind w:left="284" w:hanging="284"/>
        <w:rPr>
          <w:rFonts w:ascii="Arial" w:eastAsia="Andale Sans UI" w:hAnsi="Arial" w:cs="Arial"/>
          <w:iCs/>
          <w:kern w:val="2"/>
          <w:lang w:eastAsia="pl-PL"/>
        </w:rPr>
      </w:pPr>
      <w:r w:rsidRPr="002043D4">
        <w:rPr>
          <w:rFonts w:ascii="Arial" w:eastAsia="Andale Sans UI" w:hAnsi="Arial" w:cs="Arial"/>
          <w:iCs/>
          <w:kern w:val="2"/>
          <w:lang w:eastAsia="pl-PL"/>
        </w:rPr>
        <w:t>krater</w:t>
      </w:r>
    </w:p>
    <w:p w14:paraId="23C68289" w14:textId="474F349F" w:rsidR="00703ACE" w:rsidRPr="005B3236" w:rsidRDefault="00B639B1" w:rsidP="00B639B1">
      <w:pPr>
        <w:spacing w:line="276" w:lineRule="auto"/>
        <w:rPr>
          <w:rFonts w:ascii="Arial" w:eastAsia="Andale Sans UI" w:hAnsi="Arial" w:cs="Arial"/>
          <w:bCs/>
          <w:kern w:val="2"/>
          <w:szCs w:val="24"/>
          <w:lang w:eastAsia="pl-PL"/>
        </w:rPr>
      </w:pPr>
      <w:r>
        <w:rPr>
          <w:rFonts w:ascii="Arial" w:eastAsia="Andale Sans UI" w:hAnsi="Arial" w:cs="Arial"/>
          <w:iCs/>
          <w:kern w:val="2"/>
          <w:lang w:eastAsia="pl-PL"/>
        </w:rPr>
        <w:br/>
      </w:r>
      <w:r w:rsidR="00E55A70" w:rsidRPr="00E55A70">
        <w:rPr>
          <w:rFonts w:ascii="Arial" w:eastAsia="Andale Sans UI" w:hAnsi="Arial" w:cs="Arial"/>
          <w:iCs/>
          <w:kern w:val="2"/>
          <w:lang w:eastAsia="pl-PL"/>
        </w:rPr>
        <w:t>Opis naczynia 1</w:t>
      </w:r>
      <w:r w:rsidR="002043D4">
        <w:rPr>
          <w:rFonts w:ascii="Arial" w:eastAsia="Andale Sans UI" w:hAnsi="Arial" w:cs="Arial"/>
          <w:iCs/>
          <w:kern w:val="2"/>
          <w:lang w:eastAsia="pl-PL"/>
        </w:rPr>
        <w:br/>
      </w:r>
      <w:r w:rsidR="00E55A70" w:rsidRPr="00E55A70">
        <w:rPr>
          <w:rStyle w:val="st"/>
          <w:rFonts w:ascii="Arial" w:hAnsi="Arial" w:cs="Arial"/>
        </w:rPr>
        <w:t>Naczynie w kszta</w:t>
      </w:r>
      <w:r w:rsidR="002043D4">
        <w:rPr>
          <w:rStyle w:val="st"/>
          <w:rFonts w:ascii="Arial" w:hAnsi="Arial" w:cs="Arial"/>
        </w:rPr>
        <w:t>łcie płaskiej czary na wysokiej</w:t>
      </w:r>
      <w:r w:rsidR="00E55A70" w:rsidRPr="00E55A70">
        <w:rPr>
          <w:rStyle w:val="st"/>
          <w:rFonts w:ascii="Arial" w:hAnsi="Arial" w:cs="Arial"/>
        </w:rPr>
        <w:t xml:space="preserve"> nóżce z dwoma poziomymi uchwytami.</w:t>
      </w:r>
      <w:r w:rsidR="002043D4">
        <w:rPr>
          <w:rStyle w:val="st"/>
          <w:rFonts w:ascii="Arial" w:hAnsi="Arial" w:cs="Arial"/>
        </w:rPr>
        <w:br/>
      </w:r>
      <w:r w:rsidR="002043D4">
        <w:rPr>
          <w:rFonts w:ascii="Arial" w:eastAsia="Andale Sans UI" w:hAnsi="Arial" w:cs="Arial"/>
          <w:iCs/>
          <w:kern w:val="2"/>
          <w:lang w:eastAsia="pl-PL"/>
        </w:rPr>
        <w:br/>
        <w:t>Nazwa naczynia</w:t>
      </w:r>
      <w:r>
        <w:rPr>
          <w:rFonts w:ascii="Arial" w:eastAsia="Andale Sans UI" w:hAnsi="Arial" w:cs="Arial"/>
          <w:iCs/>
          <w:kern w:val="2"/>
          <w:lang w:eastAsia="pl-PL"/>
        </w:rPr>
        <w:t xml:space="preserve"> </w:t>
      </w:r>
      <w:r w:rsidR="00506CBE">
        <w:rPr>
          <w:rFonts w:ascii="Arial" w:eastAsia="Andale Sans UI" w:hAnsi="Arial" w:cs="Arial"/>
          <w:iCs/>
          <w:kern w:val="2"/>
          <w:lang w:eastAsia="pl-PL"/>
        </w:rPr>
        <w:t>1</w:t>
      </w:r>
      <w:r w:rsidR="002043D4">
        <w:rPr>
          <w:rFonts w:ascii="Arial" w:eastAsia="Andale Sans UI" w:hAnsi="Arial" w:cs="Arial"/>
          <w:iCs/>
          <w:kern w:val="2"/>
          <w:lang w:eastAsia="pl-PL"/>
        </w:rPr>
        <w:t>: …</w:t>
      </w:r>
      <w:r w:rsidR="002043D4">
        <w:rPr>
          <w:rFonts w:ascii="Arial" w:eastAsia="Andale Sans UI" w:hAnsi="Arial" w:cs="Arial"/>
          <w:iCs/>
          <w:kern w:val="2"/>
          <w:lang w:eastAsia="pl-PL"/>
        </w:rPr>
        <w:br/>
      </w:r>
      <w:r w:rsidR="002043D4">
        <w:rPr>
          <w:rFonts w:ascii="Arial" w:eastAsia="Andale Sans UI" w:hAnsi="Arial" w:cs="Arial"/>
          <w:iCs/>
          <w:kern w:val="2"/>
          <w:lang w:eastAsia="pl-PL"/>
        </w:rPr>
        <w:br/>
      </w:r>
      <w:r w:rsidR="00E55A70" w:rsidRPr="00E55A70">
        <w:rPr>
          <w:rFonts w:ascii="Arial" w:eastAsia="Andale Sans UI" w:hAnsi="Arial" w:cs="Arial"/>
          <w:iCs/>
          <w:kern w:val="2"/>
          <w:lang w:eastAsia="pl-PL"/>
        </w:rPr>
        <w:t>Opis naczynia 2</w:t>
      </w:r>
      <w:r w:rsidR="002043D4">
        <w:rPr>
          <w:rFonts w:ascii="Arial" w:eastAsia="Andale Sans UI" w:hAnsi="Arial" w:cs="Arial"/>
          <w:iCs/>
          <w:kern w:val="2"/>
          <w:lang w:eastAsia="pl-PL"/>
        </w:rPr>
        <w:br/>
      </w:r>
      <w:r w:rsidR="00E55A70" w:rsidRPr="00E55A70">
        <w:rPr>
          <w:rFonts w:ascii="Arial" w:hAnsi="Arial" w:cs="Arial"/>
        </w:rPr>
        <w:t>Wysokie, smukłe naczynie gliniane o wydłużonym brzuścu z dwoma uchwytami umieszczonymi symet</w:t>
      </w:r>
      <w:r w:rsidR="00152B11">
        <w:rPr>
          <w:rFonts w:ascii="Arial" w:hAnsi="Arial" w:cs="Arial"/>
        </w:rPr>
        <w:t xml:space="preserve">rycznie po bokach. </w:t>
      </w:r>
      <w:r w:rsidR="00E55A70" w:rsidRPr="00E55A70">
        <w:rPr>
          <w:rFonts w:ascii="Arial" w:hAnsi="Arial" w:cs="Arial"/>
        </w:rPr>
        <w:t>Naczynie ozdobione geometrycznym wzorem.</w:t>
      </w:r>
      <w:r w:rsidR="00506CBE">
        <w:rPr>
          <w:rFonts w:ascii="Arial" w:hAnsi="Arial" w:cs="Arial"/>
        </w:rPr>
        <w:br/>
      </w:r>
      <w:r w:rsidR="00506CBE">
        <w:rPr>
          <w:rFonts w:ascii="Arial" w:eastAsia="Andale Sans UI" w:hAnsi="Arial" w:cs="Arial"/>
          <w:iCs/>
          <w:kern w:val="2"/>
          <w:lang w:eastAsia="pl-PL"/>
        </w:rPr>
        <w:br/>
        <w:t xml:space="preserve">Nazwa naczynia </w:t>
      </w:r>
      <w:r w:rsidR="00152B11">
        <w:rPr>
          <w:rFonts w:ascii="Arial" w:eastAsia="Andale Sans UI" w:hAnsi="Arial" w:cs="Arial"/>
          <w:iCs/>
          <w:kern w:val="2"/>
          <w:lang w:eastAsia="pl-PL"/>
        </w:rPr>
        <w:t>2</w:t>
      </w:r>
      <w:r w:rsidR="00506CBE">
        <w:rPr>
          <w:rFonts w:ascii="Arial" w:eastAsia="Andale Sans UI" w:hAnsi="Arial" w:cs="Arial"/>
          <w:iCs/>
          <w:kern w:val="2"/>
          <w:lang w:eastAsia="pl-PL"/>
        </w:rPr>
        <w:t>: …</w:t>
      </w:r>
      <w:r w:rsidR="00506CBE">
        <w:rPr>
          <w:rFonts w:ascii="Arial" w:eastAsia="Andale Sans UI" w:hAnsi="Arial" w:cs="Arial"/>
          <w:iCs/>
          <w:kern w:val="2"/>
          <w:lang w:eastAsia="pl-PL"/>
        </w:rPr>
        <w:br/>
      </w:r>
      <w:r w:rsidR="00506CBE">
        <w:rPr>
          <w:rFonts w:ascii="Arial" w:eastAsia="Andale Sans UI" w:hAnsi="Arial" w:cs="Arial"/>
          <w:iCs/>
          <w:kern w:val="2"/>
          <w:lang w:eastAsia="pl-PL"/>
        </w:rPr>
        <w:br/>
      </w:r>
      <w:r w:rsidR="00E55A70" w:rsidRPr="00E55A70">
        <w:rPr>
          <w:rFonts w:ascii="Arial" w:eastAsia="Andale Sans UI" w:hAnsi="Arial" w:cs="Arial"/>
          <w:iCs/>
          <w:kern w:val="2"/>
          <w:lang w:eastAsia="pl-PL"/>
        </w:rPr>
        <w:t>Opis naczynia 3</w:t>
      </w:r>
      <w:r w:rsidR="00506CBE">
        <w:rPr>
          <w:rFonts w:ascii="Arial" w:eastAsia="Andale Sans UI" w:hAnsi="Arial" w:cs="Arial"/>
          <w:iCs/>
          <w:kern w:val="2"/>
          <w:lang w:eastAsia="pl-PL"/>
        </w:rPr>
        <w:br/>
      </w:r>
      <w:r w:rsidR="00E55A70" w:rsidRPr="00E55A70">
        <w:rPr>
          <w:rFonts w:ascii="Arial" w:eastAsia="Andale Sans UI" w:hAnsi="Arial" w:cs="Arial"/>
          <w:iCs/>
          <w:kern w:val="2"/>
          <w:lang w:eastAsia="pl-PL"/>
        </w:rPr>
        <w:t>Duże gliniane naczynie w kształcie beczki, z kilkoma niewielkimi uchwytami, czterema</w:t>
      </w:r>
      <w:r w:rsidR="00506CBE">
        <w:rPr>
          <w:rFonts w:ascii="Arial" w:eastAsia="Andale Sans UI" w:hAnsi="Arial" w:cs="Arial"/>
          <w:iCs/>
          <w:kern w:val="2"/>
          <w:lang w:eastAsia="pl-PL"/>
        </w:rPr>
        <w:br/>
      </w:r>
      <w:r w:rsidR="00E55A70" w:rsidRPr="00E55A70">
        <w:rPr>
          <w:rFonts w:ascii="Arial" w:eastAsia="Andale Sans UI" w:hAnsi="Arial" w:cs="Arial"/>
          <w:iCs/>
          <w:kern w:val="2"/>
          <w:lang w:eastAsia="pl-PL"/>
        </w:rPr>
        <w:lastRenderedPageBreak/>
        <w:t>w górnej partii, czterema w dolnej partii naczynia. Ozdobione geometrycznym wzorem.</w:t>
      </w:r>
      <w:r w:rsidR="00506CBE">
        <w:rPr>
          <w:rFonts w:ascii="Arial" w:eastAsia="Andale Sans UI" w:hAnsi="Arial" w:cs="Arial"/>
          <w:iCs/>
          <w:kern w:val="2"/>
          <w:lang w:eastAsia="pl-PL"/>
        </w:rPr>
        <w:br/>
      </w:r>
      <w:r w:rsidR="00506CBE">
        <w:rPr>
          <w:rFonts w:ascii="Arial" w:hAnsi="Arial" w:cs="Arial"/>
          <w:bCs/>
        </w:rPr>
        <w:br/>
      </w:r>
      <w:r w:rsidR="00506CBE">
        <w:rPr>
          <w:rFonts w:ascii="Arial" w:eastAsia="Andale Sans UI" w:hAnsi="Arial" w:cs="Arial"/>
          <w:iCs/>
          <w:kern w:val="2"/>
          <w:lang w:eastAsia="pl-PL"/>
        </w:rPr>
        <w:t>Nazwa naczynia 3: …</w:t>
      </w:r>
      <w:r w:rsidR="00506CBE">
        <w:rPr>
          <w:rFonts w:ascii="Arial" w:eastAsia="Andale Sans UI" w:hAnsi="Arial" w:cs="Arial"/>
          <w:iCs/>
          <w:kern w:val="2"/>
          <w:lang w:eastAsia="pl-PL"/>
        </w:rPr>
        <w:br/>
      </w:r>
      <w:r w:rsidR="00506CBE">
        <w:rPr>
          <w:rFonts w:ascii="Arial" w:hAnsi="Arial" w:cs="Arial"/>
          <w:bCs/>
        </w:rPr>
        <w:br/>
        <w:t xml:space="preserve">  </w:t>
      </w:r>
      <w:r w:rsidR="00F91A08" w:rsidRPr="00E55A70">
        <w:rPr>
          <w:rFonts w:ascii="Arial" w:hAnsi="Arial" w:cs="Arial"/>
          <w:bCs/>
        </w:rPr>
        <w:t>Zasady oceniania</w:t>
      </w:r>
      <w:r w:rsidR="00506CBE">
        <w:rPr>
          <w:rFonts w:ascii="Arial" w:hAnsi="Arial" w:cs="Arial"/>
          <w:bCs/>
        </w:rPr>
        <w:br/>
      </w:r>
      <w:r w:rsidR="00F91A08" w:rsidRPr="00E55A70">
        <w:rPr>
          <w:rFonts w:ascii="Arial" w:hAnsi="Arial" w:cs="Arial"/>
          <w:bCs/>
        </w:rPr>
        <w:t>1 pkt – odpowiedź zawierająca trzy prawidłowe wskazania.</w:t>
      </w:r>
      <w:r w:rsidR="00506CBE">
        <w:rPr>
          <w:rFonts w:ascii="Arial" w:hAnsi="Arial" w:cs="Arial"/>
          <w:bCs/>
        </w:rPr>
        <w:br/>
      </w:r>
      <w:r w:rsidR="00F91A08" w:rsidRPr="00E55A70">
        <w:rPr>
          <w:rFonts w:ascii="Arial" w:hAnsi="Arial" w:cs="Arial"/>
          <w:bCs/>
        </w:rPr>
        <w:t xml:space="preserve">0 pkt – </w:t>
      </w:r>
      <w:r w:rsidR="000032A5" w:rsidRPr="00E55A70">
        <w:rPr>
          <w:rFonts w:ascii="Arial" w:hAnsi="Arial" w:cs="Arial"/>
          <w:bCs/>
        </w:rPr>
        <w:t>odpowiedź niepoprawna lub niepełna albo brak odpowiedzi.</w:t>
      </w:r>
      <w:r w:rsidR="00506CBE">
        <w:rPr>
          <w:rFonts w:ascii="Arial" w:hAnsi="Arial" w:cs="Arial"/>
          <w:bCs/>
        </w:rPr>
        <w:br/>
      </w:r>
      <w:r w:rsidR="00506CBE">
        <w:rPr>
          <w:rFonts w:ascii="Arial" w:eastAsia="Calibri" w:hAnsi="Arial" w:cs="Arial"/>
          <w:bCs/>
          <w:i/>
          <w:iCs/>
        </w:rPr>
        <w:br/>
      </w:r>
      <w:r w:rsidR="00506CBE">
        <w:rPr>
          <w:rFonts w:ascii="Arial" w:eastAsia="Calibri" w:hAnsi="Arial" w:cs="Arial"/>
          <w:bCs/>
          <w:iCs/>
        </w:rPr>
        <w:t xml:space="preserve">  </w:t>
      </w:r>
      <w:r w:rsidR="00F91A08" w:rsidRPr="00E55A70">
        <w:rPr>
          <w:rFonts w:ascii="Arial" w:hAnsi="Arial" w:cs="Arial"/>
          <w:bCs/>
        </w:rPr>
        <w:t>Rozwiązanie</w:t>
      </w:r>
      <w:r w:rsidR="00506CBE">
        <w:rPr>
          <w:rFonts w:ascii="Arial" w:hAnsi="Arial" w:cs="Arial"/>
          <w:bCs/>
        </w:rPr>
        <w:br/>
      </w:r>
      <w:r w:rsidR="00506CBE">
        <w:rPr>
          <w:rFonts w:ascii="Arial" w:eastAsia="Calibri" w:hAnsi="Arial" w:cs="Arial"/>
          <w:iCs/>
          <w:szCs w:val="24"/>
        </w:rPr>
        <w:t xml:space="preserve">Nazwa naczynia </w:t>
      </w:r>
      <w:r w:rsidR="00D47F56">
        <w:rPr>
          <w:rFonts w:ascii="Arial" w:eastAsia="Calibri" w:hAnsi="Arial" w:cs="Arial"/>
          <w:iCs/>
          <w:szCs w:val="24"/>
        </w:rPr>
        <w:t xml:space="preserve">1. </w:t>
      </w:r>
      <w:r>
        <w:rPr>
          <w:rFonts w:ascii="Arial" w:eastAsia="Andale Sans UI" w:hAnsi="Arial" w:cs="Arial"/>
          <w:iCs/>
          <w:kern w:val="2"/>
          <w:lang w:eastAsia="pl-PL"/>
        </w:rPr>
        <w:t>kyliks</w:t>
      </w:r>
      <w:r>
        <w:rPr>
          <w:rFonts w:ascii="Arial" w:eastAsia="Calibri" w:hAnsi="Arial" w:cs="Arial"/>
          <w:iCs/>
          <w:szCs w:val="24"/>
        </w:rPr>
        <w:t xml:space="preserve"> (</w:t>
      </w:r>
      <w:r w:rsidR="00506CBE">
        <w:rPr>
          <w:rFonts w:ascii="Arial" w:eastAsia="Calibri" w:hAnsi="Arial" w:cs="Arial"/>
          <w:iCs/>
          <w:szCs w:val="24"/>
        </w:rPr>
        <w:t>B</w:t>
      </w:r>
      <w:r>
        <w:rPr>
          <w:rFonts w:ascii="Arial" w:eastAsia="Calibri" w:hAnsi="Arial" w:cs="Arial"/>
          <w:iCs/>
          <w:szCs w:val="24"/>
        </w:rPr>
        <w:t>)</w:t>
      </w:r>
      <w:r>
        <w:rPr>
          <w:rFonts w:ascii="Arial" w:eastAsia="Calibri" w:hAnsi="Arial" w:cs="Arial"/>
          <w:iCs/>
          <w:szCs w:val="24"/>
        </w:rPr>
        <w:br/>
      </w:r>
      <w:r w:rsidR="00506CBE">
        <w:rPr>
          <w:rFonts w:ascii="Arial" w:eastAsia="Andale Sans UI" w:hAnsi="Arial" w:cs="Arial"/>
          <w:bCs/>
          <w:kern w:val="2"/>
          <w:szCs w:val="24"/>
          <w:lang w:eastAsia="pl-PL"/>
        </w:rPr>
        <w:t xml:space="preserve">Nazwa naczynia </w:t>
      </w:r>
      <w:r w:rsidR="00F91A08" w:rsidRPr="005B3236">
        <w:rPr>
          <w:rFonts w:ascii="Arial" w:eastAsia="Andale Sans UI" w:hAnsi="Arial" w:cs="Arial"/>
          <w:bCs/>
          <w:kern w:val="2"/>
          <w:szCs w:val="24"/>
          <w:lang w:eastAsia="pl-PL"/>
        </w:rPr>
        <w:t>2</w:t>
      </w:r>
      <w:r w:rsidR="00D47F56">
        <w:rPr>
          <w:rFonts w:ascii="Arial" w:eastAsia="Andale Sans UI" w:hAnsi="Arial" w:cs="Arial"/>
          <w:bCs/>
          <w:kern w:val="2"/>
          <w:szCs w:val="24"/>
          <w:lang w:eastAsia="pl-PL"/>
        </w:rPr>
        <w:t xml:space="preserve">. </w:t>
      </w:r>
      <w:r>
        <w:rPr>
          <w:rFonts w:ascii="Arial" w:eastAsia="Andale Sans UI" w:hAnsi="Arial" w:cs="Arial"/>
          <w:iCs/>
          <w:kern w:val="2"/>
          <w:lang w:eastAsia="pl-PL"/>
        </w:rPr>
        <w:t>amfora</w:t>
      </w:r>
      <w:r>
        <w:rPr>
          <w:rFonts w:ascii="Arial" w:eastAsia="Andale Sans UI" w:hAnsi="Arial" w:cs="Arial"/>
          <w:bCs/>
          <w:kern w:val="2"/>
          <w:szCs w:val="24"/>
          <w:lang w:eastAsia="pl-PL"/>
        </w:rPr>
        <w:t xml:space="preserve"> (</w:t>
      </w:r>
      <w:r w:rsidR="00506CBE">
        <w:rPr>
          <w:rFonts w:ascii="Arial" w:eastAsia="Andale Sans UI" w:hAnsi="Arial" w:cs="Arial"/>
          <w:bCs/>
          <w:kern w:val="2"/>
          <w:szCs w:val="24"/>
          <w:lang w:eastAsia="pl-PL"/>
        </w:rPr>
        <w:t>A</w:t>
      </w:r>
      <w:r>
        <w:rPr>
          <w:rFonts w:ascii="Arial" w:eastAsia="Andale Sans UI" w:hAnsi="Arial" w:cs="Arial"/>
          <w:bCs/>
          <w:kern w:val="2"/>
          <w:szCs w:val="24"/>
          <w:lang w:eastAsia="pl-PL"/>
        </w:rPr>
        <w:t>)</w:t>
      </w:r>
      <w:r>
        <w:rPr>
          <w:rFonts w:ascii="Arial" w:eastAsia="Andale Sans UI" w:hAnsi="Arial" w:cs="Arial"/>
          <w:bCs/>
          <w:kern w:val="2"/>
          <w:szCs w:val="24"/>
          <w:lang w:eastAsia="pl-PL"/>
        </w:rPr>
        <w:br/>
      </w:r>
      <w:r w:rsidR="00506CBE">
        <w:rPr>
          <w:rFonts w:ascii="Arial" w:eastAsia="Calibri" w:hAnsi="Arial" w:cs="Arial"/>
          <w:iCs/>
          <w:szCs w:val="24"/>
        </w:rPr>
        <w:t xml:space="preserve">Nazwa naczynia </w:t>
      </w:r>
      <w:r w:rsidR="00D47F56">
        <w:rPr>
          <w:rFonts w:ascii="Arial" w:eastAsia="Calibri" w:hAnsi="Arial" w:cs="Arial"/>
          <w:iCs/>
          <w:szCs w:val="24"/>
        </w:rPr>
        <w:t xml:space="preserve">3. </w:t>
      </w:r>
      <w:r>
        <w:rPr>
          <w:rFonts w:ascii="Arial" w:eastAsia="Andale Sans UI" w:hAnsi="Arial" w:cs="Arial"/>
          <w:iCs/>
          <w:kern w:val="2"/>
          <w:lang w:eastAsia="pl-PL"/>
        </w:rPr>
        <w:t>pitos</w:t>
      </w:r>
      <w:r>
        <w:rPr>
          <w:rFonts w:ascii="Arial" w:eastAsia="Andale Sans UI" w:hAnsi="Arial" w:cs="Arial"/>
          <w:bCs/>
          <w:kern w:val="2"/>
          <w:szCs w:val="24"/>
          <w:lang w:eastAsia="pl-PL"/>
        </w:rPr>
        <w:t xml:space="preserve"> (</w:t>
      </w:r>
      <w:r w:rsidR="00506CBE">
        <w:rPr>
          <w:rFonts w:ascii="Arial" w:eastAsia="Andale Sans UI" w:hAnsi="Arial" w:cs="Arial"/>
          <w:bCs/>
          <w:kern w:val="2"/>
          <w:szCs w:val="24"/>
          <w:lang w:eastAsia="pl-PL"/>
        </w:rPr>
        <w:t>C</w:t>
      </w:r>
      <w:r>
        <w:rPr>
          <w:rFonts w:ascii="Arial" w:eastAsia="Andale Sans UI" w:hAnsi="Arial" w:cs="Arial"/>
          <w:bCs/>
          <w:kern w:val="2"/>
          <w:szCs w:val="24"/>
          <w:lang w:eastAsia="pl-PL"/>
        </w:rPr>
        <w:t>)</w:t>
      </w:r>
      <w:r>
        <w:rPr>
          <w:rFonts w:ascii="Arial" w:eastAsia="Andale Sans UI" w:hAnsi="Arial" w:cs="Arial"/>
          <w:bCs/>
          <w:kern w:val="2"/>
          <w:szCs w:val="24"/>
          <w:lang w:eastAsia="pl-PL"/>
        </w:rPr>
        <w:br/>
      </w:r>
      <w:bookmarkStart w:id="4" w:name="_Hlk24811787"/>
      <w:r>
        <w:rPr>
          <w:rFonts w:ascii="Arial" w:hAnsi="Arial" w:cs="Arial"/>
          <w:szCs w:val="24"/>
          <w:shd w:val="clear" w:color="auto" w:fill="BE90E0"/>
        </w:rPr>
        <w:br/>
      </w:r>
      <w:r>
        <w:rPr>
          <w:rFonts w:ascii="Arial" w:eastAsia="Andale Sans UI" w:hAnsi="Arial" w:cs="Arial"/>
          <w:kern w:val="2"/>
          <w:szCs w:val="24"/>
          <w:lang w:eastAsia="pl-PL"/>
        </w:rPr>
        <w:t xml:space="preserve">  Zadanie 6. (0–</w:t>
      </w:r>
      <w:r w:rsidR="00E55A70" w:rsidRPr="00E55A70">
        <w:rPr>
          <w:rFonts w:ascii="Arial" w:eastAsia="Andale Sans UI" w:hAnsi="Arial" w:cs="Arial"/>
          <w:kern w:val="2"/>
          <w:szCs w:val="24"/>
          <w:lang w:eastAsia="pl-PL"/>
        </w:rPr>
        <w:t>1)</w:t>
      </w:r>
      <w:r>
        <w:rPr>
          <w:rFonts w:ascii="Arial" w:eastAsia="Andale Sans UI" w:hAnsi="Arial" w:cs="Arial"/>
          <w:kern w:val="2"/>
          <w:szCs w:val="24"/>
          <w:lang w:eastAsia="pl-PL"/>
        </w:rPr>
        <w:br/>
      </w:r>
      <w:r w:rsidR="00D47F56" w:rsidRPr="00E55A70">
        <w:rPr>
          <w:rFonts w:ascii="Arial" w:eastAsia="Andale Sans UI" w:hAnsi="Arial" w:cs="Arial"/>
          <w:bCs/>
          <w:kern w:val="2"/>
          <w:szCs w:val="24"/>
          <w:lang w:eastAsia="pl-PL"/>
        </w:rPr>
        <w:t>Dokończ zdanie. Za</w:t>
      </w:r>
      <w:r>
        <w:rPr>
          <w:rFonts w:ascii="Arial" w:eastAsia="Andale Sans UI" w:hAnsi="Arial" w:cs="Arial"/>
          <w:bCs/>
          <w:kern w:val="2"/>
          <w:szCs w:val="24"/>
          <w:lang w:eastAsia="pl-PL"/>
        </w:rPr>
        <w:t>pisz</w:t>
      </w:r>
      <w:r w:rsidR="00D47F56" w:rsidRPr="00E55A70">
        <w:rPr>
          <w:rFonts w:ascii="Arial" w:eastAsia="Andale Sans UI" w:hAnsi="Arial" w:cs="Arial"/>
          <w:bCs/>
          <w:kern w:val="2"/>
          <w:szCs w:val="24"/>
          <w:lang w:eastAsia="pl-PL"/>
        </w:rPr>
        <w:t xml:space="preserve"> właściwą odpowiedź spośród podanych.</w:t>
      </w:r>
      <w:r>
        <w:rPr>
          <w:rFonts w:ascii="Arial" w:eastAsia="Andale Sans UI" w:hAnsi="Arial" w:cs="Arial"/>
          <w:bCs/>
          <w:kern w:val="2"/>
          <w:szCs w:val="24"/>
          <w:lang w:eastAsia="pl-PL"/>
        </w:rPr>
        <w:br/>
      </w:r>
      <w:r>
        <w:rPr>
          <w:rFonts w:ascii="Arial" w:eastAsia="Andale Sans UI" w:hAnsi="Arial" w:cs="Arial"/>
          <w:bCs/>
          <w:kern w:val="2"/>
          <w:szCs w:val="24"/>
          <w:lang w:eastAsia="pl-PL"/>
        </w:rPr>
        <w:br/>
      </w:r>
      <w:r w:rsidR="00703ACE" w:rsidRPr="005B3236">
        <w:rPr>
          <w:rFonts w:ascii="Arial" w:eastAsia="Andale Sans UI" w:hAnsi="Arial" w:cs="Arial"/>
          <w:bCs/>
          <w:kern w:val="2"/>
          <w:szCs w:val="24"/>
          <w:lang w:eastAsia="pl-PL"/>
        </w:rPr>
        <w:t>Do kompete</w:t>
      </w:r>
      <w:r w:rsidR="00B80DDF" w:rsidRPr="005B3236">
        <w:rPr>
          <w:rFonts w:ascii="Arial" w:eastAsia="Andale Sans UI" w:hAnsi="Arial" w:cs="Arial"/>
          <w:bCs/>
          <w:kern w:val="2"/>
          <w:szCs w:val="24"/>
          <w:lang w:eastAsia="pl-PL"/>
        </w:rPr>
        <w:t>ncji pretora w Rzymie należało</w:t>
      </w:r>
    </w:p>
    <w:bookmarkEnd w:id="4"/>
    <w:p w14:paraId="118A8788" w14:textId="77777777" w:rsidR="00703ACE" w:rsidRPr="00B639B1" w:rsidRDefault="00703ACE" w:rsidP="00A83F95">
      <w:pPr>
        <w:widowControl w:val="0"/>
        <w:suppressAutoHyphens/>
        <w:spacing w:line="276" w:lineRule="auto"/>
        <w:rPr>
          <w:rFonts w:ascii="Arial" w:eastAsia="Andale Sans UI" w:hAnsi="Arial" w:cs="Arial"/>
          <w:kern w:val="2"/>
          <w:szCs w:val="24"/>
          <w:lang w:eastAsia="pl-PL"/>
        </w:rPr>
      </w:pPr>
    </w:p>
    <w:p w14:paraId="0A7E2402" w14:textId="0F38E014" w:rsidR="00703ACE" w:rsidRDefault="00B80DDF" w:rsidP="00B639B1">
      <w:pPr>
        <w:widowControl w:val="0"/>
        <w:numPr>
          <w:ilvl w:val="0"/>
          <w:numId w:val="4"/>
        </w:numPr>
        <w:suppressAutoHyphens/>
        <w:spacing w:line="276" w:lineRule="auto"/>
        <w:ind w:left="284" w:hanging="284"/>
        <w:contextualSpacing/>
        <w:rPr>
          <w:rFonts w:ascii="Arial" w:eastAsia="Andale Sans UI" w:hAnsi="Arial" w:cs="Arial"/>
          <w:kern w:val="2"/>
          <w:szCs w:val="24"/>
          <w:lang w:eastAsia="pl-PL"/>
        </w:rPr>
      </w:pPr>
      <w:r w:rsidRPr="005B3236">
        <w:rPr>
          <w:rFonts w:ascii="Arial" w:eastAsia="Andale Sans UI" w:hAnsi="Arial" w:cs="Arial"/>
          <w:kern w:val="2"/>
          <w:szCs w:val="24"/>
          <w:lang w:eastAsia="pl-PL"/>
        </w:rPr>
        <w:t>przeprowadzanie spisów ludności.</w:t>
      </w:r>
    </w:p>
    <w:p w14:paraId="24380BAA" w14:textId="6C6BF6FA" w:rsidR="00703ACE" w:rsidRPr="00A96E96" w:rsidRDefault="00A96E96" w:rsidP="00B639B1">
      <w:pPr>
        <w:widowControl w:val="0"/>
        <w:numPr>
          <w:ilvl w:val="0"/>
          <w:numId w:val="4"/>
        </w:numPr>
        <w:suppressAutoHyphens/>
        <w:spacing w:line="276" w:lineRule="auto"/>
        <w:ind w:left="284" w:hanging="284"/>
        <w:contextualSpacing/>
        <w:rPr>
          <w:rFonts w:ascii="Arial" w:eastAsia="Andale Sans UI" w:hAnsi="Arial" w:cs="Arial"/>
          <w:kern w:val="2"/>
          <w:szCs w:val="24"/>
          <w:lang w:eastAsia="pl-PL"/>
        </w:rPr>
      </w:pPr>
      <w:r w:rsidRPr="00A96E96">
        <w:rPr>
          <w:rFonts w:ascii="Arial" w:eastAsia="Andale Sans UI" w:hAnsi="Arial" w:cs="Arial"/>
          <w:kern w:val="2"/>
          <w:szCs w:val="24"/>
          <w:lang w:eastAsia="pl-PL"/>
        </w:rPr>
        <w:t>organizowanie walk gladiatorów.</w:t>
      </w:r>
    </w:p>
    <w:p w14:paraId="15242F4F" w14:textId="26DF07C2" w:rsidR="00703ACE" w:rsidRPr="005B3236" w:rsidRDefault="00B80DDF" w:rsidP="00B639B1">
      <w:pPr>
        <w:widowControl w:val="0"/>
        <w:numPr>
          <w:ilvl w:val="0"/>
          <w:numId w:val="4"/>
        </w:numPr>
        <w:suppressAutoHyphens/>
        <w:spacing w:line="276" w:lineRule="auto"/>
        <w:ind w:left="284" w:hanging="284"/>
        <w:contextualSpacing/>
        <w:rPr>
          <w:rFonts w:ascii="Arial" w:eastAsia="Andale Sans UI" w:hAnsi="Arial" w:cs="Arial"/>
          <w:kern w:val="2"/>
          <w:szCs w:val="24"/>
          <w:lang w:eastAsia="pl-PL"/>
        </w:rPr>
      </w:pPr>
      <w:r w:rsidRPr="005B3236">
        <w:rPr>
          <w:rFonts w:ascii="Arial" w:eastAsia="Andale Sans UI" w:hAnsi="Arial" w:cs="Arial"/>
          <w:kern w:val="2"/>
          <w:szCs w:val="24"/>
          <w:lang w:eastAsia="pl-PL"/>
        </w:rPr>
        <w:t>przewodniczenie sądom.</w:t>
      </w:r>
    </w:p>
    <w:p w14:paraId="2837A62B" w14:textId="77777777" w:rsidR="00703ACE" w:rsidRPr="005B3236" w:rsidRDefault="00703ACE" w:rsidP="00B639B1">
      <w:pPr>
        <w:widowControl w:val="0"/>
        <w:numPr>
          <w:ilvl w:val="0"/>
          <w:numId w:val="4"/>
        </w:numPr>
        <w:suppressAutoHyphens/>
        <w:spacing w:line="276" w:lineRule="auto"/>
        <w:ind w:left="284" w:hanging="284"/>
        <w:contextualSpacing/>
        <w:rPr>
          <w:rFonts w:ascii="Arial" w:eastAsia="Andale Sans UI" w:hAnsi="Arial" w:cs="Arial"/>
          <w:kern w:val="2"/>
          <w:szCs w:val="24"/>
          <w:lang w:eastAsia="pl-PL"/>
        </w:rPr>
      </w:pPr>
      <w:r w:rsidRPr="005B3236">
        <w:rPr>
          <w:rFonts w:ascii="Arial" w:eastAsia="Andale Sans UI" w:hAnsi="Arial" w:cs="Arial"/>
          <w:kern w:val="2"/>
          <w:szCs w:val="24"/>
          <w:lang w:eastAsia="pl-PL"/>
        </w:rPr>
        <w:t>nadzorowanie rozdawnictwa zboża.</w:t>
      </w:r>
    </w:p>
    <w:p w14:paraId="2F280B96" w14:textId="77777777" w:rsidR="00152B11" w:rsidRDefault="00B639B1" w:rsidP="00A83F95">
      <w:pPr>
        <w:spacing w:line="276" w:lineRule="auto"/>
        <w:rPr>
          <w:rFonts w:ascii="Arial" w:hAnsi="Arial" w:cs="Arial"/>
          <w:bCs/>
          <w:szCs w:val="24"/>
        </w:rPr>
      </w:pPr>
      <w:r w:rsidRPr="00B639B1">
        <w:rPr>
          <w:rFonts w:ascii="Arial" w:eastAsia="Calibri" w:hAnsi="Arial" w:cs="Arial"/>
          <w:iCs/>
          <w:szCs w:val="24"/>
        </w:rPr>
        <w:br/>
      </w:r>
      <w:r>
        <w:rPr>
          <w:rFonts w:ascii="Arial" w:eastAsia="Calibri" w:hAnsi="Arial" w:cs="Arial"/>
          <w:iCs/>
          <w:szCs w:val="24"/>
        </w:rPr>
        <w:t xml:space="preserve">  </w:t>
      </w:r>
      <w:r w:rsidR="00B80DDF" w:rsidRPr="00E55A70">
        <w:rPr>
          <w:rFonts w:ascii="Arial" w:hAnsi="Arial" w:cs="Arial"/>
          <w:bCs/>
        </w:rPr>
        <w:t>Zasady oceniania</w:t>
      </w:r>
      <w:r>
        <w:rPr>
          <w:rFonts w:ascii="Arial" w:hAnsi="Arial" w:cs="Arial"/>
          <w:bCs/>
        </w:rPr>
        <w:br/>
      </w:r>
      <w:r w:rsidR="00B80DDF" w:rsidRPr="005B3236">
        <w:rPr>
          <w:rFonts w:ascii="Arial" w:hAnsi="Arial" w:cs="Arial"/>
          <w:szCs w:val="24"/>
        </w:rPr>
        <w:t>1 pkt – odpowiedź poprawna.</w:t>
      </w:r>
      <w:r>
        <w:rPr>
          <w:rFonts w:ascii="Arial" w:hAnsi="Arial" w:cs="Arial"/>
          <w:szCs w:val="24"/>
        </w:rPr>
        <w:br/>
      </w:r>
      <w:r w:rsidR="00B80DDF" w:rsidRPr="005B3236">
        <w:rPr>
          <w:rFonts w:ascii="Arial" w:hAnsi="Arial" w:cs="Arial"/>
          <w:szCs w:val="24"/>
        </w:rPr>
        <w:t xml:space="preserve">0 pkt – </w:t>
      </w:r>
      <w:r w:rsidR="000032A5" w:rsidRPr="00581A1C">
        <w:rPr>
          <w:rFonts w:ascii="Arial" w:hAnsi="Arial" w:cs="Arial"/>
          <w:szCs w:val="24"/>
        </w:rPr>
        <w:t xml:space="preserve">odpowiedź </w:t>
      </w:r>
      <w:r w:rsidR="000032A5">
        <w:rPr>
          <w:rFonts w:ascii="Arial" w:hAnsi="Arial" w:cs="Arial"/>
          <w:szCs w:val="24"/>
        </w:rPr>
        <w:t>niepoprawna lub brak odpowiedzi.</w:t>
      </w:r>
    </w:p>
    <w:p w14:paraId="7E5E6A34" w14:textId="5039F5C0" w:rsidR="00BF29C1" w:rsidRPr="00A62C46" w:rsidRDefault="00152B11" w:rsidP="00CA4E92">
      <w:pPr>
        <w:spacing w:line="276" w:lineRule="auto"/>
        <w:rPr>
          <w:rFonts w:ascii="Arial" w:eastAsia="Andale Sans UI" w:hAnsi="Arial" w:cs="Arial"/>
          <w:bCs/>
          <w:kern w:val="2"/>
          <w:szCs w:val="24"/>
          <w:lang w:eastAsia="pl-PL"/>
        </w:rPr>
      </w:pPr>
      <w:r>
        <w:rPr>
          <w:rFonts w:ascii="Arial" w:hAnsi="Arial" w:cs="Arial"/>
          <w:bCs/>
          <w:szCs w:val="24"/>
        </w:rPr>
        <w:t xml:space="preserve">  </w:t>
      </w:r>
      <w:r w:rsidR="00B80DDF" w:rsidRPr="00E55A70">
        <w:rPr>
          <w:rFonts w:ascii="Arial" w:hAnsi="Arial" w:cs="Arial"/>
          <w:bCs/>
          <w:szCs w:val="24"/>
        </w:rPr>
        <w:t>Rozwiązanie</w:t>
      </w:r>
      <w:r>
        <w:rPr>
          <w:rFonts w:ascii="Arial" w:hAnsi="Arial" w:cs="Arial"/>
          <w:bCs/>
          <w:szCs w:val="24"/>
        </w:rPr>
        <w:br/>
      </w:r>
      <w:r w:rsidR="00B80DDF" w:rsidRPr="005B3236">
        <w:rPr>
          <w:rFonts w:ascii="Arial" w:hAnsi="Arial" w:cs="Arial"/>
          <w:szCs w:val="24"/>
        </w:rPr>
        <w:t>C</w:t>
      </w:r>
      <w:r>
        <w:rPr>
          <w:rFonts w:ascii="Arial" w:hAnsi="Arial" w:cs="Arial"/>
          <w:szCs w:val="24"/>
        </w:rPr>
        <w:br/>
      </w:r>
      <w:r>
        <w:rPr>
          <w:rFonts w:ascii="Arial" w:hAnsi="Arial" w:cs="Arial"/>
          <w:bCs/>
        </w:rPr>
        <w:br/>
        <w:t xml:space="preserve">  </w:t>
      </w:r>
      <w:r w:rsidR="00703ACE" w:rsidRPr="00E55A70">
        <w:rPr>
          <w:rFonts w:ascii="Arial" w:hAnsi="Arial" w:cs="Arial"/>
          <w:bCs/>
        </w:rPr>
        <w:t>T</w:t>
      </w:r>
      <w:r w:rsidR="00730426" w:rsidRPr="00E55A70">
        <w:rPr>
          <w:rFonts w:ascii="Arial" w:hAnsi="Arial" w:cs="Arial"/>
          <w:bCs/>
        </w:rPr>
        <w:t>est kulturowo-gramatyczny</w:t>
      </w:r>
      <w:bookmarkStart w:id="5" w:name="_Hlk24811914"/>
      <w:r>
        <w:rPr>
          <w:rFonts w:ascii="Arial" w:eastAsia="Calibri" w:hAnsi="Arial" w:cs="Arial"/>
          <w:bCs/>
        </w:rPr>
        <w:br/>
      </w:r>
      <w:r>
        <w:rPr>
          <w:rFonts w:ascii="Arial" w:hAnsi="Arial" w:cs="Arial"/>
          <w:b/>
          <w:sz w:val="24"/>
          <w:szCs w:val="24"/>
        </w:rPr>
        <w:br/>
      </w:r>
      <w:r w:rsidRPr="00152B11">
        <w:rPr>
          <w:rFonts w:ascii="Arial" w:hAnsi="Arial" w:cs="Arial"/>
          <w:sz w:val="24"/>
          <w:szCs w:val="24"/>
        </w:rPr>
        <w:t xml:space="preserve">  </w:t>
      </w:r>
      <w:r w:rsidR="00703ACE" w:rsidRPr="00CA4E92">
        <w:rPr>
          <w:rFonts w:ascii="Arial" w:hAnsi="Arial" w:cs="Arial"/>
          <w:bCs/>
        </w:rPr>
        <w:t xml:space="preserve">Zadanie 1. </w:t>
      </w:r>
      <w:r w:rsidR="00486692" w:rsidRPr="00CA4E92">
        <w:rPr>
          <w:rFonts w:ascii="Arial" w:hAnsi="Arial" w:cs="Arial"/>
          <w:bCs/>
        </w:rPr>
        <w:t>(0–1)</w:t>
      </w:r>
      <w:r>
        <w:rPr>
          <w:rFonts w:ascii="Arial" w:hAnsi="Arial" w:cs="Arial"/>
          <w:bCs/>
        </w:rPr>
        <w:br/>
      </w:r>
      <w:bookmarkStart w:id="6" w:name="_Hlk24812376"/>
      <w:r>
        <w:rPr>
          <w:rFonts w:ascii="Arial" w:hAnsi="Arial" w:cs="Arial"/>
          <w:bCs/>
        </w:rPr>
        <w:t xml:space="preserve">  </w:t>
      </w:r>
      <w:r w:rsidR="00703ACE" w:rsidRPr="00CA4E92">
        <w:rPr>
          <w:rFonts w:ascii="Arial" w:eastAsia="Andale Sans UI" w:hAnsi="Arial" w:cs="Arial"/>
          <w:bCs/>
          <w:kern w:val="2"/>
          <w:lang w:eastAsia="pl-PL"/>
        </w:rPr>
        <w:t xml:space="preserve">Zamień </w:t>
      </w:r>
      <w:r w:rsidR="00493446" w:rsidRPr="00CA4E92">
        <w:rPr>
          <w:rFonts w:ascii="Arial" w:eastAsia="Andale Sans UI" w:hAnsi="Arial" w:cs="Arial"/>
          <w:bCs/>
          <w:kern w:val="2"/>
          <w:lang w:eastAsia="pl-PL"/>
        </w:rPr>
        <w:t xml:space="preserve">podane niżej </w:t>
      </w:r>
      <w:r w:rsidR="00703ACE" w:rsidRPr="00CA4E92">
        <w:rPr>
          <w:rFonts w:ascii="Arial" w:eastAsia="Andale Sans UI" w:hAnsi="Arial" w:cs="Arial"/>
          <w:bCs/>
          <w:kern w:val="2"/>
          <w:lang w:eastAsia="pl-PL"/>
        </w:rPr>
        <w:t>zdanie w stronie czynnej na zdanie w stronie biernej.</w:t>
      </w:r>
      <w:bookmarkEnd w:id="5"/>
      <w:bookmarkEnd w:id="6"/>
      <w:r>
        <w:rPr>
          <w:rFonts w:ascii="Arial" w:eastAsia="Andale Sans UI" w:hAnsi="Arial" w:cs="Arial"/>
          <w:bCs/>
          <w:kern w:val="2"/>
          <w:lang w:eastAsia="pl-PL"/>
        </w:rPr>
        <w:br/>
      </w:r>
      <w:r>
        <w:rPr>
          <w:rFonts w:ascii="Arial" w:eastAsia="Andale Sans UI" w:hAnsi="Arial" w:cs="Arial"/>
          <w:bCs/>
          <w:kern w:val="2"/>
          <w:lang w:eastAsia="pl-PL"/>
        </w:rPr>
        <w:br/>
      </w:r>
      <w:r w:rsidR="00703ACE" w:rsidRPr="005B3236">
        <w:rPr>
          <w:rFonts w:ascii="Arial" w:eastAsia="Andale Sans UI" w:hAnsi="Arial" w:cs="Arial"/>
          <w:kern w:val="2"/>
        </w:rPr>
        <w:t>Fra</w:t>
      </w:r>
      <w:r>
        <w:rPr>
          <w:rFonts w:ascii="Arial" w:eastAsia="Andale Sans UI" w:hAnsi="Arial" w:cs="Arial"/>
          <w:kern w:val="2"/>
        </w:rPr>
        <w:t xml:space="preserve">ter </w:t>
      </w:r>
      <w:proofErr w:type="spellStart"/>
      <w:r>
        <w:rPr>
          <w:rFonts w:ascii="Arial" w:eastAsia="Andale Sans UI" w:hAnsi="Arial" w:cs="Arial"/>
          <w:kern w:val="2"/>
        </w:rPr>
        <w:t>orationem</w:t>
      </w:r>
      <w:proofErr w:type="spellEnd"/>
      <w:r>
        <w:rPr>
          <w:rFonts w:ascii="Arial" w:eastAsia="Andale Sans UI" w:hAnsi="Arial" w:cs="Arial"/>
          <w:kern w:val="2"/>
        </w:rPr>
        <w:t xml:space="preserve"> </w:t>
      </w:r>
      <w:proofErr w:type="spellStart"/>
      <w:r>
        <w:rPr>
          <w:rFonts w:ascii="Arial" w:eastAsia="Andale Sans UI" w:hAnsi="Arial" w:cs="Arial"/>
          <w:kern w:val="2"/>
        </w:rPr>
        <w:t>Graecam</w:t>
      </w:r>
      <w:proofErr w:type="spellEnd"/>
      <w:r>
        <w:rPr>
          <w:rFonts w:ascii="Arial" w:eastAsia="Andale Sans UI" w:hAnsi="Arial" w:cs="Arial"/>
          <w:kern w:val="2"/>
        </w:rPr>
        <w:t xml:space="preserve"> </w:t>
      </w:r>
      <w:proofErr w:type="spellStart"/>
      <w:r>
        <w:rPr>
          <w:rFonts w:ascii="Arial" w:eastAsia="Andale Sans UI" w:hAnsi="Arial" w:cs="Arial"/>
          <w:kern w:val="2"/>
        </w:rPr>
        <w:t>recitat</w:t>
      </w:r>
      <w:proofErr w:type="spellEnd"/>
      <w:r>
        <w:rPr>
          <w:rFonts w:ascii="Arial" w:eastAsia="Andale Sans UI" w:hAnsi="Arial" w:cs="Arial"/>
          <w:kern w:val="2"/>
        </w:rPr>
        <w:t>.</w:t>
      </w:r>
      <w:r>
        <w:rPr>
          <w:rFonts w:ascii="Arial" w:eastAsia="Andale Sans UI" w:hAnsi="Arial" w:cs="Arial"/>
          <w:kern w:val="2"/>
        </w:rPr>
        <w:br/>
      </w:r>
      <w:r>
        <w:rPr>
          <w:rFonts w:ascii="Arial" w:eastAsia="Andale Sans UI" w:hAnsi="Arial" w:cs="Arial"/>
          <w:kern w:val="2"/>
        </w:rPr>
        <w:br/>
        <w:t>…</w:t>
      </w:r>
      <w:r>
        <w:rPr>
          <w:rFonts w:ascii="Arial" w:eastAsia="Andale Sans UI" w:hAnsi="Arial" w:cs="Arial"/>
          <w:kern w:val="2"/>
        </w:rPr>
        <w:br/>
      </w:r>
      <w:r>
        <w:rPr>
          <w:rFonts w:ascii="Arial" w:eastAsia="Andale Sans UI" w:hAnsi="Arial" w:cs="Arial"/>
          <w:kern w:val="2"/>
        </w:rPr>
        <w:br/>
      </w:r>
      <w:r>
        <w:rPr>
          <w:rFonts w:ascii="Arial" w:eastAsia="Andale Sans UI" w:hAnsi="Arial" w:cs="Arial"/>
          <w:bCs/>
          <w:kern w:val="2"/>
          <w:lang w:eastAsia="pl-PL"/>
        </w:rPr>
        <w:t xml:space="preserve">  </w:t>
      </w:r>
      <w:r w:rsidR="00493446" w:rsidRPr="00CA4E92">
        <w:rPr>
          <w:rFonts w:ascii="Arial" w:hAnsi="Arial" w:cs="Arial"/>
          <w:bCs/>
        </w:rPr>
        <w:t>Zasady oceniania</w:t>
      </w:r>
      <w:r>
        <w:rPr>
          <w:rFonts w:ascii="Arial" w:hAnsi="Arial" w:cs="Arial"/>
          <w:bCs/>
        </w:rPr>
        <w:br/>
      </w:r>
      <w:r w:rsidR="00493446" w:rsidRPr="00CA4E92">
        <w:rPr>
          <w:rFonts w:ascii="Arial" w:hAnsi="Arial" w:cs="Arial"/>
          <w:bCs/>
        </w:rPr>
        <w:t>1 pkt – odpowiedź poprawna.</w:t>
      </w:r>
      <w:r>
        <w:rPr>
          <w:rFonts w:ascii="Arial" w:hAnsi="Arial" w:cs="Arial"/>
          <w:bCs/>
        </w:rPr>
        <w:br/>
      </w:r>
      <w:r w:rsidR="00493446" w:rsidRPr="00CA4E92">
        <w:rPr>
          <w:rFonts w:ascii="Arial" w:hAnsi="Arial" w:cs="Arial"/>
          <w:bCs/>
        </w:rPr>
        <w:t xml:space="preserve">0 pkt – </w:t>
      </w:r>
      <w:r w:rsidR="000032A5" w:rsidRPr="00CA4E92">
        <w:rPr>
          <w:rFonts w:ascii="Arial" w:hAnsi="Arial" w:cs="Arial"/>
          <w:bCs/>
        </w:rPr>
        <w:t>odpowiedź niepoprawna lub brak odpowiedzi.</w:t>
      </w:r>
      <w:r>
        <w:rPr>
          <w:rFonts w:ascii="Arial" w:hAnsi="Arial" w:cs="Arial"/>
          <w:bCs/>
        </w:rPr>
        <w:br/>
      </w:r>
      <w:r>
        <w:rPr>
          <w:rFonts w:ascii="Arial" w:eastAsia="Andale Sans UI" w:hAnsi="Arial" w:cs="Arial"/>
          <w:bCs/>
          <w:kern w:val="2"/>
          <w:lang w:eastAsia="pl-PL"/>
        </w:rPr>
        <w:br/>
        <w:t xml:space="preserve">  </w:t>
      </w:r>
      <w:r w:rsidR="00493446" w:rsidRPr="00CA4E92">
        <w:rPr>
          <w:rFonts w:ascii="Arial" w:hAnsi="Arial" w:cs="Arial"/>
          <w:bCs/>
        </w:rPr>
        <w:t>Rozwiązanie</w:t>
      </w:r>
      <w:r>
        <w:rPr>
          <w:rFonts w:ascii="Arial" w:hAnsi="Arial" w:cs="Arial"/>
          <w:bCs/>
        </w:rPr>
        <w:br/>
      </w:r>
      <w:proofErr w:type="spellStart"/>
      <w:r w:rsidR="00493446" w:rsidRPr="005B3236">
        <w:rPr>
          <w:rFonts w:ascii="Arial" w:eastAsia="Andale Sans UI" w:hAnsi="Arial" w:cs="Arial"/>
          <w:bCs/>
          <w:kern w:val="2"/>
          <w:szCs w:val="24"/>
          <w:lang w:eastAsia="pl-PL"/>
        </w:rPr>
        <w:t>Oratio</w:t>
      </w:r>
      <w:proofErr w:type="spellEnd"/>
      <w:r w:rsidR="00493446" w:rsidRPr="005B3236">
        <w:rPr>
          <w:rFonts w:ascii="Arial" w:eastAsia="Andale Sans UI" w:hAnsi="Arial" w:cs="Arial"/>
          <w:bCs/>
          <w:kern w:val="2"/>
          <w:szCs w:val="24"/>
          <w:lang w:eastAsia="pl-PL"/>
        </w:rPr>
        <w:t xml:space="preserve"> </w:t>
      </w:r>
      <w:proofErr w:type="spellStart"/>
      <w:r w:rsidR="00493446" w:rsidRPr="005B3236">
        <w:rPr>
          <w:rFonts w:ascii="Arial" w:eastAsia="Andale Sans UI" w:hAnsi="Arial" w:cs="Arial"/>
          <w:bCs/>
          <w:kern w:val="2"/>
          <w:szCs w:val="24"/>
          <w:lang w:eastAsia="pl-PL"/>
        </w:rPr>
        <w:t>Graeca</w:t>
      </w:r>
      <w:proofErr w:type="spellEnd"/>
      <w:r w:rsidR="00493446" w:rsidRPr="005B3236">
        <w:rPr>
          <w:rFonts w:ascii="Arial" w:eastAsia="Andale Sans UI" w:hAnsi="Arial" w:cs="Arial"/>
          <w:bCs/>
          <w:kern w:val="2"/>
          <w:szCs w:val="24"/>
          <w:lang w:eastAsia="pl-PL"/>
        </w:rPr>
        <w:t xml:space="preserve"> a </w:t>
      </w:r>
      <w:proofErr w:type="spellStart"/>
      <w:r w:rsidR="00493446" w:rsidRPr="005B3236">
        <w:rPr>
          <w:rFonts w:ascii="Arial" w:eastAsia="Andale Sans UI" w:hAnsi="Arial" w:cs="Arial"/>
          <w:bCs/>
          <w:kern w:val="2"/>
          <w:szCs w:val="24"/>
          <w:lang w:eastAsia="pl-PL"/>
        </w:rPr>
        <w:t>fratre</w:t>
      </w:r>
      <w:proofErr w:type="spellEnd"/>
      <w:r w:rsidR="00493446" w:rsidRPr="005B3236">
        <w:rPr>
          <w:rFonts w:ascii="Arial" w:eastAsia="Andale Sans UI" w:hAnsi="Arial" w:cs="Arial"/>
          <w:bCs/>
          <w:kern w:val="2"/>
          <w:szCs w:val="24"/>
          <w:lang w:eastAsia="pl-PL"/>
        </w:rPr>
        <w:t xml:space="preserve"> </w:t>
      </w:r>
      <w:proofErr w:type="spellStart"/>
      <w:r w:rsidR="00493446" w:rsidRPr="005B3236">
        <w:rPr>
          <w:rFonts w:ascii="Arial" w:eastAsia="Andale Sans UI" w:hAnsi="Arial" w:cs="Arial"/>
          <w:bCs/>
          <w:kern w:val="2"/>
          <w:szCs w:val="24"/>
          <w:lang w:eastAsia="pl-PL"/>
        </w:rPr>
        <w:t>recitatur</w:t>
      </w:r>
      <w:proofErr w:type="spellEnd"/>
      <w:r w:rsidR="00493446" w:rsidRPr="005B3236">
        <w:rPr>
          <w:rFonts w:ascii="Arial" w:eastAsia="Andale Sans UI" w:hAnsi="Arial" w:cs="Arial"/>
          <w:bCs/>
          <w:kern w:val="2"/>
          <w:szCs w:val="24"/>
          <w:lang w:eastAsia="pl-PL"/>
        </w:rPr>
        <w:t>.</w:t>
      </w:r>
      <w:r>
        <w:rPr>
          <w:rFonts w:ascii="Arial" w:eastAsia="Andale Sans UI" w:hAnsi="Arial" w:cs="Arial"/>
          <w:kern w:val="2"/>
          <w:szCs w:val="24"/>
          <w:lang w:eastAsia="pl-PL"/>
        </w:rPr>
        <w:br/>
      </w:r>
      <w:r>
        <w:rPr>
          <w:rFonts w:ascii="Arial" w:eastAsia="Andale Sans UI" w:hAnsi="Arial" w:cs="Arial"/>
          <w:b/>
          <w:bCs/>
          <w:kern w:val="2"/>
          <w:sz w:val="24"/>
          <w:szCs w:val="24"/>
          <w:lang w:eastAsia="pl-PL"/>
        </w:rPr>
        <w:br/>
      </w:r>
      <w:r w:rsidRPr="00152B11">
        <w:rPr>
          <w:rFonts w:ascii="Arial" w:eastAsia="Andale Sans UI" w:hAnsi="Arial" w:cs="Arial"/>
          <w:bCs/>
          <w:kern w:val="2"/>
          <w:sz w:val="24"/>
          <w:szCs w:val="24"/>
          <w:lang w:eastAsia="pl-PL"/>
        </w:rPr>
        <w:t xml:space="preserve">  </w:t>
      </w:r>
      <w:r w:rsidR="00703ACE" w:rsidRPr="00CA4E92">
        <w:rPr>
          <w:rFonts w:ascii="Arial" w:hAnsi="Arial" w:cs="Arial"/>
          <w:bCs/>
        </w:rPr>
        <w:t xml:space="preserve">Zadanie 2. </w:t>
      </w:r>
      <w:r w:rsidR="00486692" w:rsidRPr="00CA4E92">
        <w:rPr>
          <w:rFonts w:ascii="Arial" w:hAnsi="Arial" w:cs="Arial"/>
          <w:bCs/>
        </w:rPr>
        <w:t>(0–1)</w:t>
      </w:r>
      <w:r>
        <w:rPr>
          <w:rFonts w:ascii="Arial" w:hAnsi="Arial" w:cs="Arial"/>
          <w:bCs/>
        </w:rPr>
        <w:br/>
        <w:t xml:space="preserve">  </w:t>
      </w:r>
      <w:r w:rsidR="00703ACE" w:rsidRPr="00CA4E92">
        <w:rPr>
          <w:rFonts w:ascii="Arial" w:eastAsia="Andale Sans UI" w:hAnsi="Arial" w:cs="Arial"/>
          <w:bCs/>
          <w:kern w:val="2"/>
          <w:lang w:eastAsia="pl-PL"/>
        </w:rPr>
        <w:t xml:space="preserve">Zamień </w:t>
      </w:r>
      <w:r w:rsidR="00493446" w:rsidRPr="00CA4E92">
        <w:rPr>
          <w:rFonts w:ascii="Arial" w:eastAsia="Andale Sans UI" w:hAnsi="Arial" w:cs="Arial"/>
          <w:bCs/>
          <w:kern w:val="2"/>
          <w:lang w:eastAsia="pl-PL"/>
        </w:rPr>
        <w:t xml:space="preserve">podane niżej </w:t>
      </w:r>
      <w:r w:rsidR="00703ACE" w:rsidRPr="00CA4E92">
        <w:rPr>
          <w:rFonts w:ascii="Arial" w:eastAsia="Andale Sans UI" w:hAnsi="Arial" w:cs="Arial"/>
          <w:bCs/>
          <w:kern w:val="2"/>
          <w:lang w:eastAsia="pl-PL"/>
        </w:rPr>
        <w:t>zdanie w stronie biernej na zdanie w stronie czynnej.</w:t>
      </w:r>
      <w:r>
        <w:rPr>
          <w:rFonts w:ascii="Arial" w:eastAsia="Andale Sans UI" w:hAnsi="Arial" w:cs="Arial"/>
          <w:bCs/>
          <w:kern w:val="2"/>
          <w:lang w:eastAsia="pl-PL"/>
        </w:rPr>
        <w:br/>
      </w:r>
      <w:r>
        <w:rPr>
          <w:rFonts w:ascii="Arial" w:eastAsia="Andale Sans UI" w:hAnsi="Arial" w:cs="Arial"/>
          <w:kern w:val="2"/>
          <w:szCs w:val="24"/>
          <w:lang w:eastAsia="pl-PL"/>
        </w:rPr>
        <w:br/>
      </w:r>
      <w:proofErr w:type="spellStart"/>
      <w:r w:rsidR="00703ACE" w:rsidRPr="00A62C46">
        <w:rPr>
          <w:rFonts w:ascii="Arial" w:eastAsia="Andale Sans UI" w:hAnsi="Arial" w:cs="Arial"/>
          <w:kern w:val="2"/>
          <w:szCs w:val="24"/>
          <w:lang w:eastAsia="pl-PL"/>
        </w:rPr>
        <w:lastRenderedPageBreak/>
        <w:t>Omne</w:t>
      </w:r>
      <w:r w:rsidR="00493446" w:rsidRPr="00A62C46">
        <w:rPr>
          <w:rFonts w:ascii="Arial" w:eastAsia="Andale Sans UI" w:hAnsi="Arial" w:cs="Arial"/>
          <w:kern w:val="2"/>
          <w:szCs w:val="24"/>
          <w:lang w:eastAsia="pl-PL"/>
        </w:rPr>
        <w:t>s</w:t>
      </w:r>
      <w:proofErr w:type="spellEnd"/>
      <w:r w:rsidR="00493446" w:rsidRPr="00A62C46">
        <w:rPr>
          <w:rFonts w:ascii="Arial" w:eastAsia="Andale Sans UI" w:hAnsi="Arial" w:cs="Arial"/>
          <w:kern w:val="2"/>
          <w:szCs w:val="24"/>
          <w:lang w:eastAsia="pl-PL"/>
        </w:rPr>
        <w:t xml:space="preserve"> </w:t>
      </w:r>
      <w:proofErr w:type="spellStart"/>
      <w:r w:rsidR="00493446" w:rsidRPr="00A62C46">
        <w:rPr>
          <w:rFonts w:ascii="Arial" w:eastAsia="Andale Sans UI" w:hAnsi="Arial" w:cs="Arial"/>
          <w:kern w:val="2"/>
          <w:szCs w:val="24"/>
          <w:lang w:eastAsia="pl-PL"/>
        </w:rPr>
        <w:t>pisces</w:t>
      </w:r>
      <w:proofErr w:type="spellEnd"/>
      <w:r w:rsidR="00493446" w:rsidRPr="00A62C46">
        <w:rPr>
          <w:rFonts w:ascii="Arial" w:eastAsia="Andale Sans UI" w:hAnsi="Arial" w:cs="Arial"/>
          <w:kern w:val="2"/>
          <w:szCs w:val="24"/>
          <w:lang w:eastAsia="pl-PL"/>
        </w:rPr>
        <w:t xml:space="preserve"> a </w:t>
      </w:r>
      <w:proofErr w:type="spellStart"/>
      <w:r w:rsidR="00493446" w:rsidRPr="00A62C46">
        <w:rPr>
          <w:rFonts w:ascii="Arial" w:eastAsia="Andale Sans UI" w:hAnsi="Arial" w:cs="Arial"/>
          <w:kern w:val="2"/>
          <w:szCs w:val="24"/>
          <w:lang w:eastAsia="pl-PL"/>
        </w:rPr>
        <w:t>coquo</w:t>
      </w:r>
      <w:proofErr w:type="spellEnd"/>
      <w:r w:rsidR="00493446" w:rsidRPr="00A62C46">
        <w:rPr>
          <w:rFonts w:ascii="Arial" w:eastAsia="Andale Sans UI" w:hAnsi="Arial" w:cs="Arial"/>
          <w:kern w:val="2"/>
          <w:szCs w:val="24"/>
          <w:lang w:eastAsia="pl-PL"/>
        </w:rPr>
        <w:t xml:space="preserve"> </w:t>
      </w:r>
      <w:proofErr w:type="spellStart"/>
      <w:r w:rsidR="00493446" w:rsidRPr="00A62C46">
        <w:rPr>
          <w:rFonts w:ascii="Arial" w:eastAsia="Andale Sans UI" w:hAnsi="Arial" w:cs="Arial"/>
          <w:kern w:val="2"/>
          <w:szCs w:val="24"/>
          <w:lang w:eastAsia="pl-PL"/>
        </w:rPr>
        <w:t>numerabantur</w:t>
      </w:r>
      <w:proofErr w:type="spellEnd"/>
      <w:r w:rsidR="00493446" w:rsidRPr="00A62C46">
        <w:rPr>
          <w:rFonts w:ascii="Arial" w:eastAsia="Andale Sans UI" w:hAnsi="Arial" w:cs="Arial"/>
          <w:kern w:val="2"/>
          <w:szCs w:val="24"/>
          <w:lang w:eastAsia="pl-PL"/>
        </w:rPr>
        <w:t xml:space="preserve">. </w:t>
      </w:r>
      <w:r w:rsidRPr="00A62C46">
        <w:rPr>
          <w:rFonts w:ascii="Arial" w:eastAsia="Andale Sans UI" w:hAnsi="Arial" w:cs="Arial"/>
          <w:kern w:val="2"/>
          <w:szCs w:val="24"/>
          <w:lang w:eastAsia="pl-PL"/>
        </w:rPr>
        <w:br/>
      </w:r>
      <w:r>
        <w:rPr>
          <w:rFonts w:ascii="Arial" w:hAnsi="Arial" w:cs="Arial"/>
          <w:bCs/>
          <w:szCs w:val="24"/>
        </w:rPr>
        <w:br/>
      </w:r>
      <w:r>
        <w:rPr>
          <w:rFonts w:ascii="Arial" w:hAnsi="Arial" w:cs="Arial"/>
          <w:bCs/>
        </w:rPr>
        <w:t>…</w:t>
      </w:r>
      <w:r>
        <w:rPr>
          <w:rFonts w:ascii="Arial" w:hAnsi="Arial" w:cs="Arial"/>
          <w:bCs/>
        </w:rPr>
        <w:br/>
      </w:r>
      <w:r>
        <w:rPr>
          <w:rFonts w:ascii="Arial" w:hAnsi="Arial" w:cs="Arial"/>
          <w:bCs/>
        </w:rPr>
        <w:br/>
        <w:t xml:space="preserve">  </w:t>
      </w:r>
      <w:r w:rsidR="00493446" w:rsidRPr="00CA4E92">
        <w:rPr>
          <w:rFonts w:ascii="Arial" w:hAnsi="Arial" w:cs="Arial"/>
          <w:bCs/>
        </w:rPr>
        <w:t>Zasady oceniania</w:t>
      </w:r>
      <w:r>
        <w:rPr>
          <w:rFonts w:ascii="Arial" w:eastAsia="Calibri" w:hAnsi="Arial" w:cs="Arial"/>
          <w:bCs/>
          <w:u w:color="000000"/>
          <w:bdr w:val="nil"/>
          <w:lang w:eastAsia="pl-PL"/>
        </w:rPr>
        <w:br/>
      </w:r>
      <w:r w:rsidR="00493446" w:rsidRPr="00CA4E92">
        <w:rPr>
          <w:rFonts w:ascii="Arial" w:hAnsi="Arial" w:cs="Arial"/>
          <w:bCs/>
        </w:rPr>
        <w:t>1 pkt – odpowiedź poprawna.</w:t>
      </w:r>
      <w:r>
        <w:rPr>
          <w:rFonts w:ascii="Arial" w:hAnsi="Arial" w:cs="Arial"/>
          <w:bCs/>
        </w:rPr>
        <w:br/>
      </w:r>
      <w:r w:rsidR="000F5D86" w:rsidRPr="00CA4E92">
        <w:rPr>
          <w:rFonts w:ascii="Arial" w:hAnsi="Arial" w:cs="Arial"/>
          <w:bCs/>
        </w:rPr>
        <w:t xml:space="preserve">0 pkt – </w:t>
      </w:r>
      <w:r w:rsidR="000032A5" w:rsidRPr="00CA4E92">
        <w:rPr>
          <w:rFonts w:ascii="Arial" w:hAnsi="Arial" w:cs="Arial"/>
          <w:bCs/>
        </w:rPr>
        <w:t>odpowiedź niepoprawna lub brak odpowiedzi.</w:t>
      </w:r>
      <w:r>
        <w:rPr>
          <w:rFonts w:ascii="Arial" w:hAnsi="Arial" w:cs="Arial"/>
          <w:bCs/>
        </w:rPr>
        <w:br/>
      </w:r>
      <w:r>
        <w:rPr>
          <w:rFonts w:ascii="Arial" w:eastAsia="Andale Sans UI" w:hAnsi="Arial" w:cs="Arial"/>
          <w:bCs/>
          <w:kern w:val="2"/>
          <w:lang w:eastAsia="pl-PL"/>
        </w:rPr>
        <w:br/>
        <w:t xml:space="preserve">  </w:t>
      </w:r>
      <w:r w:rsidR="00493446" w:rsidRPr="00CA4E92">
        <w:rPr>
          <w:rFonts w:ascii="Arial" w:hAnsi="Arial" w:cs="Arial"/>
          <w:bCs/>
        </w:rPr>
        <w:t>Rozwiązanie</w:t>
      </w:r>
      <w:r>
        <w:rPr>
          <w:rFonts w:ascii="Arial" w:hAnsi="Arial" w:cs="Arial"/>
          <w:bCs/>
        </w:rPr>
        <w:br/>
      </w:r>
      <w:proofErr w:type="spellStart"/>
      <w:r w:rsidR="00493446" w:rsidRPr="005B3236">
        <w:rPr>
          <w:rFonts w:ascii="Arial" w:eastAsia="Andale Sans UI" w:hAnsi="Arial" w:cs="Arial"/>
          <w:bCs/>
          <w:kern w:val="2"/>
          <w:szCs w:val="24"/>
          <w:lang w:eastAsia="pl-PL"/>
        </w:rPr>
        <w:t>Coquus</w:t>
      </w:r>
      <w:proofErr w:type="spellEnd"/>
      <w:r w:rsidR="00493446" w:rsidRPr="005B3236">
        <w:rPr>
          <w:rFonts w:ascii="Arial" w:eastAsia="Andale Sans UI" w:hAnsi="Arial" w:cs="Arial"/>
          <w:bCs/>
          <w:kern w:val="2"/>
          <w:szCs w:val="24"/>
          <w:lang w:eastAsia="pl-PL"/>
        </w:rPr>
        <w:t xml:space="preserve"> </w:t>
      </w:r>
      <w:proofErr w:type="spellStart"/>
      <w:r w:rsidR="00493446" w:rsidRPr="005B3236">
        <w:rPr>
          <w:rFonts w:ascii="Arial" w:eastAsia="Andale Sans UI" w:hAnsi="Arial" w:cs="Arial"/>
          <w:bCs/>
          <w:kern w:val="2"/>
          <w:szCs w:val="24"/>
          <w:lang w:eastAsia="pl-PL"/>
        </w:rPr>
        <w:t>omnes</w:t>
      </w:r>
      <w:proofErr w:type="spellEnd"/>
      <w:r w:rsidR="00493446" w:rsidRPr="005B3236">
        <w:rPr>
          <w:rFonts w:ascii="Arial" w:eastAsia="Andale Sans UI" w:hAnsi="Arial" w:cs="Arial"/>
          <w:bCs/>
          <w:kern w:val="2"/>
          <w:szCs w:val="24"/>
          <w:lang w:eastAsia="pl-PL"/>
        </w:rPr>
        <w:t xml:space="preserve"> </w:t>
      </w:r>
      <w:proofErr w:type="spellStart"/>
      <w:r w:rsidR="00493446" w:rsidRPr="005B3236">
        <w:rPr>
          <w:rFonts w:ascii="Arial" w:eastAsia="Andale Sans UI" w:hAnsi="Arial" w:cs="Arial"/>
          <w:bCs/>
          <w:kern w:val="2"/>
          <w:szCs w:val="24"/>
          <w:lang w:eastAsia="pl-PL"/>
        </w:rPr>
        <w:t>pisces</w:t>
      </w:r>
      <w:proofErr w:type="spellEnd"/>
      <w:r w:rsidR="00493446" w:rsidRPr="005B3236">
        <w:rPr>
          <w:rFonts w:ascii="Arial" w:eastAsia="Andale Sans UI" w:hAnsi="Arial" w:cs="Arial"/>
          <w:bCs/>
          <w:kern w:val="2"/>
          <w:szCs w:val="24"/>
          <w:lang w:eastAsia="pl-PL"/>
        </w:rPr>
        <w:t xml:space="preserve"> </w:t>
      </w:r>
      <w:proofErr w:type="spellStart"/>
      <w:r w:rsidR="00493446" w:rsidRPr="005B3236">
        <w:rPr>
          <w:rFonts w:ascii="Arial" w:eastAsia="Andale Sans UI" w:hAnsi="Arial" w:cs="Arial"/>
          <w:bCs/>
          <w:kern w:val="2"/>
          <w:szCs w:val="24"/>
          <w:lang w:eastAsia="pl-PL"/>
        </w:rPr>
        <w:t>numerabat</w:t>
      </w:r>
      <w:proofErr w:type="spellEnd"/>
      <w:r w:rsidR="00493446" w:rsidRPr="005B3236">
        <w:rPr>
          <w:rFonts w:ascii="Arial" w:eastAsia="Andale Sans UI" w:hAnsi="Arial" w:cs="Arial"/>
          <w:bCs/>
          <w:kern w:val="2"/>
          <w:szCs w:val="24"/>
          <w:lang w:eastAsia="pl-PL"/>
        </w:rPr>
        <w:t>.</w:t>
      </w:r>
      <w:r>
        <w:rPr>
          <w:rFonts w:ascii="Arial" w:eastAsia="Andale Sans UI" w:hAnsi="Arial" w:cs="Arial"/>
          <w:kern w:val="2"/>
          <w:szCs w:val="24"/>
          <w:lang w:eastAsia="pl-PL"/>
        </w:rPr>
        <w:br/>
      </w:r>
      <w:bookmarkStart w:id="7" w:name="_Hlk24812130"/>
      <w:r>
        <w:rPr>
          <w:rFonts w:ascii="Arial" w:eastAsia="Andale Sans UI" w:hAnsi="Arial" w:cs="Arial"/>
          <w:kern w:val="2"/>
          <w:sz w:val="24"/>
          <w:szCs w:val="24"/>
          <w:lang w:eastAsia="pl-PL"/>
        </w:rPr>
        <w:br/>
        <w:t xml:space="preserve">  </w:t>
      </w:r>
      <w:r w:rsidR="00703ACE" w:rsidRPr="00CA4E92">
        <w:rPr>
          <w:rFonts w:ascii="Arial" w:hAnsi="Arial" w:cs="Arial"/>
          <w:bCs/>
        </w:rPr>
        <w:t xml:space="preserve">Zadanie 3. </w:t>
      </w:r>
      <w:r w:rsidR="00486692" w:rsidRPr="00CA4E92">
        <w:rPr>
          <w:rFonts w:ascii="Arial" w:hAnsi="Arial" w:cs="Arial"/>
          <w:bCs/>
        </w:rPr>
        <w:t>(0–1)</w:t>
      </w:r>
      <w:r>
        <w:rPr>
          <w:rFonts w:ascii="Arial" w:hAnsi="Arial" w:cs="Arial"/>
          <w:bCs/>
        </w:rPr>
        <w:br/>
      </w:r>
      <w:r w:rsidR="00703ACE" w:rsidRPr="00CA4E92">
        <w:rPr>
          <w:rFonts w:ascii="Arial" w:eastAsia="Andale Sans UI" w:hAnsi="Arial" w:cs="Arial"/>
          <w:bCs/>
          <w:kern w:val="2"/>
          <w:lang w:eastAsia="pl-PL"/>
        </w:rPr>
        <w:t>Dokonaj transformacji</w:t>
      </w:r>
      <w:r w:rsidR="00493446" w:rsidRPr="00CA4E92">
        <w:rPr>
          <w:rFonts w:ascii="Arial" w:eastAsia="Andale Sans UI" w:hAnsi="Arial" w:cs="Arial"/>
          <w:bCs/>
          <w:kern w:val="2"/>
          <w:lang w:eastAsia="pl-PL"/>
        </w:rPr>
        <w:t xml:space="preserve"> poniższego</w:t>
      </w:r>
      <w:r w:rsidR="00703ACE" w:rsidRPr="00CA4E92">
        <w:rPr>
          <w:rFonts w:ascii="Arial" w:eastAsia="Andale Sans UI" w:hAnsi="Arial" w:cs="Arial"/>
          <w:bCs/>
          <w:kern w:val="2"/>
          <w:lang w:eastAsia="pl-PL"/>
        </w:rPr>
        <w:t xml:space="preserve"> zdania, stosując </w:t>
      </w:r>
      <w:r w:rsidR="00BF29C1">
        <w:rPr>
          <w:rFonts w:ascii="Arial" w:eastAsia="Andale Sans UI" w:hAnsi="Arial" w:cs="Arial"/>
          <w:bCs/>
          <w:kern w:val="2"/>
          <w:lang w:eastAsia="pl-PL"/>
        </w:rPr>
        <w:t>„</w:t>
      </w:r>
      <w:r w:rsidR="00703ACE" w:rsidRPr="00BF29C1">
        <w:rPr>
          <w:rFonts w:ascii="Arial" w:eastAsia="Andale Sans UI" w:hAnsi="Arial" w:cs="Arial"/>
          <w:bCs/>
          <w:kern w:val="2"/>
          <w:lang w:eastAsia="pl-PL"/>
        </w:rPr>
        <w:t xml:space="preserve">ablativus </w:t>
      </w:r>
      <w:proofErr w:type="spellStart"/>
      <w:r w:rsidR="00703ACE" w:rsidRPr="00BF29C1">
        <w:rPr>
          <w:rFonts w:ascii="Arial" w:eastAsia="Andale Sans UI" w:hAnsi="Arial" w:cs="Arial"/>
          <w:bCs/>
          <w:kern w:val="2"/>
          <w:lang w:eastAsia="pl-PL"/>
        </w:rPr>
        <w:t>comparationis</w:t>
      </w:r>
      <w:proofErr w:type="spellEnd"/>
      <w:r w:rsidR="00BF29C1">
        <w:rPr>
          <w:rFonts w:ascii="Arial" w:eastAsia="Andale Sans UI" w:hAnsi="Arial" w:cs="Arial"/>
          <w:bCs/>
          <w:kern w:val="2"/>
          <w:lang w:eastAsia="pl-PL"/>
        </w:rPr>
        <w:t>”</w:t>
      </w:r>
      <w:r w:rsidR="00703ACE" w:rsidRPr="00CA4E92">
        <w:rPr>
          <w:rFonts w:ascii="Arial" w:eastAsia="Andale Sans UI" w:hAnsi="Arial" w:cs="Arial"/>
          <w:bCs/>
          <w:kern w:val="2"/>
          <w:lang w:eastAsia="pl-PL"/>
        </w:rPr>
        <w:t>.</w:t>
      </w:r>
      <w:bookmarkEnd w:id="7"/>
      <w:r w:rsidR="00BF29C1">
        <w:rPr>
          <w:rFonts w:ascii="Arial" w:eastAsia="Andale Sans UI" w:hAnsi="Arial" w:cs="Arial"/>
          <w:bCs/>
          <w:kern w:val="2"/>
          <w:lang w:eastAsia="pl-PL"/>
        </w:rPr>
        <w:br/>
      </w:r>
      <w:r w:rsidR="00BF29C1">
        <w:rPr>
          <w:rFonts w:ascii="Arial" w:eastAsia="Andale Sans UI" w:hAnsi="Arial" w:cs="Arial"/>
          <w:bCs/>
          <w:kern w:val="2"/>
          <w:lang w:eastAsia="pl-PL"/>
        </w:rPr>
        <w:br/>
      </w:r>
      <w:proofErr w:type="spellStart"/>
      <w:r w:rsidR="00703ACE" w:rsidRPr="00A62C46">
        <w:rPr>
          <w:rFonts w:ascii="Arial" w:eastAsia="Andale Sans UI" w:hAnsi="Arial" w:cs="Arial"/>
          <w:kern w:val="2"/>
          <w:szCs w:val="24"/>
          <w:lang w:eastAsia="pl-PL"/>
        </w:rPr>
        <w:t>Nemo</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Romanorum</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disertior</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fuit</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quam</w:t>
      </w:r>
      <w:proofErr w:type="spellEnd"/>
      <w:r w:rsidR="00703ACE" w:rsidRPr="00A62C46">
        <w:rPr>
          <w:rFonts w:ascii="Arial" w:eastAsia="Andale Sans UI" w:hAnsi="Arial" w:cs="Arial"/>
          <w:kern w:val="2"/>
          <w:szCs w:val="24"/>
          <w:lang w:eastAsia="pl-PL"/>
        </w:rPr>
        <w:t xml:space="preserve"> Cicero.</w:t>
      </w:r>
      <w:r w:rsidR="00BF29C1" w:rsidRPr="00A62C46">
        <w:rPr>
          <w:rFonts w:ascii="Arial" w:eastAsia="Andale Sans UI" w:hAnsi="Arial" w:cs="Arial"/>
          <w:kern w:val="2"/>
          <w:szCs w:val="24"/>
          <w:lang w:eastAsia="pl-PL"/>
        </w:rPr>
        <w:br/>
      </w:r>
      <w:r w:rsidR="00BF29C1">
        <w:rPr>
          <w:rFonts w:ascii="Arial" w:eastAsia="Andale Sans UI" w:hAnsi="Arial" w:cs="Arial"/>
          <w:b/>
          <w:bCs/>
          <w:kern w:val="2"/>
          <w:szCs w:val="24"/>
          <w:lang w:eastAsia="pl-PL"/>
        </w:rPr>
        <w:br/>
      </w:r>
      <w:r w:rsidR="00BF29C1">
        <w:rPr>
          <w:rFonts w:ascii="Arial" w:hAnsi="Arial" w:cs="Arial"/>
          <w:bCs/>
        </w:rPr>
        <w:t>…</w:t>
      </w:r>
      <w:r w:rsidR="00BF29C1">
        <w:rPr>
          <w:rFonts w:ascii="Arial" w:hAnsi="Arial" w:cs="Arial"/>
          <w:bCs/>
        </w:rPr>
        <w:br/>
      </w:r>
      <w:r w:rsidR="00BF29C1">
        <w:rPr>
          <w:rFonts w:ascii="Arial" w:hAnsi="Arial" w:cs="Arial"/>
          <w:bCs/>
        </w:rPr>
        <w:br/>
      </w:r>
      <w:r w:rsidR="00BF29C1">
        <w:rPr>
          <w:u w:color="000000"/>
          <w:bdr w:val="nil"/>
          <w:lang w:eastAsia="pl-PL"/>
        </w:rPr>
        <w:t xml:space="preserve">  </w:t>
      </w:r>
      <w:r w:rsidR="000F5D86" w:rsidRPr="00CA4E92">
        <w:rPr>
          <w:rFonts w:ascii="Arial" w:hAnsi="Arial" w:cs="Arial"/>
          <w:bCs/>
        </w:rPr>
        <w:t>Zasady oceniania</w:t>
      </w:r>
      <w:r w:rsidR="00BF29C1">
        <w:rPr>
          <w:rFonts w:ascii="Arial" w:hAnsi="Arial" w:cs="Arial"/>
          <w:bCs/>
        </w:rPr>
        <w:br/>
      </w:r>
      <w:r w:rsidR="000F5D86" w:rsidRPr="00CA4E92">
        <w:rPr>
          <w:rFonts w:ascii="Arial" w:hAnsi="Arial" w:cs="Arial"/>
          <w:bCs/>
        </w:rPr>
        <w:t>1 pkt – odpowiedź poprawna.</w:t>
      </w:r>
      <w:r w:rsidR="00BF29C1">
        <w:rPr>
          <w:rFonts w:ascii="Arial" w:hAnsi="Arial" w:cs="Arial"/>
          <w:bCs/>
        </w:rPr>
        <w:br/>
      </w:r>
      <w:r w:rsidR="000F5D86" w:rsidRPr="00CA4E92">
        <w:rPr>
          <w:rFonts w:ascii="Arial" w:hAnsi="Arial" w:cs="Arial"/>
          <w:bCs/>
        </w:rPr>
        <w:t xml:space="preserve">0 pkt – </w:t>
      </w:r>
      <w:r w:rsidR="000A7C8E" w:rsidRPr="00CA4E92">
        <w:rPr>
          <w:rFonts w:ascii="Arial" w:hAnsi="Arial" w:cs="Arial"/>
          <w:bCs/>
        </w:rPr>
        <w:t>odpowiedź niepoprawna lub brak odpowiedzi.</w:t>
      </w:r>
      <w:r w:rsidR="00BF29C1">
        <w:rPr>
          <w:rFonts w:ascii="Arial" w:hAnsi="Arial" w:cs="Arial"/>
          <w:bCs/>
        </w:rPr>
        <w:br/>
      </w:r>
      <w:r w:rsidR="00BF29C1">
        <w:rPr>
          <w:rFonts w:ascii="Arial" w:eastAsia="Andale Sans UI" w:hAnsi="Arial" w:cs="Arial"/>
          <w:bCs/>
          <w:kern w:val="2"/>
          <w:lang w:eastAsia="pl-PL"/>
        </w:rPr>
        <w:br/>
        <w:t xml:space="preserve">  </w:t>
      </w:r>
      <w:r w:rsidR="000F5D86" w:rsidRPr="00A62C46">
        <w:rPr>
          <w:rFonts w:ascii="Arial" w:hAnsi="Arial" w:cs="Arial"/>
          <w:bCs/>
        </w:rPr>
        <w:t>Rozwiązanie</w:t>
      </w:r>
      <w:r w:rsidR="00BF29C1" w:rsidRPr="00A62C46">
        <w:rPr>
          <w:rFonts w:ascii="Arial" w:hAnsi="Arial" w:cs="Arial"/>
          <w:bCs/>
        </w:rPr>
        <w:br/>
      </w:r>
      <w:proofErr w:type="spellStart"/>
      <w:r w:rsidR="000F5D86" w:rsidRPr="00A62C46">
        <w:rPr>
          <w:rFonts w:ascii="Arial" w:eastAsia="Andale Sans UI" w:hAnsi="Arial" w:cs="Arial"/>
          <w:bCs/>
          <w:kern w:val="2"/>
          <w:lang w:eastAsia="pl-PL"/>
        </w:rPr>
        <w:t>Nemo</w:t>
      </w:r>
      <w:proofErr w:type="spellEnd"/>
      <w:r w:rsidR="000F5D86" w:rsidRPr="00A62C46">
        <w:rPr>
          <w:rFonts w:ascii="Arial" w:eastAsia="Andale Sans UI" w:hAnsi="Arial" w:cs="Arial"/>
          <w:bCs/>
          <w:kern w:val="2"/>
          <w:lang w:eastAsia="pl-PL"/>
        </w:rPr>
        <w:t xml:space="preserve"> </w:t>
      </w:r>
      <w:proofErr w:type="spellStart"/>
      <w:r w:rsidR="000F5D86" w:rsidRPr="00A62C46">
        <w:rPr>
          <w:rFonts w:ascii="Arial" w:eastAsia="Andale Sans UI" w:hAnsi="Arial" w:cs="Arial"/>
          <w:bCs/>
          <w:kern w:val="2"/>
          <w:lang w:eastAsia="pl-PL"/>
        </w:rPr>
        <w:t>Romanorum</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disertior</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fuit</w:t>
      </w:r>
      <w:proofErr w:type="spellEnd"/>
      <w:r w:rsidR="000F5D86" w:rsidRPr="00A62C46">
        <w:rPr>
          <w:rFonts w:ascii="Arial" w:eastAsia="Andale Sans UI" w:hAnsi="Arial" w:cs="Arial"/>
          <w:bCs/>
          <w:kern w:val="2"/>
          <w:szCs w:val="24"/>
          <w:lang w:eastAsia="pl-PL"/>
        </w:rPr>
        <w:t xml:space="preserve"> Cicerone.</w:t>
      </w:r>
      <w:r w:rsidR="00BF29C1" w:rsidRPr="00A62C46">
        <w:rPr>
          <w:rFonts w:ascii="Arial" w:eastAsia="Andale Sans UI" w:hAnsi="Arial" w:cs="Arial"/>
          <w:bCs/>
          <w:kern w:val="2"/>
          <w:szCs w:val="24"/>
          <w:lang w:eastAsia="pl-PL"/>
        </w:rPr>
        <w:br/>
      </w:r>
    </w:p>
    <w:p w14:paraId="3E3CBA3D" w14:textId="61D1AD2C" w:rsidR="000F5D86" w:rsidRPr="00CA4E92" w:rsidRDefault="00BF29C1" w:rsidP="00BF29C1">
      <w:pPr>
        <w:spacing w:line="276" w:lineRule="auto"/>
        <w:rPr>
          <w:rFonts w:ascii="Arial" w:hAnsi="Arial" w:cs="Arial"/>
          <w:bCs/>
        </w:rPr>
      </w:pPr>
      <w:r>
        <w:rPr>
          <w:rFonts w:ascii="Arial" w:hAnsi="Arial" w:cs="Arial"/>
          <w:bCs/>
        </w:rPr>
        <w:t xml:space="preserve">  </w:t>
      </w:r>
      <w:r w:rsidR="00703ACE" w:rsidRPr="00CA4E92">
        <w:rPr>
          <w:rFonts w:ascii="Arial" w:hAnsi="Arial" w:cs="Arial"/>
          <w:bCs/>
        </w:rPr>
        <w:t xml:space="preserve">Zadanie 4. </w:t>
      </w:r>
      <w:r w:rsidR="00486692" w:rsidRPr="00CA4E92">
        <w:rPr>
          <w:rFonts w:ascii="Arial" w:hAnsi="Arial" w:cs="Arial"/>
          <w:bCs/>
        </w:rPr>
        <w:t>(0–1)</w:t>
      </w:r>
      <w:r>
        <w:rPr>
          <w:rFonts w:ascii="Arial" w:hAnsi="Arial" w:cs="Arial"/>
          <w:bCs/>
        </w:rPr>
        <w:br/>
      </w:r>
      <w:r w:rsidR="00703ACE" w:rsidRPr="00BF29C1">
        <w:rPr>
          <w:rFonts w:ascii="Arial" w:eastAsia="Andale Sans UI" w:hAnsi="Arial" w:cs="Arial"/>
          <w:bCs/>
          <w:kern w:val="2"/>
          <w:szCs w:val="20"/>
          <w:lang w:eastAsia="pl-PL"/>
        </w:rPr>
        <w:t xml:space="preserve">Dokonaj transformacji </w:t>
      </w:r>
      <w:r w:rsidR="000F5D86" w:rsidRPr="00BF29C1">
        <w:rPr>
          <w:rFonts w:ascii="Arial" w:eastAsia="Andale Sans UI" w:hAnsi="Arial" w:cs="Arial"/>
          <w:bCs/>
          <w:kern w:val="2"/>
          <w:szCs w:val="20"/>
          <w:lang w:eastAsia="pl-PL"/>
        </w:rPr>
        <w:t xml:space="preserve">poniższego </w:t>
      </w:r>
      <w:r w:rsidR="00703ACE" w:rsidRPr="00BF29C1">
        <w:rPr>
          <w:rFonts w:ascii="Arial" w:eastAsia="Andale Sans UI" w:hAnsi="Arial" w:cs="Arial"/>
          <w:bCs/>
          <w:kern w:val="2"/>
          <w:szCs w:val="20"/>
          <w:lang w:eastAsia="pl-PL"/>
        </w:rPr>
        <w:t xml:space="preserve">zdania, stosując porównanie z </w:t>
      </w:r>
      <w:proofErr w:type="spellStart"/>
      <w:r w:rsidR="00703ACE" w:rsidRPr="00BF29C1">
        <w:rPr>
          <w:rFonts w:ascii="Arial" w:eastAsia="Andale Sans UI" w:hAnsi="Arial" w:cs="Arial"/>
          <w:bCs/>
          <w:kern w:val="2"/>
          <w:szCs w:val="20"/>
          <w:lang w:eastAsia="pl-PL"/>
        </w:rPr>
        <w:t>quam</w:t>
      </w:r>
      <w:proofErr w:type="spellEnd"/>
      <w:r w:rsidR="00703ACE" w:rsidRPr="00BF29C1">
        <w:rPr>
          <w:rFonts w:ascii="Arial" w:eastAsia="Andale Sans UI" w:hAnsi="Arial" w:cs="Arial"/>
          <w:bCs/>
          <w:kern w:val="2"/>
          <w:szCs w:val="20"/>
          <w:lang w:eastAsia="pl-PL"/>
        </w:rPr>
        <w:t>.</w:t>
      </w:r>
      <w:r w:rsidRPr="00BF29C1">
        <w:rPr>
          <w:rFonts w:ascii="Arial" w:eastAsia="Andale Sans UI" w:hAnsi="Arial" w:cs="Arial"/>
          <w:bCs/>
          <w:kern w:val="2"/>
          <w:szCs w:val="20"/>
          <w:lang w:eastAsia="pl-PL"/>
        </w:rPr>
        <w:br/>
      </w:r>
      <w:bookmarkStart w:id="8" w:name="_Hlk24876519"/>
      <w:r>
        <w:rPr>
          <w:rFonts w:ascii="Arial" w:eastAsia="Andale Sans UI" w:hAnsi="Arial" w:cs="Arial"/>
          <w:kern w:val="2"/>
          <w:szCs w:val="24"/>
          <w:lang w:eastAsia="pl-PL"/>
        </w:rPr>
        <w:br/>
      </w:r>
      <w:proofErr w:type="spellStart"/>
      <w:r w:rsidR="00703ACE" w:rsidRPr="00A62C46">
        <w:rPr>
          <w:rFonts w:ascii="Arial" w:eastAsia="Andale Sans UI" w:hAnsi="Arial" w:cs="Arial"/>
          <w:kern w:val="2"/>
          <w:szCs w:val="24"/>
          <w:lang w:eastAsia="pl-PL"/>
        </w:rPr>
        <w:t>Aqua</w:t>
      </w:r>
      <w:proofErr w:type="spellEnd"/>
      <w:r w:rsidR="00703ACE" w:rsidRPr="00A62C46">
        <w:rPr>
          <w:rFonts w:ascii="Arial" w:eastAsia="Andale Sans UI" w:hAnsi="Arial" w:cs="Arial"/>
          <w:kern w:val="2"/>
          <w:szCs w:val="24"/>
          <w:lang w:eastAsia="pl-PL"/>
        </w:rPr>
        <w:t xml:space="preserve"> in </w:t>
      </w:r>
      <w:proofErr w:type="spellStart"/>
      <w:r w:rsidR="00703ACE" w:rsidRPr="00A62C46">
        <w:rPr>
          <w:rFonts w:ascii="Arial" w:eastAsia="Andale Sans UI" w:hAnsi="Arial" w:cs="Arial"/>
          <w:kern w:val="2"/>
          <w:szCs w:val="24"/>
          <w:lang w:eastAsia="pl-PL"/>
        </w:rPr>
        <w:t>fonte</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splendidior</w:t>
      </w:r>
      <w:proofErr w:type="spellEnd"/>
      <w:r w:rsidR="00703ACE" w:rsidRPr="00A62C46">
        <w:rPr>
          <w:rFonts w:ascii="Arial" w:eastAsia="Andale Sans UI" w:hAnsi="Arial" w:cs="Arial"/>
          <w:kern w:val="2"/>
          <w:szCs w:val="24"/>
          <w:lang w:eastAsia="pl-PL"/>
        </w:rPr>
        <w:t xml:space="preserve"> vitro est.</w:t>
      </w:r>
      <w:r w:rsidRPr="00A62C46">
        <w:rPr>
          <w:rFonts w:ascii="Arial" w:eastAsia="Andale Sans UI" w:hAnsi="Arial" w:cs="Arial"/>
          <w:kern w:val="2"/>
          <w:szCs w:val="24"/>
          <w:lang w:eastAsia="pl-PL"/>
        </w:rPr>
        <w:br/>
      </w:r>
      <w:bookmarkStart w:id="9" w:name="_Hlk24812599"/>
      <w:bookmarkEnd w:id="8"/>
      <w:r w:rsidRPr="00A62C46">
        <w:rPr>
          <w:rFonts w:ascii="Arial" w:eastAsia="Andale Sans UI" w:hAnsi="Arial" w:cs="Arial"/>
          <w:kern w:val="2"/>
          <w:szCs w:val="24"/>
          <w:lang w:eastAsia="pl-PL"/>
        </w:rPr>
        <w:br/>
        <w:t>...</w:t>
      </w:r>
      <w:r w:rsidRPr="00A62C46">
        <w:rPr>
          <w:rFonts w:ascii="Arial" w:eastAsia="Andale Sans UI" w:hAnsi="Arial" w:cs="Arial"/>
          <w:kern w:val="2"/>
          <w:szCs w:val="24"/>
          <w:lang w:eastAsia="pl-PL"/>
        </w:rPr>
        <w:br/>
      </w:r>
      <w:r w:rsidRPr="00A62C46">
        <w:rPr>
          <w:rFonts w:ascii="Arial" w:eastAsia="Andale Sans UI" w:hAnsi="Arial" w:cs="Arial"/>
          <w:kern w:val="2"/>
          <w:szCs w:val="24"/>
          <w:lang w:eastAsia="pl-PL"/>
        </w:rPr>
        <w:br/>
      </w:r>
      <w:r>
        <w:rPr>
          <w:rFonts w:ascii="Arial" w:hAnsi="Arial" w:cs="Arial"/>
          <w:bCs/>
        </w:rPr>
        <w:t xml:space="preserve">  </w:t>
      </w:r>
      <w:r w:rsidR="000F5D86" w:rsidRPr="00CA4E92">
        <w:rPr>
          <w:rFonts w:ascii="Arial" w:hAnsi="Arial" w:cs="Arial"/>
          <w:bCs/>
        </w:rPr>
        <w:t>Zasady oceniania</w:t>
      </w:r>
      <w:r>
        <w:rPr>
          <w:rFonts w:ascii="Arial" w:hAnsi="Arial" w:cs="Arial"/>
          <w:bCs/>
        </w:rPr>
        <w:br/>
      </w:r>
      <w:r w:rsidR="000F5D86" w:rsidRPr="00CA4E92">
        <w:rPr>
          <w:rFonts w:ascii="Arial" w:hAnsi="Arial" w:cs="Arial"/>
          <w:bCs/>
        </w:rPr>
        <w:t>1 pkt – odpowiedź poprawna.</w:t>
      </w:r>
      <w:r>
        <w:rPr>
          <w:rFonts w:ascii="Arial" w:hAnsi="Arial" w:cs="Arial"/>
          <w:bCs/>
        </w:rPr>
        <w:br/>
      </w:r>
      <w:r w:rsidR="000F5D86" w:rsidRPr="00CA4E92">
        <w:rPr>
          <w:rFonts w:ascii="Arial" w:hAnsi="Arial" w:cs="Arial"/>
          <w:bCs/>
        </w:rPr>
        <w:t>0 pkt –</w:t>
      </w:r>
      <w:r w:rsidR="000A7C8E" w:rsidRPr="00CA4E92">
        <w:rPr>
          <w:rFonts w:ascii="Arial" w:hAnsi="Arial" w:cs="Arial"/>
          <w:bCs/>
        </w:rPr>
        <w:t xml:space="preserve"> odpowiedź niepoprawna lub brak odpowiedzi.</w:t>
      </w:r>
      <w:r>
        <w:rPr>
          <w:rFonts w:ascii="Arial" w:hAnsi="Arial" w:cs="Arial"/>
          <w:bCs/>
        </w:rPr>
        <w:br/>
      </w:r>
      <w:r w:rsidRPr="00A62C46">
        <w:rPr>
          <w:rFonts w:ascii="Arial" w:hAnsi="Arial" w:cs="Arial"/>
          <w:bCs/>
        </w:rPr>
        <w:br/>
        <w:t xml:space="preserve">  </w:t>
      </w:r>
      <w:r w:rsidR="000F5D86" w:rsidRPr="00A62C46">
        <w:rPr>
          <w:rFonts w:ascii="Arial" w:hAnsi="Arial" w:cs="Arial"/>
          <w:bCs/>
        </w:rPr>
        <w:t>Rozwiązanie</w:t>
      </w:r>
      <w:r w:rsidRPr="00A62C46">
        <w:rPr>
          <w:rFonts w:ascii="Arial" w:hAnsi="Arial" w:cs="Arial"/>
          <w:bCs/>
        </w:rPr>
        <w:br/>
      </w:r>
      <w:proofErr w:type="spellStart"/>
      <w:r w:rsidR="000F5D86" w:rsidRPr="00A62C46">
        <w:rPr>
          <w:rFonts w:ascii="Arial" w:eastAsia="Andale Sans UI" w:hAnsi="Arial" w:cs="Arial"/>
          <w:bCs/>
          <w:kern w:val="2"/>
          <w:szCs w:val="24"/>
          <w:lang w:eastAsia="pl-PL"/>
        </w:rPr>
        <w:t>Aqua</w:t>
      </w:r>
      <w:proofErr w:type="spellEnd"/>
      <w:r w:rsidR="000F5D86" w:rsidRPr="00A62C46">
        <w:rPr>
          <w:rFonts w:ascii="Arial" w:eastAsia="Andale Sans UI" w:hAnsi="Arial" w:cs="Arial"/>
          <w:bCs/>
          <w:kern w:val="2"/>
          <w:szCs w:val="24"/>
          <w:lang w:eastAsia="pl-PL"/>
        </w:rPr>
        <w:t xml:space="preserve"> in </w:t>
      </w:r>
      <w:proofErr w:type="spellStart"/>
      <w:r w:rsidR="000F5D86" w:rsidRPr="00A62C46">
        <w:rPr>
          <w:rFonts w:ascii="Arial" w:eastAsia="Andale Sans UI" w:hAnsi="Arial" w:cs="Arial"/>
          <w:bCs/>
          <w:kern w:val="2"/>
          <w:szCs w:val="24"/>
          <w:lang w:eastAsia="pl-PL"/>
        </w:rPr>
        <w:t>fonte</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splendidior</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quam</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vitrum</w:t>
      </w:r>
      <w:proofErr w:type="spellEnd"/>
      <w:r w:rsidR="000F5D86" w:rsidRPr="00A62C46">
        <w:rPr>
          <w:rFonts w:ascii="Arial" w:eastAsia="Andale Sans UI" w:hAnsi="Arial" w:cs="Arial"/>
          <w:bCs/>
          <w:kern w:val="2"/>
          <w:szCs w:val="24"/>
          <w:lang w:eastAsia="pl-PL"/>
        </w:rPr>
        <w:t xml:space="preserve"> </w:t>
      </w:r>
      <w:proofErr w:type="spellStart"/>
      <w:r w:rsidR="000F5D86" w:rsidRPr="00A62C46">
        <w:rPr>
          <w:rFonts w:ascii="Arial" w:eastAsia="Andale Sans UI" w:hAnsi="Arial" w:cs="Arial"/>
          <w:bCs/>
          <w:kern w:val="2"/>
          <w:szCs w:val="24"/>
          <w:lang w:eastAsia="pl-PL"/>
        </w:rPr>
        <w:t>est</w:t>
      </w:r>
      <w:proofErr w:type="spellEnd"/>
      <w:r w:rsidR="000F5D86" w:rsidRPr="00A62C46">
        <w:rPr>
          <w:rFonts w:ascii="Arial" w:eastAsia="Andale Sans UI" w:hAnsi="Arial" w:cs="Arial"/>
          <w:bCs/>
          <w:kern w:val="2"/>
          <w:szCs w:val="24"/>
          <w:lang w:eastAsia="pl-PL"/>
        </w:rPr>
        <w:t>.</w:t>
      </w:r>
      <w:r w:rsidRPr="00A62C46">
        <w:rPr>
          <w:rFonts w:ascii="Arial" w:eastAsia="Andale Sans UI" w:hAnsi="Arial" w:cs="Arial"/>
          <w:kern w:val="2"/>
          <w:szCs w:val="24"/>
          <w:lang w:eastAsia="pl-PL"/>
        </w:rPr>
        <w:br/>
      </w:r>
      <w:r>
        <w:rPr>
          <w:rFonts w:ascii="Arial" w:hAnsi="Arial" w:cs="Arial"/>
          <w:szCs w:val="24"/>
        </w:rPr>
        <w:br/>
        <w:t xml:space="preserve">  </w:t>
      </w:r>
      <w:r w:rsidR="00703ACE" w:rsidRPr="00CA4E92">
        <w:rPr>
          <w:rFonts w:ascii="Arial" w:hAnsi="Arial" w:cs="Arial"/>
          <w:bCs/>
        </w:rPr>
        <w:t xml:space="preserve">Zadanie 5. </w:t>
      </w:r>
      <w:r w:rsidR="00486692" w:rsidRPr="00CA4E92">
        <w:rPr>
          <w:rFonts w:ascii="Arial" w:hAnsi="Arial" w:cs="Arial"/>
          <w:bCs/>
        </w:rPr>
        <w:t>(0–1)</w:t>
      </w:r>
      <w:r>
        <w:rPr>
          <w:rFonts w:ascii="Arial" w:hAnsi="Arial" w:cs="Arial"/>
          <w:bCs/>
        </w:rPr>
        <w:br/>
        <w:t xml:space="preserve">  </w:t>
      </w:r>
      <w:r w:rsidR="000F5D86" w:rsidRPr="00CA4E92">
        <w:rPr>
          <w:rFonts w:ascii="Arial" w:eastAsia="Andale Sans UI" w:hAnsi="Arial" w:cs="Arial"/>
          <w:bCs/>
          <w:kern w:val="2"/>
          <w:lang w:eastAsia="pl-PL"/>
        </w:rPr>
        <w:t>Przekształć</w:t>
      </w:r>
      <w:r w:rsidR="00D47431" w:rsidRPr="00CA4E92">
        <w:rPr>
          <w:rFonts w:ascii="Arial" w:eastAsia="Andale Sans UI" w:hAnsi="Arial" w:cs="Arial"/>
          <w:bCs/>
          <w:kern w:val="2"/>
          <w:lang w:eastAsia="pl-PL"/>
        </w:rPr>
        <w:t xml:space="preserve"> </w:t>
      </w:r>
      <w:r w:rsidR="000F5D86" w:rsidRPr="00CA4E92">
        <w:rPr>
          <w:rFonts w:ascii="Arial" w:eastAsia="Andale Sans UI" w:hAnsi="Arial" w:cs="Arial"/>
          <w:bCs/>
          <w:kern w:val="2"/>
          <w:lang w:eastAsia="pl-PL"/>
        </w:rPr>
        <w:t xml:space="preserve">podane </w:t>
      </w:r>
      <w:r w:rsidR="00D47431" w:rsidRPr="00CA4E92">
        <w:rPr>
          <w:rFonts w:ascii="Arial" w:eastAsia="Andale Sans UI" w:hAnsi="Arial" w:cs="Arial"/>
          <w:bCs/>
          <w:kern w:val="2"/>
          <w:lang w:eastAsia="pl-PL"/>
        </w:rPr>
        <w:t>zdanie w liczbie mnogiej na zdanie w liczbie pojedyncze</w:t>
      </w:r>
      <w:r w:rsidR="002F2990" w:rsidRPr="00CA4E92">
        <w:rPr>
          <w:rFonts w:ascii="Arial" w:eastAsia="Andale Sans UI" w:hAnsi="Arial" w:cs="Arial"/>
          <w:bCs/>
          <w:kern w:val="2"/>
          <w:lang w:eastAsia="pl-PL"/>
        </w:rPr>
        <w:t>j. Uwzględnij</w:t>
      </w:r>
      <w:r w:rsidR="00A96E96" w:rsidRPr="00CA4E92">
        <w:rPr>
          <w:rFonts w:ascii="Arial" w:eastAsia="Andale Sans UI" w:hAnsi="Arial" w:cs="Arial"/>
          <w:bCs/>
          <w:kern w:val="2"/>
          <w:lang w:eastAsia="pl-PL"/>
        </w:rPr>
        <w:t xml:space="preserve"> wszystkie </w:t>
      </w:r>
      <w:r w:rsidR="00696EB9" w:rsidRPr="00CA4E92">
        <w:rPr>
          <w:rFonts w:ascii="Arial" w:eastAsia="Andale Sans UI" w:hAnsi="Arial" w:cs="Arial"/>
          <w:bCs/>
          <w:kern w:val="2"/>
          <w:lang w:eastAsia="pl-PL"/>
        </w:rPr>
        <w:t xml:space="preserve">wyrazy </w:t>
      </w:r>
      <w:r w:rsidR="00A96E96" w:rsidRPr="00CA4E92">
        <w:rPr>
          <w:rFonts w:ascii="Arial" w:eastAsia="Andale Sans UI" w:hAnsi="Arial" w:cs="Arial"/>
          <w:bCs/>
          <w:kern w:val="2"/>
          <w:lang w:eastAsia="pl-PL"/>
        </w:rPr>
        <w:t>możliwe do przekształcenia.</w:t>
      </w:r>
      <w:bookmarkEnd w:id="9"/>
      <w:r>
        <w:rPr>
          <w:rFonts w:ascii="Arial" w:eastAsia="Andale Sans UI" w:hAnsi="Arial" w:cs="Arial"/>
          <w:bCs/>
          <w:kern w:val="2"/>
          <w:lang w:eastAsia="pl-PL"/>
        </w:rPr>
        <w:br/>
      </w:r>
      <w:r>
        <w:rPr>
          <w:rFonts w:ascii="Arial" w:eastAsia="Andale Sans UI" w:hAnsi="Arial" w:cs="Arial"/>
          <w:kern w:val="2"/>
          <w:szCs w:val="24"/>
          <w:lang w:eastAsia="pl-PL"/>
        </w:rPr>
        <w:br/>
      </w:r>
      <w:proofErr w:type="spellStart"/>
      <w:r w:rsidR="00703ACE" w:rsidRPr="00A62C46">
        <w:rPr>
          <w:rFonts w:ascii="Arial" w:eastAsia="Andale Sans UI" w:hAnsi="Arial" w:cs="Arial"/>
          <w:kern w:val="2"/>
          <w:szCs w:val="24"/>
          <w:lang w:eastAsia="pl-PL"/>
        </w:rPr>
        <w:t>Absentes</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adsunt</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egentes</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abundant</w:t>
      </w:r>
      <w:proofErr w:type="spellEnd"/>
      <w:r w:rsidR="00703ACE" w:rsidRPr="00A62C46">
        <w:rPr>
          <w:rFonts w:ascii="Arial" w:eastAsia="Andale Sans UI" w:hAnsi="Arial" w:cs="Arial"/>
          <w:kern w:val="2"/>
          <w:szCs w:val="24"/>
          <w:lang w:eastAsia="pl-PL"/>
        </w:rPr>
        <w:t xml:space="preserve"> et </w:t>
      </w:r>
      <w:proofErr w:type="spellStart"/>
      <w:r w:rsidR="00703ACE" w:rsidRPr="00A62C46">
        <w:rPr>
          <w:rFonts w:ascii="Arial" w:eastAsia="Andale Sans UI" w:hAnsi="Arial" w:cs="Arial"/>
          <w:kern w:val="2"/>
          <w:szCs w:val="24"/>
          <w:lang w:eastAsia="pl-PL"/>
        </w:rPr>
        <w:t>mortui</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etiam</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vivunt</w:t>
      </w:r>
      <w:proofErr w:type="spellEnd"/>
      <w:r w:rsidR="00703ACE" w:rsidRPr="00A62C46">
        <w:rPr>
          <w:rFonts w:ascii="Arial" w:eastAsia="Andale Sans UI" w:hAnsi="Arial" w:cs="Arial"/>
          <w:kern w:val="2"/>
          <w:szCs w:val="24"/>
          <w:lang w:eastAsia="pl-PL"/>
        </w:rPr>
        <w:t>.</w:t>
      </w:r>
      <w:r w:rsidRPr="00A62C46">
        <w:rPr>
          <w:rFonts w:ascii="Arial" w:eastAsia="Andale Sans UI" w:hAnsi="Arial" w:cs="Arial"/>
          <w:kern w:val="2"/>
          <w:szCs w:val="24"/>
          <w:lang w:eastAsia="pl-PL"/>
        </w:rPr>
        <w:br/>
      </w:r>
      <w:r w:rsidRPr="00A62C46">
        <w:rPr>
          <w:rFonts w:ascii="Arial" w:eastAsia="Andale Sans UI" w:hAnsi="Arial" w:cs="Arial"/>
          <w:kern w:val="2"/>
          <w:szCs w:val="24"/>
          <w:lang w:eastAsia="pl-PL"/>
        </w:rPr>
        <w:br/>
        <w:t>...</w:t>
      </w:r>
      <w:r w:rsidRPr="00A62C46">
        <w:rPr>
          <w:rFonts w:ascii="Arial" w:eastAsia="Andale Sans UI" w:hAnsi="Arial" w:cs="Arial"/>
          <w:kern w:val="2"/>
          <w:szCs w:val="24"/>
          <w:lang w:eastAsia="pl-PL"/>
        </w:rPr>
        <w:br/>
      </w:r>
      <w:r w:rsidRPr="00A62C46">
        <w:rPr>
          <w:rFonts w:ascii="Arial" w:eastAsia="Andale Sans UI" w:hAnsi="Arial" w:cs="Arial"/>
          <w:kern w:val="2"/>
          <w:szCs w:val="24"/>
          <w:lang w:eastAsia="pl-PL"/>
        </w:rPr>
        <w:br/>
      </w:r>
      <w:r>
        <w:rPr>
          <w:rFonts w:ascii="Arial" w:hAnsi="Arial" w:cs="Arial"/>
          <w:bCs/>
        </w:rPr>
        <w:lastRenderedPageBreak/>
        <w:t xml:space="preserve">  </w:t>
      </w:r>
      <w:r w:rsidR="000F5D86" w:rsidRPr="00CA4E92">
        <w:rPr>
          <w:rFonts w:ascii="Arial" w:hAnsi="Arial" w:cs="Arial"/>
          <w:bCs/>
        </w:rPr>
        <w:t>Zasady oceniania</w:t>
      </w:r>
      <w:r>
        <w:rPr>
          <w:rFonts w:ascii="Arial" w:hAnsi="Arial" w:cs="Arial"/>
          <w:bCs/>
        </w:rPr>
        <w:br/>
      </w:r>
      <w:r w:rsidR="000F5D86" w:rsidRPr="00CA4E92">
        <w:rPr>
          <w:rFonts w:ascii="Arial" w:hAnsi="Arial" w:cs="Arial"/>
          <w:bCs/>
        </w:rPr>
        <w:t>1 pkt – odpowiedź poprawna.</w:t>
      </w:r>
    </w:p>
    <w:p w14:paraId="44FCDCF5" w14:textId="5A95A6A8" w:rsidR="0094750D" w:rsidRPr="00A62C46" w:rsidRDefault="000F5D86" w:rsidP="00BF29C1">
      <w:pPr>
        <w:pStyle w:val="InfWstpakapit"/>
        <w:spacing w:after="0" w:line="276" w:lineRule="auto"/>
        <w:jc w:val="left"/>
        <w:rPr>
          <w:rFonts w:ascii="Arial" w:hAnsi="Arial" w:cs="Arial"/>
          <w:szCs w:val="24"/>
        </w:rPr>
      </w:pPr>
      <w:r w:rsidRPr="00CA4E92">
        <w:rPr>
          <w:rFonts w:ascii="Arial" w:hAnsi="Arial" w:cs="Arial"/>
          <w:bCs/>
        </w:rPr>
        <w:t>0 pkt –</w:t>
      </w:r>
      <w:r w:rsidR="00D05C0A" w:rsidRPr="00CA4E92">
        <w:rPr>
          <w:rFonts w:ascii="Arial" w:hAnsi="Arial" w:cs="Arial"/>
          <w:bCs/>
        </w:rPr>
        <w:t xml:space="preserve"> </w:t>
      </w:r>
      <w:r w:rsidRPr="00CA4E92">
        <w:rPr>
          <w:rFonts w:ascii="Arial" w:hAnsi="Arial" w:cs="Arial"/>
          <w:bCs/>
        </w:rPr>
        <w:t xml:space="preserve">odpowiedź niepoprawna </w:t>
      </w:r>
      <w:r w:rsidR="000A7C8E" w:rsidRPr="00CA4E92">
        <w:rPr>
          <w:rFonts w:ascii="Arial" w:hAnsi="Arial" w:cs="Arial"/>
          <w:bCs/>
        </w:rPr>
        <w:t>lub</w:t>
      </w:r>
      <w:r w:rsidRPr="00CA4E92">
        <w:rPr>
          <w:rFonts w:ascii="Arial" w:hAnsi="Arial" w:cs="Arial"/>
          <w:bCs/>
        </w:rPr>
        <w:t xml:space="preserve"> brak odpowiedzi.</w:t>
      </w:r>
      <w:r w:rsidR="00BF29C1">
        <w:rPr>
          <w:rFonts w:ascii="Arial" w:hAnsi="Arial" w:cs="Arial"/>
          <w:bCs/>
        </w:rPr>
        <w:br/>
      </w:r>
      <w:r w:rsidR="00BF29C1">
        <w:rPr>
          <w:rFonts w:ascii="Arial" w:eastAsia="Andale Sans UI" w:hAnsi="Arial" w:cs="Arial"/>
          <w:bCs/>
          <w:kern w:val="2"/>
          <w:lang w:eastAsia="pl-PL"/>
        </w:rPr>
        <w:br/>
      </w:r>
      <w:r w:rsidR="00BF29C1" w:rsidRPr="00A62C46">
        <w:rPr>
          <w:rFonts w:ascii="Arial" w:hAnsi="Arial" w:cs="Arial"/>
          <w:bCs/>
        </w:rPr>
        <w:t xml:space="preserve">  </w:t>
      </w:r>
      <w:r w:rsidRPr="00CA4E92">
        <w:rPr>
          <w:rFonts w:ascii="Arial" w:hAnsi="Arial" w:cs="Arial"/>
          <w:bCs/>
          <w:lang w:val="fr-FR"/>
        </w:rPr>
        <w:t>Rozwiązanie</w:t>
      </w:r>
      <w:r w:rsidR="00BF29C1">
        <w:rPr>
          <w:rFonts w:ascii="Arial" w:hAnsi="Arial" w:cs="Arial"/>
          <w:bCs/>
          <w:lang w:val="fr-FR"/>
        </w:rPr>
        <w:br/>
      </w:r>
      <w:r w:rsidRPr="00CA4E92">
        <w:rPr>
          <w:rFonts w:ascii="Arial" w:eastAsia="Andale Sans UI" w:hAnsi="Arial" w:cs="Arial"/>
          <w:bCs/>
          <w:kern w:val="2"/>
          <w:lang w:val="fr-FR" w:eastAsia="pl-PL"/>
        </w:rPr>
        <w:t>Absens adest, egens</w:t>
      </w:r>
      <w:r w:rsidRPr="00A5339E">
        <w:rPr>
          <w:rFonts w:ascii="Arial" w:eastAsia="Andale Sans UI" w:hAnsi="Arial" w:cs="Arial"/>
          <w:bCs/>
          <w:kern w:val="2"/>
          <w:szCs w:val="24"/>
          <w:lang w:val="fr-FR" w:eastAsia="pl-PL"/>
        </w:rPr>
        <w:t xml:space="preserve"> abundat et mortuus etiam vivit.</w:t>
      </w:r>
      <w:r w:rsidR="00BF29C1">
        <w:rPr>
          <w:rFonts w:ascii="Arial" w:eastAsia="Andale Sans UI" w:hAnsi="Arial" w:cs="Arial"/>
          <w:kern w:val="2"/>
          <w:szCs w:val="24"/>
          <w:lang w:val="fr-FR" w:eastAsia="pl-PL"/>
        </w:rPr>
        <w:br/>
      </w:r>
      <w:r w:rsidR="00BF29C1">
        <w:rPr>
          <w:rFonts w:ascii="Arial" w:eastAsia="Andale Sans UI" w:hAnsi="Arial" w:cs="Arial"/>
          <w:b/>
          <w:bCs/>
          <w:kern w:val="2"/>
          <w:sz w:val="24"/>
          <w:szCs w:val="24"/>
          <w:lang w:val="fr-FR" w:eastAsia="pl-PL"/>
        </w:rPr>
        <w:br/>
      </w:r>
      <w:r w:rsidR="00BF29C1" w:rsidRPr="00BF29C1">
        <w:rPr>
          <w:rFonts w:ascii="Arial" w:eastAsia="Andale Sans UI" w:hAnsi="Arial" w:cs="Arial"/>
          <w:bCs/>
          <w:kern w:val="2"/>
          <w:sz w:val="24"/>
          <w:szCs w:val="24"/>
          <w:lang w:val="fr-FR" w:eastAsia="pl-PL"/>
        </w:rPr>
        <w:t xml:space="preserve">  </w:t>
      </w:r>
      <w:r w:rsidR="00703ACE" w:rsidRPr="00BF29C1">
        <w:rPr>
          <w:rFonts w:ascii="Arial" w:hAnsi="Arial" w:cs="Arial"/>
          <w:bCs/>
        </w:rPr>
        <w:t xml:space="preserve">Zadanie 6. </w:t>
      </w:r>
      <w:r w:rsidR="00486692" w:rsidRPr="00BF29C1">
        <w:rPr>
          <w:rFonts w:ascii="Arial" w:hAnsi="Arial" w:cs="Arial"/>
          <w:bCs/>
        </w:rPr>
        <w:t>(0–1)</w:t>
      </w:r>
      <w:r w:rsidR="00BF29C1">
        <w:rPr>
          <w:rFonts w:ascii="Arial" w:eastAsia="Andale Sans UI" w:hAnsi="Arial" w:cs="Arial"/>
          <w:bCs/>
          <w:kern w:val="2"/>
          <w:lang w:eastAsia="pl-PL"/>
        </w:rPr>
        <w:br/>
      </w:r>
      <w:r w:rsidR="00BF29C1" w:rsidRPr="00BF29C1">
        <w:rPr>
          <w:rFonts w:ascii="Arial" w:eastAsia="Andale Sans UI" w:hAnsi="Arial" w:cs="Arial"/>
          <w:bCs/>
          <w:kern w:val="2"/>
          <w:sz w:val="24"/>
          <w:lang w:eastAsia="pl-PL"/>
        </w:rPr>
        <w:t xml:space="preserve">  </w:t>
      </w:r>
      <w:r w:rsidRPr="00BF29C1">
        <w:rPr>
          <w:rFonts w:ascii="Arial" w:eastAsia="Andale Sans UI" w:hAnsi="Arial" w:cs="Arial"/>
          <w:bCs/>
          <w:kern w:val="2"/>
          <w:lang w:eastAsia="pl-PL"/>
        </w:rPr>
        <w:t xml:space="preserve">Przekształć podane </w:t>
      </w:r>
      <w:r w:rsidR="00703ACE" w:rsidRPr="00BF29C1">
        <w:rPr>
          <w:rFonts w:ascii="Arial" w:eastAsia="Andale Sans UI" w:hAnsi="Arial" w:cs="Arial"/>
          <w:bCs/>
          <w:kern w:val="2"/>
          <w:lang w:eastAsia="pl-PL"/>
        </w:rPr>
        <w:t>zdanie w liczbie pojedync</w:t>
      </w:r>
      <w:r w:rsidR="00FD199D" w:rsidRPr="00BF29C1">
        <w:rPr>
          <w:rFonts w:ascii="Arial" w:eastAsia="Andale Sans UI" w:hAnsi="Arial" w:cs="Arial"/>
          <w:bCs/>
          <w:kern w:val="2"/>
          <w:lang w:eastAsia="pl-PL"/>
        </w:rPr>
        <w:t>zej na zdanie w liczbie mnogiej. Uwzględnij</w:t>
      </w:r>
      <w:r w:rsidR="00A96E96" w:rsidRPr="00BF29C1">
        <w:rPr>
          <w:rFonts w:ascii="Arial" w:eastAsia="Andale Sans UI" w:hAnsi="Arial" w:cs="Arial"/>
          <w:bCs/>
          <w:kern w:val="2"/>
          <w:lang w:eastAsia="pl-PL"/>
        </w:rPr>
        <w:t xml:space="preserve"> wszystkie</w:t>
      </w:r>
      <w:r w:rsidR="00696EB9" w:rsidRPr="00BF29C1">
        <w:rPr>
          <w:rFonts w:ascii="Arial" w:eastAsia="Andale Sans UI" w:hAnsi="Arial" w:cs="Arial"/>
          <w:bCs/>
          <w:kern w:val="2"/>
          <w:lang w:eastAsia="pl-PL"/>
        </w:rPr>
        <w:t xml:space="preserve"> wyrazy</w:t>
      </w:r>
      <w:r w:rsidR="00A96E96" w:rsidRPr="00BF29C1">
        <w:rPr>
          <w:rFonts w:ascii="Arial" w:eastAsia="Andale Sans UI" w:hAnsi="Arial" w:cs="Arial"/>
          <w:bCs/>
          <w:kern w:val="2"/>
          <w:lang w:eastAsia="pl-PL"/>
        </w:rPr>
        <w:t xml:space="preserve"> możliwe do przekształcenia.</w:t>
      </w:r>
      <w:r w:rsidR="00BF29C1">
        <w:rPr>
          <w:rFonts w:ascii="Arial" w:eastAsia="Andale Sans UI" w:hAnsi="Arial" w:cs="Arial"/>
          <w:bCs/>
          <w:kern w:val="2"/>
          <w:lang w:eastAsia="pl-PL"/>
        </w:rPr>
        <w:br/>
      </w:r>
      <w:r w:rsidR="00BF29C1">
        <w:rPr>
          <w:rFonts w:ascii="Arial" w:eastAsia="Andale Sans UI" w:hAnsi="Arial" w:cs="Arial"/>
          <w:kern w:val="2"/>
          <w:szCs w:val="24"/>
          <w:lang w:eastAsia="pl-PL"/>
        </w:rPr>
        <w:br/>
      </w:r>
      <w:proofErr w:type="spellStart"/>
      <w:r w:rsidR="00703ACE" w:rsidRPr="00A62C46">
        <w:rPr>
          <w:rFonts w:ascii="Arial" w:eastAsia="Andale Sans UI" w:hAnsi="Arial" w:cs="Arial"/>
          <w:kern w:val="2"/>
          <w:szCs w:val="24"/>
          <w:lang w:eastAsia="pl-PL"/>
        </w:rPr>
        <w:t>Dux</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Romanus</w:t>
      </w:r>
      <w:proofErr w:type="spellEnd"/>
      <w:r w:rsidR="00703ACE" w:rsidRPr="00A62C46">
        <w:rPr>
          <w:rFonts w:ascii="Arial" w:eastAsia="Andale Sans UI" w:hAnsi="Arial" w:cs="Arial"/>
          <w:kern w:val="2"/>
          <w:szCs w:val="24"/>
          <w:lang w:eastAsia="pl-PL"/>
        </w:rPr>
        <w:t xml:space="preserve"> in </w:t>
      </w:r>
      <w:proofErr w:type="spellStart"/>
      <w:r w:rsidR="00703ACE" w:rsidRPr="00A62C46">
        <w:rPr>
          <w:rFonts w:ascii="Arial" w:eastAsia="Andale Sans UI" w:hAnsi="Arial" w:cs="Arial"/>
          <w:kern w:val="2"/>
          <w:szCs w:val="24"/>
          <w:lang w:eastAsia="pl-PL"/>
        </w:rPr>
        <w:t>pugna</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celebri</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vicit</w:t>
      </w:r>
      <w:proofErr w:type="spellEnd"/>
      <w:r w:rsidR="00703ACE" w:rsidRPr="00A62C46">
        <w:rPr>
          <w:rFonts w:ascii="Arial" w:eastAsia="Andale Sans UI" w:hAnsi="Arial" w:cs="Arial"/>
          <w:kern w:val="2"/>
          <w:szCs w:val="24"/>
          <w:lang w:eastAsia="pl-PL"/>
        </w:rPr>
        <w:t>.</w:t>
      </w:r>
      <w:r w:rsidR="00BF29C1" w:rsidRPr="00A62C46">
        <w:rPr>
          <w:rFonts w:ascii="Arial" w:eastAsia="Andale Sans UI" w:hAnsi="Arial" w:cs="Arial"/>
          <w:kern w:val="2"/>
          <w:szCs w:val="24"/>
          <w:lang w:eastAsia="pl-PL"/>
        </w:rPr>
        <w:br/>
      </w:r>
      <w:r w:rsidR="0094750D">
        <w:rPr>
          <w:rFonts w:ascii="Arial" w:eastAsia="Andale Sans UI" w:hAnsi="Arial" w:cs="Arial"/>
          <w:b/>
          <w:bCs/>
          <w:kern w:val="2"/>
          <w:szCs w:val="24"/>
          <w:lang w:eastAsia="pl-PL"/>
        </w:rPr>
        <w:br/>
      </w:r>
      <w:r w:rsidR="0094750D" w:rsidRPr="0094750D">
        <w:rPr>
          <w:rFonts w:ascii="Arial" w:eastAsia="Andale Sans UI" w:hAnsi="Arial" w:cs="Arial"/>
          <w:bCs/>
          <w:kern w:val="2"/>
          <w:szCs w:val="24"/>
          <w:lang w:eastAsia="pl-PL"/>
        </w:rPr>
        <w:t>…</w:t>
      </w:r>
      <w:r w:rsidR="0094750D">
        <w:rPr>
          <w:rFonts w:ascii="Arial" w:eastAsia="Andale Sans UI" w:hAnsi="Arial" w:cs="Arial"/>
          <w:b/>
          <w:bCs/>
          <w:kern w:val="2"/>
          <w:szCs w:val="24"/>
          <w:lang w:eastAsia="pl-PL"/>
        </w:rPr>
        <w:br/>
      </w:r>
      <w:r w:rsidR="00BF29C1">
        <w:rPr>
          <w:rFonts w:ascii="Arial" w:eastAsia="Andale Sans UI" w:hAnsi="Arial" w:cs="Arial"/>
          <w:b/>
          <w:bCs/>
          <w:kern w:val="2"/>
          <w:szCs w:val="24"/>
          <w:lang w:eastAsia="pl-PL"/>
        </w:rPr>
        <w:br/>
      </w:r>
      <w:r w:rsidR="00BF29C1" w:rsidRPr="00BF29C1">
        <w:rPr>
          <w:rFonts w:ascii="Arial" w:eastAsia="Andale Sans UI" w:hAnsi="Arial" w:cs="Arial"/>
          <w:bCs/>
          <w:kern w:val="2"/>
          <w:szCs w:val="24"/>
          <w:lang w:eastAsia="pl-PL"/>
        </w:rPr>
        <w:t xml:space="preserve">  </w:t>
      </w:r>
      <w:r w:rsidRPr="00BF29C1">
        <w:rPr>
          <w:rFonts w:ascii="Arial" w:hAnsi="Arial" w:cs="Arial"/>
          <w:bCs/>
        </w:rPr>
        <w:t>Z</w:t>
      </w:r>
      <w:r w:rsidRPr="00CA4E92">
        <w:rPr>
          <w:rFonts w:ascii="Arial" w:hAnsi="Arial" w:cs="Arial"/>
          <w:bCs/>
        </w:rPr>
        <w:t>asady oceniania</w:t>
      </w:r>
      <w:r w:rsidR="00BF29C1">
        <w:rPr>
          <w:rFonts w:ascii="Arial" w:hAnsi="Arial" w:cs="Arial"/>
          <w:bCs/>
        </w:rPr>
        <w:br/>
      </w:r>
      <w:r w:rsidRPr="00CA4E92">
        <w:rPr>
          <w:rFonts w:ascii="Arial" w:hAnsi="Arial" w:cs="Arial"/>
          <w:bCs/>
        </w:rPr>
        <w:t>1 pkt – odpowiedź poprawna.</w:t>
      </w:r>
      <w:r w:rsidR="00BF29C1">
        <w:rPr>
          <w:rFonts w:ascii="Arial" w:hAnsi="Arial" w:cs="Arial"/>
          <w:bCs/>
        </w:rPr>
        <w:br/>
      </w:r>
      <w:r w:rsidRPr="00CA4E92">
        <w:rPr>
          <w:rFonts w:ascii="Arial" w:hAnsi="Arial" w:cs="Arial"/>
          <w:bCs/>
        </w:rPr>
        <w:t>0 pkt –</w:t>
      </w:r>
      <w:r w:rsidR="00A96E96" w:rsidRPr="00CA4E92">
        <w:rPr>
          <w:rFonts w:ascii="Arial" w:hAnsi="Arial" w:cs="Arial"/>
          <w:bCs/>
        </w:rPr>
        <w:t xml:space="preserve"> </w:t>
      </w:r>
      <w:r w:rsidR="000A7C8E" w:rsidRPr="00CA4E92">
        <w:rPr>
          <w:rFonts w:ascii="Arial" w:hAnsi="Arial" w:cs="Arial"/>
          <w:bCs/>
        </w:rPr>
        <w:t>odpowiedź niepoprawna lub brak odpowiedzi.</w:t>
      </w:r>
      <w:r w:rsidR="00BF29C1">
        <w:rPr>
          <w:rFonts w:ascii="Arial" w:hAnsi="Arial" w:cs="Arial"/>
          <w:bCs/>
        </w:rPr>
        <w:br/>
      </w:r>
      <w:r w:rsidR="00BF29C1">
        <w:rPr>
          <w:rFonts w:ascii="Arial" w:hAnsi="Arial" w:cs="Arial"/>
          <w:bCs/>
        </w:rPr>
        <w:br/>
      </w:r>
      <w:r w:rsidR="00BF29C1" w:rsidRPr="00A62C46">
        <w:rPr>
          <w:rFonts w:ascii="Arial" w:hAnsi="Arial" w:cs="Arial"/>
          <w:bCs/>
        </w:rPr>
        <w:t xml:space="preserve">  </w:t>
      </w:r>
      <w:r w:rsidRPr="00A62C46">
        <w:rPr>
          <w:rFonts w:ascii="Arial" w:hAnsi="Arial" w:cs="Arial"/>
          <w:bCs/>
        </w:rPr>
        <w:t>Rozwiązanie</w:t>
      </w:r>
      <w:r w:rsidR="00BF29C1" w:rsidRPr="00A62C46">
        <w:rPr>
          <w:rFonts w:ascii="Arial" w:hAnsi="Arial" w:cs="Arial"/>
          <w:bCs/>
        </w:rPr>
        <w:br/>
      </w:r>
      <w:proofErr w:type="spellStart"/>
      <w:r w:rsidRPr="00A62C46">
        <w:rPr>
          <w:rFonts w:ascii="Arial" w:eastAsia="Andale Sans UI" w:hAnsi="Arial" w:cs="Arial"/>
          <w:bCs/>
          <w:kern w:val="2"/>
          <w:szCs w:val="24"/>
          <w:lang w:eastAsia="pl-PL"/>
        </w:rPr>
        <w:t>Duces</w:t>
      </w:r>
      <w:proofErr w:type="spellEnd"/>
      <w:r w:rsidRPr="00A62C46">
        <w:rPr>
          <w:rFonts w:ascii="Arial" w:eastAsia="Andale Sans UI" w:hAnsi="Arial" w:cs="Arial"/>
          <w:bCs/>
          <w:kern w:val="2"/>
          <w:szCs w:val="24"/>
          <w:lang w:eastAsia="pl-PL"/>
        </w:rPr>
        <w:t xml:space="preserve"> </w:t>
      </w:r>
      <w:proofErr w:type="spellStart"/>
      <w:r w:rsidRPr="00A62C46">
        <w:rPr>
          <w:rFonts w:ascii="Arial" w:eastAsia="Andale Sans UI" w:hAnsi="Arial" w:cs="Arial"/>
          <w:bCs/>
          <w:kern w:val="2"/>
          <w:szCs w:val="24"/>
          <w:lang w:eastAsia="pl-PL"/>
        </w:rPr>
        <w:t>Romani</w:t>
      </w:r>
      <w:proofErr w:type="spellEnd"/>
      <w:r w:rsidRPr="00A62C46">
        <w:rPr>
          <w:rFonts w:ascii="Arial" w:eastAsia="Andale Sans UI" w:hAnsi="Arial" w:cs="Arial"/>
          <w:bCs/>
          <w:kern w:val="2"/>
          <w:szCs w:val="24"/>
          <w:lang w:eastAsia="pl-PL"/>
        </w:rPr>
        <w:t xml:space="preserve"> in </w:t>
      </w:r>
      <w:proofErr w:type="spellStart"/>
      <w:r w:rsidRPr="00A62C46">
        <w:rPr>
          <w:rFonts w:ascii="Arial" w:eastAsia="Andale Sans UI" w:hAnsi="Arial" w:cs="Arial"/>
          <w:bCs/>
          <w:kern w:val="2"/>
          <w:szCs w:val="24"/>
          <w:lang w:eastAsia="pl-PL"/>
        </w:rPr>
        <w:t>pugnis</w:t>
      </w:r>
      <w:proofErr w:type="spellEnd"/>
      <w:r w:rsidRPr="00A62C46">
        <w:rPr>
          <w:rFonts w:ascii="Arial" w:eastAsia="Andale Sans UI" w:hAnsi="Arial" w:cs="Arial"/>
          <w:bCs/>
          <w:kern w:val="2"/>
          <w:szCs w:val="24"/>
          <w:lang w:eastAsia="pl-PL"/>
        </w:rPr>
        <w:t xml:space="preserve"> </w:t>
      </w:r>
      <w:proofErr w:type="spellStart"/>
      <w:r w:rsidRPr="00A62C46">
        <w:rPr>
          <w:rFonts w:ascii="Arial" w:eastAsia="Andale Sans UI" w:hAnsi="Arial" w:cs="Arial"/>
          <w:bCs/>
          <w:kern w:val="2"/>
          <w:szCs w:val="24"/>
          <w:lang w:eastAsia="pl-PL"/>
        </w:rPr>
        <w:t>celebribus</w:t>
      </w:r>
      <w:proofErr w:type="spellEnd"/>
      <w:r w:rsidRPr="00A62C46">
        <w:rPr>
          <w:rFonts w:ascii="Arial" w:eastAsia="Andale Sans UI" w:hAnsi="Arial" w:cs="Arial"/>
          <w:bCs/>
          <w:kern w:val="2"/>
          <w:szCs w:val="24"/>
          <w:lang w:eastAsia="pl-PL"/>
        </w:rPr>
        <w:t xml:space="preserve"> </w:t>
      </w:r>
      <w:proofErr w:type="spellStart"/>
      <w:r w:rsidRPr="00A62C46">
        <w:rPr>
          <w:rFonts w:ascii="Arial" w:eastAsia="Andale Sans UI" w:hAnsi="Arial" w:cs="Arial"/>
          <w:bCs/>
          <w:kern w:val="2"/>
          <w:szCs w:val="24"/>
          <w:lang w:eastAsia="pl-PL"/>
        </w:rPr>
        <w:t>vicerunt</w:t>
      </w:r>
      <w:proofErr w:type="spellEnd"/>
      <w:r w:rsidRPr="00A62C46">
        <w:rPr>
          <w:rFonts w:ascii="Arial" w:eastAsia="Andale Sans UI" w:hAnsi="Arial" w:cs="Arial"/>
          <w:bCs/>
          <w:kern w:val="2"/>
          <w:szCs w:val="24"/>
          <w:lang w:eastAsia="pl-PL"/>
        </w:rPr>
        <w:t>.</w:t>
      </w:r>
      <w:bookmarkStart w:id="10" w:name="_Hlk24812762"/>
      <w:r w:rsidR="00BF29C1" w:rsidRPr="00A62C46">
        <w:rPr>
          <w:rFonts w:ascii="Arial" w:eastAsia="Andale Sans UI" w:hAnsi="Arial" w:cs="Arial"/>
          <w:bCs/>
          <w:kern w:val="2"/>
          <w:szCs w:val="24"/>
          <w:lang w:eastAsia="pl-PL"/>
        </w:rPr>
        <w:br/>
      </w:r>
    </w:p>
    <w:p w14:paraId="00F07C43" w14:textId="33B57F18" w:rsidR="00703ACE" w:rsidRPr="00CA4E92" w:rsidRDefault="00BF29C1" w:rsidP="00BF29C1">
      <w:pPr>
        <w:pStyle w:val="InfWstpakapit"/>
        <w:spacing w:after="0" w:line="276" w:lineRule="auto"/>
        <w:jc w:val="left"/>
        <w:rPr>
          <w:rFonts w:ascii="Arial" w:eastAsia="Andale Sans UI" w:hAnsi="Arial" w:cs="Arial"/>
          <w:bCs/>
          <w:kern w:val="2"/>
          <w:lang w:eastAsia="pl-PL"/>
        </w:rPr>
      </w:pPr>
      <w:r w:rsidRPr="00A62C46">
        <w:rPr>
          <w:rFonts w:ascii="Arial" w:hAnsi="Arial" w:cs="Arial"/>
          <w:szCs w:val="24"/>
        </w:rPr>
        <w:t xml:space="preserve">  </w:t>
      </w:r>
      <w:r w:rsidR="00703ACE" w:rsidRPr="00CA4E92">
        <w:rPr>
          <w:rFonts w:ascii="Arial" w:hAnsi="Arial" w:cs="Arial"/>
          <w:bCs/>
        </w:rPr>
        <w:t xml:space="preserve">Zadanie 7. </w:t>
      </w:r>
      <w:r w:rsidR="00486692" w:rsidRPr="00CA4E92">
        <w:rPr>
          <w:rFonts w:ascii="Arial" w:hAnsi="Arial" w:cs="Arial"/>
          <w:bCs/>
        </w:rPr>
        <w:t>(0–1)</w:t>
      </w:r>
      <w:r>
        <w:rPr>
          <w:rFonts w:ascii="Arial" w:hAnsi="Arial" w:cs="Arial"/>
          <w:bCs/>
        </w:rPr>
        <w:br/>
        <w:t xml:space="preserve">  </w:t>
      </w:r>
      <w:r w:rsidR="00703ACE" w:rsidRPr="00CA4E92">
        <w:rPr>
          <w:rFonts w:ascii="Arial" w:eastAsia="Andale Sans UI" w:hAnsi="Arial" w:cs="Arial"/>
          <w:bCs/>
          <w:kern w:val="2"/>
          <w:lang w:eastAsia="pl-PL"/>
        </w:rPr>
        <w:t xml:space="preserve">Dokonaj transformacji </w:t>
      </w:r>
      <w:r w:rsidR="006A0CAE" w:rsidRPr="00CA4E92">
        <w:rPr>
          <w:rFonts w:ascii="Arial" w:eastAsia="Andale Sans UI" w:hAnsi="Arial" w:cs="Arial"/>
          <w:bCs/>
          <w:kern w:val="2"/>
          <w:lang w:eastAsia="pl-PL"/>
        </w:rPr>
        <w:t xml:space="preserve">poniższego </w:t>
      </w:r>
      <w:r w:rsidR="00703ACE" w:rsidRPr="00CA4E92">
        <w:rPr>
          <w:rFonts w:ascii="Arial" w:eastAsia="Andale Sans UI" w:hAnsi="Arial" w:cs="Arial"/>
          <w:bCs/>
          <w:kern w:val="2"/>
          <w:lang w:eastAsia="pl-PL"/>
        </w:rPr>
        <w:t xml:space="preserve">zdania, stosując składnię </w:t>
      </w:r>
      <w:r>
        <w:rPr>
          <w:rFonts w:ascii="Arial" w:eastAsia="Andale Sans UI" w:hAnsi="Arial" w:cs="Arial"/>
          <w:bCs/>
          <w:kern w:val="2"/>
          <w:lang w:eastAsia="pl-PL"/>
        </w:rPr>
        <w:t>„</w:t>
      </w:r>
      <w:r w:rsidR="00703ACE" w:rsidRPr="00BF29C1">
        <w:rPr>
          <w:rFonts w:ascii="Arial" w:eastAsia="Andale Sans UI" w:hAnsi="Arial" w:cs="Arial"/>
          <w:bCs/>
          <w:kern w:val="2"/>
          <w:lang w:eastAsia="pl-PL"/>
        </w:rPr>
        <w:t xml:space="preserve">accusativus cum </w:t>
      </w:r>
      <w:proofErr w:type="spellStart"/>
      <w:r w:rsidR="00703ACE" w:rsidRPr="00BF29C1">
        <w:rPr>
          <w:rFonts w:ascii="Arial" w:eastAsia="Andale Sans UI" w:hAnsi="Arial" w:cs="Arial"/>
          <w:bCs/>
          <w:kern w:val="2"/>
          <w:lang w:eastAsia="pl-PL"/>
        </w:rPr>
        <w:t>infinitivo</w:t>
      </w:r>
      <w:proofErr w:type="spellEnd"/>
      <w:r>
        <w:rPr>
          <w:rFonts w:ascii="Arial" w:eastAsia="Andale Sans UI" w:hAnsi="Arial" w:cs="Arial"/>
          <w:bCs/>
          <w:kern w:val="2"/>
          <w:lang w:eastAsia="pl-PL"/>
        </w:rPr>
        <w:t>”</w:t>
      </w:r>
      <w:r w:rsidR="00703ACE" w:rsidRPr="00CA4E92">
        <w:rPr>
          <w:rFonts w:ascii="Arial" w:eastAsia="Andale Sans UI" w:hAnsi="Arial" w:cs="Arial"/>
          <w:bCs/>
          <w:kern w:val="2"/>
          <w:lang w:eastAsia="pl-PL"/>
        </w:rPr>
        <w:t>.</w:t>
      </w:r>
    </w:p>
    <w:bookmarkEnd w:id="10"/>
    <w:p w14:paraId="0B3AD1E8" w14:textId="3A277384" w:rsidR="0094750D" w:rsidRPr="00A62C46" w:rsidRDefault="00CD0644" w:rsidP="00CD0644">
      <w:pPr>
        <w:widowControl w:val="0"/>
        <w:suppressAutoHyphens/>
        <w:spacing w:line="276" w:lineRule="auto"/>
        <w:rPr>
          <w:rFonts w:ascii="Arial" w:eastAsia="Andale Sans UI" w:hAnsi="Arial" w:cs="Arial"/>
          <w:b/>
          <w:bCs/>
          <w:kern w:val="2"/>
          <w:sz w:val="24"/>
          <w:szCs w:val="24"/>
          <w:lang w:eastAsia="pl-PL"/>
        </w:rPr>
      </w:pPr>
      <w:r w:rsidRPr="00A62C46">
        <w:rPr>
          <w:rFonts w:ascii="Arial" w:eastAsia="Andale Sans UI" w:hAnsi="Arial" w:cs="Arial"/>
          <w:kern w:val="2"/>
          <w:szCs w:val="24"/>
          <w:lang w:val="de-DE" w:eastAsia="pl-PL"/>
        </w:rPr>
        <w:br/>
      </w:r>
      <w:proofErr w:type="spellStart"/>
      <w:r w:rsidR="00703ACE" w:rsidRPr="00A5339E">
        <w:rPr>
          <w:rFonts w:ascii="Arial" w:eastAsia="Andale Sans UI" w:hAnsi="Arial" w:cs="Arial"/>
          <w:kern w:val="2"/>
          <w:szCs w:val="24"/>
          <w:lang w:val="de-DE" w:eastAsia="pl-PL"/>
        </w:rPr>
        <w:t>Tabulam</w:t>
      </w:r>
      <w:proofErr w:type="spellEnd"/>
      <w:r w:rsidR="00703ACE" w:rsidRPr="00A5339E">
        <w:rPr>
          <w:rFonts w:ascii="Arial" w:eastAsia="Andale Sans UI" w:hAnsi="Arial" w:cs="Arial"/>
          <w:kern w:val="2"/>
          <w:szCs w:val="24"/>
          <w:lang w:val="de-DE" w:eastAsia="pl-PL"/>
        </w:rPr>
        <w:t xml:space="preserve"> in manu </w:t>
      </w:r>
      <w:proofErr w:type="spellStart"/>
      <w:r w:rsidR="00703ACE" w:rsidRPr="00A5339E">
        <w:rPr>
          <w:rFonts w:ascii="Arial" w:eastAsia="Andale Sans UI" w:hAnsi="Arial" w:cs="Arial"/>
          <w:kern w:val="2"/>
          <w:szCs w:val="24"/>
          <w:lang w:val="de-DE" w:eastAsia="pl-PL"/>
        </w:rPr>
        <w:t>tenes</w:t>
      </w:r>
      <w:proofErr w:type="spellEnd"/>
      <w:r w:rsidR="00703ACE" w:rsidRPr="00A5339E">
        <w:rPr>
          <w:rFonts w:ascii="Arial" w:eastAsia="Andale Sans UI" w:hAnsi="Arial" w:cs="Arial"/>
          <w:kern w:val="2"/>
          <w:szCs w:val="24"/>
          <w:lang w:val="de-DE" w:eastAsia="pl-PL"/>
        </w:rPr>
        <w:t>.</w:t>
      </w:r>
      <w:r>
        <w:rPr>
          <w:rFonts w:ascii="Arial" w:eastAsia="Andale Sans UI" w:hAnsi="Arial" w:cs="Arial"/>
          <w:kern w:val="2"/>
          <w:szCs w:val="24"/>
          <w:lang w:val="de-DE" w:eastAsia="pl-PL"/>
        </w:rPr>
        <w:br/>
      </w:r>
      <w:r>
        <w:rPr>
          <w:rFonts w:ascii="Arial" w:eastAsia="Andale Sans UI" w:hAnsi="Arial" w:cs="Arial"/>
          <w:kern w:val="2"/>
          <w:szCs w:val="24"/>
          <w:lang w:val="de-DE" w:eastAsia="pl-PL"/>
        </w:rPr>
        <w:br/>
      </w:r>
      <w:proofErr w:type="spellStart"/>
      <w:r w:rsidR="007A5B2C" w:rsidRPr="00A5339E">
        <w:rPr>
          <w:rFonts w:ascii="Arial" w:eastAsia="Andale Sans UI" w:hAnsi="Arial" w:cs="Arial"/>
          <w:kern w:val="2"/>
          <w:szCs w:val="24"/>
          <w:lang w:val="de-DE" w:eastAsia="pl-PL"/>
        </w:rPr>
        <w:t>Videmus</w:t>
      </w:r>
      <w:proofErr w:type="spellEnd"/>
      <w:r w:rsidR="007A5B2C" w:rsidRPr="00A5339E">
        <w:rPr>
          <w:rFonts w:ascii="Arial" w:eastAsia="Andale Sans UI" w:hAnsi="Arial" w:cs="Arial"/>
          <w:kern w:val="2"/>
          <w:szCs w:val="24"/>
          <w:lang w:val="de-DE" w:eastAsia="pl-PL"/>
        </w:rPr>
        <w:t xml:space="preserve"> </w:t>
      </w:r>
      <w:r>
        <w:rPr>
          <w:rFonts w:ascii="Arial" w:eastAsia="Andale Sans UI" w:hAnsi="Arial" w:cs="Arial"/>
          <w:kern w:val="2"/>
          <w:szCs w:val="24"/>
          <w:lang w:val="de-DE" w:eastAsia="pl-PL"/>
        </w:rPr>
        <w:t>…</w:t>
      </w:r>
      <w:r w:rsidR="0094750D">
        <w:rPr>
          <w:rFonts w:ascii="Arial" w:eastAsia="Andale Sans UI" w:hAnsi="Arial" w:cs="Arial"/>
          <w:kern w:val="2"/>
          <w:szCs w:val="24"/>
          <w:lang w:val="de-DE" w:eastAsia="pl-PL"/>
        </w:rPr>
        <w:br/>
      </w:r>
      <w:r>
        <w:rPr>
          <w:rFonts w:ascii="Arial" w:eastAsia="Andale Sans UI" w:hAnsi="Arial" w:cs="Arial"/>
          <w:kern w:val="2"/>
          <w:szCs w:val="24"/>
          <w:lang w:val="de-DE" w:eastAsia="pl-PL"/>
        </w:rPr>
        <w:br/>
      </w:r>
      <w:r w:rsidRPr="00A62C46">
        <w:rPr>
          <w:rFonts w:ascii="Arial" w:hAnsi="Arial" w:cs="Arial"/>
          <w:bCs/>
          <w:lang w:val="de-DE"/>
        </w:rPr>
        <w:t xml:space="preserve">  </w:t>
      </w:r>
      <w:r w:rsidR="006A0CAE" w:rsidRPr="00CA4E92">
        <w:rPr>
          <w:rFonts w:ascii="Arial" w:hAnsi="Arial" w:cs="Arial"/>
          <w:bCs/>
        </w:rPr>
        <w:t>Zasady oceniania</w:t>
      </w:r>
      <w:r>
        <w:rPr>
          <w:rFonts w:ascii="Arial" w:hAnsi="Arial" w:cs="Arial"/>
          <w:bCs/>
        </w:rPr>
        <w:br/>
      </w:r>
      <w:r w:rsidR="006A0CAE" w:rsidRPr="00CA4E92">
        <w:rPr>
          <w:rFonts w:ascii="Arial" w:hAnsi="Arial" w:cs="Arial"/>
          <w:bCs/>
        </w:rPr>
        <w:t>1 pkt – odpowiedź poprawna.</w:t>
      </w:r>
      <w:r>
        <w:rPr>
          <w:rFonts w:ascii="Arial" w:hAnsi="Arial" w:cs="Arial"/>
          <w:bCs/>
        </w:rPr>
        <w:br/>
      </w:r>
      <w:r w:rsidR="006A0CAE" w:rsidRPr="00CA4E92">
        <w:rPr>
          <w:rFonts w:ascii="Arial" w:hAnsi="Arial" w:cs="Arial"/>
          <w:bCs/>
        </w:rPr>
        <w:t>0 pkt –</w:t>
      </w:r>
      <w:r w:rsidR="003525F3" w:rsidRPr="00CA4E92">
        <w:rPr>
          <w:rFonts w:ascii="Arial" w:hAnsi="Arial" w:cs="Arial"/>
          <w:bCs/>
        </w:rPr>
        <w:t xml:space="preserve"> </w:t>
      </w:r>
      <w:r w:rsidR="000A7C8E" w:rsidRPr="00CA4E92">
        <w:rPr>
          <w:rFonts w:ascii="Arial" w:hAnsi="Arial" w:cs="Arial"/>
          <w:bCs/>
        </w:rPr>
        <w:t>odpowiedź niepoprawna lub brak odpowiedzi.</w:t>
      </w:r>
      <w:r>
        <w:rPr>
          <w:rFonts w:ascii="Arial" w:hAnsi="Arial" w:cs="Arial"/>
          <w:bCs/>
        </w:rPr>
        <w:br/>
      </w:r>
      <w:r>
        <w:rPr>
          <w:rFonts w:ascii="Arial" w:eastAsia="Andale Sans UI" w:hAnsi="Arial" w:cs="Arial"/>
          <w:bCs/>
          <w:kern w:val="2"/>
          <w:lang w:eastAsia="pl-PL"/>
        </w:rPr>
        <w:br/>
        <w:t xml:space="preserve">  </w:t>
      </w:r>
      <w:r w:rsidR="006A0CAE" w:rsidRPr="00CA4E92">
        <w:rPr>
          <w:rFonts w:ascii="Arial" w:hAnsi="Arial" w:cs="Arial"/>
          <w:bCs/>
        </w:rPr>
        <w:t>Rozwiązanie</w:t>
      </w:r>
      <w:r>
        <w:rPr>
          <w:rFonts w:ascii="Arial" w:hAnsi="Arial" w:cs="Arial"/>
          <w:bCs/>
        </w:rPr>
        <w:br/>
      </w:r>
      <w:proofErr w:type="spellStart"/>
      <w:r w:rsidR="006A0CAE" w:rsidRPr="005B3236">
        <w:rPr>
          <w:rFonts w:ascii="Arial" w:eastAsia="Andale Sans UI" w:hAnsi="Arial" w:cs="Arial"/>
          <w:bCs/>
          <w:kern w:val="2"/>
          <w:szCs w:val="24"/>
          <w:lang w:eastAsia="pl-PL"/>
        </w:rPr>
        <w:t>Videmus</w:t>
      </w:r>
      <w:proofErr w:type="spellEnd"/>
      <w:r w:rsidR="006A0CAE" w:rsidRPr="005B3236">
        <w:rPr>
          <w:rFonts w:ascii="Arial" w:eastAsia="Andale Sans UI" w:hAnsi="Arial" w:cs="Arial"/>
          <w:bCs/>
          <w:kern w:val="2"/>
          <w:szCs w:val="24"/>
          <w:lang w:eastAsia="pl-PL"/>
        </w:rPr>
        <w:t xml:space="preserve"> te </w:t>
      </w:r>
      <w:proofErr w:type="spellStart"/>
      <w:r w:rsidR="006A0CAE" w:rsidRPr="005B3236">
        <w:rPr>
          <w:rFonts w:ascii="Arial" w:eastAsia="Andale Sans UI" w:hAnsi="Arial" w:cs="Arial"/>
          <w:bCs/>
          <w:kern w:val="2"/>
          <w:szCs w:val="24"/>
          <w:lang w:eastAsia="pl-PL"/>
        </w:rPr>
        <w:t>tabulam</w:t>
      </w:r>
      <w:proofErr w:type="spellEnd"/>
      <w:r w:rsidR="006A0CAE" w:rsidRPr="005B3236">
        <w:rPr>
          <w:rFonts w:ascii="Arial" w:eastAsia="Andale Sans UI" w:hAnsi="Arial" w:cs="Arial"/>
          <w:bCs/>
          <w:kern w:val="2"/>
          <w:szCs w:val="24"/>
          <w:lang w:eastAsia="pl-PL"/>
        </w:rPr>
        <w:t xml:space="preserve"> in </w:t>
      </w:r>
      <w:proofErr w:type="spellStart"/>
      <w:r w:rsidR="006A0CAE" w:rsidRPr="005B3236">
        <w:rPr>
          <w:rFonts w:ascii="Arial" w:eastAsia="Andale Sans UI" w:hAnsi="Arial" w:cs="Arial"/>
          <w:bCs/>
          <w:kern w:val="2"/>
          <w:szCs w:val="24"/>
          <w:lang w:eastAsia="pl-PL"/>
        </w:rPr>
        <w:t>manu</w:t>
      </w:r>
      <w:proofErr w:type="spellEnd"/>
      <w:r w:rsidR="006A0CAE" w:rsidRPr="005B3236">
        <w:rPr>
          <w:rFonts w:ascii="Arial" w:eastAsia="Andale Sans UI" w:hAnsi="Arial" w:cs="Arial"/>
          <w:bCs/>
          <w:kern w:val="2"/>
          <w:szCs w:val="24"/>
          <w:lang w:eastAsia="pl-PL"/>
        </w:rPr>
        <w:t xml:space="preserve"> tenere.</w:t>
      </w:r>
      <w:r>
        <w:rPr>
          <w:rFonts w:ascii="Arial" w:eastAsia="Andale Sans UI" w:hAnsi="Arial" w:cs="Arial"/>
          <w:bCs/>
          <w:kern w:val="2"/>
          <w:szCs w:val="24"/>
          <w:lang w:eastAsia="pl-PL"/>
        </w:rPr>
        <w:br/>
      </w:r>
      <w:r>
        <w:rPr>
          <w:rFonts w:ascii="Arial" w:eastAsia="Andale Sans UI" w:hAnsi="Arial" w:cs="Arial"/>
          <w:bCs/>
          <w:kern w:val="2"/>
          <w:szCs w:val="24"/>
          <w:lang w:eastAsia="pl-PL"/>
        </w:rPr>
        <w:br/>
        <w:t xml:space="preserve">  </w:t>
      </w:r>
      <w:r w:rsidR="00703ACE" w:rsidRPr="00CA4E92">
        <w:rPr>
          <w:rFonts w:ascii="Arial" w:hAnsi="Arial" w:cs="Arial"/>
          <w:bCs/>
        </w:rPr>
        <w:t xml:space="preserve">Zadanie 8. </w:t>
      </w:r>
      <w:r w:rsidR="00486692" w:rsidRPr="00CA4E92">
        <w:rPr>
          <w:rFonts w:ascii="Arial" w:hAnsi="Arial" w:cs="Arial"/>
          <w:bCs/>
        </w:rPr>
        <w:t>(0–1)</w:t>
      </w:r>
      <w:r>
        <w:rPr>
          <w:rFonts w:ascii="Arial" w:hAnsi="Arial" w:cs="Arial"/>
          <w:bCs/>
        </w:rPr>
        <w:br/>
        <w:t xml:space="preserve">  </w:t>
      </w:r>
      <w:r w:rsidR="00703ACE" w:rsidRPr="00CA4E92">
        <w:rPr>
          <w:rFonts w:ascii="Arial" w:eastAsia="Andale Sans UI" w:hAnsi="Arial" w:cs="Arial"/>
          <w:bCs/>
          <w:kern w:val="2"/>
          <w:lang w:eastAsia="pl-PL"/>
        </w:rPr>
        <w:t xml:space="preserve">Dokonaj transformacji </w:t>
      </w:r>
      <w:r w:rsidR="006A0CAE" w:rsidRPr="00CA4E92">
        <w:rPr>
          <w:rFonts w:ascii="Arial" w:eastAsia="Andale Sans UI" w:hAnsi="Arial" w:cs="Arial"/>
          <w:bCs/>
          <w:kern w:val="2"/>
          <w:lang w:eastAsia="pl-PL"/>
        </w:rPr>
        <w:t xml:space="preserve">poniższego </w:t>
      </w:r>
      <w:r w:rsidR="00703ACE" w:rsidRPr="00CA4E92">
        <w:rPr>
          <w:rFonts w:ascii="Arial" w:eastAsia="Andale Sans UI" w:hAnsi="Arial" w:cs="Arial"/>
          <w:bCs/>
          <w:kern w:val="2"/>
          <w:lang w:eastAsia="pl-PL"/>
        </w:rPr>
        <w:t xml:space="preserve">zdania, stosując składnię </w:t>
      </w:r>
      <w:r>
        <w:rPr>
          <w:rFonts w:ascii="Arial" w:eastAsia="Andale Sans UI" w:hAnsi="Arial" w:cs="Arial"/>
          <w:bCs/>
          <w:kern w:val="2"/>
          <w:lang w:eastAsia="pl-PL"/>
        </w:rPr>
        <w:t>„</w:t>
      </w:r>
      <w:proofErr w:type="spellStart"/>
      <w:r w:rsidR="00703ACE" w:rsidRPr="00CD0644">
        <w:rPr>
          <w:rFonts w:ascii="Arial" w:eastAsia="Andale Sans UI" w:hAnsi="Arial" w:cs="Arial"/>
          <w:bCs/>
          <w:kern w:val="2"/>
          <w:lang w:eastAsia="pl-PL"/>
        </w:rPr>
        <w:t>coniugatio</w:t>
      </w:r>
      <w:proofErr w:type="spellEnd"/>
      <w:r w:rsidR="00703ACE" w:rsidRPr="00CD0644">
        <w:rPr>
          <w:rFonts w:ascii="Arial" w:eastAsia="Andale Sans UI" w:hAnsi="Arial" w:cs="Arial"/>
          <w:bCs/>
          <w:kern w:val="2"/>
          <w:lang w:eastAsia="pl-PL"/>
        </w:rPr>
        <w:t xml:space="preserve"> </w:t>
      </w:r>
      <w:proofErr w:type="spellStart"/>
      <w:r w:rsidR="00703ACE" w:rsidRPr="00CD0644">
        <w:rPr>
          <w:rFonts w:ascii="Arial" w:eastAsia="Andale Sans UI" w:hAnsi="Arial" w:cs="Arial"/>
          <w:bCs/>
          <w:kern w:val="2"/>
          <w:lang w:eastAsia="pl-PL"/>
        </w:rPr>
        <w:t>periphrastica</w:t>
      </w:r>
      <w:proofErr w:type="spellEnd"/>
      <w:r w:rsidR="00703ACE" w:rsidRPr="00CD0644">
        <w:rPr>
          <w:rFonts w:ascii="Arial" w:eastAsia="Andale Sans UI" w:hAnsi="Arial" w:cs="Arial"/>
          <w:bCs/>
          <w:kern w:val="2"/>
          <w:lang w:eastAsia="pl-PL"/>
        </w:rPr>
        <w:t xml:space="preserve"> passiva</w:t>
      </w:r>
      <w:r>
        <w:rPr>
          <w:rFonts w:ascii="Arial" w:eastAsia="Andale Sans UI" w:hAnsi="Arial" w:cs="Arial"/>
          <w:bCs/>
          <w:kern w:val="2"/>
          <w:lang w:eastAsia="pl-PL"/>
        </w:rPr>
        <w:t>”</w:t>
      </w:r>
      <w:r w:rsidR="00703ACE" w:rsidRPr="00CD0644">
        <w:rPr>
          <w:rFonts w:ascii="Arial" w:eastAsia="Andale Sans UI" w:hAnsi="Arial" w:cs="Arial"/>
          <w:bCs/>
          <w:kern w:val="2"/>
          <w:lang w:eastAsia="pl-PL"/>
        </w:rPr>
        <w:t>.</w:t>
      </w:r>
      <w:r>
        <w:rPr>
          <w:rFonts w:ascii="Arial" w:eastAsia="Andale Sans UI" w:hAnsi="Arial" w:cs="Arial"/>
          <w:bCs/>
          <w:kern w:val="2"/>
          <w:lang w:eastAsia="pl-PL"/>
        </w:rPr>
        <w:br/>
      </w:r>
      <w:r>
        <w:rPr>
          <w:rFonts w:ascii="Arial" w:eastAsia="Calibri" w:hAnsi="Arial" w:cs="Arial"/>
          <w:szCs w:val="24"/>
        </w:rPr>
        <w:br/>
      </w:r>
      <w:proofErr w:type="spellStart"/>
      <w:r w:rsidR="00703ACE" w:rsidRPr="00A62C46">
        <w:rPr>
          <w:rFonts w:ascii="Arial" w:eastAsia="Calibri" w:hAnsi="Arial" w:cs="Arial"/>
          <w:szCs w:val="24"/>
        </w:rPr>
        <w:t>Omnes</w:t>
      </w:r>
      <w:proofErr w:type="spellEnd"/>
      <w:r w:rsidR="00703ACE" w:rsidRPr="00A62C46">
        <w:rPr>
          <w:rFonts w:ascii="Arial" w:eastAsia="Calibri" w:hAnsi="Arial" w:cs="Arial"/>
          <w:szCs w:val="24"/>
        </w:rPr>
        <w:t xml:space="preserve"> </w:t>
      </w:r>
      <w:proofErr w:type="spellStart"/>
      <w:r w:rsidR="00703ACE" w:rsidRPr="00A62C46">
        <w:rPr>
          <w:rFonts w:ascii="Arial" w:eastAsia="Calibri" w:hAnsi="Arial" w:cs="Arial"/>
          <w:szCs w:val="24"/>
        </w:rPr>
        <w:t>discipuli</w:t>
      </w:r>
      <w:proofErr w:type="spellEnd"/>
      <w:r w:rsidR="00703ACE" w:rsidRPr="00A62C46">
        <w:rPr>
          <w:rFonts w:ascii="Arial" w:eastAsia="Calibri" w:hAnsi="Arial" w:cs="Arial"/>
          <w:szCs w:val="24"/>
        </w:rPr>
        <w:t xml:space="preserve"> </w:t>
      </w:r>
      <w:proofErr w:type="spellStart"/>
      <w:r w:rsidR="00703ACE" w:rsidRPr="00A62C46">
        <w:rPr>
          <w:rFonts w:ascii="Arial" w:eastAsia="Calibri" w:hAnsi="Arial" w:cs="Arial"/>
          <w:szCs w:val="24"/>
        </w:rPr>
        <w:t>linguam</w:t>
      </w:r>
      <w:proofErr w:type="spellEnd"/>
      <w:r w:rsidR="00703ACE" w:rsidRPr="00A62C46">
        <w:rPr>
          <w:rFonts w:ascii="Arial" w:eastAsia="Calibri" w:hAnsi="Arial" w:cs="Arial"/>
          <w:szCs w:val="24"/>
        </w:rPr>
        <w:t xml:space="preserve"> </w:t>
      </w:r>
      <w:proofErr w:type="spellStart"/>
      <w:r w:rsidR="00703ACE" w:rsidRPr="00A62C46">
        <w:rPr>
          <w:rFonts w:ascii="Arial" w:eastAsia="Calibri" w:hAnsi="Arial" w:cs="Arial"/>
          <w:szCs w:val="24"/>
        </w:rPr>
        <w:t>Latinam</w:t>
      </w:r>
      <w:proofErr w:type="spellEnd"/>
      <w:r w:rsidR="00703ACE" w:rsidRPr="00A62C46">
        <w:rPr>
          <w:rFonts w:ascii="Arial" w:eastAsia="Calibri" w:hAnsi="Arial" w:cs="Arial"/>
          <w:szCs w:val="24"/>
        </w:rPr>
        <w:t xml:space="preserve"> </w:t>
      </w:r>
      <w:proofErr w:type="spellStart"/>
      <w:r w:rsidR="00703ACE" w:rsidRPr="00A62C46">
        <w:rPr>
          <w:rFonts w:ascii="Arial" w:eastAsia="Calibri" w:hAnsi="Arial" w:cs="Arial"/>
          <w:szCs w:val="24"/>
        </w:rPr>
        <w:t>cognoscere</w:t>
      </w:r>
      <w:proofErr w:type="spellEnd"/>
      <w:r w:rsidR="00703ACE" w:rsidRPr="00A62C46">
        <w:rPr>
          <w:rFonts w:ascii="Arial" w:eastAsia="Calibri" w:hAnsi="Arial" w:cs="Arial"/>
          <w:szCs w:val="24"/>
        </w:rPr>
        <w:t xml:space="preserve"> </w:t>
      </w:r>
      <w:proofErr w:type="spellStart"/>
      <w:r w:rsidR="00703ACE" w:rsidRPr="00A62C46">
        <w:rPr>
          <w:rFonts w:ascii="Arial" w:eastAsia="Calibri" w:hAnsi="Arial" w:cs="Arial"/>
          <w:szCs w:val="24"/>
        </w:rPr>
        <w:t>debent</w:t>
      </w:r>
      <w:proofErr w:type="spellEnd"/>
      <w:r w:rsidR="00703ACE" w:rsidRPr="00A62C46">
        <w:rPr>
          <w:rFonts w:ascii="Arial" w:eastAsia="Calibri" w:hAnsi="Arial" w:cs="Arial"/>
          <w:szCs w:val="24"/>
        </w:rPr>
        <w:t>.</w:t>
      </w:r>
      <w:r w:rsidRPr="00A62C46">
        <w:rPr>
          <w:rFonts w:ascii="Arial" w:eastAsia="Calibri" w:hAnsi="Arial" w:cs="Arial"/>
          <w:szCs w:val="24"/>
        </w:rPr>
        <w:br/>
      </w:r>
      <w:r w:rsidRPr="0094750D">
        <w:rPr>
          <w:rFonts w:ascii="Arial" w:hAnsi="Arial" w:cs="Arial"/>
          <w:bCs/>
          <w:sz w:val="18"/>
        </w:rPr>
        <w:br/>
      </w:r>
      <w:r>
        <w:rPr>
          <w:rFonts w:ascii="Arial" w:hAnsi="Arial" w:cs="Arial"/>
          <w:bCs/>
        </w:rPr>
        <w:t>…</w:t>
      </w:r>
      <w:r>
        <w:rPr>
          <w:rFonts w:ascii="Arial" w:hAnsi="Arial" w:cs="Arial"/>
          <w:bCs/>
        </w:rPr>
        <w:br/>
      </w:r>
      <w:r>
        <w:rPr>
          <w:rFonts w:ascii="Arial" w:hAnsi="Arial" w:cs="Arial"/>
          <w:bCs/>
        </w:rPr>
        <w:br/>
        <w:t xml:space="preserve">  </w:t>
      </w:r>
      <w:r w:rsidR="006A0CAE" w:rsidRPr="005D31BD">
        <w:rPr>
          <w:rFonts w:ascii="Arial" w:hAnsi="Arial" w:cs="Arial"/>
          <w:bCs/>
        </w:rPr>
        <w:t>Zasady oceniania</w:t>
      </w:r>
      <w:r>
        <w:rPr>
          <w:rFonts w:ascii="Arial" w:hAnsi="Arial" w:cs="Arial"/>
          <w:bCs/>
        </w:rPr>
        <w:br/>
      </w:r>
      <w:r w:rsidR="006A0CAE" w:rsidRPr="005D31BD">
        <w:rPr>
          <w:rFonts w:ascii="Arial" w:hAnsi="Arial" w:cs="Arial"/>
          <w:bCs/>
        </w:rPr>
        <w:t>1 pkt – odpowiedź poprawna</w:t>
      </w:r>
      <w:r w:rsidR="006A0CAE" w:rsidRPr="005B3236">
        <w:rPr>
          <w:rFonts w:ascii="Arial" w:hAnsi="Arial" w:cs="Arial"/>
          <w:szCs w:val="24"/>
        </w:rPr>
        <w:t>.</w:t>
      </w:r>
      <w:r>
        <w:rPr>
          <w:rFonts w:ascii="Arial" w:hAnsi="Arial" w:cs="Arial"/>
          <w:szCs w:val="24"/>
        </w:rPr>
        <w:br/>
      </w:r>
      <w:r w:rsidR="006A0CAE" w:rsidRPr="005B3236">
        <w:rPr>
          <w:rFonts w:ascii="Arial" w:hAnsi="Arial" w:cs="Arial"/>
          <w:szCs w:val="24"/>
        </w:rPr>
        <w:t>0 pkt –</w:t>
      </w:r>
      <w:r w:rsidR="00856E4E">
        <w:rPr>
          <w:rFonts w:ascii="Arial" w:hAnsi="Arial" w:cs="Arial"/>
          <w:szCs w:val="24"/>
        </w:rPr>
        <w:t xml:space="preserve"> </w:t>
      </w:r>
      <w:r w:rsidR="006A0CAE" w:rsidRPr="005B3236">
        <w:rPr>
          <w:rFonts w:ascii="Arial" w:hAnsi="Arial" w:cs="Arial"/>
          <w:szCs w:val="24"/>
        </w:rPr>
        <w:t>odpowiedź niepoprawna albo brak odpowiedzi.</w:t>
      </w:r>
      <w:r>
        <w:rPr>
          <w:rFonts w:ascii="Arial" w:hAnsi="Arial" w:cs="Arial"/>
          <w:szCs w:val="24"/>
        </w:rPr>
        <w:br/>
      </w:r>
      <w:r>
        <w:rPr>
          <w:rFonts w:ascii="Arial" w:hAnsi="Arial" w:cs="Arial"/>
          <w:szCs w:val="24"/>
        </w:rPr>
        <w:br/>
      </w:r>
      <w:r>
        <w:rPr>
          <w:rFonts w:ascii="Arial" w:hAnsi="Arial" w:cs="Arial"/>
          <w:szCs w:val="24"/>
        </w:rPr>
        <w:lastRenderedPageBreak/>
        <w:t xml:space="preserve">  </w:t>
      </w:r>
      <w:r w:rsidR="006A0CAE" w:rsidRPr="00A62C46">
        <w:rPr>
          <w:rFonts w:ascii="Arial" w:hAnsi="Arial" w:cs="Arial"/>
          <w:bCs/>
        </w:rPr>
        <w:t>Rozwiązanie</w:t>
      </w:r>
      <w:r w:rsidRPr="00A62C46">
        <w:rPr>
          <w:rFonts w:ascii="Arial" w:hAnsi="Arial" w:cs="Arial"/>
          <w:bCs/>
        </w:rPr>
        <w:br/>
      </w:r>
      <w:r w:rsidR="006A0CAE" w:rsidRPr="00A62C46">
        <w:rPr>
          <w:rFonts w:ascii="Arial" w:eastAsia="Calibri" w:hAnsi="Arial" w:cs="Arial"/>
          <w:bCs/>
        </w:rPr>
        <w:t xml:space="preserve">Omnibus </w:t>
      </w:r>
      <w:proofErr w:type="spellStart"/>
      <w:r w:rsidR="006A0CAE" w:rsidRPr="00A62C46">
        <w:rPr>
          <w:rFonts w:ascii="Arial" w:eastAsia="Calibri" w:hAnsi="Arial" w:cs="Arial"/>
          <w:bCs/>
        </w:rPr>
        <w:t>discipulis</w:t>
      </w:r>
      <w:proofErr w:type="spellEnd"/>
      <w:r w:rsidR="006A0CAE" w:rsidRPr="00A62C46">
        <w:rPr>
          <w:rFonts w:ascii="Arial" w:eastAsia="Calibri" w:hAnsi="Arial" w:cs="Arial"/>
          <w:bCs/>
        </w:rPr>
        <w:t xml:space="preserve"> lingua Latina </w:t>
      </w:r>
      <w:proofErr w:type="spellStart"/>
      <w:r w:rsidR="006A0CAE" w:rsidRPr="00A62C46">
        <w:rPr>
          <w:rFonts w:ascii="Arial" w:eastAsia="Calibri" w:hAnsi="Arial" w:cs="Arial"/>
          <w:bCs/>
        </w:rPr>
        <w:t>cognoscenda</w:t>
      </w:r>
      <w:proofErr w:type="spellEnd"/>
      <w:r w:rsidR="006A0CAE" w:rsidRPr="00A62C46">
        <w:rPr>
          <w:rFonts w:ascii="Arial" w:eastAsia="Calibri" w:hAnsi="Arial" w:cs="Arial"/>
          <w:bCs/>
        </w:rPr>
        <w:t xml:space="preserve"> </w:t>
      </w:r>
      <w:proofErr w:type="spellStart"/>
      <w:r w:rsidR="006A0CAE" w:rsidRPr="00A62C46">
        <w:rPr>
          <w:rFonts w:ascii="Arial" w:eastAsia="Calibri" w:hAnsi="Arial" w:cs="Arial"/>
          <w:bCs/>
        </w:rPr>
        <w:t>est</w:t>
      </w:r>
      <w:proofErr w:type="spellEnd"/>
      <w:r w:rsidR="006A0CAE" w:rsidRPr="00A62C46">
        <w:rPr>
          <w:rFonts w:ascii="Arial" w:eastAsia="Calibri" w:hAnsi="Arial" w:cs="Arial"/>
          <w:bCs/>
        </w:rPr>
        <w:t>.</w:t>
      </w:r>
      <w:r w:rsidRPr="00A62C46">
        <w:rPr>
          <w:rFonts w:ascii="Arial" w:eastAsia="Calibri" w:hAnsi="Arial" w:cs="Arial"/>
          <w:bCs/>
        </w:rPr>
        <w:br/>
      </w:r>
      <w:r w:rsidRPr="00A62C46">
        <w:rPr>
          <w:rFonts w:ascii="Arial" w:eastAsia="Calibri" w:hAnsi="Arial" w:cs="Arial"/>
          <w:bCs/>
        </w:rPr>
        <w:br/>
        <w:t xml:space="preserve">  </w:t>
      </w:r>
      <w:r w:rsidR="00703ACE" w:rsidRPr="005D31BD">
        <w:rPr>
          <w:rFonts w:ascii="Arial" w:hAnsi="Arial" w:cs="Arial"/>
          <w:bCs/>
        </w:rPr>
        <w:t xml:space="preserve">Zadanie 9. </w:t>
      </w:r>
      <w:r w:rsidR="00486692" w:rsidRPr="005D31BD">
        <w:rPr>
          <w:rFonts w:ascii="Arial" w:hAnsi="Arial" w:cs="Arial"/>
          <w:bCs/>
        </w:rPr>
        <w:t>(0–1)</w:t>
      </w:r>
      <w:r>
        <w:rPr>
          <w:rFonts w:ascii="Arial" w:hAnsi="Arial" w:cs="Arial"/>
          <w:bCs/>
        </w:rPr>
        <w:br/>
        <w:t xml:space="preserve">  </w:t>
      </w:r>
      <w:r w:rsidR="00703ACE" w:rsidRPr="005D31BD">
        <w:rPr>
          <w:rFonts w:ascii="Arial" w:eastAsia="Andale Sans UI" w:hAnsi="Arial" w:cs="Arial"/>
          <w:bCs/>
          <w:kern w:val="2"/>
          <w:lang w:eastAsia="pl-PL"/>
        </w:rPr>
        <w:t xml:space="preserve">Dokonaj transformacji </w:t>
      </w:r>
      <w:r w:rsidR="006A0CAE" w:rsidRPr="005D31BD">
        <w:rPr>
          <w:rFonts w:ascii="Arial" w:eastAsia="Andale Sans UI" w:hAnsi="Arial" w:cs="Arial"/>
          <w:bCs/>
          <w:kern w:val="2"/>
          <w:lang w:eastAsia="pl-PL"/>
        </w:rPr>
        <w:t xml:space="preserve">poniższego </w:t>
      </w:r>
      <w:r w:rsidR="00FF2561" w:rsidRPr="005D31BD">
        <w:rPr>
          <w:rFonts w:ascii="Arial" w:eastAsia="Andale Sans UI" w:hAnsi="Arial" w:cs="Arial"/>
          <w:bCs/>
          <w:kern w:val="2"/>
          <w:lang w:eastAsia="pl-PL"/>
        </w:rPr>
        <w:t>zdania, wprowadzając składnię</w:t>
      </w:r>
      <w:r w:rsidR="00703ACE" w:rsidRPr="005D31BD">
        <w:rPr>
          <w:rFonts w:ascii="Arial" w:eastAsia="Andale Sans UI" w:hAnsi="Arial" w:cs="Arial"/>
          <w:bCs/>
          <w:kern w:val="2"/>
          <w:lang w:eastAsia="pl-PL"/>
        </w:rPr>
        <w:t xml:space="preserve"> </w:t>
      </w:r>
      <w:r>
        <w:rPr>
          <w:rFonts w:ascii="Arial" w:eastAsia="Andale Sans UI" w:hAnsi="Arial" w:cs="Arial"/>
          <w:bCs/>
          <w:kern w:val="2"/>
          <w:lang w:eastAsia="pl-PL"/>
        </w:rPr>
        <w:t>„</w:t>
      </w:r>
      <w:r w:rsidR="00703ACE" w:rsidRPr="00CD0644">
        <w:rPr>
          <w:rFonts w:ascii="Arial" w:eastAsia="Andale Sans UI" w:hAnsi="Arial" w:cs="Arial"/>
          <w:bCs/>
          <w:kern w:val="2"/>
          <w:lang w:eastAsia="pl-PL"/>
        </w:rPr>
        <w:t xml:space="preserve">nominativus cum </w:t>
      </w:r>
      <w:proofErr w:type="spellStart"/>
      <w:r w:rsidR="00703ACE" w:rsidRPr="00CD0644">
        <w:rPr>
          <w:rFonts w:ascii="Arial" w:eastAsia="Andale Sans UI" w:hAnsi="Arial" w:cs="Arial"/>
          <w:bCs/>
          <w:kern w:val="2"/>
          <w:lang w:eastAsia="pl-PL"/>
        </w:rPr>
        <w:t>infinitivo</w:t>
      </w:r>
      <w:proofErr w:type="spellEnd"/>
      <w:r>
        <w:rPr>
          <w:rFonts w:ascii="Arial" w:eastAsia="Andale Sans UI" w:hAnsi="Arial" w:cs="Arial"/>
          <w:bCs/>
          <w:kern w:val="2"/>
          <w:lang w:eastAsia="pl-PL"/>
        </w:rPr>
        <w:t>”</w:t>
      </w:r>
      <w:r w:rsidR="00703ACE" w:rsidRPr="005D31BD">
        <w:rPr>
          <w:rFonts w:ascii="Arial" w:eastAsia="Andale Sans UI" w:hAnsi="Arial" w:cs="Arial"/>
          <w:bCs/>
          <w:kern w:val="2"/>
          <w:lang w:eastAsia="pl-PL"/>
        </w:rPr>
        <w:t>.</w:t>
      </w:r>
      <w:r w:rsidR="00FF2561" w:rsidRPr="005D31BD">
        <w:rPr>
          <w:rFonts w:ascii="Arial" w:eastAsia="Andale Sans UI" w:hAnsi="Arial" w:cs="Arial"/>
          <w:bCs/>
          <w:kern w:val="2"/>
          <w:lang w:eastAsia="pl-PL"/>
        </w:rPr>
        <w:t xml:space="preserve"> Jako </w:t>
      </w:r>
      <w:r>
        <w:rPr>
          <w:rFonts w:ascii="Arial" w:eastAsia="Andale Sans UI" w:hAnsi="Arial" w:cs="Arial"/>
          <w:bCs/>
          <w:kern w:val="2"/>
          <w:lang w:eastAsia="pl-PL"/>
        </w:rPr>
        <w:t>„</w:t>
      </w:r>
      <w:r w:rsidR="00FF2561" w:rsidRPr="00CD0644">
        <w:rPr>
          <w:rFonts w:ascii="Arial" w:eastAsia="Andale Sans UI" w:hAnsi="Arial" w:cs="Arial"/>
          <w:bCs/>
          <w:kern w:val="2"/>
          <w:lang w:eastAsia="pl-PL"/>
        </w:rPr>
        <w:t>verbum regens</w:t>
      </w:r>
      <w:r>
        <w:rPr>
          <w:rFonts w:ascii="Arial" w:eastAsia="Andale Sans UI" w:hAnsi="Arial" w:cs="Arial"/>
          <w:bCs/>
          <w:kern w:val="2"/>
          <w:lang w:eastAsia="pl-PL"/>
        </w:rPr>
        <w:t>”</w:t>
      </w:r>
      <w:r w:rsidR="00FF2561" w:rsidRPr="005D31BD">
        <w:rPr>
          <w:rFonts w:ascii="Arial" w:eastAsia="Andale Sans UI" w:hAnsi="Arial" w:cs="Arial"/>
          <w:bCs/>
          <w:i/>
          <w:kern w:val="2"/>
          <w:lang w:eastAsia="pl-PL"/>
        </w:rPr>
        <w:t xml:space="preserve"> </w:t>
      </w:r>
      <w:r w:rsidR="00FF2561" w:rsidRPr="005D31BD">
        <w:rPr>
          <w:rFonts w:ascii="Arial" w:eastAsia="Andale Sans UI" w:hAnsi="Arial" w:cs="Arial"/>
          <w:bCs/>
          <w:kern w:val="2"/>
          <w:lang w:eastAsia="pl-PL"/>
        </w:rPr>
        <w:t xml:space="preserve">użyj odpowiedniej formy czasownika </w:t>
      </w:r>
      <w:r>
        <w:rPr>
          <w:rFonts w:ascii="Arial" w:eastAsia="Andale Sans UI" w:hAnsi="Arial" w:cs="Arial"/>
          <w:bCs/>
          <w:kern w:val="2"/>
          <w:lang w:eastAsia="pl-PL"/>
        </w:rPr>
        <w:t>„</w:t>
      </w:r>
      <w:proofErr w:type="spellStart"/>
      <w:r w:rsidR="00FF2561" w:rsidRPr="00CD0644">
        <w:rPr>
          <w:rFonts w:ascii="Arial" w:eastAsia="Andale Sans UI" w:hAnsi="Arial" w:cs="Arial"/>
          <w:bCs/>
          <w:kern w:val="2"/>
          <w:lang w:eastAsia="pl-PL"/>
        </w:rPr>
        <w:t>videre</w:t>
      </w:r>
      <w:proofErr w:type="spellEnd"/>
      <w:r>
        <w:rPr>
          <w:rFonts w:ascii="Arial" w:eastAsia="Andale Sans UI" w:hAnsi="Arial" w:cs="Arial"/>
          <w:bCs/>
          <w:kern w:val="2"/>
          <w:lang w:eastAsia="pl-PL"/>
        </w:rPr>
        <w:t>”</w:t>
      </w:r>
      <w:r w:rsidR="00FF2561" w:rsidRPr="005D31BD">
        <w:rPr>
          <w:rFonts w:ascii="Arial" w:eastAsia="Andale Sans UI" w:hAnsi="Arial" w:cs="Arial"/>
          <w:bCs/>
          <w:kern w:val="2"/>
          <w:lang w:eastAsia="pl-PL"/>
        </w:rPr>
        <w:t xml:space="preserve"> w czasie teraźniejszym.</w:t>
      </w:r>
      <w:r>
        <w:rPr>
          <w:rFonts w:ascii="Arial" w:eastAsia="Andale Sans UI" w:hAnsi="Arial" w:cs="Arial"/>
          <w:bCs/>
          <w:kern w:val="2"/>
          <w:lang w:eastAsia="pl-PL"/>
        </w:rPr>
        <w:br/>
      </w:r>
      <w:r>
        <w:rPr>
          <w:rFonts w:ascii="Arial" w:eastAsia="Calibri" w:hAnsi="Arial" w:cs="Arial"/>
          <w:szCs w:val="24"/>
        </w:rPr>
        <w:br/>
      </w:r>
      <w:proofErr w:type="spellStart"/>
      <w:r w:rsidR="00FF2561">
        <w:rPr>
          <w:rFonts w:ascii="Arial" w:eastAsia="Calibri" w:hAnsi="Arial" w:cs="Arial"/>
          <w:szCs w:val="24"/>
        </w:rPr>
        <w:t>Iudices</w:t>
      </w:r>
      <w:proofErr w:type="spellEnd"/>
      <w:r w:rsidR="00FF2561">
        <w:rPr>
          <w:rFonts w:ascii="Arial" w:eastAsia="Calibri" w:hAnsi="Arial" w:cs="Arial"/>
          <w:szCs w:val="24"/>
        </w:rPr>
        <w:t xml:space="preserve"> </w:t>
      </w:r>
      <w:proofErr w:type="spellStart"/>
      <w:r w:rsidR="00FF2561">
        <w:rPr>
          <w:rFonts w:ascii="Arial" w:eastAsia="Calibri" w:hAnsi="Arial" w:cs="Arial"/>
          <w:szCs w:val="24"/>
        </w:rPr>
        <w:t>consilium</w:t>
      </w:r>
      <w:proofErr w:type="spellEnd"/>
      <w:r w:rsidR="00FF2561">
        <w:rPr>
          <w:rFonts w:ascii="Arial" w:eastAsia="Calibri" w:hAnsi="Arial" w:cs="Arial"/>
          <w:szCs w:val="24"/>
        </w:rPr>
        <w:t xml:space="preserve"> </w:t>
      </w:r>
      <w:proofErr w:type="spellStart"/>
      <w:r w:rsidR="00FF2561">
        <w:rPr>
          <w:rFonts w:ascii="Arial" w:eastAsia="Calibri" w:hAnsi="Arial" w:cs="Arial"/>
          <w:szCs w:val="24"/>
        </w:rPr>
        <w:t>tuum</w:t>
      </w:r>
      <w:proofErr w:type="spellEnd"/>
      <w:r w:rsidR="00FF2561">
        <w:rPr>
          <w:rFonts w:ascii="Arial" w:eastAsia="Calibri" w:hAnsi="Arial" w:cs="Arial"/>
          <w:szCs w:val="24"/>
        </w:rPr>
        <w:t xml:space="preserve"> </w:t>
      </w:r>
      <w:proofErr w:type="spellStart"/>
      <w:r w:rsidR="00FF2561">
        <w:rPr>
          <w:rFonts w:ascii="Arial" w:eastAsia="Calibri" w:hAnsi="Arial" w:cs="Arial"/>
          <w:szCs w:val="24"/>
        </w:rPr>
        <w:t>laudant</w:t>
      </w:r>
      <w:proofErr w:type="spellEnd"/>
      <w:r w:rsidR="00FF2561">
        <w:rPr>
          <w:rFonts w:ascii="Arial" w:eastAsia="Calibri" w:hAnsi="Arial" w:cs="Arial"/>
          <w:szCs w:val="24"/>
        </w:rPr>
        <w:t>.</w:t>
      </w:r>
      <w:r>
        <w:rPr>
          <w:rFonts w:ascii="Arial" w:eastAsia="Calibri" w:hAnsi="Arial" w:cs="Arial"/>
          <w:szCs w:val="24"/>
        </w:rPr>
        <w:br/>
      </w:r>
      <w:r w:rsidRPr="0094750D">
        <w:rPr>
          <w:rFonts w:ascii="Arial" w:eastAsia="Calibri" w:hAnsi="Arial" w:cs="Arial"/>
          <w:sz w:val="20"/>
          <w:szCs w:val="24"/>
        </w:rPr>
        <w:br/>
      </w:r>
      <w:r>
        <w:rPr>
          <w:rFonts w:ascii="Arial" w:eastAsia="Calibri" w:hAnsi="Arial" w:cs="Arial"/>
          <w:szCs w:val="24"/>
        </w:rPr>
        <w:t>…</w:t>
      </w:r>
      <w:r>
        <w:rPr>
          <w:rFonts w:ascii="Arial" w:eastAsia="Calibri" w:hAnsi="Arial" w:cs="Arial"/>
          <w:szCs w:val="24"/>
        </w:rPr>
        <w:br/>
      </w:r>
      <w:r>
        <w:rPr>
          <w:rFonts w:ascii="Arial" w:eastAsia="Calibri" w:hAnsi="Arial" w:cs="Arial"/>
          <w:szCs w:val="24"/>
        </w:rPr>
        <w:br/>
        <w:t xml:space="preserve">  </w:t>
      </w:r>
      <w:r w:rsidR="006A0CAE" w:rsidRPr="005D31BD">
        <w:rPr>
          <w:rFonts w:ascii="Arial" w:hAnsi="Arial" w:cs="Arial"/>
          <w:bCs/>
        </w:rPr>
        <w:t>Zasady oceniania</w:t>
      </w:r>
      <w:r>
        <w:rPr>
          <w:rFonts w:ascii="Myriad Pro" w:hAnsi="Myriad Pro" w:cs="Myriad Pro"/>
          <w:bCs/>
          <w:color w:val="000000"/>
        </w:rPr>
        <w:br/>
      </w:r>
      <w:r w:rsidR="006A0CAE" w:rsidRPr="005D31BD">
        <w:rPr>
          <w:rFonts w:ascii="Arial" w:hAnsi="Arial" w:cs="Arial"/>
          <w:bCs/>
        </w:rPr>
        <w:t>1 pkt – odpowiedź poprawna.</w:t>
      </w:r>
      <w:r>
        <w:rPr>
          <w:rFonts w:ascii="Arial" w:hAnsi="Arial" w:cs="Arial"/>
          <w:bCs/>
        </w:rPr>
        <w:br/>
      </w:r>
      <w:r w:rsidR="006A0CAE" w:rsidRPr="005D31BD">
        <w:rPr>
          <w:rFonts w:ascii="Arial" w:hAnsi="Arial" w:cs="Arial"/>
          <w:bCs/>
        </w:rPr>
        <w:t>0 pkt –</w:t>
      </w:r>
      <w:r w:rsidR="003525F3" w:rsidRPr="005D31BD">
        <w:rPr>
          <w:rFonts w:ascii="Arial" w:hAnsi="Arial" w:cs="Arial"/>
          <w:bCs/>
        </w:rPr>
        <w:t xml:space="preserve"> </w:t>
      </w:r>
      <w:r w:rsidR="00856E4E" w:rsidRPr="005D31BD">
        <w:rPr>
          <w:rFonts w:ascii="Arial" w:hAnsi="Arial" w:cs="Arial"/>
          <w:bCs/>
        </w:rPr>
        <w:t>odpowiedź niepoprawna lub brak odpowiedzi.</w:t>
      </w:r>
      <w:r>
        <w:rPr>
          <w:rFonts w:ascii="Arial" w:hAnsi="Arial" w:cs="Arial"/>
          <w:bCs/>
        </w:rPr>
        <w:br/>
      </w:r>
      <w:r>
        <w:rPr>
          <w:rFonts w:ascii="Arial" w:eastAsia="Andale Sans UI" w:hAnsi="Arial" w:cs="Arial"/>
          <w:bCs/>
          <w:kern w:val="2"/>
          <w:lang w:eastAsia="pl-PL"/>
        </w:rPr>
        <w:br/>
        <w:t xml:space="preserve">  </w:t>
      </w:r>
      <w:r w:rsidR="006A0CAE" w:rsidRPr="00A62C46">
        <w:rPr>
          <w:rFonts w:ascii="Arial" w:hAnsi="Arial" w:cs="Arial"/>
          <w:bCs/>
        </w:rPr>
        <w:t>Rozwiązanie</w:t>
      </w:r>
      <w:r w:rsidRPr="00A62C46">
        <w:rPr>
          <w:rFonts w:ascii="Arial" w:hAnsi="Arial" w:cs="Arial"/>
          <w:bCs/>
        </w:rPr>
        <w:br/>
      </w:r>
      <w:proofErr w:type="spellStart"/>
      <w:r w:rsidR="00FF2561" w:rsidRPr="00A62C46">
        <w:rPr>
          <w:rFonts w:ascii="Arial" w:eastAsia="Calibri" w:hAnsi="Arial" w:cs="Arial"/>
          <w:bCs/>
          <w:szCs w:val="24"/>
        </w:rPr>
        <w:t>Iudices</w:t>
      </w:r>
      <w:proofErr w:type="spellEnd"/>
      <w:r w:rsidR="00FF2561" w:rsidRPr="00A62C46">
        <w:rPr>
          <w:rFonts w:ascii="Arial" w:eastAsia="Calibri" w:hAnsi="Arial" w:cs="Arial"/>
          <w:bCs/>
          <w:szCs w:val="24"/>
        </w:rPr>
        <w:t xml:space="preserve"> </w:t>
      </w:r>
      <w:proofErr w:type="spellStart"/>
      <w:r w:rsidR="00FF2561" w:rsidRPr="00A62C46">
        <w:rPr>
          <w:rFonts w:ascii="Arial" w:eastAsia="Calibri" w:hAnsi="Arial" w:cs="Arial"/>
          <w:bCs/>
          <w:szCs w:val="24"/>
        </w:rPr>
        <w:t>consilium</w:t>
      </w:r>
      <w:proofErr w:type="spellEnd"/>
      <w:r w:rsidR="00FF2561" w:rsidRPr="00A62C46">
        <w:rPr>
          <w:rFonts w:ascii="Arial" w:eastAsia="Calibri" w:hAnsi="Arial" w:cs="Arial"/>
          <w:bCs/>
          <w:szCs w:val="24"/>
        </w:rPr>
        <w:t xml:space="preserve"> </w:t>
      </w:r>
      <w:proofErr w:type="spellStart"/>
      <w:r w:rsidR="00FF2561" w:rsidRPr="00A62C46">
        <w:rPr>
          <w:rFonts w:ascii="Arial" w:eastAsia="Calibri" w:hAnsi="Arial" w:cs="Arial"/>
          <w:bCs/>
          <w:szCs w:val="24"/>
        </w:rPr>
        <w:t>tuum</w:t>
      </w:r>
      <w:proofErr w:type="spellEnd"/>
      <w:r w:rsidR="00FF2561" w:rsidRPr="00A62C46">
        <w:rPr>
          <w:rFonts w:ascii="Arial" w:eastAsia="Calibri" w:hAnsi="Arial" w:cs="Arial"/>
          <w:bCs/>
          <w:szCs w:val="24"/>
        </w:rPr>
        <w:t xml:space="preserve"> </w:t>
      </w:r>
      <w:proofErr w:type="spellStart"/>
      <w:r w:rsidR="00FF2561" w:rsidRPr="00A62C46">
        <w:rPr>
          <w:rFonts w:ascii="Arial" w:eastAsia="Calibri" w:hAnsi="Arial" w:cs="Arial"/>
          <w:bCs/>
          <w:szCs w:val="24"/>
        </w:rPr>
        <w:t>laudare</w:t>
      </w:r>
      <w:proofErr w:type="spellEnd"/>
      <w:r w:rsidR="00FF2561" w:rsidRPr="00A62C46">
        <w:rPr>
          <w:rFonts w:ascii="Arial" w:eastAsia="Calibri" w:hAnsi="Arial" w:cs="Arial"/>
          <w:bCs/>
          <w:szCs w:val="24"/>
        </w:rPr>
        <w:t xml:space="preserve"> </w:t>
      </w:r>
      <w:proofErr w:type="spellStart"/>
      <w:r w:rsidR="00FF2561" w:rsidRPr="00A62C46">
        <w:rPr>
          <w:rFonts w:ascii="Arial" w:eastAsia="Calibri" w:hAnsi="Arial" w:cs="Arial"/>
          <w:bCs/>
          <w:szCs w:val="24"/>
        </w:rPr>
        <w:t>videntur</w:t>
      </w:r>
      <w:proofErr w:type="spellEnd"/>
      <w:r w:rsidR="00FF2561" w:rsidRPr="00A62C46">
        <w:rPr>
          <w:rFonts w:ascii="Arial" w:eastAsia="Calibri" w:hAnsi="Arial" w:cs="Arial"/>
          <w:bCs/>
          <w:szCs w:val="24"/>
        </w:rPr>
        <w:t>.</w:t>
      </w:r>
      <w:r w:rsidRPr="00A62C46">
        <w:rPr>
          <w:rFonts w:ascii="Arial" w:eastAsia="Calibri" w:hAnsi="Arial" w:cs="Arial"/>
          <w:szCs w:val="24"/>
        </w:rPr>
        <w:br/>
      </w:r>
    </w:p>
    <w:p w14:paraId="30E6F03A" w14:textId="32DB002B" w:rsidR="006A0CAE" w:rsidRPr="005B3236" w:rsidRDefault="00CD0644" w:rsidP="0094750D">
      <w:pPr>
        <w:widowControl w:val="0"/>
        <w:suppressAutoHyphens/>
        <w:spacing w:line="276" w:lineRule="auto"/>
        <w:rPr>
          <w:rFonts w:ascii="Arial" w:eastAsia="Calibri" w:hAnsi="Arial" w:cs="Arial"/>
          <w:bCs/>
          <w:szCs w:val="24"/>
        </w:rPr>
      </w:pPr>
      <w:r>
        <w:rPr>
          <w:rFonts w:ascii="Arial" w:hAnsi="Arial" w:cs="Arial"/>
          <w:bCs/>
          <w:szCs w:val="24"/>
        </w:rPr>
        <w:t xml:space="preserve">  </w:t>
      </w:r>
      <w:r w:rsidR="00703ACE" w:rsidRPr="00CD0644">
        <w:rPr>
          <w:rFonts w:ascii="Arial" w:hAnsi="Arial" w:cs="Arial"/>
          <w:bCs/>
          <w:szCs w:val="24"/>
        </w:rPr>
        <w:t xml:space="preserve">Zadanie 10. </w:t>
      </w:r>
      <w:r w:rsidR="00486692" w:rsidRPr="00CD0644">
        <w:rPr>
          <w:rFonts w:ascii="Arial" w:hAnsi="Arial" w:cs="Arial"/>
          <w:bCs/>
          <w:szCs w:val="24"/>
        </w:rPr>
        <w:t>(0–2)</w:t>
      </w:r>
      <w:r>
        <w:rPr>
          <w:rFonts w:ascii="Arial" w:hAnsi="Arial" w:cs="Arial"/>
          <w:bCs/>
          <w:szCs w:val="24"/>
        </w:rPr>
        <w:br/>
      </w:r>
      <w:r>
        <w:rPr>
          <w:rFonts w:ascii="Arial" w:eastAsia="Andale Sans UI" w:hAnsi="Arial" w:cs="Arial"/>
          <w:bCs/>
          <w:kern w:val="2"/>
          <w:szCs w:val="24"/>
          <w:lang w:eastAsia="pl-PL"/>
        </w:rPr>
        <w:t xml:space="preserve">  </w:t>
      </w:r>
      <w:r w:rsidR="00703ACE" w:rsidRPr="005D31BD">
        <w:rPr>
          <w:rFonts w:ascii="Arial" w:eastAsia="Andale Sans UI" w:hAnsi="Arial" w:cs="Arial"/>
          <w:bCs/>
          <w:kern w:val="2"/>
          <w:szCs w:val="24"/>
          <w:lang w:eastAsia="pl-PL"/>
        </w:rPr>
        <w:t xml:space="preserve">Za pomocą kwalifikatorów </w:t>
      </w:r>
      <w:proofErr w:type="spellStart"/>
      <w:r w:rsidR="00703ACE" w:rsidRPr="005D31BD">
        <w:rPr>
          <w:rFonts w:ascii="Arial" w:eastAsia="Andale Sans UI" w:hAnsi="Arial" w:cs="Arial"/>
          <w:bCs/>
          <w:kern w:val="2"/>
          <w:szCs w:val="24"/>
          <w:lang w:eastAsia="pl-PL"/>
        </w:rPr>
        <w:t>V</w:t>
      </w:r>
      <w:r w:rsidRPr="005D31BD">
        <w:rPr>
          <w:rFonts w:ascii="Arial" w:eastAsia="Andale Sans UI" w:hAnsi="Arial" w:cs="Arial"/>
          <w:bCs/>
          <w:kern w:val="2"/>
          <w:szCs w:val="24"/>
          <w:lang w:eastAsia="pl-PL"/>
        </w:rPr>
        <w:t>erum</w:t>
      </w:r>
      <w:proofErr w:type="spellEnd"/>
      <w:r w:rsidR="00703ACE" w:rsidRPr="005D31BD">
        <w:rPr>
          <w:rFonts w:ascii="Arial" w:eastAsia="Andale Sans UI" w:hAnsi="Arial" w:cs="Arial"/>
          <w:bCs/>
          <w:kern w:val="2"/>
          <w:szCs w:val="24"/>
          <w:lang w:eastAsia="pl-PL"/>
        </w:rPr>
        <w:t xml:space="preserve"> i </w:t>
      </w:r>
      <w:proofErr w:type="spellStart"/>
      <w:r w:rsidR="00703ACE" w:rsidRPr="005D31BD">
        <w:rPr>
          <w:rFonts w:ascii="Arial" w:eastAsia="Andale Sans UI" w:hAnsi="Arial" w:cs="Arial"/>
          <w:bCs/>
          <w:kern w:val="2"/>
          <w:szCs w:val="24"/>
          <w:lang w:eastAsia="pl-PL"/>
        </w:rPr>
        <w:t>F</w:t>
      </w:r>
      <w:r w:rsidRPr="005D31BD">
        <w:rPr>
          <w:rFonts w:ascii="Arial" w:eastAsia="Andale Sans UI" w:hAnsi="Arial" w:cs="Arial"/>
          <w:bCs/>
          <w:kern w:val="2"/>
          <w:szCs w:val="24"/>
          <w:lang w:eastAsia="pl-PL"/>
        </w:rPr>
        <w:t>alsum</w:t>
      </w:r>
      <w:proofErr w:type="spellEnd"/>
      <w:r w:rsidR="00703ACE" w:rsidRPr="005D31BD">
        <w:rPr>
          <w:rFonts w:ascii="Arial" w:eastAsia="Andale Sans UI" w:hAnsi="Arial" w:cs="Arial"/>
          <w:bCs/>
          <w:kern w:val="2"/>
          <w:szCs w:val="24"/>
          <w:lang w:eastAsia="pl-PL"/>
        </w:rPr>
        <w:t xml:space="preserve"> określ, czy </w:t>
      </w:r>
      <w:r w:rsidR="006A0CAE" w:rsidRPr="005D31BD">
        <w:rPr>
          <w:rFonts w:ascii="Arial" w:eastAsia="Andale Sans UI" w:hAnsi="Arial" w:cs="Arial"/>
          <w:bCs/>
          <w:kern w:val="2"/>
          <w:szCs w:val="24"/>
          <w:lang w:eastAsia="pl-PL"/>
        </w:rPr>
        <w:t>poniższe pary zdań</w:t>
      </w:r>
      <w:r w:rsidR="00703ACE" w:rsidRPr="005D31BD">
        <w:rPr>
          <w:rFonts w:ascii="Arial" w:eastAsia="Andale Sans UI" w:hAnsi="Arial" w:cs="Arial"/>
          <w:bCs/>
          <w:kern w:val="2"/>
          <w:szCs w:val="24"/>
          <w:lang w:eastAsia="pl-PL"/>
        </w:rPr>
        <w:t xml:space="preserve"> wyrażają tę samą treść.</w:t>
      </w:r>
      <w:r>
        <w:rPr>
          <w:rFonts w:ascii="Arial" w:eastAsia="Andale Sans UI" w:hAnsi="Arial" w:cs="Arial"/>
          <w:bCs/>
          <w:kern w:val="2"/>
          <w:szCs w:val="24"/>
          <w:lang w:eastAsia="pl-PL"/>
        </w:rPr>
        <w:t xml:space="preserve"> </w:t>
      </w:r>
      <w:r w:rsidRPr="00CD0644">
        <w:rPr>
          <w:rFonts w:ascii="Arial" w:eastAsia="Calibri" w:hAnsi="Arial" w:cs="Arial"/>
          <w:lang w:eastAsia="pl-PL"/>
        </w:rPr>
        <w:t xml:space="preserve">Po każdym numerze zdania zapisz </w:t>
      </w:r>
      <w:r>
        <w:rPr>
          <w:rFonts w:ascii="Arial" w:eastAsia="Calibri" w:hAnsi="Arial" w:cs="Arial"/>
          <w:lang w:eastAsia="pl-PL"/>
        </w:rPr>
        <w:t>V</w:t>
      </w:r>
      <w:r w:rsidRPr="00CD0644">
        <w:rPr>
          <w:rFonts w:ascii="Arial" w:eastAsia="Calibri" w:hAnsi="Arial" w:cs="Arial"/>
          <w:lang w:eastAsia="pl-PL"/>
        </w:rPr>
        <w:t xml:space="preserve">, jeśli </w:t>
      </w:r>
      <w:r>
        <w:rPr>
          <w:rFonts w:ascii="Arial" w:eastAsia="Calibri" w:hAnsi="Arial" w:cs="Arial"/>
          <w:lang w:eastAsia="pl-PL"/>
        </w:rPr>
        <w:t xml:space="preserve">para </w:t>
      </w:r>
      <w:r w:rsidR="00013A9C">
        <w:rPr>
          <w:rFonts w:ascii="Arial" w:eastAsia="Calibri" w:hAnsi="Arial" w:cs="Arial"/>
          <w:lang w:eastAsia="pl-PL"/>
        </w:rPr>
        <w:t>z</w:t>
      </w:r>
      <w:r>
        <w:rPr>
          <w:rFonts w:ascii="Arial" w:eastAsia="Calibri" w:hAnsi="Arial" w:cs="Arial"/>
          <w:lang w:eastAsia="pl-PL"/>
        </w:rPr>
        <w:t>dań wyraża tę samą treść</w:t>
      </w:r>
      <w:r w:rsidRPr="00CD0644">
        <w:rPr>
          <w:rFonts w:ascii="Arial" w:eastAsia="Calibri" w:hAnsi="Arial" w:cs="Arial"/>
          <w:lang w:eastAsia="pl-PL"/>
        </w:rPr>
        <w:t xml:space="preserve">, albo F – jeśli </w:t>
      </w:r>
      <w:r w:rsidR="00013A9C">
        <w:rPr>
          <w:rFonts w:ascii="Arial" w:eastAsia="Calibri" w:hAnsi="Arial" w:cs="Arial"/>
          <w:lang w:eastAsia="pl-PL"/>
        </w:rPr>
        <w:t>para zdań nie wyraża tej samej treści</w:t>
      </w:r>
      <w:r w:rsidRPr="00CD0644">
        <w:rPr>
          <w:rFonts w:ascii="Arial" w:eastAsia="Calibri" w:hAnsi="Arial" w:cs="Arial"/>
          <w:lang w:eastAsia="pl-PL"/>
        </w:rPr>
        <w:t>.</w:t>
      </w:r>
      <w:r w:rsidRPr="00CD0644">
        <w:rPr>
          <w:rFonts w:ascii="Arial" w:eastAsia="Calibri" w:hAnsi="Arial" w:cs="Arial"/>
          <w:lang w:eastAsia="pl-PL"/>
        </w:rPr>
        <w:br/>
      </w:r>
      <w:bookmarkStart w:id="11" w:name="_Hlk24877168"/>
      <w:r w:rsidRPr="0094750D">
        <w:rPr>
          <w:rFonts w:ascii="Arial" w:eastAsia="Andale Sans UI" w:hAnsi="Arial" w:cs="Arial"/>
          <w:b/>
          <w:bCs/>
          <w:kern w:val="2"/>
          <w:sz w:val="20"/>
          <w:szCs w:val="24"/>
          <w:lang w:eastAsia="pl-PL"/>
        </w:rPr>
        <w:br/>
      </w:r>
      <w:r w:rsidR="00703ACE" w:rsidRPr="00CD0644">
        <w:rPr>
          <w:rFonts w:ascii="Arial" w:eastAsia="Calibri" w:hAnsi="Arial" w:cs="Arial"/>
          <w:szCs w:val="24"/>
          <w:lang w:val="fr-FR"/>
        </w:rPr>
        <w:t>1.</w:t>
      </w:r>
      <w:r w:rsidR="00703ACE" w:rsidRPr="00A5339E">
        <w:rPr>
          <w:rFonts w:ascii="Arial" w:eastAsia="Calibri" w:hAnsi="Arial" w:cs="Arial"/>
          <w:szCs w:val="24"/>
          <w:lang w:val="fr-FR"/>
        </w:rPr>
        <w:t xml:space="preserve"> Cum reges pulsi essent, Romani consules creaverunt. = Regibus pul</w:t>
      </w:r>
      <w:r>
        <w:rPr>
          <w:rFonts w:ascii="Arial" w:eastAsia="Calibri" w:hAnsi="Arial" w:cs="Arial"/>
          <w:szCs w:val="24"/>
          <w:lang w:val="fr-FR"/>
        </w:rPr>
        <w:t>sis Romani consules creaverunt.</w:t>
      </w:r>
      <w:r>
        <w:rPr>
          <w:rFonts w:ascii="Arial" w:eastAsia="Calibri" w:hAnsi="Arial" w:cs="Arial"/>
          <w:szCs w:val="24"/>
          <w:lang w:val="fr-FR"/>
        </w:rPr>
        <w:br/>
      </w:r>
      <w:r w:rsidRPr="0094750D">
        <w:rPr>
          <w:rFonts w:ascii="Arial" w:eastAsia="Calibri" w:hAnsi="Arial" w:cs="Arial"/>
          <w:sz w:val="20"/>
          <w:szCs w:val="24"/>
          <w:lang w:val="fr-FR"/>
        </w:rPr>
        <w:br/>
      </w:r>
      <w:r w:rsidR="00703ACE" w:rsidRPr="00CD0644">
        <w:rPr>
          <w:rFonts w:ascii="Arial" w:eastAsia="Calibri" w:hAnsi="Arial" w:cs="Arial"/>
          <w:szCs w:val="24"/>
          <w:lang w:val="fr-FR"/>
        </w:rPr>
        <w:t>2.</w:t>
      </w:r>
      <w:r w:rsidR="00703ACE" w:rsidRPr="00A5339E">
        <w:rPr>
          <w:rFonts w:ascii="Arial" w:eastAsia="Calibri" w:hAnsi="Arial" w:cs="Arial"/>
          <w:szCs w:val="24"/>
          <w:lang w:val="fr-FR"/>
        </w:rPr>
        <w:t xml:space="preserve"> Cicerone librum legente Terentia epistulam scripsit. = Cum Cicero librum legisset, Terentia epistulam scripsit.</w:t>
      </w:r>
      <w:bookmarkStart w:id="12" w:name="_Hlk24814156"/>
      <w:bookmarkEnd w:id="11"/>
      <w:r w:rsidR="0094750D">
        <w:rPr>
          <w:rFonts w:ascii="Arial" w:eastAsia="Calibri" w:hAnsi="Arial" w:cs="Arial"/>
          <w:szCs w:val="24"/>
          <w:lang w:val="fr-FR"/>
        </w:rPr>
        <w:br/>
      </w:r>
      <w:r w:rsidRPr="0094750D">
        <w:rPr>
          <w:rFonts w:ascii="Arial" w:eastAsia="Calibri" w:hAnsi="Arial" w:cs="Arial"/>
          <w:sz w:val="20"/>
          <w:szCs w:val="24"/>
          <w:lang w:val="fr-FR"/>
        </w:rPr>
        <w:br/>
      </w:r>
      <w:r w:rsidRPr="00A62C46">
        <w:rPr>
          <w:rFonts w:ascii="Arial" w:eastAsia="Andale Sans UI" w:hAnsi="Arial" w:cs="Arial"/>
          <w:bCs/>
          <w:kern w:val="2"/>
          <w:szCs w:val="24"/>
          <w:lang w:val="fr-FR" w:eastAsia="pl-PL"/>
        </w:rPr>
        <w:t xml:space="preserve">  </w:t>
      </w:r>
      <w:r w:rsidR="006A0CAE" w:rsidRPr="00CD0644">
        <w:rPr>
          <w:rFonts w:ascii="Arial" w:hAnsi="Arial" w:cs="Arial"/>
          <w:bCs/>
        </w:rPr>
        <w:t>Z</w:t>
      </w:r>
      <w:r w:rsidR="006A0CAE" w:rsidRPr="005D31BD">
        <w:rPr>
          <w:rFonts w:ascii="Arial" w:hAnsi="Arial" w:cs="Arial"/>
          <w:bCs/>
        </w:rPr>
        <w:t>asady oceniania</w:t>
      </w:r>
      <w:r>
        <w:rPr>
          <w:rFonts w:ascii="Arial" w:hAnsi="Arial" w:cs="Arial"/>
          <w:bCs/>
        </w:rPr>
        <w:br/>
      </w:r>
      <w:r w:rsidR="00486692" w:rsidRPr="005D31BD">
        <w:rPr>
          <w:rFonts w:ascii="Arial" w:hAnsi="Arial" w:cs="Arial"/>
          <w:bCs/>
        </w:rPr>
        <w:t>2 pkt – odpowiedź zawierająca dwa poprawne wskazania.</w:t>
      </w:r>
      <w:r>
        <w:rPr>
          <w:rFonts w:ascii="Arial" w:hAnsi="Arial" w:cs="Arial"/>
          <w:bCs/>
        </w:rPr>
        <w:br/>
      </w:r>
      <w:r w:rsidR="00486692" w:rsidRPr="005D31BD">
        <w:rPr>
          <w:rFonts w:ascii="Arial" w:hAnsi="Arial" w:cs="Arial"/>
          <w:bCs/>
        </w:rPr>
        <w:t>1 pkt – odpowiedź zawierająca jedno poprawne wskazanie.</w:t>
      </w:r>
      <w:r>
        <w:rPr>
          <w:rFonts w:ascii="Arial" w:hAnsi="Arial" w:cs="Arial"/>
          <w:bCs/>
        </w:rPr>
        <w:br/>
      </w:r>
      <w:r w:rsidR="006A0CAE" w:rsidRPr="005D31BD">
        <w:rPr>
          <w:rFonts w:ascii="Arial" w:hAnsi="Arial" w:cs="Arial"/>
          <w:bCs/>
        </w:rPr>
        <w:t xml:space="preserve">0 pkt – </w:t>
      </w:r>
      <w:r w:rsidR="00856E4E" w:rsidRPr="005D31BD">
        <w:rPr>
          <w:rFonts w:ascii="Arial" w:hAnsi="Arial" w:cs="Arial"/>
          <w:bCs/>
        </w:rPr>
        <w:t>odpowiedź niepoprawna lub brak odpowiedzi.</w:t>
      </w:r>
      <w:r>
        <w:rPr>
          <w:rFonts w:ascii="Arial" w:hAnsi="Arial" w:cs="Arial"/>
          <w:bCs/>
        </w:rPr>
        <w:br/>
      </w:r>
      <w:r w:rsidRPr="0094750D">
        <w:rPr>
          <w:rFonts w:ascii="Arial" w:eastAsia="Andale Sans UI" w:hAnsi="Arial" w:cs="Arial"/>
          <w:bCs/>
          <w:kern w:val="2"/>
          <w:sz w:val="20"/>
          <w:lang w:eastAsia="pl-PL"/>
        </w:rPr>
        <w:br/>
      </w:r>
      <w:r>
        <w:rPr>
          <w:rFonts w:ascii="Arial" w:eastAsia="Andale Sans UI" w:hAnsi="Arial" w:cs="Arial"/>
          <w:bCs/>
          <w:kern w:val="2"/>
          <w:lang w:eastAsia="pl-PL"/>
        </w:rPr>
        <w:t xml:space="preserve">  </w:t>
      </w:r>
      <w:r w:rsidR="006A0CAE" w:rsidRPr="005D31BD">
        <w:rPr>
          <w:rFonts w:ascii="Arial" w:hAnsi="Arial" w:cs="Arial"/>
          <w:bCs/>
        </w:rPr>
        <w:t>Rozwiązanie</w:t>
      </w:r>
      <w:r>
        <w:rPr>
          <w:rFonts w:ascii="Arial" w:hAnsi="Arial" w:cs="Arial"/>
          <w:bCs/>
        </w:rPr>
        <w:br/>
      </w:r>
      <w:r w:rsidR="002F2990">
        <w:rPr>
          <w:rFonts w:ascii="Arial" w:eastAsia="Calibri" w:hAnsi="Arial" w:cs="Arial"/>
          <w:bCs/>
          <w:szCs w:val="24"/>
        </w:rPr>
        <w:t>1.</w:t>
      </w:r>
      <w:r w:rsidR="006A0CAE" w:rsidRPr="005B3236">
        <w:rPr>
          <w:rFonts w:ascii="Arial" w:eastAsia="Calibri" w:hAnsi="Arial" w:cs="Arial"/>
          <w:bCs/>
          <w:szCs w:val="24"/>
        </w:rPr>
        <w:t xml:space="preserve"> V</w:t>
      </w:r>
    </w:p>
    <w:p w14:paraId="0C2D3377" w14:textId="075D6A55" w:rsidR="00C031E8" w:rsidRPr="00856E4E" w:rsidRDefault="002F2990" w:rsidP="00856E4E">
      <w:pPr>
        <w:spacing w:after="160" w:line="276" w:lineRule="auto"/>
        <w:contextualSpacing/>
        <w:jc w:val="both"/>
        <w:rPr>
          <w:rFonts w:ascii="Arial" w:eastAsia="Calibri" w:hAnsi="Arial" w:cs="Arial"/>
          <w:szCs w:val="24"/>
        </w:rPr>
      </w:pPr>
      <w:r>
        <w:rPr>
          <w:rFonts w:ascii="Arial" w:eastAsia="Calibri" w:hAnsi="Arial" w:cs="Arial"/>
          <w:bCs/>
          <w:szCs w:val="24"/>
        </w:rPr>
        <w:t xml:space="preserve">2. </w:t>
      </w:r>
      <w:r w:rsidR="006A0CAE" w:rsidRPr="005B3236">
        <w:rPr>
          <w:rFonts w:ascii="Arial" w:eastAsia="Calibri" w:hAnsi="Arial" w:cs="Arial"/>
          <w:bCs/>
          <w:szCs w:val="24"/>
        </w:rPr>
        <w:t>F</w:t>
      </w:r>
    </w:p>
    <w:p w14:paraId="7F141A6D" w14:textId="55417303" w:rsidR="00830304" w:rsidRPr="005D31BD" w:rsidRDefault="00013A9C" w:rsidP="0094750D">
      <w:pPr>
        <w:spacing w:line="276" w:lineRule="auto"/>
        <w:rPr>
          <w:rFonts w:ascii="Arial" w:eastAsia="Andale Sans UI" w:hAnsi="Arial" w:cs="Arial"/>
          <w:bCs/>
          <w:i/>
          <w:iCs/>
          <w:kern w:val="2"/>
          <w:lang w:eastAsia="pl-PL"/>
        </w:rPr>
      </w:pPr>
      <w:r w:rsidRPr="0094750D">
        <w:rPr>
          <w:rFonts w:ascii="Arial" w:hAnsi="Arial" w:cs="Arial"/>
          <w:sz w:val="20"/>
          <w:szCs w:val="24"/>
        </w:rPr>
        <w:br/>
      </w:r>
      <w:r>
        <w:rPr>
          <w:rFonts w:ascii="Arial" w:hAnsi="Arial" w:cs="Arial"/>
          <w:bCs/>
        </w:rPr>
        <w:t xml:space="preserve">  </w:t>
      </w:r>
      <w:r w:rsidR="00703ACE" w:rsidRPr="005D31BD">
        <w:rPr>
          <w:rFonts w:ascii="Arial" w:hAnsi="Arial" w:cs="Arial"/>
          <w:bCs/>
        </w:rPr>
        <w:t xml:space="preserve">Zadanie 11. </w:t>
      </w:r>
      <w:r w:rsidR="00BC09BA" w:rsidRPr="005D31BD">
        <w:rPr>
          <w:rFonts w:ascii="Arial" w:hAnsi="Arial" w:cs="Arial"/>
          <w:bCs/>
        </w:rPr>
        <w:t>(0–1)</w:t>
      </w:r>
      <w:r>
        <w:rPr>
          <w:rFonts w:ascii="Arial" w:hAnsi="Arial" w:cs="Arial"/>
          <w:bCs/>
        </w:rPr>
        <w:br/>
      </w:r>
      <w:r>
        <w:rPr>
          <w:rFonts w:ascii="Arial" w:eastAsia="Andale Sans UI" w:hAnsi="Arial" w:cs="Arial"/>
          <w:bCs/>
          <w:kern w:val="2"/>
          <w:lang w:eastAsia="pl-PL"/>
        </w:rPr>
        <w:t xml:space="preserve">  </w:t>
      </w:r>
      <w:r w:rsidR="00703ACE" w:rsidRPr="005D31BD">
        <w:rPr>
          <w:rFonts w:ascii="Arial" w:eastAsia="Andale Sans UI" w:hAnsi="Arial" w:cs="Arial"/>
          <w:bCs/>
          <w:kern w:val="2"/>
          <w:lang w:eastAsia="pl-PL"/>
        </w:rPr>
        <w:t>Dokonaj</w:t>
      </w:r>
      <w:bookmarkEnd w:id="12"/>
      <w:r w:rsidR="00703ACE" w:rsidRPr="005D31BD">
        <w:rPr>
          <w:rFonts w:ascii="Arial" w:eastAsia="Andale Sans UI" w:hAnsi="Arial" w:cs="Arial"/>
          <w:bCs/>
          <w:kern w:val="2"/>
          <w:lang w:eastAsia="pl-PL"/>
        </w:rPr>
        <w:t xml:space="preserve"> transformacji </w:t>
      </w:r>
      <w:r w:rsidR="001F77BA" w:rsidRPr="005D31BD">
        <w:rPr>
          <w:rFonts w:ascii="Arial" w:eastAsia="Andale Sans UI" w:hAnsi="Arial" w:cs="Arial"/>
          <w:bCs/>
          <w:kern w:val="2"/>
          <w:lang w:eastAsia="pl-PL"/>
        </w:rPr>
        <w:t xml:space="preserve">poniższego </w:t>
      </w:r>
      <w:r w:rsidR="00703ACE" w:rsidRPr="005D31BD">
        <w:rPr>
          <w:rFonts w:ascii="Arial" w:eastAsia="Andale Sans UI" w:hAnsi="Arial" w:cs="Arial"/>
          <w:bCs/>
          <w:kern w:val="2"/>
          <w:lang w:eastAsia="pl-PL"/>
        </w:rPr>
        <w:t xml:space="preserve">zdania, stosując </w:t>
      </w:r>
      <w:r>
        <w:rPr>
          <w:rFonts w:ascii="Arial" w:eastAsia="Andale Sans UI" w:hAnsi="Arial" w:cs="Arial"/>
          <w:bCs/>
          <w:kern w:val="2"/>
          <w:lang w:eastAsia="pl-PL"/>
        </w:rPr>
        <w:t>„</w:t>
      </w:r>
      <w:r w:rsidR="00703ACE" w:rsidRPr="00013A9C">
        <w:rPr>
          <w:rFonts w:ascii="Arial" w:eastAsia="Andale Sans UI" w:hAnsi="Arial" w:cs="Arial"/>
          <w:bCs/>
          <w:kern w:val="2"/>
          <w:lang w:eastAsia="pl-PL"/>
        </w:rPr>
        <w:t xml:space="preserve">dativus </w:t>
      </w:r>
      <w:proofErr w:type="spellStart"/>
      <w:r w:rsidR="00703ACE" w:rsidRPr="00013A9C">
        <w:rPr>
          <w:rFonts w:ascii="Arial" w:eastAsia="Andale Sans UI" w:hAnsi="Arial" w:cs="Arial"/>
          <w:bCs/>
          <w:kern w:val="2"/>
          <w:lang w:eastAsia="pl-PL"/>
        </w:rPr>
        <w:t>possessivus</w:t>
      </w:r>
      <w:proofErr w:type="spellEnd"/>
      <w:r>
        <w:rPr>
          <w:rFonts w:ascii="Arial" w:eastAsia="Andale Sans UI" w:hAnsi="Arial" w:cs="Arial"/>
          <w:bCs/>
          <w:kern w:val="2"/>
          <w:lang w:eastAsia="pl-PL"/>
        </w:rPr>
        <w:t>”</w:t>
      </w:r>
      <w:r w:rsidR="00703ACE" w:rsidRPr="005D31BD">
        <w:rPr>
          <w:rFonts w:ascii="Arial" w:eastAsia="Andale Sans UI" w:hAnsi="Arial" w:cs="Arial"/>
          <w:bCs/>
          <w:kern w:val="2"/>
          <w:lang w:eastAsia="pl-PL"/>
        </w:rPr>
        <w:t>.</w:t>
      </w:r>
      <w:r>
        <w:rPr>
          <w:rFonts w:ascii="Arial" w:eastAsia="Andale Sans UI" w:hAnsi="Arial" w:cs="Arial"/>
          <w:bCs/>
          <w:kern w:val="2"/>
          <w:lang w:eastAsia="pl-PL"/>
        </w:rPr>
        <w:br/>
      </w:r>
      <w:r w:rsidRPr="0094750D">
        <w:rPr>
          <w:rFonts w:ascii="Arial" w:eastAsia="Andale Sans UI" w:hAnsi="Arial" w:cs="Arial"/>
          <w:bCs/>
          <w:kern w:val="2"/>
          <w:sz w:val="20"/>
          <w:lang w:eastAsia="pl-PL"/>
        </w:rPr>
        <w:br/>
      </w:r>
      <w:proofErr w:type="spellStart"/>
      <w:r w:rsidR="00703ACE" w:rsidRPr="00A62C46">
        <w:rPr>
          <w:rFonts w:ascii="Arial" w:eastAsia="Andale Sans UI" w:hAnsi="Arial" w:cs="Arial"/>
          <w:kern w:val="2"/>
          <w:szCs w:val="24"/>
          <w:lang w:eastAsia="pl-PL"/>
        </w:rPr>
        <w:t>Donec</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eris</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felix</w:t>
      </w:r>
      <w:proofErr w:type="spellEnd"/>
      <w:r w:rsidR="00703ACE" w:rsidRPr="00A62C46">
        <w:rPr>
          <w:rFonts w:ascii="Arial" w:eastAsia="Andale Sans UI" w:hAnsi="Arial" w:cs="Arial"/>
          <w:kern w:val="2"/>
          <w:szCs w:val="24"/>
          <w:lang w:eastAsia="pl-PL"/>
        </w:rPr>
        <w:t xml:space="preserve">, multos </w:t>
      </w:r>
      <w:proofErr w:type="spellStart"/>
      <w:r w:rsidR="00703ACE" w:rsidRPr="00A62C46">
        <w:rPr>
          <w:rFonts w:ascii="Arial" w:eastAsia="Andale Sans UI" w:hAnsi="Arial" w:cs="Arial"/>
          <w:kern w:val="2"/>
          <w:szCs w:val="24"/>
          <w:lang w:eastAsia="pl-PL"/>
        </w:rPr>
        <w:t>habebis</w:t>
      </w:r>
      <w:proofErr w:type="spellEnd"/>
      <w:r w:rsidR="00703ACE" w:rsidRPr="00A62C46">
        <w:rPr>
          <w:rFonts w:ascii="Arial" w:eastAsia="Andale Sans UI" w:hAnsi="Arial" w:cs="Arial"/>
          <w:kern w:val="2"/>
          <w:szCs w:val="24"/>
          <w:lang w:eastAsia="pl-PL"/>
        </w:rPr>
        <w:t xml:space="preserve"> </w:t>
      </w:r>
      <w:proofErr w:type="spellStart"/>
      <w:r w:rsidR="00703ACE" w:rsidRPr="00A62C46">
        <w:rPr>
          <w:rFonts w:ascii="Arial" w:eastAsia="Andale Sans UI" w:hAnsi="Arial" w:cs="Arial"/>
          <w:kern w:val="2"/>
          <w:szCs w:val="24"/>
          <w:lang w:eastAsia="pl-PL"/>
        </w:rPr>
        <w:t>amicos</w:t>
      </w:r>
      <w:proofErr w:type="spellEnd"/>
      <w:r w:rsidR="00703ACE" w:rsidRPr="00A62C46">
        <w:rPr>
          <w:rFonts w:ascii="Arial" w:eastAsia="Andale Sans UI" w:hAnsi="Arial" w:cs="Arial"/>
          <w:kern w:val="2"/>
          <w:szCs w:val="24"/>
          <w:lang w:eastAsia="pl-PL"/>
        </w:rPr>
        <w:t>.</w:t>
      </w:r>
      <w:r w:rsidRPr="00A62C46">
        <w:rPr>
          <w:rFonts w:ascii="Arial" w:eastAsia="Andale Sans UI" w:hAnsi="Arial" w:cs="Arial"/>
          <w:kern w:val="2"/>
          <w:szCs w:val="24"/>
          <w:lang w:eastAsia="pl-PL"/>
        </w:rPr>
        <w:br/>
      </w:r>
      <w:r w:rsidRPr="00A62C46">
        <w:rPr>
          <w:rFonts w:ascii="Arial" w:eastAsia="Andale Sans UI" w:hAnsi="Arial" w:cs="Arial"/>
          <w:kern w:val="2"/>
          <w:sz w:val="18"/>
          <w:szCs w:val="24"/>
          <w:lang w:eastAsia="pl-PL"/>
        </w:rPr>
        <w:br/>
      </w:r>
      <w:r w:rsidRPr="00A62C46">
        <w:rPr>
          <w:rFonts w:ascii="Arial" w:eastAsia="Andale Sans UI" w:hAnsi="Arial" w:cs="Arial"/>
          <w:kern w:val="2"/>
          <w:szCs w:val="24"/>
          <w:lang w:eastAsia="pl-PL"/>
        </w:rPr>
        <w:t>…</w:t>
      </w:r>
      <w:r w:rsidRPr="00A62C46">
        <w:rPr>
          <w:rFonts w:ascii="Arial" w:eastAsia="Andale Sans UI" w:hAnsi="Arial" w:cs="Arial"/>
          <w:kern w:val="2"/>
          <w:szCs w:val="24"/>
          <w:lang w:eastAsia="pl-PL"/>
        </w:rPr>
        <w:br/>
      </w:r>
      <w:r w:rsidRPr="00A62C46">
        <w:rPr>
          <w:rFonts w:ascii="Arial" w:eastAsia="Andale Sans UI" w:hAnsi="Arial" w:cs="Arial"/>
          <w:kern w:val="2"/>
          <w:sz w:val="20"/>
          <w:szCs w:val="24"/>
          <w:lang w:eastAsia="pl-PL"/>
        </w:rPr>
        <w:br/>
      </w:r>
      <w:r>
        <w:rPr>
          <w:rFonts w:ascii="Arial" w:hAnsi="Arial" w:cs="Arial"/>
          <w:bCs/>
        </w:rPr>
        <w:t xml:space="preserve">  </w:t>
      </w:r>
      <w:r w:rsidR="001F77BA" w:rsidRPr="005D31BD">
        <w:rPr>
          <w:rFonts w:ascii="Arial" w:hAnsi="Arial" w:cs="Arial"/>
          <w:bCs/>
        </w:rPr>
        <w:t>Zasady oceniania</w:t>
      </w:r>
      <w:r>
        <w:rPr>
          <w:rFonts w:ascii="Arial" w:hAnsi="Arial" w:cs="Arial"/>
          <w:bCs/>
        </w:rPr>
        <w:br/>
      </w:r>
      <w:r w:rsidR="001F77BA" w:rsidRPr="005D31BD">
        <w:rPr>
          <w:rFonts w:ascii="Arial" w:hAnsi="Arial" w:cs="Arial"/>
          <w:bCs/>
        </w:rPr>
        <w:t>1 pkt – odpowiedź poprawna.</w:t>
      </w:r>
      <w:r>
        <w:rPr>
          <w:rFonts w:ascii="Arial" w:hAnsi="Arial" w:cs="Arial"/>
          <w:bCs/>
        </w:rPr>
        <w:br/>
      </w:r>
      <w:r w:rsidR="001F77BA" w:rsidRPr="005D31BD">
        <w:rPr>
          <w:rFonts w:ascii="Arial" w:hAnsi="Arial" w:cs="Arial"/>
          <w:bCs/>
        </w:rPr>
        <w:t>0 pkt –</w:t>
      </w:r>
      <w:r w:rsidR="000D4CB7" w:rsidRPr="005D31BD">
        <w:rPr>
          <w:rFonts w:ascii="Arial" w:hAnsi="Arial" w:cs="Arial"/>
          <w:bCs/>
        </w:rPr>
        <w:t xml:space="preserve"> </w:t>
      </w:r>
      <w:r w:rsidR="00856E4E" w:rsidRPr="005D31BD">
        <w:rPr>
          <w:rFonts w:ascii="Arial" w:hAnsi="Arial" w:cs="Arial"/>
          <w:bCs/>
        </w:rPr>
        <w:t>odpowiedź niepoprawna lub brak odpowiedzi.</w:t>
      </w:r>
      <w:r>
        <w:rPr>
          <w:rFonts w:ascii="Arial" w:hAnsi="Arial" w:cs="Arial"/>
          <w:bCs/>
        </w:rPr>
        <w:br/>
      </w:r>
      <w:r w:rsidRPr="00211E6C">
        <w:rPr>
          <w:rFonts w:ascii="Arial" w:eastAsia="Andale Sans UI" w:hAnsi="Arial" w:cs="Arial"/>
          <w:bCs/>
          <w:kern w:val="2"/>
          <w:sz w:val="20"/>
          <w:lang w:eastAsia="pl-PL"/>
        </w:rPr>
        <w:lastRenderedPageBreak/>
        <w:br/>
      </w:r>
      <w:r>
        <w:rPr>
          <w:rFonts w:ascii="Arial" w:eastAsia="Andale Sans UI" w:hAnsi="Arial" w:cs="Arial"/>
          <w:bCs/>
          <w:kern w:val="2"/>
          <w:lang w:eastAsia="pl-PL"/>
        </w:rPr>
        <w:t xml:space="preserve">  </w:t>
      </w:r>
      <w:r w:rsidR="001F77BA" w:rsidRPr="005D31BD">
        <w:rPr>
          <w:rFonts w:ascii="Arial" w:hAnsi="Arial" w:cs="Arial"/>
          <w:bCs/>
        </w:rPr>
        <w:t>Rozwiązanie</w:t>
      </w:r>
      <w:r>
        <w:rPr>
          <w:rFonts w:ascii="Arial" w:hAnsi="Arial" w:cs="Arial"/>
          <w:bCs/>
        </w:rPr>
        <w:br/>
      </w:r>
      <w:proofErr w:type="spellStart"/>
      <w:r w:rsidR="001F77BA" w:rsidRPr="005B3236">
        <w:rPr>
          <w:rFonts w:ascii="Arial" w:eastAsia="Andale Sans UI" w:hAnsi="Arial" w:cs="Arial"/>
          <w:bCs/>
          <w:kern w:val="2"/>
          <w:szCs w:val="24"/>
          <w:lang w:eastAsia="pl-PL"/>
        </w:rPr>
        <w:t>Donec</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eris</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felix</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multi</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amici</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tibi</w:t>
      </w:r>
      <w:proofErr w:type="spellEnd"/>
      <w:r w:rsidR="001F77BA" w:rsidRPr="005B3236">
        <w:rPr>
          <w:rFonts w:ascii="Arial" w:eastAsia="Andale Sans UI" w:hAnsi="Arial" w:cs="Arial"/>
          <w:bCs/>
          <w:kern w:val="2"/>
          <w:szCs w:val="24"/>
          <w:lang w:eastAsia="pl-PL"/>
        </w:rPr>
        <w:t xml:space="preserve"> </w:t>
      </w:r>
      <w:proofErr w:type="spellStart"/>
      <w:r w:rsidR="001F77BA" w:rsidRPr="005B3236">
        <w:rPr>
          <w:rFonts w:ascii="Arial" w:eastAsia="Andale Sans UI" w:hAnsi="Arial" w:cs="Arial"/>
          <w:bCs/>
          <w:kern w:val="2"/>
          <w:szCs w:val="24"/>
          <w:lang w:eastAsia="pl-PL"/>
        </w:rPr>
        <w:t>erunt</w:t>
      </w:r>
      <w:proofErr w:type="spellEnd"/>
      <w:r w:rsidR="001F77BA" w:rsidRPr="005B3236">
        <w:rPr>
          <w:rFonts w:ascii="Arial" w:eastAsia="Andale Sans UI" w:hAnsi="Arial" w:cs="Arial"/>
          <w:bCs/>
          <w:kern w:val="2"/>
          <w:szCs w:val="24"/>
          <w:lang w:eastAsia="pl-PL"/>
        </w:rPr>
        <w:t>.</w:t>
      </w:r>
      <w:bookmarkStart w:id="13" w:name="_Hlk24814423"/>
      <w:r>
        <w:rPr>
          <w:rFonts w:ascii="Arial" w:eastAsia="Calibri" w:hAnsi="Arial" w:cs="Arial"/>
          <w:bCs/>
          <w:szCs w:val="24"/>
        </w:rPr>
        <w:br/>
      </w:r>
      <w:r>
        <w:rPr>
          <w:rFonts w:ascii="Arial" w:eastAsia="Andale Sans UI" w:hAnsi="Arial" w:cs="Arial"/>
          <w:b/>
          <w:bCs/>
          <w:kern w:val="2"/>
          <w:sz w:val="24"/>
          <w:szCs w:val="24"/>
          <w:lang w:eastAsia="pl-PL"/>
        </w:rPr>
        <w:br/>
      </w:r>
      <w:r w:rsidRPr="00013A9C">
        <w:rPr>
          <w:rFonts w:ascii="Arial" w:eastAsia="Andale Sans UI" w:hAnsi="Arial" w:cs="Arial"/>
          <w:bCs/>
          <w:kern w:val="2"/>
          <w:sz w:val="24"/>
          <w:szCs w:val="24"/>
          <w:lang w:eastAsia="pl-PL"/>
        </w:rPr>
        <w:t xml:space="preserve">  </w:t>
      </w:r>
      <w:r w:rsidR="00703ACE" w:rsidRPr="005D31BD">
        <w:rPr>
          <w:rFonts w:ascii="Arial" w:hAnsi="Arial" w:cs="Arial"/>
          <w:bCs/>
        </w:rPr>
        <w:t xml:space="preserve">Zadanie 12. </w:t>
      </w:r>
      <w:r w:rsidR="00BC09BA" w:rsidRPr="005D31BD">
        <w:rPr>
          <w:rFonts w:ascii="Arial" w:hAnsi="Arial" w:cs="Arial"/>
          <w:bCs/>
        </w:rPr>
        <w:t>(0–1)</w:t>
      </w:r>
      <w:r>
        <w:rPr>
          <w:rFonts w:ascii="Arial" w:hAnsi="Arial" w:cs="Arial"/>
          <w:bCs/>
        </w:rPr>
        <w:br/>
        <w:t xml:space="preserve">  </w:t>
      </w:r>
      <w:r w:rsidR="00703ACE" w:rsidRPr="005D31BD">
        <w:rPr>
          <w:rFonts w:ascii="Arial" w:eastAsia="Andale Sans UI" w:hAnsi="Arial" w:cs="Arial"/>
          <w:bCs/>
          <w:kern w:val="2"/>
          <w:lang w:eastAsia="pl-PL"/>
        </w:rPr>
        <w:t xml:space="preserve">Obok </w:t>
      </w:r>
      <w:r w:rsidR="004A05DC" w:rsidRPr="005D31BD">
        <w:rPr>
          <w:rFonts w:ascii="Arial" w:eastAsia="Andale Sans UI" w:hAnsi="Arial" w:cs="Arial"/>
          <w:bCs/>
          <w:kern w:val="2"/>
          <w:lang w:eastAsia="pl-PL"/>
        </w:rPr>
        <w:t xml:space="preserve">podanych </w:t>
      </w:r>
      <w:r w:rsidR="00703ACE" w:rsidRPr="005D31BD">
        <w:rPr>
          <w:rFonts w:ascii="Arial" w:eastAsia="Andale Sans UI" w:hAnsi="Arial" w:cs="Arial"/>
          <w:bCs/>
          <w:kern w:val="2"/>
          <w:lang w:eastAsia="pl-PL"/>
        </w:rPr>
        <w:t xml:space="preserve">form czasownika </w:t>
      </w:r>
      <w:r>
        <w:rPr>
          <w:rFonts w:ascii="Arial" w:eastAsia="Andale Sans UI" w:hAnsi="Arial" w:cs="Arial"/>
          <w:bCs/>
          <w:kern w:val="2"/>
          <w:lang w:eastAsia="pl-PL"/>
        </w:rPr>
        <w:t>„</w:t>
      </w:r>
      <w:proofErr w:type="spellStart"/>
      <w:r w:rsidR="00703ACE" w:rsidRPr="00013A9C">
        <w:rPr>
          <w:rFonts w:ascii="Arial" w:eastAsia="Andale Sans UI" w:hAnsi="Arial" w:cs="Arial"/>
          <w:bCs/>
          <w:iCs/>
          <w:kern w:val="2"/>
          <w:lang w:eastAsia="pl-PL"/>
        </w:rPr>
        <w:t>d</w:t>
      </w:r>
      <w:r w:rsidR="00BA292E" w:rsidRPr="00013A9C">
        <w:rPr>
          <w:rFonts w:ascii="Arial" w:eastAsia="Andale Sans UI" w:hAnsi="Arial" w:cs="Arial"/>
          <w:bCs/>
          <w:iCs/>
          <w:kern w:val="2"/>
          <w:lang w:eastAsia="pl-PL"/>
        </w:rPr>
        <w:t>iscere</w:t>
      </w:r>
      <w:proofErr w:type="spellEnd"/>
      <w:r>
        <w:rPr>
          <w:rFonts w:ascii="Arial" w:eastAsia="Andale Sans UI" w:hAnsi="Arial" w:cs="Arial"/>
          <w:bCs/>
          <w:iCs/>
          <w:kern w:val="2"/>
          <w:lang w:eastAsia="pl-PL"/>
        </w:rPr>
        <w:t>”</w:t>
      </w:r>
      <w:r w:rsidR="00BA292E" w:rsidRPr="00013A9C">
        <w:rPr>
          <w:rFonts w:ascii="Arial" w:eastAsia="Andale Sans UI" w:hAnsi="Arial" w:cs="Arial"/>
          <w:bCs/>
          <w:iCs/>
          <w:kern w:val="2"/>
          <w:lang w:eastAsia="pl-PL"/>
        </w:rPr>
        <w:t xml:space="preserve"> </w:t>
      </w:r>
      <w:r w:rsidR="00703ACE" w:rsidRPr="005D31BD">
        <w:rPr>
          <w:rFonts w:ascii="Arial" w:eastAsia="Andale Sans UI" w:hAnsi="Arial" w:cs="Arial"/>
          <w:bCs/>
          <w:kern w:val="2"/>
          <w:lang w:eastAsia="pl-PL"/>
        </w:rPr>
        <w:t xml:space="preserve">wpisz analogiczne formy czasownika </w:t>
      </w:r>
      <w:r>
        <w:rPr>
          <w:rFonts w:ascii="Arial" w:eastAsia="Andale Sans UI" w:hAnsi="Arial" w:cs="Arial"/>
          <w:bCs/>
          <w:kern w:val="2"/>
          <w:lang w:eastAsia="pl-PL"/>
        </w:rPr>
        <w:t>„</w:t>
      </w:r>
      <w:proofErr w:type="spellStart"/>
      <w:r w:rsidR="00BA292E" w:rsidRPr="00013A9C">
        <w:rPr>
          <w:rFonts w:ascii="Arial" w:eastAsia="Andale Sans UI" w:hAnsi="Arial" w:cs="Arial"/>
          <w:bCs/>
          <w:iCs/>
          <w:kern w:val="2"/>
          <w:lang w:eastAsia="pl-PL"/>
        </w:rPr>
        <w:t>docere</w:t>
      </w:r>
      <w:proofErr w:type="spellEnd"/>
      <w:r>
        <w:rPr>
          <w:rFonts w:ascii="Arial" w:eastAsia="Andale Sans UI" w:hAnsi="Arial" w:cs="Arial"/>
          <w:bCs/>
          <w:iCs/>
          <w:kern w:val="2"/>
          <w:lang w:eastAsia="pl-PL"/>
        </w:rPr>
        <w:t>”</w:t>
      </w:r>
      <w:r w:rsidR="005B6912" w:rsidRPr="005D31BD">
        <w:rPr>
          <w:rFonts w:ascii="Arial" w:eastAsia="Andale Sans UI" w:hAnsi="Arial" w:cs="Arial"/>
          <w:bCs/>
          <w:i/>
          <w:iCs/>
          <w:kern w:val="2"/>
          <w:lang w:eastAsia="pl-PL"/>
        </w:rPr>
        <w:t>.</w:t>
      </w:r>
    </w:p>
    <w:p w14:paraId="73785E89" w14:textId="4E9ADAAF" w:rsidR="004A05DC" w:rsidRDefault="00013A9C" w:rsidP="0094750D">
      <w:pPr>
        <w:spacing w:line="276" w:lineRule="auto"/>
        <w:rPr>
          <w:rFonts w:ascii="Arial" w:hAnsi="Arial" w:cs="Arial"/>
          <w:bCs/>
        </w:rPr>
      </w:pPr>
      <w:r w:rsidRPr="00211E6C">
        <w:rPr>
          <w:rFonts w:ascii="Arial" w:eastAsia="Andale Sans UI" w:hAnsi="Arial" w:cs="Arial"/>
          <w:bCs/>
          <w:iCs/>
          <w:kern w:val="2"/>
          <w:sz w:val="20"/>
          <w:szCs w:val="24"/>
          <w:lang w:eastAsia="pl-PL"/>
        </w:rPr>
        <w:br/>
      </w:r>
      <w:proofErr w:type="spellStart"/>
      <w:r w:rsidRPr="005D31BD">
        <w:rPr>
          <w:rFonts w:ascii="Arial" w:eastAsia="Calibri" w:hAnsi="Arial" w:cs="Arial"/>
          <w:bCs/>
          <w:szCs w:val="24"/>
        </w:rPr>
        <w:t>discebatis</w:t>
      </w:r>
      <w:proofErr w:type="spellEnd"/>
      <w:r>
        <w:rPr>
          <w:rFonts w:ascii="Arial" w:eastAsia="Calibri" w:hAnsi="Arial" w:cs="Arial"/>
          <w:bCs/>
          <w:szCs w:val="24"/>
        </w:rPr>
        <w:t xml:space="preserve"> / …</w:t>
      </w:r>
      <w:r>
        <w:rPr>
          <w:rFonts w:ascii="Arial" w:eastAsia="Andale Sans UI" w:hAnsi="Arial" w:cs="Arial"/>
          <w:bCs/>
          <w:iCs/>
          <w:kern w:val="2"/>
          <w:szCs w:val="24"/>
          <w:lang w:eastAsia="pl-PL"/>
        </w:rPr>
        <w:br/>
      </w:r>
      <w:proofErr w:type="spellStart"/>
      <w:r w:rsidRPr="005D31BD">
        <w:rPr>
          <w:rFonts w:ascii="Arial" w:eastAsia="Calibri" w:hAnsi="Arial" w:cs="Arial"/>
          <w:bCs/>
          <w:szCs w:val="24"/>
        </w:rPr>
        <w:t>didicisse</w:t>
      </w:r>
      <w:proofErr w:type="spellEnd"/>
      <w:r>
        <w:rPr>
          <w:rFonts w:ascii="Arial" w:eastAsia="Calibri" w:hAnsi="Arial" w:cs="Arial"/>
          <w:bCs/>
          <w:szCs w:val="24"/>
        </w:rPr>
        <w:t xml:space="preserve"> / …</w:t>
      </w:r>
      <w:r>
        <w:rPr>
          <w:rFonts w:ascii="Arial" w:eastAsia="Andale Sans UI" w:hAnsi="Arial" w:cs="Arial"/>
          <w:bCs/>
          <w:iCs/>
          <w:kern w:val="2"/>
          <w:szCs w:val="24"/>
          <w:lang w:eastAsia="pl-PL"/>
        </w:rPr>
        <w:br/>
      </w:r>
      <w:proofErr w:type="spellStart"/>
      <w:r w:rsidRPr="005D31BD">
        <w:rPr>
          <w:rFonts w:ascii="Arial" w:eastAsia="Calibri" w:hAnsi="Arial" w:cs="Arial"/>
          <w:bCs/>
          <w:szCs w:val="24"/>
        </w:rPr>
        <w:t>discant</w:t>
      </w:r>
      <w:proofErr w:type="spellEnd"/>
      <w:r>
        <w:rPr>
          <w:rFonts w:ascii="Arial" w:eastAsia="Calibri" w:hAnsi="Arial" w:cs="Arial"/>
          <w:bCs/>
          <w:szCs w:val="24"/>
        </w:rPr>
        <w:t xml:space="preserve"> / …</w:t>
      </w:r>
      <w:r>
        <w:rPr>
          <w:rFonts w:ascii="Arial" w:eastAsia="Andale Sans UI" w:hAnsi="Arial" w:cs="Arial"/>
          <w:bCs/>
          <w:iCs/>
          <w:kern w:val="2"/>
          <w:szCs w:val="24"/>
          <w:lang w:eastAsia="pl-PL"/>
        </w:rPr>
        <w:br/>
      </w:r>
      <w:bookmarkEnd w:id="13"/>
      <w:r>
        <w:rPr>
          <w:rFonts w:ascii="Arial" w:eastAsia="Andale Sans UI" w:hAnsi="Arial" w:cs="Arial"/>
          <w:bCs/>
          <w:iCs/>
          <w:kern w:val="2"/>
          <w:szCs w:val="24"/>
          <w:lang w:eastAsia="pl-PL"/>
        </w:rPr>
        <w:br/>
        <w:t xml:space="preserve">  </w:t>
      </w:r>
      <w:r w:rsidR="004A05DC" w:rsidRPr="005D31BD">
        <w:rPr>
          <w:rFonts w:ascii="Arial" w:hAnsi="Arial" w:cs="Arial"/>
          <w:bCs/>
        </w:rPr>
        <w:t>Zasady oceniania</w:t>
      </w:r>
      <w:r>
        <w:rPr>
          <w:rFonts w:ascii="Arial" w:hAnsi="Arial" w:cs="Arial"/>
          <w:bCs/>
        </w:rPr>
        <w:br/>
      </w:r>
      <w:r w:rsidR="004A05DC" w:rsidRPr="005D31BD">
        <w:rPr>
          <w:rFonts w:ascii="Arial" w:hAnsi="Arial" w:cs="Arial"/>
          <w:bCs/>
        </w:rPr>
        <w:t>1 pkt – odpowiedź zawierająca trzy prawidłowe formy.</w:t>
      </w:r>
      <w:r>
        <w:rPr>
          <w:rFonts w:ascii="Arial" w:hAnsi="Arial" w:cs="Arial"/>
          <w:bCs/>
        </w:rPr>
        <w:br/>
      </w:r>
      <w:r w:rsidR="004A05DC" w:rsidRPr="005D31BD">
        <w:rPr>
          <w:rFonts w:ascii="Arial" w:hAnsi="Arial" w:cs="Arial"/>
          <w:bCs/>
        </w:rPr>
        <w:t>0 pkt –</w:t>
      </w:r>
      <w:r w:rsidR="00856E4E" w:rsidRPr="005D31BD">
        <w:rPr>
          <w:rFonts w:ascii="Arial" w:hAnsi="Arial" w:cs="Arial"/>
          <w:bCs/>
        </w:rPr>
        <w:t xml:space="preserve"> odpowiedź niepoprawna lub niepełna albo brak odpowiedzi.</w:t>
      </w:r>
      <w:r>
        <w:rPr>
          <w:rFonts w:ascii="Arial" w:hAnsi="Arial" w:cs="Arial"/>
          <w:bCs/>
        </w:rPr>
        <w:br/>
      </w:r>
      <w:r>
        <w:rPr>
          <w:rFonts w:ascii="Arial" w:eastAsia="Andale Sans UI" w:hAnsi="Arial" w:cs="Arial"/>
          <w:bCs/>
          <w:kern w:val="2"/>
          <w:lang w:eastAsia="pl-PL"/>
        </w:rPr>
        <w:br/>
        <w:t xml:space="preserve">  </w:t>
      </w:r>
      <w:r w:rsidR="004A05DC" w:rsidRPr="005D31BD">
        <w:rPr>
          <w:rFonts w:ascii="Arial" w:hAnsi="Arial" w:cs="Arial"/>
          <w:bCs/>
        </w:rPr>
        <w:t>Rozwiązanie</w:t>
      </w:r>
      <w:r>
        <w:rPr>
          <w:rFonts w:ascii="Arial" w:eastAsia="Andale Sans UI" w:hAnsi="Arial" w:cs="Arial"/>
          <w:bCs/>
          <w:kern w:val="2"/>
          <w:lang w:eastAsia="pl-PL"/>
        </w:rPr>
        <w:br/>
      </w:r>
      <w:proofErr w:type="spellStart"/>
      <w:r w:rsidRPr="001C2F18">
        <w:rPr>
          <w:rFonts w:ascii="Arial" w:eastAsia="Calibri" w:hAnsi="Arial" w:cs="Arial"/>
          <w:szCs w:val="24"/>
        </w:rPr>
        <w:t>discebatis</w:t>
      </w:r>
      <w:proofErr w:type="spellEnd"/>
      <w:r>
        <w:rPr>
          <w:rFonts w:ascii="Arial" w:eastAsia="Calibri" w:hAnsi="Arial" w:cs="Arial"/>
          <w:szCs w:val="24"/>
        </w:rPr>
        <w:t xml:space="preserve"> / </w:t>
      </w:r>
      <w:proofErr w:type="spellStart"/>
      <w:r w:rsidRPr="005B3236">
        <w:rPr>
          <w:rFonts w:ascii="Arial" w:eastAsia="Calibri" w:hAnsi="Arial" w:cs="Arial"/>
          <w:bCs/>
          <w:szCs w:val="24"/>
        </w:rPr>
        <w:t>docebatis</w:t>
      </w:r>
      <w:proofErr w:type="spellEnd"/>
    </w:p>
    <w:p w14:paraId="493D7FFA" w14:textId="31551028" w:rsidR="00013A9C" w:rsidRPr="00A62C46" w:rsidRDefault="00013A9C" w:rsidP="0094750D">
      <w:pPr>
        <w:spacing w:line="276" w:lineRule="auto"/>
        <w:rPr>
          <w:rFonts w:ascii="Arial" w:eastAsia="Calibri" w:hAnsi="Arial" w:cs="Arial"/>
          <w:szCs w:val="24"/>
          <w:lang w:val="fr-FR"/>
        </w:rPr>
      </w:pPr>
      <w:r w:rsidRPr="00A62C46">
        <w:rPr>
          <w:rFonts w:ascii="Arial" w:eastAsia="Calibri" w:hAnsi="Arial" w:cs="Arial"/>
          <w:szCs w:val="24"/>
          <w:lang w:val="fr-FR"/>
        </w:rPr>
        <w:t>didicisse /</w:t>
      </w:r>
      <w:r w:rsidRPr="00A62C46">
        <w:rPr>
          <w:rFonts w:ascii="Arial" w:eastAsia="Calibri" w:hAnsi="Arial" w:cs="Arial"/>
          <w:bCs/>
          <w:szCs w:val="24"/>
          <w:lang w:val="fr-FR"/>
        </w:rPr>
        <w:t xml:space="preserve"> docuisse</w:t>
      </w:r>
    </w:p>
    <w:p w14:paraId="31311574" w14:textId="7FDA97F3" w:rsidR="00013A9C" w:rsidRPr="00A62C46" w:rsidRDefault="00013A9C" w:rsidP="0094750D">
      <w:pPr>
        <w:spacing w:line="276" w:lineRule="auto"/>
        <w:rPr>
          <w:rFonts w:ascii="Arial" w:hAnsi="Arial" w:cs="Arial"/>
          <w:bCs/>
          <w:lang w:val="fr-FR"/>
        </w:rPr>
      </w:pPr>
      <w:r w:rsidRPr="00A62C46">
        <w:rPr>
          <w:rFonts w:ascii="Arial" w:eastAsia="Calibri" w:hAnsi="Arial" w:cs="Arial"/>
          <w:szCs w:val="24"/>
          <w:lang w:val="fr-FR"/>
        </w:rPr>
        <w:t xml:space="preserve">discant / </w:t>
      </w:r>
      <w:r w:rsidRPr="00A62C46">
        <w:rPr>
          <w:rFonts w:ascii="Arial" w:eastAsia="Calibri" w:hAnsi="Arial" w:cs="Arial"/>
          <w:bCs/>
          <w:szCs w:val="24"/>
          <w:lang w:val="fr-FR"/>
        </w:rPr>
        <w:t>doceant</w:t>
      </w:r>
    </w:p>
    <w:p w14:paraId="155D1DC8" w14:textId="0B1B7519" w:rsidR="00AD598D" w:rsidRPr="004D7A16" w:rsidRDefault="00013A9C" w:rsidP="00211E6C">
      <w:pPr>
        <w:spacing w:line="276" w:lineRule="auto"/>
        <w:rPr>
          <w:rFonts w:ascii="Arial" w:hAnsi="Arial" w:cs="Arial"/>
          <w:bCs/>
        </w:rPr>
      </w:pPr>
      <w:r w:rsidRPr="00A62C46">
        <w:rPr>
          <w:rFonts w:ascii="Arial" w:hAnsi="Arial" w:cs="Arial"/>
          <w:bCs/>
          <w:lang w:val="fr-FR"/>
        </w:rPr>
        <w:t xml:space="preserve">  </w:t>
      </w:r>
      <w:r w:rsidR="00703ACE" w:rsidRPr="00A62C46">
        <w:rPr>
          <w:rFonts w:ascii="Arial" w:hAnsi="Arial" w:cs="Arial"/>
          <w:bCs/>
          <w:lang w:val="fr-FR"/>
        </w:rPr>
        <w:t xml:space="preserve">Zadanie 13. </w:t>
      </w:r>
      <w:r w:rsidR="00BC09BA" w:rsidRPr="005D31BD">
        <w:rPr>
          <w:rFonts w:ascii="Arial" w:hAnsi="Arial" w:cs="Arial"/>
          <w:bCs/>
        </w:rPr>
        <w:t>(0–1)</w:t>
      </w:r>
      <w:r>
        <w:rPr>
          <w:rFonts w:ascii="Arial" w:hAnsi="Arial" w:cs="Arial"/>
          <w:bCs/>
        </w:rPr>
        <w:br/>
        <w:t xml:space="preserve">  </w:t>
      </w:r>
      <w:r w:rsidR="00703ACE" w:rsidRPr="005D31BD">
        <w:rPr>
          <w:rFonts w:ascii="Arial" w:eastAsia="Andale Sans UI" w:hAnsi="Arial" w:cs="Arial"/>
          <w:bCs/>
          <w:kern w:val="2"/>
          <w:lang w:eastAsia="pl-PL"/>
        </w:rPr>
        <w:t xml:space="preserve">Obok </w:t>
      </w:r>
      <w:r w:rsidR="004A05DC" w:rsidRPr="005D31BD">
        <w:rPr>
          <w:rFonts w:ascii="Arial" w:eastAsia="Andale Sans UI" w:hAnsi="Arial" w:cs="Arial"/>
          <w:bCs/>
          <w:kern w:val="2"/>
          <w:lang w:eastAsia="pl-PL"/>
        </w:rPr>
        <w:t xml:space="preserve">podanych </w:t>
      </w:r>
      <w:r w:rsidR="00703ACE" w:rsidRPr="005D31BD">
        <w:rPr>
          <w:rFonts w:ascii="Arial" w:eastAsia="Andale Sans UI" w:hAnsi="Arial" w:cs="Arial"/>
          <w:bCs/>
          <w:kern w:val="2"/>
          <w:lang w:eastAsia="pl-PL"/>
        </w:rPr>
        <w:t xml:space="preserve">form rzeczowników </w:t>
      </w:r>
      <w:r>
        <w:rPr>
          <w:rFonts w:ascii="Arial" w:eastAsia="Andale Sans UI" w:hAnsi="Arial" w:cs="Arial"/>
          <w:bCs/>
          <w:kern w:val="2"/>
          <w:lang w:eastAsia="pl-PL"/>
        </w:rPr>
        <w:t>„</w:t>
      </w:r>
      <w:proofErr w:type="spellStart"/>
      <w:r w:rsidR="00703ACE" w:rsidRPr="00013A9C">
        <w:rPr>
          <w:rFonts w:ascii="Arial" w:eastAsia="Andale Sans UI" w:hAnsi="Arial" w:cs="Arial"/>
          <w:bCs/>
          <w:iCs/>
          <w:kern w:val="2"/>
          <w:lang w:eastAsia="pl-PL"/>
        </w:rPr>
        <w:t>labor</w:t>
      </w:r>
      <w:proofErr w:type="spellEnd"/>
      <w:r w:rsidR="00703ACE" w:rsidRPr="00013A9C">
        <w:rPr>
          <w:rFonts w:ascii="Arial" w:eastAsia="Andale Sans UI" w:hAnsi="Arial" w:cs="Arial"/>
          <w:bCs/>
          <w:iCs/>
          <w:kern w:val="2"/>
          <w:lang w:eastAsia="pl-PL"/>
        </w:rPr>
        <w:t>, -</w:t>
      </w:r>
      <w:proofErr w:type="spellStart"/>
      <w:r w:rsidR="00703ACE" w:rsidRPr="00013A9C">
        <w:rPr>
          <w:rFonts w:ascii="Arial" w:eastAsia="Andale Sans UI" w:hAnsi="Arial" w:cs="Arial"/>
          <w:bCs/>
          <w:iCs/>
          <w:kern w:val="2"/>
          <w:lang w:eastAsia="pl-PL"/>
        </w:rPr>
        <w:t>oris</w:t>
      </w:r>
      <w:proofErr w:type="spellEnd"/>
      <w:r w:rsidR="00211E6C">
        <w:rPr>
          <w:rFonts w:ascii="Arial" w:eastAsia="Andale Sans UI" w:hAnsi="Arial" w:cs="Arial"/>
          <w:bCs/>
          <w:iCs/>
          <w:kern w:val="2"/>
          <w:lang w:eastAsia="pl-PL"/>
        </w:rPr>
        <w:t>”</w:t>
      </w:r>
      <w:r w:rsidR="00703ACE" w:rsidRPr="005D31BD">
        <w:rPr>
          <w:rFonts w:ascii="Arial" w:eastAsia="Andale Sans UI" w:hAnsi="Arial" w:cs="Arial"/>
          <w:bCs/>
          <w:kern w:val="2"/>
          <w:lang w:eastAsia="pl-PL"/>
        </w:rPr>
        <w:t xml:space="preserve"> oraz </w:t>
      </w:r>
      <w:r w:rsidR="00211E6C">
        <w:rPr>
          <w:rFonts w:ascii="Arial" w:eastAsia="Andale Sans UI" w:hAnsi="Arial" w:cs="Arial"/>
          <w:bCs/>
          <w:kern w:val="2"/>
          <w:lang w:eastAsia="pl-PL"/>
        </w:rPr>
        <w:t>„</w:t>
      </w:r>
      <w:proofErr w:type="spellStart"/>
      <w:r w:rsidR="00703ACE" w:rsidRPr="00211E6C">
        <w:rPr>
          <w:rFonts w:ascii="Arial" w:eastAsia="Andale Sans UI" w:hAnsi="Arial" w:cs="Arial"/>
          <w:bCs/>
          <w:iCs/>
          <w:kern w:val="2"/>
          <w:lang w:eastAsia="pl-PL"/>
        </w:rPr>
        <w:t>populus</w:t>
      </w:r>
      <w:proofErr w:type="spellEnd"/>
      <w:r w:rsidR="00703ACE" w:rsidRPr="00211E6C">
        <w:rPr>
          <w:rFonts w:ascii="Arial" w:eastAsia="Andale Sans UI" w:hAnsi="Arial" w:cs="Arial"/>
          <w:bCs/>
          <w:iCs/>
          <w:kern w:val="2"/>
          <w:lang w:eastAsia="pl-PL"/>
        </w:rPr>
        <w:t>,</w:t>
      </w:r>
      <w:r w:rsidR="00703ACE" w:rsidRPr="005D31BD">
        <w:rPr>
          <w:rFonts w:ascii="Arial" w:eastAsia="Andale Sans UI" w:hAnsi="Arial" w:cs="Arial"/>
          <w:bCs/>
          <w:i/>
          <w:iCs/>
          <w:kern w:val="2"/>
          <w:lang w:eastAsia="pl-PL"/>
        </w:rPr>
        <w:t xml:space="preserve"> </w:t>
      </w:r>
      <w:r w:rsidR="00211E6C">
        <w:rPr>
          <w:rFonts w:ascii="Arial" w:eastAsia="Andale Sans UI" w:hAnsi="Arial" w:cs="Arial"/>
          <w:bCs/>
          <w:iCs/>
          <w:kern w:val="2"/>
          <w:lang w:eastAsia="pl-PL"/>
        </w:rPr>
        <w:t>–</w:t>
      </w:r>
      <w:r w:rsidR="00703ACE" w:rsidRPr="00211E6C">
        <w:rPr>
          <w:rFonts w:ascii="Arial" w:eastAsia="Andale Sans UI" w:hAnsi="Arial" w:cs="Arial"/>
          <w:bCs/>
          <w:iCs/>
          <w:kern w:val="2"/>
          <w:lang w:eastAsia="pl-PL"/>
        </w:rPr>
        <w:t>i</w:t>
      </w:r>
      <w:r w:rsidR="00211E6C">
        <w:rPr>
          <w:rFonts w:ascii="Arial" w:eastAsia="Andale Sans UI" w:hAnsi="Arial" w:cs="Arial"/>
          <w:bCs/>
          <w:iCs/>
          <w:kern w:val="2"/>
          <w:lang w:eastAsia="pl-PL"/>
        </w:rPr>
        <w:t>”</w:t>
      </w:r>
      <w:r w:rsidR="00211E6C">
        <w:rPr>
          <w:rFonts w:ascii="Arial" w:eastAsia="Andale Sans UI" w:hAnsi="Arial" w:cs="Arial"/>
          <w:bCs/>
          <w:kern w:val="2"/>
          <w:lang w:eastAsia="pl-PL"/>
        </w:rPr>
        <w:t xml:space="preserve"> wpisz formy przymiotnika</w:t>
      </w:r>
      <w:r w:rsidR="00703ACE" w:rsidRPr="005D31BD">
        <w:rPr>
          <w:rFonts w:ascii="Arial" w:eastAsia="Andale Sans UI" w:hAnsi="Arial" w:cs="Arial"/>
          <w:bCs/>
          <w:kern w:val="2"/>
          <w:lang w:eastAsia="pl-PL"/>
        </w:rPr>
        <w:t xml:space="preserve"> </w:t>
      </w:r>
      <w:r w:rsidR="00211E6C">
        <w:rPr>
          <w:rFonts w:ascii="Arial" w:eastAsia="Andale Sans UI" w:hAnsi="Arial" w:cs="Arial"/>
          <w:bCs/>
          <w:kern w:val="2"/>
          <w:lang w:eastAsia="pl-PL"/>
        </w:rPr>
        <w:t>„</w:t>
      </w:r>
      <w:proofErr w:type="spellStart"/>
      <w:r w:rsidR="00211E6C">
        <w:rPr>
          <w:rFonts w:ascii="Arial" w:eastAsia="Andale Sans UI" w:hAnsi="Arial" w:cs="Arial"/>
          <w:bCs/>
          <w:iCs/>
          <w:kern w:val="2"/>
          <w:lang w:eastAsia="pl-PL"/>
        </w:rPr>
        <w:t>omnis</w:t>
      </w:r>
      <w:proofErr w:type="spellEnd"/>
      <w:r w:rsidR="00211E6C">
        <w:rPr>
          <w:rFonts w:ascii="Arial" w:eastAsia="Andale Sans UI" w:hAnsi="Arial" w:cs="Arial"/>
          <w:bCs/>
          <w:iCs/>
          <w:kern w:val="2"/>
          <w:lang w:eastAsia="pl-PL"/>
        </w:rPr>
        <w:t xml:space="preserve">, </w:t>
      </w:r>
      <w:r w:rsidR="00703ACE" w:rsidRPr="00211E6C">
        <w:rPr>
          <w:rFonts w:ascii="Arial" w:eastAsia="Andale Sans UI" w:hAnsi="Arial" w:cs="Arial"/>
          <w:bCs/>
          <w:iCs/>
          <w:kern w:val="2"/>
          <w:lang w:eastAsia="pl-PL"/>
        </w:rPr>
        <w:t>-e</w:t>
      </w:r>
      <w:r w:rsidR="00211E6C">
        <w:rPr>
          <w:rFonts w:ascii="Arial" w:eastAsia="Andale Sans UI" w:hAnsi="Arial" w:cs="Arial"/>
          <w:bCs/>
          <w:iCs/>
          <w:kern w:val="2"/>
          <w:lang w:eastAsia="pl-PL"/>
        </w:rPr>
        <w:t>”</w:t>
      </w:r>
      <w:r w:rsidR="00703ACE" w:rsidRPr="005D31BD">
        <w:rPr>
          <w:rFonts w:ascii="Arial" w:eastAsia="Andale Sans UI" w:hAnsi="Arial" w:cs="Arial"/>
          <w:bCs/>
          <w:kern w:val="2"/>
          <w:lang w:eastAsia="pl-PL"/>
        </w:rPr>
        <w:t xml:space="preserve"> w takim samym przypadku, liczbie i rodzaju.</w:t>
      </w:r>
      <w:r w:rsidR="00211E6C">
        <w:rPr>
          <w:rFonts w:ascii="Arial" w:eastAsia="Andale Sans UI" w:hAnsi="Arial" w:cs="Arial"/>
          <w:bCs/>
          <w:kern w:val="2"/>
          <w:lang w:eastAsia="pl-PL"/>
        </w:rPr>
        <w:br/>
      </w:r>
      <w:r w:rsidR="00211E6C" w:rsidRPr="00211E6C">
        <w:rPr>
          <w:rFonts w:ascii="Arial" w:eastAsia="Andale Sans UI" w:hAnsi="Arial" w:cs="Arial"/>
          <w:bCs/>
          <w:kern w:val="2"/>
          <w:sz w:val="18"/>
          <w:lang w:eastAsia="pl-PL"/>
        </w:rPr>
        <w:br/>
      </w:r>
      <w:proofErr w:type="spellStart"/>
      <w:r w:rsidR="00211E6C" w:rsidRPr="005D31BD">
        <w:rPr>
          <w:rFonts w:ascii="Arial" w:eastAsia="Calibri" w:hAnsi="Arial" w:cs="Arial"/>
          <w:bCs/>
          <w:szCs w:val="24"/>
        </w:rPr>
        <w:t>labore</w:t>
      </w:r>
      <w:proofErr w:type="spellEnd"/>
      <w:r w:rsidR="00211E6C">
        <w:rPr>
          <w:rFonts w:ascii="Arial" w:eastAsia="Calibri" w:hAnsi="Arial" w:cs="Arial"/>
          <w:bCs/>
          <w:szCs w:val="24"/>
        </w:rPr>
        <w:t xml:space="preserve"> / …</w:t>
      </w:r>
      <w:r w:rsidR="00211E6C">
        <w:rPr>
          <w:rFonts w:ascii="Arial" w:eastAsia="Calibri" w:hAnsi="Arial" w:cs="Arial"/>
          <w:bCs/>
          <w:szCs w:val="24"/>
        </w:rPr>
        <w:br/>
      </w:r>
      <w:proofErr w:type="spellStart"/>
      <w:r w:rsidR="00211E6C" w:rsidRPr="005D31BD">
        <w:rPr>
          <w:rFonts w:ascii="Arial" w:eastAsia="Calibri" w:hAnsi="Arial" w:cs="Arial"/>
          <w:bCs/>
          <w:szCs w:val="24"/>
        </w:rPr>
        <w:t>populorum</w:t>
      </w:r>
      <w:proofErr w:type="spellEnd"/>
      <w:r w:rsidR="00211E6C">
        <w:rPr>
          <w:rFonts w:ascii="Arial" w:eastAsia="Calibri" w:hAnsi="Arial" w:cs="Arial"/>
          <w:bCs/>
          <w:szCs w:val="24"/>
        </w:rPr>
        <w:t xml:space="preserve"> / …</w:t>
      </w:r>
      <w:r w:rsidR="00211E6C">
        <w:rPr>
          <w:rFonts w:ascii="Arial" w:eastAsia="Calibri" w:hAnsi="Arial" w:cs="Arial"/>
          <w:bCs/>
          <w:szCs w:val="24"/>
        </w:rPr>
        <w:br/>
      </w:r>
      <w:r w:rsidR="00211E6C" w:rsidRPr="00211E6C">
        <w:rPr>
          <w:rFonts w:ascii="Arial" w:eastAsia="Andale Sans UI" w:hAnsi="Arial" w:cs="Arial"/>
          <w:bCs/>
          <w:kern w:val="2"/>
          <w:sz w:val="18"/>
          <w:lang w:eastAsia="pl-PL"/>
        </w:rPr>
        <w:br/>
      </w:r>
      <w:r w:rsidR="00211E6C">
        <w:rPr>
          <w:rFonts w:ascii="Arial" w:eastAsia="Andale Sans UI" w:hAnsi="Arial" w:cs="Arial"/>
          <w:bCs/>
          <w:kern w:val="2"/>
          <w:lang w:eastAsia="pl-PL"/>
        </w:rPr>
        <w:t xml:space="preserve">  </w:t>
      </w:r>
      <w:r w:rsidR="004A05DC" w:rsidRPr="004D7A16">
        <w:rPr>
          <w:rFonts w:ascii="Arial" w:hAnsi="Arial" w:cs="Arial"/>
          <w:bCs/>
        </w:rPr>
        <w:t>Zasady oceniania</w:t>
      </w:r>
      <w:r w:rsidR="00211E6C">
        <w:rPr>
          <w:rFonts w:ascii="Arial" w:hAnsi="Arial" w:cs="Arial"/>
          <w:bCs/>
        </w:rPr>
        <w:br/>
      </w:r>
      <w:r w:rsidR="004A05DC" w:rsidRPr="004D7A16">
        <w:rPr>
          <w:rFonts w:ascii="Arial" w:hAnsi="Arial" w:cs="Arial"/>
          <w:bCs/>
        </w:rPr>
        <w:t>1 pkt – odpowiedź zawierająca dwie prawidłowe formy.</w:t>
      </w:r>
      <w:r w:rsidR="00211E6C">
        <w:rPr>
          <w:rFonts w:ascii="Arial" w:hAnsi="Arial" w:cs="Arial"/>
          <w:bCs/>
        </w:rPr>
        <w:br/>
      </w:r>
      <w:r w:rsidR="004A05DC" w:rsidRPr="004D7A16">
        <w:rPr>
          <w:rFonts w:ascii="Arial" w:hAnsi="Arial" w:cs="Arial"/>
          <w:bCs/>
        </w:rPr>
        <w:t>0 pkt –</w:t>
      </w:r>
      <w:r w:rsidR="00D32FD3" w:rsidRPr="004D7A16">
        <w:rPr>
          <w:rFonts w:ascii="Arial" w:hAnsi="Arial" w:cs="Arial"/>
          <w:bCs/>
        </w:rPr>
        <w:t xml:space="preserve"> </w:t>
      </w:r>
      <w:r w:rsidR="004A05DC" w:rsidRPr="004D7A16">
        <w:rPr>
          <w:rFonts w:ascii="Arial" w:hAnsi="Arial" w:cs="Arial"/>
          <w:bCs/>
        </w:rPr>
        <w:t xml:space="preserve">odpowiedź </w:t>
      </w:r>
      <w:r w:rsidR="001A571E" w:rsidRPr="004D7A16">
        <w:rPr>
          <w:rFonts w:ascii="Arial" w:hAnsi="Arial" w:cs="Arial"/>
          <w:bCs/>
        </w:rPr>
        <w:t>niepoprawna lub niepełna albo brak odpowiedzi.</w:t>
      </w:r>
      <w:r w:rsidR="00211E6C">
        <w:rPr>
          <w:rFonts w:ascii="Arial" w:hAnsi="Arial" w:cs="Arial"/>
          <w:bCs/>
        </w:rPr>
        <w:br/>
      </w:r>
      <w:r w:rsidR="00211E6C" w:rsidRPr="00211E6C">
        <w:rPr>
          <w:rFonts w:ascii="Arial" w:eastAsia="Andale Sans UI" w:hAnsi="Arial" w:cs="Arial"/>
          <w:bCs/>
          <w:kern w:val="2"/>
          <w:sz w:val="18"/>
          <w:lang w:eastAsia="pl-PL"/>
        </w:rPr>
        <w:br/>
      </w:r>
      <w:r w:rsidR="00211E6C">
        <w:rPr>
          <w:rFonts w:ascii="Arial" w:hAnsi="Arial" w:cs="Arial"/>
          <w:bCs/>
        </w:rPr>
        <w:t xml:space="preserve">  </w:t>
      </w:r>
      <w:r w:rsidR="004A05DC" w:rsidRPr="004D7A16">
        <w:rPr>
          <w:rFonts w:ascii="Arial" w:hAnsi="Arial" w:cs="Arial"/>
          <w:bCs/>
        </w:rPr>
        <w:t>Rozwiązanie</w:t>
      </w:r>
      <w:r w:rsidR="00211E6C">
        <w:rPr>
          <w:rFonts w:ascii="Arial" w:eastAsia="Andale Sans UI" w:hAnsi="Arial" w:cs="Arial"/>
          <w:bCs/>
          <w:kern w:val="2"/>
          <w:lang w:eastAsia="pl-PL"/>
        </w:rPr>
        <w:br/>
      </w:r>
      <w:proofErr w:type="spellStart"/>
      <w:r w:rsidR="00211E6C" w:rsidRPr="001C2F18">
        <w:rPr>
          <w:rFonts w:ascii="Arial" w:eastAsia="Calibri" w:hAnsi="Arial" w:cs="Arial"/>
          <w:szCs w:val="24"/>
        </w:rPr>
        <w:t>labore</w:t>
      </w:r>
      <w:proofErr w:type="spellEnd"/>
      <w:r w:rsidR="00211E6C" w:rsidRPr="00211E6C">
        <w:rPr>
          <w:rFonts w:ascii="Arial" w:eastAsia="Calibri" w:hAnsi="Arial" w:cs="Arial"/>
          <w:bCs/>
          <w:szCs w:val="24"/>
        </w:rPr>
        <w:t xml:space="preserve"> </w:t>
      </w:r>
      <w:r w:rsidR="00211E6C">
        <w:rPr>
          <w:rFonts w:ascii="Arial" w:eastAsia="Calibri" w:hAnsi="Arial" w:cs="Arial"/>
          <w:bCs/>
          <w:szCs w:val="24"/>
        </w:rPr>
        <w:t xml:space="preserve">/ </w:t>
      </w:r>
      <w:proofErr w:type="spellStart"/>
      <w:r w:rsidR="00211E6C" w:rsidRPr="005B3236">
        <w:rPr>
          <w:rFonts w:ascii="Arial" w:eastAsia="Calibri" w:hAnsi="Arial" w:cs="Arial"/>
          <w:bCs/>
          <w:szCs w:val="24"/>
        </w:rPr>
        <w:t>omni</w:t>
      </w:r>
      <w:proofErr w:type="spellEnd"/>
      <w:r w:rsidR="0094750D">
        <w:rPr>
          <w:rFonts w:ascii="Arial" w:eastAsia="Calibri" w:hAnsi="Arial" w:cs="Arial"/>
          <w:bCs/>
          <w:szCs w:val="24"/>
        </w:rPr>
        <w:br/>
      </w:r>
      <w:proofErr w:type="spellStart"/>
      <w:r w:rsidR="00211E6C" w:rsidRPr="001C2F18">
        <w:rPr>
          <w:rFonts w:ascii="Arial" w:eastAsia="Calibri" w:hAnsi="Arial" w:cs="Arial"/>
          <w:szCs w:val="24"/>
        </w:rPr>
        <w:t>populorum</w:t>
      </w:r>
      <w:proofErr w:type="spellEnd"/>
      <w:r w:rsidR="00211E6C" w:rsidRPr="00211E6C">
        <w:rPr>
          <w:rFonts w:ascii="Arial" w:eastAsia="Calibri" w:hAnsi="Arial" w:cs="Arial"/>
          <w:bCs/>
          <w:szCs w:val="24"/>
        </w:rPr>
        <w:t xml:space="preserve"> </w:t>
      </w:r>
      <w:r w:rsidR="00211E6C">
        <w:rPr>
          <w:rFonts w:ascii="Arial" w:eastAsia="Calibri" w:hAnsi="Arial" w:cs="Arial"/>
          <w:bCs/>
          <w:szCs w:val="24"/>
        </w:rPr>
        <w:t xml:space="preserve">/ </w:t>
      </w:r>
      <w:proofErr w:type="spellStart"/>
      <w:r w:rsidR="00211E6C" w:rsidRPr="005B3236">
        <w:rPr>
          <w:rFonts w:ascii="Arial" w:eastAsia="Calibri" w:hAnsi="Arial" w:cs="Arial"/>
          <w:bCs/>
          <w:szCs w:val="24"/>
        </w:rPr>
        <w:t>omnium</w:t>
      </w:r>
      <w:proofErr w:type="spellEnd"/>
      <w:r w:rsidR="0094750D">
        <w:rPr>
          <w:rFonts w:ascii="Arial" w:eastAsia="Andale Sans UI" w:hAnsi="Arial" w:cs="Arial"/>
          <w:bCs/>
          <w:kern w:val="2"/>
          <w:lang w:eastAsia="pl-PL"/>
        </w:rPr>
        <w:br/>
      </w:r>
      <w:r w:rsidR="0094750D">
        <w:rPr>
          <w:rFonts w:ascii="Arial" w:eastAsia="Andale Sans UI" w:hAnsi="Arial" w:cs="Arial"/>
          <w:bCs/>
          <w:kern w:val="2"/>
          <w:lang w:eastAsia="pl-PL"/>
        </w:rPr>
        <w:br/>
      </w:r>
      <w:r w:rsidR="00211E6C" w:rsidRPr="00211E6C">
        <w:rPr>
          <w:rFonts w:ascii="Arial" w:eastAsia="Andale Sans UI" w:hAnsi="Arial" w:cs="Arial"/>
          <w:bCs/>
          <w:kern w:val="2"/>
          <w:sz w:val="24"/>
          <w:szCs w:val="24"/>
          <w:lang w:eastAsia="pl-PL"/>
        </w:rPr>
        <w:t xml:space="preserve">  </w:t>
      </w:r>
      <w:r w:rsidR="00703ACE" w:rsidRPr="00211E6C">
        <w:rPr>
          <w:rFonts w:ascii="Arial" w:hAnsi="Arial" w:cs="Arial"/>
          <w:bCs/>
        </w:rPr>
        <w:t>Z</w:t>
      </w:r>
      <w:r w:rsidR="00703ACE" w:rsidRPr="004D7A16">
        <w:rPr>
          <w:rFonts w:ascii="Arial" w:hAnsi="Arial" w:cs="Arial"/>
          <w:bCs/>
        </w:rPr>
        <w:t xml:space="preserve">adanie 14. </w:t>
      </w:r>
      <w:r w:rsidR="00BC09BA" w:rsidRPr="004D7A16">
        <w:rPr>
          <w:rFonts w:ascii="Arial" w:hAnsi="Arial" w:cs="Arial"/>
          <w:bCs/>
        </w:rPr>
        <w:t>(0–1)</w:t>
      </w:r>
      <w:r w:rsidR="00211E6C">
        <w:rPr>
          <w:rFonts w:ascii="Arial" w:hAnsi="Arial" w:cs="Arial"/>
          <w:bCs/>
        </w:rPr>
        <w:br/>
      </w:r>
      <w:r w:rsidR="00211E6C">
        <w:rPr>
          <w:rFonts w:ascii="Arial" w:eastAsia="Andale Sans UI" w:hAnsi="Arial" w:cs="Arial"/>
          <w:bCs/>
          <w:kern w:val="2"/>
          <w:lang w:eastAsia="pl-PL"/>
        </w:rPr>
        <w:t xml:space="preserve">  </w:t>
      </w:r>
      <w:r w:rsidR="00703ACE" w:rsidRPr="004D7A16">
        <w:rPr>
          <w:rFonts w:ascii="Arial" w:eastAsia="Andale Sans UI" w:hAnsi="Arial" w:cs="Arial"/>
          <w:bCs/>
          <w:kern w:val="2"/>
          <w:lang w:eastAsia="pl-PL"/>
        </w:rPr>
        <w:t>Uzupełnij stopniowanie przysłówka</w:t>
      </w:r>
      <w:r w:rsidR="00211E6C" w:rsidRPr="004D7A16">
        <w:rPr>
          <w:rFonts w:ascii="Arial" w:eastAsia="Andale Sans UI" w:hAnsi="Arial" w:cs="Arial"/>
          <w:bCs/>
          <w:kern w:val="2"/>
          <w:lang w:eastAsia="pl-PL"/>
        </w:rPr>
        <w:t xml:space="preserve"> </w:t>
      </w:r>
      <w:r w:rsidR="00AD598D" w:rsidRPr="004D7A16">
        <w:rPr>
          <w:rFonts w:ascii="Arial" w:eastAsia="Andale Sans UI" w:hAnsi="Arial" w:cs="Arial"/>
          <w:bCs/>
          <w:kern w:val="2"/>
          <w:lang w:eastAsia="pl-PL"/>
        </w:rPr>
        <w:t>– wpisz w odpowiednie</w:t>
      </w:r>
      <w:r w:rsidR="00211E6C">
        <w:rPr>
          <w:rFonts w:ascii="Arial" w:eastAsia="Andale Sans UI" w:hAnsi="Arial" w:cs="Arial"/>
          <w:bCs/>
          <w:kern w:val="2"/>
          <w:lang w:eastAsia="pl-PL"/>
        </w:rPr>
        <w:t xml:space="preserve"> miejsca</w:t>
      </w:r>
      <w:r w:rsidR="00AD598D" w:rsidRPr="004D7A16">
        <w:rPr>
          <w:rFonts w:ascii="Arial" w:eastAsia="Andale Sans UI" w:hAnsi="Arial" w:cs="Arial"/>
          <w:bCs/>
          <w:kern w:val="2"/>
          <w:lang w:eastAsia="pl-PL"/>
        </w:rPr>
        <w:t xml:space="preserve"> właściwe formy</w:t>
      </w:r>
      <w:r w:rsidR="00703ACE" w:rsidRPr="004D7A16">
        <w:rPr>
          <w:rFonts w:ascii="Arial" w:eastAsia="Andale Sans UI" w:hAnsi="Arial" w:cs="Arial"/>
          <w:bCs/>
          <w:kern w:val="2"/>
          <w:lang w:eastAsia="pl-PL"/>
        </w:rPr>
        <w:t>.</w:t>
      </w:r>
      <w:r w:rsidR="00211E6C">
        <w:rPr>
          <w:rFonts w:ascii="Arial" w:eastAsia="Andale Sans UI" w:hAnsi="Arial" w:cs="Arial"/>
          <w:bCs/>
          <w:kern w:val="2"/>
          <w:lang w:eastAsia="pl-PL"/>
        </w:rPr>
        <w:br/>
      </w:r>
      <w:r w:rsidR="00211E6C">
        <w:rPr>
          <w:rFonts w:ascii="Arial" w:eastAsia="Andale Sans UI" w:hAnsi="Arial" w:cs="Arial"/>
          <w:bCs/>
          <w:kern w:val="2"/>
          <w:lang w:eastAsia="pl-PL"/>
        </w:rPr>
        <w:br/>
      </w:r>
      <w:proofErr w:type="spellStart"/>
      <w:r w:rsidR="00211E6C" w:rsidRPr="004D7A16">
        <w:rPr>
          <w:rFonts w:ascii="Arial" w:eastAsia="Calibri" w:hAnsi="Arial" w:cs="Arial"/>
          <w:bCs/>
        </w:rPr>
        <w:t>positivus</w:t>
      </w:r>
      <w:proofErr w:type="spellEnd"/>
      <w:r w:rsidR="00211E6C">
        <w:rPr>
          <w:rFonts w:ascii="Arial" w:eastAsia="Calibri" w:hAnsi="Arial" w:cs="Arial"/>
          <w:bCs/>
        </w:rPr>
        <w:t xml:space="preserve"> – </w:t>
      </w:r>
      <w:proofErr w:type="spellStart"/>
      <w:r w:rsidR="00211E6C" w:rsidRPr="005B3236">
        <w:rPr>
          <w:rFonts w:ascii="Arial" w:eastAsia="Calibri" w:hAnsi="Arial" w:cs="Arial"/>
          <w:bCs/>
          <w:szCs w:val="24"/>
        </w:rPr>
        <w:t>turpiter</w:t>
      </w:r>
      <w:proofErr w:type="spellEnd"/>
      <w:r w:rsidR="00211E6C">
        <w:rPr>
          <w:rFonts w:ascii="Arial" w:eastAsia="Calibri" w:hAnsi="Arial" w:cs="Arial"/>
          <w:bCs/>
        </w:rPr>
        <w:br/>
      </w:r>
      <w:proofErr w:type="spellStart"/>
      <w:r w:rsidR="00211E6C" w:rsidRPr="004D7A16">
        <w:rPr>
          <w:rFonts w:ascii="Arial" w:eastAsia="Calibri" w:hAnsi="Arial" w:cs="Arial"/>
          <w:bCs/>
        </w:rPr>
        <w:t>comparativus</w:t>
      </w:r>
      <w:proofErr w:type="spellEnd"/>
      <w:r w:rsidR="00211E6C">
        <w:rPr>
          <w:rFonts w:ascii="Arial" w:eastAsia="Calibri" w:hAnsi="Arial" w:cs="Arial"/>
          <w:bCs/>
        </w:rPr>
        <w:t xml:space="preserve"> – …</w:t>
      </w:r>
      <w:r w:rsidR="00211E6C">
        <w:rPr>
          <w:rFonts w:ascii="Arial" w:eastAsia="Calibri" w:hAnsi="Arial" w:cs="Arial"/>
          <w:bCs/>
        </w:rPr>
        <w:br/>
      </w:r>
      <w:r w:rsidR="00211E6C" w:rsidRPr="004D7A16">
        <w:rPr>
          <w:rFonts w:ascii="Arial" w:eastAsia="Calibri" w:hAnsi="Arial" w:cs="Arial"/>
          <w:bCs/>
        </w:rPr>
        <w:t>superlativus</w:t>
      </w:r>
      <w:r w:rsidR="00211E6C">
        <w:rPr>
          <w:rFonts w:ascii="Arial" w:eastAsia="Calibri" w:hAnsi="Arial" w:cs="Arial"/>
          <w:bCs/>
        </w:rPr>
        <w:t xml:space="preserve"> – …</w:t>
      </w:r>
      <w:r w:rsidR="00211E6C">
        <w:rPr>
          <w:rFonts w:ascii="Arial" w:eastAsia="Calibri" w:hAnsi="Arial" w:cs="Arial"/>
          <w:bCs/>
        </w:rPr>
        <w:br/>
      </w:r>
      <w:r w:rsidR="00211E6C">
        <w:rPr>
          <w:rFonts w:ascii="Arial" w:eastAsia="Andale Sans UI" w:hAnsi="Arial" w:cs="Arial"/>
          <w:bCs/>
          <w:kern w:val="2"/>
          <w:lang w:eastAsia="pl-PL"/>
        </w:rPr>
        <w:br/>
        <w:t xml:space="preserve">  </w:t>
      </w:r>
      <w:r w:rsidR="00AD598D" w:rsidRPr="004D7A16">
        <w:rPr>
          <w:rFonts w:ascii="Arial" w:hAnsi="Arial" w:cs="Arial"/>
          <w:bCs/>
        </w:rPr>
        <w:t>Zasady oceniania</w:t>
      </w:r>
      <w:r w:rsidR="00211E6C">
        <w:rPr>
          <w:rFonts w:ascii="Arial" w:hAnsi="Arial" w:cs="Arial"/>
          <w:bCs/>
        </w:rPr>
        <w:br/>
      </w:r>
      <w:r w:rsidR="00AD598D" w:rsidRPr="004D7A16">
        <w:rPr>
          <w:rFonts w:ascii="Arial" w:hAnsi="Arial" w:cs="Arial"/>
          <w:bCs/>
        </w:rPr>
        <w:t>1 pkt – odpowiedź zawierająca dwie prawidłowe formy.</w:t>
      </w:r>
    </w:p>
    <w:p w14:paraId="70460E96" w14:textId="77777777" w:rsidR="001A571E" w:rsidRPr="004D7A16" w:rsidRDefault="00AD598D" w:rsidP="001A571E">
      <w:pPr>
        <w:pStyle w:val="InfWstpakapit"/>
        <w:spacing w:after="0" w:line="276" w:lineRule="auto"/>
        <w:rPr>
          <w:rFonts w:ascii="Arial" w:hAnsi="Arial" w:cs="Arial"/>
          <w:bCs/>
        </w:rPr>
      </w:pPr>
      <w:r w:rsidRPr="004D7A16">
        <w:rPr>
          <w:rFonts w:ascii="Arial" w:hAnsi="Arial" w:cs="Arial"/>
          <w:bCs/>
        </w:rPr>
        <w:t>0 pkt –</w:t>
      </w:r>
      <w:r w:rsidR="001A571E" w:rsidRPr="004D7A16">
        <w:rPr>
          <w:rFonts w:ascii="Arial" w:hAnsi="Arial" w:cs="Arial"/>
          <w:bCs/>
        </w:rPr>
        <w:t xml:space="preserve"> odpowiedź niepoprawna lub niepełna albo brak odpowiedzi.</w:t>
      </w:r>
    </w:p>
    <w:p w14:paraId="70752C97" w14:textId="16876BCB" w:rsidR="0094750D" w:rsidRDefault="00211E6C" w:rsidP="00D65F41">
      <w:pPr>
        <w:spacing w:line="276" w:lineRule="auto"/>
        <w:rPr>
          <w:rFonts w:ascii="Arial" w:eastAsia="Calibri" w:hAnsi="Arial" w:cs="Arial"/>
          <w:bCs/>
          <w:szCs w:val="24"/>
        </w:rPr>
      </w:pPr>
      <w:r>
        <w:rPr>
          <w:rFonts w:ascii="Arial" w:hAnsi="Arial" w:cs="Arial"/>
          <w:bCs/>
        </w:rPr>
        <w:br/>
        <w:t xml:space="preserve">  </w:t>
      </w:r>
      <w:r w:rsidR="00AD598D" w:rsidRPr="004D7A16">
        <w:rPr>
          <w:rFonts w:ascii="Arial" w:hAnsi="Arial" w:cs="Arial"/>
          <w:bCs/>
        </w:rPr>
        <w:t>Rozwiązanie</w:t>
      </w:r>
      <w:r>
        <w:rPr>
          <w:rFonts w:ascii="Arial" w:eastAsia="Andale Sans UI" w:hAnsi="Arial" w:cs="Arial"/>
          <w:bCs/>
          <w:kern w:val="2"/>
          <w:lang w:eastAsia="pl-PL"/>
        </w:rPr>
        <w:br/>
      </w:r>
      <w:proofErr w:type="spellStart"/>
      <w:r w:rsidRPr="004D7A16">
        <w:rPr>
          <w:rFonts w:ascii="Arial" w:eastAsia="Calibri" w:hAnsi="Arial" w:cs="Arial"/>
          <w:bCs/>
        </w:rPr>
        <w:t>positivus</w:t>
      </w:r>
      <w:proofErr w:type="spellEnd"/>
      <w:r>
        <w:rPr>
          <w:rFonts w:ascii="Arial" w:eastAsia="Calibri" w:hAnsi="Arial" w:cs="Arial"/>
          <w:bCs/>
        </w:rPr>
        <w:t xml:space="preserve"> – </w:t>
      </w:r>
      <w:proofErr w:type="spellStart"/>
      <w:r w:rsidRPr="005B3236">
        <w:rPr>
          <w:rFonts w:ascii="Arial" w:eastAsia="Calibri" w:hAnsi="Arial" w:cs="Arial"/>
          <w:bCs/>
          <w:szCs w:val="24"/>
        </w:rPr>
        <w:t>turpiter</w:t>
      </w:r>
      <w:proofErr w:type="spellEnd"/>
      <w:r>
        <w:rPr>
          <w:rFonts w:ascii="Arial" w:eastAsia="Calibri" w:hAnsi="Arial" w:cs="Arial"/>
          <w:bCs/>
        </w:rPr>
        <w:br/>
      </w:r>
      <w:proofErr w:type="spellStart"/>
      <w:r w:rsidRPr="004D7A16">
        <w:rPr>
          <w:rFonts w:ascii="Arial" w:eastAsia="Calibri" w:hAnsi="Arial" w:cs="Arial"/>
          <w:bCs/>
        </w:rPr>
        <w:t>comparativus</w:t>
      </w:r>
      <w:proofErr w:type="spellEnd"/>
      <w:r>
        <w:rPr>
          <w:rFonts w:ascii="Arial" w:eastAsia="Calibri" w:hAnsi="Arial" w:cs="Arial"/>
          <w:bCs/>
        </w:rPr>
        <w:t xml:space="preserve"> –</w:t>
      </w:r>
      <w:r w:rsidRPr="00211E6C">
        <w:rPr>
          <w:rFonts w:ascii="Arial" w:eastAsia="Calibri" w:hAnsi="Arial" w:cs="Arial"/>
          <w:bCs/>
          <w:szCs w:val="24"/>
        </w:rPr>
        <w:t xml:space="preserve"> </w:t>
      </w:r>
      <w:proofErr w:type="spellStart"/>
      <w:r w:rsidRPr="005B3236">
        <w:rPr>
          <w:rFonts w:ascii="Arial" w:eastAsia="Calibri" w:hAnsi="Arial" w:cs="Arial"/>
          <w:bCs/>
          <w:szCs w:val="24"/>
        </w:rPr>
        <w:t>turpius</w:t>
      </w:r>
      <w:proofErr w:type="spellEnd"/>
      <w:r>
        <w:rPr>
          <w:rFonts w:ascii="Arial" w:eastAsia="Calibri" w:hAnsi="Arial" w:cs="Arial"/>
          <w:bCs/>
        </w:rPr>
        <w:br/>
      </w:r>
      <w:r w:rsidRPr="004D7A16">
        <w:rPr>
          <w:rFonts w:ascii="Arial" w:eastAsia="Calibri" w:hAnsi="Arial" w:cs="Arial"/>
          <w:bCs/>
        </w:rPr>
        <w:lastRenderedPageBreak/>
        <w:t>superlativus</w:t>
      </w:r>
      <w:r>
        <w:rPr>
          <w:rFonts w:ascii="Arial" w:eastAsia="Calibri" w:hAnsi="Arial" w:cs="Arial"/>
          <w:bCs/>
        </w:rPr>
        <w:t xml:space="preserve"> –</w:t>
      </w:r>
      <w:r w:rsidRPr="00211E6C">
        <w:rPr>
          <w:rFonts w:ascii="Arial" w:eastAsia="Calibri" w:hAnsi="Arial" w:cs="Arial"/>
          <w:szCs w:val="24"/>
        </w:rPr>
        <w:t xml:space="preserve"> </w:t>
      </w:r>
      <w:proofErr w:type="spellStart"/>
      <w:r w:rsidRPr="005B3236">
        <w:rPr>
          <w:rFonts w:ascii="Arial" w:eastAsia="Calibri" w:hAnsi="Arial" w:cs="Arial"/>
          <w:szCs w:val="24"/>
        </w:rPr>
        <w:t>turpissime</w:t>
      </w:r>
      <w:proofErr w:type="spellEnd"/>
      <w:r>
        <w:rPr>
          <w:rFonts w:ascii="Arial" w:eastAsia="Calibri" w:hAnsi="Arial" w:cs="Arial"/>
          <w:szCs w:val="24"/>
        </w:rPr>
        <w:br/>
      </w:r>
      <w:bookmarkStart w:id="14" w:name="_Hlk24815632"/>
      <w:r>
        <w:rPr>
          <w:rFonts w:ascii="Arial" w:hAnsi="Arial" w:cs="Arial"/>
          <w:bCs/>
        </w:rPr>
        <w:br/>
        <w:t xml:space="preserve">  </w:t>
      </w:r>
      <w:r w:rsidR="00703ACE" w:rsidRPr="004D7A16">
        <w:rPr>
          <w:rFonts w:ascii="Arial" w:hAnsi="Arial" w:cs="Arial"/>
          <w:bCs/>
        </w:rPr>
        <w:t xml:space="preserve">Zadanie 15. </w:t>
      </w:r>
      <w:r w:rsidR="00BC09BA" w:rsidRPr="004D7A16">
        <w:rPr>
          <w:rFonts w:ascii="Arial" w:hAnsi="Arial" w:cs="Arial"/>
          <w:bCs/>
        </w:rPr>
        <w:t>(0–1)</w:t>
      </w:r>
      <w:r>
        <w:rPr>
          <w:rFonts w:ascii="Arial" w:eastAsia="Calibri" w:hAnsi="Arial" w:cs="Arial"/>
          <w:bCs/>
        </w:rPr>
        <w:br/>
        <w:t xml:space="preserve">  </w:t>
      </w:r>
      <w:r w:rsidR="00703ACE" w:rsidRPr="004D7A16">
        <w:rPr>
          <w:rFonts w:ascii="Arial" w:eastAsia="Andale Sans UI" w:hAnsi="Arial" w:cs="Arial"/>
          <w:bCs/>
          <w:kern w:val="2"/>
          <w:lang w:eastAsia="pl-PL"/>
        </w:rPr>
        <w:t>Uzupełnij</w:t>
      </w:r>
      <w:r w:rsidR="00AD598D" w:rsidRPr="004D7A16">
        <w:rPr>
          <w:rFonts w:ascii="Arial" w:eastAsia="Andale Sans UI" w:hAnsi="Arial" w:cs="Arial"/>
          <w:bCs/>
          <w:kern w:val="2"/>
          <w:lang w:eastAsia="pl-PL"/>
        </w:rPr>
        <w:t xml:space="preserve"> poniższe</w:t>
      </w:r>
      <w:r w:rsidR="00703ACE" w:rsidRPr="004D7A16">
        <w:rPr>
          <w:rFonts w:ascii="Arial" w:eastAsia="Andale Sans UI" w:hAnsi="Arial" w:cs="Arial"/>
          <w:bCs/>
          <w:kern w:val="2"/>
          <w:lang w:eastAsia="pl-PL"/>
        </w:rPr>
        <w:t xml:space="preserve"> </w:t>
      </w:r>
      <w:bookmarkEnd w:id="14"/>
      <w:r w:rsidR="00703ACE" w:rsidRPr="004D7A16">
        <w:rPr>
          <w:rFonts w:ascii="Arial" w:eastAsia="Andale Sans UI" w:hAnsi="Arial" w:cs="Arial"/>
          <w:bCs/>
          <w:kern w:val="2"/>
          <w:lang w:eastAsia="pl-PL"/>
        </w:rPr>
        <w:t>zdania właściwą formą, utworzoną od słowa podanego w nawiasie.</w:t>
      </w:r>
      <w:r>
        <w:rPr>
          <w:rFonts w:ascii="Arial" w:eastAsia="Andale Sans UI" w:hAnsi="Arial" w:cs="Arial"/>
          <w:bCs/>
          <w:kern w:val="2"/>
          <w:lang w:eastAsia="pl-PL"/>
        </w:rPr>
        <w:br/>
      </w:r>
      <w:r>
        <w:rPr>
          <w:rFonts w:ascii="Arial" w:eastAsia="Andale Sans UI" w:hAnsi="Arial" w:cs="Arial"/>
          <w:bCs/>
          <w:kern w:val="2"/>
          <w:lang w:eastAsia="pl-PL"/>
        </w:rPr>
        <w:br/>
      </w:r>
      <w:r w:rsidR="00703ACE" w:rsidRPr="00A62C46">
        <w:rPr>
          <w:rFonts w:ascii="Arial" w:eastAsia="Calibri" w:hAnsi="Arial" w:cs="Arial"/>
          <w:bCs/>
        </w:rPr>
        <w:t xml:space="preserve">1. Res </w:t>
      </w:r>
      <w:proofErr w:type="spellStart"/>
      <w:r w:rsidR="00703ACE" w:rsidRPr="00A62C46">
        <w:rPr>
          <w:rFonts w:ascii="Arial" w:eastAsia="Calibri" w:hAnsi="Arial" w:cs="Arial"/>
          <w:bCs/>
        </w:rPr>
        <w:t>publica</w:t>
      </w:r>
      <w:proofErr w:type="spellEnd"/>
      <w:r w:rsidR="00703ACE" w:rsidRPr="00A62C46">
        <w:rPr>
          <w:rFonts w:ascii="Arial" w:eastAsia="Calibri" w:hAnsi="Arial" w:cs="Arial"/>
          <w:bCs/>
        </w:rPr>
        <w:t xml:space="preserve"> </w:t>
      </w:r>
      <w:proofErr w:type="spellStart"/>
      <w:r w:rsidR="00703ACE" w:rsidRPr="00A62C46">
        <w:rPr>
          <w:rFonts w:ascii="Arial" w:eastAsia="Calibri" w:hAnsi="Arial" w:cs="Arial"/>
          <w:bCs/>
        </w:rPr>
        <w:t>mihi</w:t>
      </w:r>
      <w:proofErr w:type="spellEnd"/>
      <w:r w:rsidR="00703ACE" w:rsidRPr="00A62C46">
        <w:rPr>
          <w:rFonts w:ascii="Arial" w:eastAsia="Calibri" w:hAnsi="Arial" w:cs="Arial"/>
          <w:bCs/>
        </w:rPr>
        <w:t xml:space="preserve"> </w:t>
      </w:r>
      <w:r w:rsidR="00D65F41" w:rsidRPr="00A62C46">
        <w:rPr>
          <w:rFonts w:ascii="Arial" w:eastAsia="Calibri" w:hAnsi="Arial" w:cs="Arial"/>
          <w:bCs/>
        </w:rPr>
        <w:t>(</w:t>
      </w:r>
      <w:proofErr w:type="spellStart"/>
      <w:r w:rsidR="00D65F41" w:rsidRPr="00A62C46">
        <w:rPr>
          <w:rFonts w:ascii="Arial" w:eastAsia="Calibri" w:hAnsi="Arial" w:cs="Arial"/>
          <w:bCs/>
        </w:rPr>
        <w:t>carus</w:t>
      </w:r>
      <w:proofErr w:type="spellEnd"/>
      <w:r w:rsidR="00D65F41" w:rsidRPr="00A62C46">
        <w:rPr>
          <w:rFonts w:ascii="Arial" w:eastAsia="Calibri" w:hAnsi="Arial" w:cs="Arial"/>
          <w:bCs/>
        </w:rPr>
        <w:t>, -a, -</w:t>
      </w:r>
      <w:proofErr w:type="spellStart"/>
      <w:r w:rsidR="00D65F41" w:rsidRPr="00A62C46">
        <w:rPr>
          <w:rFonts w:ascii="Arial" w:eastAsia="Calibri" w:hAnsi="Arial" w:cs="Arial"/>
          <w:bCs/>
        </w:rPr>
        <w:t>um</w:t>
      </w:r>
      <w:proofErr w:type="spellEnd"/>
      <w:r w:rsidR="00D65F41" w:rsidRPr="00A62C46">
        <w:rPr>
          <w:rFonts w:ascii="Arial" w:eastAsia="Calibri" w:hAnsi="Arial" w:cs="Arial"/>
          <w:bCs/>
        </w:rPr>
        <w:t xml:space="preserve">; </w:t>
      </w:r>
      <w:r w:rsidR="00D65F41">
        <w:rPr>
          <w:rFonts w:ascii="Arial" w:hAnsi="Arial" w:cs="Arial"/>
          <w:bCs/>
        </w:rPr>
        <w:t>„</w:t>
      </w:r>
      <w:proofErr w:type="spellStart"/>
      <w:r w:rsidR="00D65F41" w:rsidRPr="00A62C46">
        <w:rPr>
          <w:rFonts w:ascii="Arial" w:eastAsia="Calibri" w:hAnsi="Arial" w:cs="Arial"/>
          <w:bCs/>
        </w:rPr>
        <w:t>comparativus</w:t>
      </w:r>
      <w:proofErr w:type="spellEnd"/>
      <w:r w:rsidR="00D65F41" w:rsidRPr="00A62C46">
        <w:rPr>
          <w:rFonts w:ascii="Arial" w:eastAsia="Calibri" w:hAnsi="Arial" w:cs="Arial"/>
          <w:bCs/>
        </w:rPr>
        <w:t xml:space="preserve">”) ... </w:t>
      </w:r>
      <w:proofErr w:type="spellStart"/>
      <w:r w:rsidR="00703ACE" w:rsidRPr="00A62C46">
        <w:rPr>
          <w:rFonts w:ascii="Arial" w:eastAsia="Calibri" w:hAnsi="Arial" w:cs="Arial"/>
          <w:bCs/>
        </w:rPr>
        <w:t>quam</w:t>
      </w:r>
      <w:proofErr w:type="spellEnd"/>
      <w:r w:rsidR="00703ACE" w:rsidRPr="00A62C46">
        <w:rPr>
          <w:rFonts w:ascii="Arial" w:eastAsia="Calibri" w:hAnsi="Arial" w:cs="Arial"/>
          <w:bCs/>
        </w:rPr>
        <w:t xml:space="preserve"> </w:t>
      </w:r>
      <w:proofErr w:type="spellStart"/>
      <w:r w:rsidR="00703ACE" w:rsidRPr="00A62C46">
        <w:rPr>
          <w:rFonts w:ascii="Arial" w:eastAsia="Calibri" w:hAnsi="Arial" w:cs="Arial"/>
          <w:bCs/>
        </w:rPr>
        <w:t>vita</w:t>
      </w:r>
      <w:proofErr w:type="spellEnd"/>
      <w:r w:rsidR="00703ACE" w:rsidRPr="00A62C46">
        <w:rPr>
          <w:rFonts w:ascii="Arial" w:eastAsia="Calibri" w:hAnsi="Arial" w:cs="Arial"/>
          <w:bCs/>
        </w:rPr>
        <w:t xml:space="preserve"> mea</w:t>
      </w:r>
      <w:r w:rsidR="00BA292E" w:rsidRPr="00A62C46">
        <w:rPr>
          <w:rFonts w:ascii="Arial" w:eastAsia="Calibri" w:hAnsi="Arial" w:cs="Arial"/>
          <w:bCs/>
        </w:rPr>
        <w:t xml:space="preserve"> </w:t>
      </w:r>
      <w:proofErr w:type="spellStart"/>
      <w:r w:rsidR="00BA292E" w:rsidRPr="00A62C46">
        <w:rPr>
          <w:rFonts w:ascii="Arial" w:eastAsia="Calibri" w:hAnsi="Arial" w:cs="Arial"/>
          <w:bCs/>
        </w:rPr>
        <w:t>est</w:t>
      </w:r>
      <w:proofErr w:type="spellEnd"/>
      <w:r w:rsidR="00703ACE" w:rsidRPr="00A62C46">
        <w:rPr>
          <w:rFonts w:ascii="Arial" w:eastAsia="Calibri" w:hAnsi="Arial" w:cs="Arial"/>
          <w:bCs/>
        </w:rPr>
        <w:t>.</w:t>
      </w:r>
      <w:r w:rsidRPr="00A62C46">
        <w:rPr>
          <w:rFonts w:ascii="Arial" w:eastAsia="Calibri" w:hAnsi="Arial" w:cs="Arial"/>
          <w:bCs/>
        </w:rPr>
        <w:br/>
      </w:r>
      <w:r w:rsidR="00703ACE" w:rsidRPr="00A62C46">
        <w:rPr>
          <w:rFonts w:ascii="Arial" w:eastAsia="Calibri" w:hAnsi="Arial" w:cs="Arial"/>
          <w:bCs/>
        </w:rPr>
        <w:t xml:space="preserve">2. </w:t>
      </w:r>
      <w:proofErr w:type="spellStart"/>
      <w:r w:rsidR="00703ACE" w:rsidRPr="00A62C46">
        <w:rPr>
          <w:rFonts w:ascii="Arial" w:eastAsia="Calibri" w:hAnsi="Arial" w:cs="Arial"/>
          <w:bCs/>
        </w:rPr>
        <w:t>Mater</w:t>
      </w:r>
      <w:proofErr w:type="spellEnd"/>
      <w:r w:rsidR="00703ACE" w:rsidRPr="00A62C46">
        <w:rPr>
          <w:rFonts w:ascii="Arial" w:eastAsia="Calibri" w:hAnsi="Arial" w:cs="Arial"/>
          <w:bCs/>
        </w:rPr>
        <w:t xml:space="preserve"> </w:t>
      </w:r>
      <w:proofErr w:type="spellStart"/>
      <w:r w:rsidR="00703ACE" w:rsidRPr="00A62C46">
        <w:rPr>
          <w:rFonts w:ascii="Arial" w:eastAsia="Calibri" w:hAnsi="Arial" w:cs="Arial"/>
          <w:bCs/>
        </w:rPr>
        <w:t>filiam</w:t>
      </w:r>
      <w:proofErr w:type="spellEnd"/>
      <w:r w:rsidR="00703ACE" w:rsidRPr="00A62C46">
        <w:rPr>
          <w:rFonts w:ascii="Arial" w:eastAsia="Calibri" w:hAnsi="Arial" w:cs="Arial"/>
          <w:bCs/>
        </w:rPr>
        <w:t xml:space="preserve"> </w:t>
      </w:r>
      <w:proofErr w:type="spellStart"/>
      <w:r w:rsidR="00703ACE" w:rsidRPr="00A62C46">
        <w:rPr>
          <w:rFonts w:ascii="Arial" w:eastAsia="Calibri" w:hAnsi="Arial" w:cs="Arial"/>
          <w:bCs/>
        </w:rPr>
        <w:t>rogavit</w:t>
      </w:r>
      <w:proofErr w:type="spellEnd"/>
      <w:r w:rsidR="00703ACE" w:rsidRPr="00A62C46">
        <w:rPr>
          <w:rFonts w:ascii="Arial" w:eastAsia="Calibri" w:hAnsi="Arial" w:cs="Arial"/>
          <w:bCs/>
        </w:rPr>
        <w:t xml:space="preserve">, </w:t>
      </w:r>
      <w:proofErr w:type="spellStart"/>
      <w:r w:rsidR="00703ACE" w:rsidRPr="00A62C46">
        <w:rPr>
          <w:rFonts w:ascii="Arial" w:eastAsia="Calibri" w:hAnsi="Arial" w:cs="Arial"/>
          <w:bCs/>
        </w:rPr>
        <w:t>ut</w:t>
      </w:r>
      <w:proofErr w:type="spellEnd"/>
      <w:r w:rsidR="00703ACE" w:rsidRPr="00A62C46">
        <w:rPr>
          <w:rFonts w:ascii="Arial" w:eastAsia="Calibri" w:hAnsi="Arial" w:cs="Arial"/>
          <w:bCs/>
        </w:rPr>
        <w:t xml:space="preserve"> in </w:t>
      </w:r>
      <w:proofErr w:type="spellStart"/>
      <w:r w:rsidR="00703ACE" w:rsidRPr="00A62C46">
        <w:rPr>
          <w:rFonts w:ascii="Arial" w:eastAsia="Calibri" w:hAnsi="Arial" w:cs="Arial"/>
          <w:bCs/>
        </w:rPr>
        <w:t>hortum</w:t>
      </w:r>
      <w:proofErr w:type="spellEnd"/>
      <w:r w:rsidR="00703ACE" w:rsidRPr="00A62C46">
        <w:rPr>
          <w:rFonts w:ascii="Arial" w:eastAsia="Calibri" w:hAnsi="Arial" w:cs="Arial"/>
          <w:bCs/>
        </w:rPr>
        <w:t xml:space="preserve"> </w:t>
      </w:r>
      <w:r w:rsidR="00D65F41" w:rsidRPr="00A62C46">
        <w:rPr>
          <w:rFonts w:ascii="Arial" w:eastAsia="Calibri" w:hAnsi="Arial" w:cs="Arial"/>
          <w:bCs/>
        </w:rPr>
        <w:t>(</w:t>
      </w:r>
      <w:proofErr w:type="spellStart"/>
      <w:r w:rsidR="00D65F41" w:rsidRPr="00A62C46">
        <w:rPr>
          <w:rFonts w:ascii="Arial" w:eastAsia="Calibri" w:hAnsi="Arial" w:cs="Arial"/>
          <w:bCs/>
        </w:rPr>
        <w:t>venio</w:t>
      </w:r>
      <w:proofErr w:type="spellEnd"/>
      <w:r w:rsidR="00D65F41" w:rsidRPr="00A62C46">
        <w:rPr>
          <w:rFonts w:ascii="Arial" w:eastAsia="Calibri" w:hAnsi="Arial" w:cs="Arial"/>
          <w:bCs/>
        </w:rPr>
        <w:t>, -</w:t>
      </w:r>
      <w:proofErr w:type="spellStart"/>
      <w:r w:rsidR="00D65F41" w:rsidRPr="00A62C46">
        <w:rPr>
          <w:rFonts w:ascii="Arial" w:eastAsia="Calibri" w:hAnsi="Arial" w:cs="Arial"/>
          <w:bCs/>
        </w:rPr>
        <w:t>ire</w:t>
      </w:r>
      <w:proofErr w:type="spellEnd"/>
      <w:r w:rsidR="00D65F41" w:rsidRPr="00A62C46">
        <w:rPr>
          <w:rFonts w:ascii="Arial" w:eastAsia="Calibri" w:hAnsi="Arial" w:cs="Arial"/>
          <w:bCs/>
        </w:rPr>
        <w:t xml:space="preserve">, </w:t>
      </w:r>
      <w:proofErr w:type="spellStart"/>
      <w:r w:rsidR="00D65F41" w:rsidRPr="00A62C46">
        <w:rPr>
          <w:rFonts w:ascii="Arial" w:eastAsia="Calibri" w:hAnsi="Arial" w:cs="Arial"/>
          <w:bCs/>
        </w:rPr>
        <w:t>veni</w:t>
      </w:r>
      <w:proofErr w:type="spellEnd"/>
      <w:r w:rsidR="00D65F41" w:rsidRPr="00A62C46">
        <w:rPr>
          <w:rFonts w:ascii="Arial" w:eastAsia="Calibri" w:hAnsi="Arial" w:cs="Arial"/>
          <w:bCs/>
        </w:rPr>
        <w:t xml:space="preserve">, </w:t>
      </w:r>
      <w:proofErr w:type="spellStart"/>
      <w:r w:rsidR="00D65F41" w:rsidRPr="00A62C46">
        <w:rPr>
          <w:rFonts w:ascii="Arial" w:eastAsia="Calibri" w:hAnsi="Arial" w:cs="Arial"/>
          <w:bCs/>
        </w:rPr>
        <w:t>ventum</w:t>
      </w:r>
      <w:proofErr w:type="spellEnd"/>
      <w:r w:rsidR="00D65F41" w:rsidRPr="00A62C46">
        <w:rPr>
          <w:rFonts w:ascii="Arial" w:eastAsia="Calibri" w:hAnsi="Arial" w:cs="Arial"/>
          <w:bCs/>
        </w:rPr>
        <w:t>)... .</w:t>
      </w:r>
      <w:r w:rsidRPr="00A62C46">
        <w:rPr>
          <w:rFonts w:ascii="Arial" w:eastAsia="Calibri" w:hAnsi="Arial" w:cs="Arial"/>
          <w:bCs/>
        </w:rPr>
        <w:br/>
      </w:r>
      <w:r w:rsidRPr="00A62C46">
        <w:rPr>
          <w:rFonts w:ascii="Arial" w:eastAsia="Calibri" w:hAnsi="Arial" w:cs="Arial"/>
          <w:bCs/>
        </w:rPr>
        <w:br/>
        <w:t xml:space="preserve">  </w:t>
      </w:r>
      <w:r w:rsidR="00AD598D" w:rsidRPr="004D7A16">
        <w:rPr>
          <w:rFonts w:ascii="Arial" w:hAnsi="Arial" w:cs="Arial"/>
          <w:bCs/>
        </w:rPr>
        <w:t>Zasady oceniania</w:t>
      </w:r>
      <w:r>
        <w:rPr>
          <w:rFonts w:ascii="Arial" w:hAnsi="Arial" w:cs="Arial"/>
          <w:bCs/>
        </w:rPr>
        <w:br/>
      </w:r>
      <w:r w:rsidR="00AD598D" w:rsidRPr="004D7A16">
        <w:rPr>
          <w:rFonts w:ascii="Arial" w:hAnsi="Arial" w:cs="Arial"/>
          <w:bCs/>
        </w:rPr>
        <w:t xml:space="preserve">1 pkt – </w:t>
      </w:r>
      <w:r w:rsidR="001A571E" w:rsidRPr="004D7A16">
        <w:rPr>
          <w:rFonts w:ascii="Arial" w:hAnsi="Arial" w:cs="Arial"/>
          <w:bCs/>
        </w:rPr>
        <w:t>poprawne uzupełnienie dwóch zdań</w:t>
      </w:r>
      <w:r w:rsidR="00AD598D" w:rsidRPr="004D7A16">
        <w:rPr>
          <w:rFonts w:ascii="Arial" w:hAnsi="Arial" w:cs="Arial"/>
          <w:bCs/>
        </w:rPr>
        <w:t>.</w:t>
      </w:r>
      <w:r>
        <w:rPr>
          <w:rFonts w:ascii="Arial" w:hAnsi="Arial" w:cs="Arial"/>
          <w:bCs/>
        </w:rPr>
        <w:br/>
      </w:r>
      <w:r w:rsidR="00AD598D" w:rsidRPr="004D7A16">
        <w:rPr>
          <w:rFonts w:ascii="Arial" w:hAnsi="Arial" w:cs="Arial"/>
          <w:bCs/>
        </w:rPr>
        <w:t>0 pkt –</w:t>
      </w:r>
      <w:r w:rsidR="001A571E" w:rsidRPr="004D7A16">
        <w:rPr>
          <w:rFonts w:ascii="Arial" w:hAnsi="Arial" w:cs="Arial"/>
          <w:bCs/>
        </w:rPr>
        <w:t xml:space="preserve"> odpowiedź niepoprawna lub niepełna albo brak odpowiedzi.</w:t>
      </w:r>
      <w:r>
        <w:rPr>
          <w:rFonts w:ascii="Arial" w:hAnsi="Arial" w:cs="Arial"/>
          <w:bCs/>
        </w:rPr>
        <w:br/>
      </w:r>
      <w:r w:rsidR="00D65F41">
        <w:rPr>
          <w:rFonts w:ascii="Arial" w:eastAsia="Andale Sans UI" w:hAnsi="Arial" w:cs="Arial"/>
          <w:bCs/>
          <w:kern w:val="2"/>
          <w:lang w:eastAsia="pl-PL"/>
        </w:rPr>
        <w:br/>
        <w:t xml:space="preserve">  </w:t>
      </w:r>
      <w:r w:rsidR="00AD598D" w:rsidRPr="004D7A16">
        <w:rPr>
          <w:rFonts w:ascii="Arial" w:hAnsi="Arial" w:cs="Arial"/>
          <w:bCs/>
        </w:rPr>
        <w:t>Rozwiązanie</w:t>
      </w:r>
      <w:r w:rsidR="00D65F41">
        <w:rPr>
          <w:rFonts w:ascii="Arial" w:eastAsia="Andale Sans UI" w:hAnsi="Arial" w:cs="Arial"/>
          <w:bCs/>
          <w:kern w:val="2"/>
          <w:lang w:eastAsia="pl-PL"/>
        </w:rPr>
        <w:br/>
      </w:r>
      <w:r w:rsidR="00D65F41">
        <w:rPr>
          <w:rFonts w:ascii="Arial" w:eastAsia="Calibri" w:hAnsi="Arial" w:cs="Arial"/>
          <w:bCs/>
        </w:rPr>
        <w:t xml:space="preserve">1. </w:t>
      </w:r>
      <w:proofErr w:type="spellStart"/>
      <w:r w:rsidR="00D65F41">
        <w:rPr>
          <w:rFonts w:ascii="Arial" w:eastAsia="Calibri" w:hAnsi="Arial" w:cs="Arial"/>
          <w:bCs/>
        </w:rPr>
        <w:t>Carior</w:t>
      </w:r>
      <w:proofErr w:type="spellEnd"/>
      <w:r w:rsidR="00D65F41">
        <w:rPr>
          <w:rFonts w:ascii="Arial" w:eastAsia="Calibri" w:hAnsi="Arial" w:cs="Arial"/>
          <w:bCs/>
        </w:rPr>
        <w:br/>
      </w:r>
      <w:r w:rsidR="00AD598D" w:rsidRPr="005B3236">
        <w:rPr>
          <w:rFonts w:ascii="Arial" w:eastAsia="Calibri" w:hAnsi="Arial" w:cs="Arial"/>
          <w:bCs/>
          <w:szCs w:val="24"/>
        </w:rPr>
        <w:t xml:space="preserve">2. </w:t>
      </w:r>
      <w:proofErr w:type="spellStart"/>
      <w:r w:rsidR="00D65F41" w:rsidRPr="005B3236">
        <w:rPr>
          <w:rFonts w:ascii="Arial" w:eastAsia="Calibri" w:hAnsi="Arial" w:cs="Arial"/>
          <w:bCs/>
          <w:szCs w:val="24"/>
        </w:rPr>
        <w:t>V</w:t>
      </w:r>
      <w:r w:rsidR="00AD598D" w:rsidRPr="005B3236">
        <w:rPr>
          <w:rFonts w:ascii="Arial" w:eastAsia="Calibri" w:hAnsi="Arial" w:cs="Arial"/>
          <w:bCs/>
          <w:szCs w:val="24"/>
        </w:rPr>
        <w:t>eniret</w:t>
      </w:r>
      <w:proofErr w:type="spellEnd"/>
      <w:r w:rsidR="00D65F41">
        <w:rPr>
          <w:rFonts w:ascii="Arial" w:eastAsia="Calibri" w:hAnsi="Arial" w:cs="Arial"/>
          <w:bCs/>
          <w:szCs w:val="24"/>
        </w:rPr>
        <w:br/>
      </w:r>
    </w:p>
    <w:p w14:paraId="5FF93EE3" w14:textId="77777777" w:rsidR="00E31FD3" w:rsidRDefault="00D65F41" w:rsidP="00501493">
      <w:pPr>
        <w:spacing w:line="276" w:lineRule="auto"/>
        <w:rPr>
          <w:rFonts w:ascii="Arial" w:eastAsia="Calibri" w:hAnsi="Arial" w:cs="Arial"/>
          <w:bCs/>
        </w:rPr>
      </w:pPr>
      <w:r>
        <w:rPr>
          <w:rFonts w:ascii="Arial" w:eastAsia="Calibri" w:hAnsi="Arial" w:cs="Arial"/>
          <w:bCs/>
          <w:szCs w:val="24"/>
        </w:rPr>
        <w:t xml:space="preserve">  </w:t>
      </w:r>
      <w:r w:rsidR="00703ACE" w:rsidRPr="004D7A16">
        <w:rPr>
          <w:rFonts w:ascii="Arial" w:hAnsi="Arial" w:cs="Arial"/>
          <w:bCs/>
        </w:rPr>
        <w:t xml:space="preserve">Zadanie 16. </w:t>
      </w:r>
      <w:r w:rsidR="00BC09BA" w:rsidRPr="004D7A16">
        <w:rPr>
          <w:rFonts w:ascii="Arial" w:hAnsi="Arial" w:cs="Arial"/>
          <w:bCs/>
        </w:rPr>
        <w:t>(0–1)</w:t>
      </w:r>
      <w:r>
        <w:rPr>
          <w:rFonts w:ascii="Arial" w:hAnsi="Arial" w:cs="Arial"/>
          <w:bCs/>
        </w:rPr>
        <w:br/>
      </w:r>
      <w:r>
        <w:rPr>
          <w:rFonts w:ascii="Arial" w:eastAsia="Calibri" w:hAnsi="Arial" w:cs="Arial"/>
          <w:bCs/>
          <w:noProof/>
        </w:rPr>
        <w:t xml:space="preserve">  </w:t>
      </w:r>
      <w:r w:rsidR="00AD598D" w:rsidRPr="004D7A16">
        <w:rPr>
          <w:rFonts w:ascii="Arial" w:eastAsia="Calibri" w:hAnsi="Arial" w:cs="Arial"/>
          <w:bCs/>
          <w:noProof/>
        </w:rPr>
        <w:t xml:space="preserve">Rozwiń poniższe </w:t>
      </w:r>
      <w:r w:rsidR="00703ACE" w:rsidRPr="004D7A16">
        <w:rPr>
          <w:rFonts w:ascii="Arial" w:eastAsia="Calibri" w:hAnsi="Arial" w:cs="Arial"/>
          <w:bCs/>
          <w:noProof/>
        </w:rPr>
        <w:t>skróty łacińskie.</w:t>
      </w:r>
      <w:r>
        <w:rPr>
          <w:rFonts w:ascii="Arial" w:eastAsia="Calibri" w:hAnsi="Arial" w:cs="Arial"/>
          <w:bCs/>
          <w:noProof/>
        </w:rPr>
        <w:br/>
      </w:r>
      <w:r>
        <w:rPr>
          <w:rFonts w:ascii="Arial" w:eastAsia="Calibri" w:hAnsi="Arial" w:cs="Arial"/>
          <w:bCs/>
          <w:noProof/>
        </w:rPr>
        <w:br/>
      </w:r>
      <w:r w:rsidR="00AD598D" w:rsidRPr="005B3236">
        <w:rPr>
          <w:rFonts w:ascii="Arial" w:eastAsia="Calibri" w:hAnsi="Arial" w:cs="Arial"/>
          <w:bCs/>
          <w:noProof/>
          <w:szCs w:val="24"/>
        </w:rPr>
        <w:t>RIP –</w:t>
      </w:r>
      <w:r w:rsidR="00703ACE" w:rsidRPr="005B3236">
        <w:rPr>
          <w:rFonts w:ascii="Arial" w:eastAsia="Calibri" w:hAnsi="Arial" w:cs="Arial"/>
          <w:bCs/>
          <w:noProof/>
          <w:szCs w:val="24"/>
        </w:rPr>
        <w:t xml:space="preserve"> </w:t>
      </w:r>
      <w:r>
        <w:rPr>
          <w:rFonts w:ascii="Arial" w:eastAsia="Calibri" w:hAnsi="Arial" w:cs="Arial"/>
          <w:bCs/>
          <w:noProof/>
          <w:szCs w:val="24"/>
        </w:rPr>
        <w:t>…</w:t>
      </w:r>
      <w:r>
        <w:rPr>
          <w:rFonts w:ascii="Arial" w:eastAsia="Calibri" w:hAnsi="Arial" w:cs="Arial"/>
          <w:bCs/>
          <w:noProof/>
          <w:szCs w:val="24"/>
        </w:rPr>
        <w:br/>
      </w:r>
      <w:r w:rsidR="00AD598D" w:rsidRPr="005B3236">
        <w:rPr>
          <w:rFonts w:ascii="Arial" w:eastAsia="Calibri" w:hAnsi="Arial" w:cs="Arial"/>
          <w:bCs/>
          <w:noProof/>
          <w:szCs w:val="24"/>
        </w:rPr>
        <w:t>DOM –</w:t>
      </w:r>
      <w:r w:rsidR="00703ACE" w:rsidRPr="005B3236">
        <w:rPr>
          <w:rFonts w:ascii="Arial" w:eastAsia="Calibri" w:hAnsi="Arial" w:cs="Arial"/>
          <w:bCs/>
          <w:noProof/>
          <w:szCs w:val="24"/>
        </w:rPr>
        <w:t xml:space="preserve"> …</w:t>
      </w:r>
      <w:r>
        <w:rPr>
          <w:rFonts w:ascii="Arial" w:eastAsia="Calibri" w:hAnsi="Arial" w:cs="Arial"/>
          <w:bCs/>
          <w:noProof/>
          <w:szCs w:val="24"/>
        </w:rPr>
        <w:br/>
      </w:r>
      <w:r>
        <w:rPr>
          <w:rFonts w:ascii="Arial" w:eastAsia="Calibri" w:hAnsi="Arial" w:cs="Arial"/>
          <w:bCs/>
          <w:noProof/>
          <w:szCs w:val="24"/>
        </w:rPr>
        <w:br/>
        <w:t xml:space="preserve">  </w:t>
      </w:r>
      <w:r w:rsidR="001E3407" w:rsidRPr="004D7A16">
        <w:rPr>
          <w:rFonts w:ascii="Arial" w:hAnsi="Arial" w:cs="Arial"/>
          <w:bCs/>
        </w:rPr>
        <w:t>Zasady oceniania</w:t>
      </w:r>
      <w:r>
        <w:rPr>
          <w:rFonts w:ascii="Arial" w:hAnsi="Arial" w:cs="Arial"/>
          <w:bCs/>
        </w:rPr>
        <w:br/>
      </w:r>
      <w:r w:rsidR="001E3407" w:rsidRPr="004D7A16">
        <w:rPr>
          <w:rFonts w:ascii="Arial" w:hAnsi="Arial" w:cs="Arial"/>
          <w:bCs/>
        </w:rPr>
        <w:t xml:space="preserve">1 pkt – </w:t>
      </w:r>
      <w:r w:rsidR="001A571E" w:rsidRPr="004D7A16">
        <w:rPr>
          <w:rFonts w:ascii="Arial" w:hAnsi="Arial" w:cs="Arial"/>
          <w:bCs/>
        </w:rPr>
        <w:t>prawid</w:t>
      </w:r>
      <w:r>
        <w:rPr>
          <w:rFonts w:ascii="Arial" w:hAnsi="Arial" w:cs="Arial"/>
          <w:bCs/>
        </w:rPr>
        <w:t>łowe rozwinięcie dwóch skrótów.</w:t>
      </w:r>
      <w:r>
        <w:rPr>
          <w:rFonts w:ascii="Arial" w:hAnsi="Arial" w:cs="Arial"/>
          <w:bCs/>
        </w:rPr>
        <w:br/>
      </w:r>
      <w:r w:rsidR="001E3407" w:rsidRPr="004D7A16">
        <w:rPr>
          <w:rFonts w:ascii="Arial" w:hAnsi="Arial" w:cs="Arial"/>
          <w:bCs/>
        </w:rPr>
        <w:t>0 pkt –</w:t>
      </w:r>
      <w:r w:rsidR="001A571E" w:rsidRPr="004D7A16">
        <w:rPr>
          <w:rFonts w:ascii="Arial" w:hAnsi="Arial" w:cs="Arial"/>
          <w:bCs/>
        </w:rPr>
        <w:t xml:space="preserve"> odpowiedź niepoprawna lub niepełna albo brak odpowiedzi.</w:t>
      </w:r>
      <w:r>
        <w:rPr>
          <w:rFonts w:ascii="Arial" w:hAnsi="Arial" w:cs="Arial"/>
          <w:bCs/>
        </w:rPr>
        <w:br/>
      </w:r>
      <w:r>
        <w:rPr>
          <w:rFonts w:ascii="Arial" w:hAnsi="Arial" w:cs="Arial"/>
          <w:bCs/>
        </w:rPr>
        <w:br/>
      </w:r>
      <w:r w:rsidRPr="00A62C46">
        <w:rPr>
          <w:rFonts w:ascii="Arial" w:hAnsi="Arial" w:cs="Arial"/>
          <w:bCs/>
        </w:rPr>
        <w:t xml:space="preserve">  </w:t>
      </w:r>
      <w:r w:rsidR="001E3407" w:rsidRPr="00A62C46">
        <w:rPr>
          <w:rFonts w:ascii="Arial" w:hAnsi="Arial" w:cs="Arial"/>
          <w:bCs/>
        </w:rPr>
        <w:t>Rozwiązanie</w:t>
      </w:r>
      <w:r w:rsidRPr="00A62C46">
        <w:rPr>
          <w:rFonts w:ascii="Arial" w:eastAsia="Andale Sans UI" w:hAnsi="Arial" w:cs="Arial"/>
          <w:bCs/>
          <w:kern w:val="2"/>
          <w:lang w:eastAsia="pl-PL"/>
        </w:rPr>
        <w:br/>
      </w:r>
      <w:r w:rsidR="001E3407" w:rsidRPr="00A62C46">
        <w:rPr>
          <w:rFonts w:ascii="Arial" w:eastAsia="Calibri" w:hAnsi="Arial" w:cs="Arial"/>
          <w:bCs/>
          <w:noProof/>
          <w:szCs w:val="24"/>
        </w:rPr>
        <w:t xml:space="preserve">RIP – </w:t>
      </w:r>
      <w:r w:rsidR="001E3407" w:rsidRPr="00A62C46">
        <w:rPr>
          <w:rFonts w:ascii="Arial" w:eastAsia="Calibri" w:hAnsi="Arial" w:cs="Arial"/>
          <w:noProof/>
          <w:szCs w:val="24"/>
        </w:rPr>
        <w:t>Requiescat in pace (Requiescant in pace)</w:t>
      </w:r>
      <w:r w:rsidRPr="00A62C46">
        <w:rPr>
          <w:rFonts w:ascii="Arial" w:eastAsia="Calibri" w:hAnsi="Arial" w:cs="Arial"/>
          <w:noProof/>
          <w:szCs w:val="24"/>
        </w:rPr>
        <w:br/>
      </w:r>
      <w:r w:rsidR="001E3407" w:rsidRPr="005B3236">
        <w:rPr>
          <w:rFonts w:ascii="Arial" w:eastAsia="Calibri" w:hAnsi="Arial" w:cs="Arial"/>
          <w:bCs/>
          <w:noProof/>
          <w:szCs w:val="24"/>
        </w:rPr>
        <w:t xml:space="preserve">DOM – </w:t>
      </w:r>
      <w:r w:rsidR="001E3407" w:rsidRPr="005B3236">
        <w:rPr>
          <w:rFonts w:ascii="Arial" w:eastAsia="Calibri" w:hAnsi="Arial" w:cs="Arial"/>
          <w:noProof/>
          <w:szCs w:val="24"/>
        </w:rPr>
        <w:t>Deo Optimo Maximo</w:t>
      </w:r>
      <w:r>
        <w:rPr>
          <w:rFonts w:ascii="Arial" w:eastAsia="Calibri" w:hAnsi="Arial" w:cs="Arial"/>
          <w:bCs/>
          <w:noProof/>
          <w:szCs w:val="24"/>
        </w:rPr>
        <w:br/>
      </w:r>
      <w:r w:rsidR="0094750D">
        <w:rPr>
          <w:rFonts w:ascii="Arial" w:eastAsia="Calibri" w:hAnsi="Arial" w:cs="Arial"/>
          <w:bCs/>
          <w:noProof/>
          <w:szCs w:val="24"/>
        </w:rPr>
        <w:br/>
      </w:r>
      <w:r>
        <w:rPr>
          <w:rFonts w:ascii="Arial" w:eastAsia="Calibri" w:hAnsi="Arial" w:cs="Arial"/>
          <w:bCs/>
          <w:noProof/>
          <w:szCs w:val="24"/>
        </w:rPr>
        <w:t xml:space="preserve">  </w:t>
      </w:r>
      <w:r w:rsidR="006658DC" w:rsidRPr="004D7A16">
        <w:rPr>
          <w:rFonts w:ascii="Arial" w:hAnsi="Arial" w:cs="Arial"/>
          <w:bCs/>
        </w:rPr>
        <w:t>Zadanie 17</w:t>
      </w:r>
      <w:r w:rsidR="00703ACE" w:rsidRPr="004D7A16">
        <w:rPr>
          <w:rFonts w:ascii="Arial" w:hAnsi="Arial" w:cs="Arial"/>
          <w:bCs/>
        </w:rPr>
        <w:t xml:space="preserve">. </w:t>
      </w:r>
      <w:r w:rsidR="00025E74" w:rsidRPr="004D7A16">
        <w:rPr>
          <w:rFonts w:ascii="Arial" w:hAnsi="Arial" w:cs="Arial"/>
          <w:bCs/>
        </w:rPr>
        <w:t>(0–2)</w:t>
      </w:r>
      <w:r>
        <w:rPr>
          <w:rFonts w:ascii="Arial" w:hAnsi="Arial" w:cs="Arial"/>
          <w:bCs/>
        </w:rPr>
        <w:br/>
      </w:r>
      <w:r>
        <w:rPr>
          <w:rFonts w:ascii="Arial" w:eastAsia="Calibri" w:hAnsi="Arial" w:cs="Arial"/>
          <w:bCs/>
        </w:rPr>
        <w:t xml:space="preserve">  </w:t>
      </w:r>
      <w:r w:rsidR="00703ACE" w:rsidRPr="004D7A16">
        <w:rPr>
          <w:rFonts w:ascii="Arial" w:eastAsia="Calibri" w:hAnsi="Arial" w:cs="Arial"/>
          <w:bCs/>
        </w:rPr>
        <w:t xml:space="preserve">Do podanych tytułów dzieł </w:t>
      </w:r>
      <w:r>
        <w:rPr>
          <w:rFonts w:ascii="Arial" w:eastAsia="Calibri" w:hAnsi="Arial" w:cs="Arial"/>
          <w:bCs/>
        </w:rPr>
        <w:t>1–4</w:t>
      </w:r>
      <w:r>
        <w:rPr>
          <w:rFonts w:ascii="Arial" w:eastAsia="Calibri" w:hAnsi="Arial" w:cs="Arial"/>
          <w:bCs/>
        </w:rPr>
        <w:br/>
      </w:r>
      <w:r w:rsidRPr="004D7A16">
        <w:rPr>
          <w:rFonts w:ascii="Arial" w:eastAsia="Andale Sans UI" w:hAnsi="Arial" w:cs="Arial"/>
          <w:bCs/>
          <w:kern w:val="2"/>
          <w:lang w:eastAsia="pl-PL"/>
        </w:rPr>
        <w:t>1.</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Obrona Sokratesa</w:t>
      </w:r>
      <w:r>
        <w:rPr>
          <w:rFonts w:ascii="Arial" w:eastAsia="Calibri" w:hAnsi="Arial" w:cs="Arial"/>
          <w:bCs/>
        </w:rPr>
        <w:br/>
      </w:r>
      <w:r w:rsidRPr="004D7A16">
        <w:rPr>
          <w:rFonts w:ascii="Arial" w:eastAsia="Andale Sans UI" w:hAnsi="Arial" w:cs="Arial"/>
          <w:bCs/>
          <w:kern w:val="2"/>
          <w:lang w:eastAsia="pl-PL"/>
        </w:rPr>
        <w:t>2.</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Wojna peloponeska</w:t>
      </w:r>
      <w:r>
        <w:rPr>
          <w:rFonts w:ascii="Arial" w:eastAsia="Calibri" w:hAnsi="Arial" w:cs="Arial"/>
          <w:bCs/>
        </w:rPr>
        <w:br/>
      </w:r>
      <w:r w:rsidRPr="004D7A16">
        <w:rPr>
          <w:rFonts w:ascii="Arial" w:eastAsia="Andale Sans UI" w:hAnsi="Arial" w:cs="Arial"/>
          <w:bCs/>
          <w:kern w:val="2"/>
          <w:lang w:eastAsia="pl-PL"/>
        </w:rPr>
        <w:t>3.</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Prometeusz skowany</w:t>
      </w:r>
      <w:r>
        <w:rPr>
          <w:rFonts w:ascii="Arial" w:eastAsia="Andale Sans UI" w:hAnsi="Arial" w:cs="Arial"/>
          <w:bCs/>
          <w:kern w:val="2"/>
          <w:lang w:eastAsia="pl-PL"/>
        </w:rPr>
        <w:br/>
      </w:r>
      <w:r w:rsidRPr="004D7A16">
        <w:rPr>
          <w:rFonts w:ascii="Arial" w:eastAsia="Andale Sans UI" w:hAnsi="Arial" w:cs="Arial"/>
          <w:bCs/>
          <w:kern w:val="2"/>
          <w:lang w:eastAsia="pl-PL"/>
        </w:rPr>
        <w:t>4.</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Metamorfozy</w:t>
      </w:r>
      <w:r>
        <w:rPr>
          <w:rFonts w:ascii="Arial" w:eastAsia="Calibri" w:hAnsi="Arial" w:cs="Arial"/>
          <w:bCs/>
        </w:rPr>
        <w:br/>
      </w:r>
      <w:r w:rsidR="0050645B">
        <w:rPr>
          <w:rFonts w:ascii="Arial" w:eastAsia="Calibri" w:hAnsi="Arial" w:cs="Arial"/>
          <w:bCs/>
        </w:rPr>
        <w:t xml:space="preserve">przyporządkuj ich autorów </w:t>
      </w:r>
      <w:r w:rsidRPr="004D7A16">
        <w:rPr>
          <w:rFonts w:ascii="Arial" w:eastAsia="Calibri" w:hAnsi="Arial" w:cs="Arial"/>
          <w:bCs/>
        </w:rPr>
        <w:t>spośród podanych A–E.</w:t>
      </w:r>
      <w:r>
        <w:rPr>
          <w:rFonts w:ascii="Arial" w:eastAsia="Calibri" w:hAnsi="Arial" w:cs="Arial"/>
          <w:bCs/>
        </w:rPr>
        <w:br/>
      </w:r>
      <w:r w:rsidRPr="004D7A16">
        <w:rPr>
          <w:rFonts w:ascii="Arial" w:eastAsia="Andale Sans UI" w:hAnsi="Arial" w:cs="Arial"/>
          <w:bCs/>
          <w:kern w:val="2"/>
          <w:lang w:eastAsia="pl-PL"/>
        </w:rPr>
        <w:t>A.</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Ajschylos</w:t>
      </w:r>
      <w:r>
        <w:rPr>
          <w:rFonts w:ascii="Arial" w:eastAsia="Andale Sans UI" w:hAnsi="Arial" w:cs="Arial"/>
          <w:bCs/>
          <w:kern w:val="2"/>
          <w:lang w:eastAsia="pl-PL"/>
        </w:rPr>
        <w:br/>
      </w:r>
      <w:r w:rsidRPr="004D7A16">
        <w:rPr>
          <w:rFonts w:ascii="Arial" w:eastAsia="Andale Sans UI" w:hAnsi="Arial" w:cs="Arial"/>
          <w:bCs/>
          <w:kern w:val="2"/>
          <w:lang w:eastAsia="pl-PL"/>
        </w:rPr>
        <w:t>B.</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Cyceron</w:t>
      </w:r>
      <w:r>
        <w:rPr>
          <w:rFonts w:ascii="Arial" w:eastAsia="Andale Sans UI" w:hAnsi="Arial" w:cs="Arial"/>
          <w:bCs/>
          <w:kern w:val="2"/>
          <w:lang w:eastAsia="pl-PL"/>
        </w:rPr>
        <w:br/>
      </w:r>
      <w:r w:rsidRPr="004D7A16">
        <w:rPr>
          <w:rFonts w:ascii="Arial" w:eastAsia="Andale Sans UI" w:hAnsi="Arial" w:cs="Arial"/>
          <w:bCs/>
          <w:kern w:val="2"/>
          <w:lang w:eastAsia="pl-PL"/>
        </w:rPr>
        <w:t>C.</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Owidiusz</w:t>
      </w:r>
      <w:r>
        <w:rPr>
          <w:rFonts w:ascii="Arial" w:eastAsia="Andale Sans UI" w:hAnsi="Arial" w:cs="Arial"/>
          <w:bCs/>
          <w:kern w:val="2"/>
          <w:lang w:eastAsia="pl-PL"/>
        </w:rPr>
        <w:br/>
      </w:r>
      <w:r w:rsidRPr="004D7A16">
        <w:rPr>
          <w:rFonts w:ascii="Arial" w:eastAsia="Andale Sans UI" w:hAnsi="Arial" w:cs="Arial"/>
          <w:bCs/>
          <w:kern w:val="2"/>
          <w:lang w:eastAsia="pl-PL"/>
        </w:rPr>
        <w:t>D.</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Platon</w:t>
      </w:r>
      <w:r>
        <w:rPr>
          <w:rFonts w:ascii="Arial" w:eastAsia="Andale Sans UI" w:hAnsi="Arial" w:cs="Arial"/>
          <w:bCs/>
          <w:kern w:val="2"/>
          <w:lang w:eastAsia="pl-PL"/>
        </w:rPr>
        <w:br/>
      </w:r>
      <w:r w:rsidRPr="004D7A16">
        <w:rPr>
          <w:rFonts w:ascii="Arial" w:eastAsia="Andale Sans UI" w:hAnsi="Arial" w:cs="Arial"/>
          <w:bCs/>
          <w:kern w:val="2"/>
          <w:lang w:eastAsia="pl-PL"/>
        </w:rPr>
        <w:t>E.</w:t>
      </w:r>
      <w:r w:rsidRPr="00D65F41">
        <w:rPr>
          <w:rFonts w:ascii="Arial" w:eastAsia="Andale Sans UI" w:hAnsi="Arial" w:cs="Arial"/>
          <w:bCs/>
          <w:kern w:val="2"/>
          <w:lang w:eastAsia="pl-PL"/>
        </w:rPr>
        <w:t xml:space="preserve"> </w:t>
      </w:r>
      <w:r w:rsidRPr="004D7A16">
        <w:rPr>
          <w:rFonts w:ascii="Arial" w:eastAsia="Andale Sans UI" w:hAnsi="Arial" w:cs="Arial"/>
          <w:bCs/>
          <w:kern w:val="2"/>
          <w:lang w:eastAsia="pl-PL"/>
        </w:rPr>
        <w:t>Tukidydes</w:t>
      </w:r>
      <w:r>
        <w:rPr>
          <w:rFonts w:ascii="Arial" w:eastAsia="Andale Sans UI" w:hAnsi="Arial" w:cs="Arial"/>
          <w:bCs/>
          <w:kern w:val="2"/>
          <w:lang w:eastAsia="pl-PL"/>
        </w:rPr>
        <w:br/>
      </w:r>
      <w:r>
        <w:rPr>
          <w:rFonts w:ascii="Arial" w:eastAsia="Andale Sans UI" w:hAnsi="Arial" w:cs="Arial"/>
          <w:bCs/>
          <w:kern w:val="2"/>
          <w:lang w:eastAsia="pl-PL"/>
        </w:rPr>
        <w:br/>
      </w:r>
      <w:r w:rsidR="006658DC" w:rsidRPr="004D7A16">
        <w:rPr>
          <w:rFonts w:ascii="Arial" w:eastAsia="Andale Sans UI" w:hAnsi="Arial" w:cs="Arial"/>
          <w:bCs/>
          <w:kern w:val="2"/>
          <w:lang w:eastAsia="pl-PL"/>
        </w:rPr>
        <w:t>1</w:t>
      </w:r>
      <w:r w:rsidR="00074E49" w:rsidRPr="004D7A16">
        <w:rPr>
          <w:rFonts w:ascii="Arial" w:eastAsia="Andale Sans UI" w:hAnsi="Arial" w:cs="Arial"/>
          <w:bCs/>
          <w:kern w:val="2"/>
          <w:lang w:eastAsia="pl-PL"/>
        </w:rPr>
        <w:t>.</w:t>
      </w:r>
      <w:r w:rsidR="006658DC" w:rsidRPr="004D7A16">
        <w:rPr>
          <w:rFonts w:ascii="Arial" w:eastAsia="Andale Sans UI" w:hAnsi="Arial" w:cs="Arial"/>
          <w:bCs/>
          <w:kern w:val="2"/>
          <w:lang w:eastAsia="pl-PL"/>
        </w:rPr>
        <w:t xml:space="preserve"> – …</w:t>
      </w:r>
      <w:r>
        <w:rPr>
          <w:rFonts w:ascii="Arial" w:eastAsia="Andale Sans UI" w:hAnsi="Arial" w:cs="Arial"/>
          <w:bCs/>
          <w:kern w:val="2"/>
          <w:lang w:eastAsia="pl-PL"/>
        </w:rPr>
        <w:br/>
      </w:r>
      <w:r w:rsidR="006658DC" w:rsidRPr="004D7A16">
        <w:rPr>
          <w:rFonts w:ascii="Arial" w:eastAsia="Andale Sans UI" w:hAnsi="Arial" w:cs="Arial"/>
          <w:bCs/>
          <w:kern w:val="2"/>
          <w:lang w:eastAsia="pl-PL"/>
        </w:rPr>
        <w:t>2</w:t>
      </w:r>
      <w:r w:rsidR="00074E49" w:rsidRPr="004D7A16">
        <w:rPr>
          <w:rFonts w:ascii="Arial" w:eastAsia="Andale Sans UI" w:hAnsi="Arial" w:cs="Arial"/>
          <w:bCs/>
          <w:kern w:val="2"/>
          <w:lang w:eastAsia="pl-PL"/>
        </w:rPr>
        <w:t>.</w:t>
      </w:r>
      <w:r w:rsidR="006658DC" w:rsidRPr="004D7A16">
        <w:rPr>
          <w:rFonts w:ascii="Arial" w:eastAsia="Andale Sans UI" w:hAnsi="Arial" w:cs="Arial"/>
          <w:bCs/>
          <w:kern w:val="2"/>
          <w:lang w:eastAsia="pl-PL"/>
        </w:rPr>
        <w:t xml:space="preserve"> – …</w:t>
      </w:r>
      <w:r>
        <w:rPr>
          <w:rFonts w:ascii="Arial" w:eastAsia="Andale Sans UI" w:hAnsi="Arial" w:cs="Arial"/>
          <w:bCs/>
          <w:kern w:val="2"/>
          <w:lang w:eastAsia="pl-PL"/>
        </w:rPr>
        <w:br/>
      </w:r>
      <w:r w:rsidR="006658DC" w:rsidRPr="004D7A16">
        <w:rPr>
          <w:rFonts w:ascii="Arial" w:eastAsia="Andale Sans UI" w:hAnsi="Arial" w:cs="Arial"/>
          <w:bCs/>
          <w:kern w:val="2"/>
          <w:lang w:eastAsia="pl-PL"/>
        </w:rPr>
        <w:t>3</w:t>
      </w:r>
      <w:r w:rsidR="00074E49" w:rsidRPr="004D7A16">
        <w:rPr>
          <w:rFonts w:ascii="Arial" w:eastAsia="Andale Sans UI" w:hAnsi="Arial" w:cs="Arial"/>
          <w:bCs/>
          <w:kern w:val="2"/>
          <w:lang w:eastAsia="pl-PL"/>
        </w:rPr>
        <w:t>.</w:t>
      </w:r>
      <w:r w:rsidR="006658DC" w:rsidRPr="004D7A16">
        <w:rPr>
          <w:rFonts w:ascii="Arial" w:eastAsia="Andale Sans UI" w:hAnsi="Arial" w:cs="Arial"/>
          <w:bCs/>
          <w:kern w:val="2"/>
          <w:lang w:eastAsia="pl-PL"/>
        </w:rPr>
        <w:t xml:space="preserve"> –</w:t>
      </w:r>
      <w:r w:rsidR="00703ACE" w:rsidRPr="004D7A16">
        <w:rPr>
          <w:rFonts w:ascii="Arial" w:eastAsia="Andale Sans UI" w:hAnsi="Arial" w:cs="Arial"/>
          <w:bCs/>
          <w:kern w:val="2"/>
          <w:lang w:eastAsia="pl-PL"/>
        </w:rPr>
        <w:t xml:space="preserve"> …</w:t>
      </w:r>
      <w:r>
        <w:rPr>
          <w:rFonts w:ascii="Arial" w:eastAsia="Andale Sans UI" w:hAnsi="Arial" w:cs="Arial"/>
          <w:bCs/>
          <w:kern w:val="2"/>
          <w:lang w:eastAsia="pl-PL"/>
        </w:rPr>
        <w:br/>
      </w:r>
      <w:r w:rsidR="006658DC" w:rsidRPr="004D7A16">
        <w:rPr>
          <w:rFonts w:ascii="Arial" w:eastAsia="Andale Sans UI" w:hAnsi="Arial" w:cs="Arial"/>
          <w:bCs/>
          <w:kern w:val="2"/>
          <w:lang w:eastAsia="pl-PL"/>
        </w:rPr>
        <w:t>4</w:t>
      </w:r>
      <w:r w:rsidR="00074E49" w:rsidRPr="004D7A16">
        <w:rPr>
          <w:rFonts w:ascii="Arial" w:eastAsia="Andale Sans UI" w:hAnsi="Arial" w:cs="Arial"/>
          <w:bCs/>
          <w:kern w:val="2"/>
          <w:lang w:eastAsia="pl-PL"/>
        </w:rPr>
        <w:t>.</w:t>
      </w:r>
      <w:r w:rsidR="006658DC" w:rsidRPr="004D7A16">
        <w:rPr>
          <w:rFonts w:ascii="Arial" w:eastAsia="Andale Sans UI" w:hAnsi="Arial" w:cs="Arial"/>
          <w:bCs/>
          <w:kern w:val="2"/>
          <w:lang w:eastAsia="pl-PL"/>
        </w:rPr>
        <w:t xml:space="preserve"> –</w:t>
      </w:r>
      <w:r>
        <w:rPr>
          <w:rFonts w:ascii="Arial" w:eastAsia="Andale Sans UI" w:hAnsi="Arial" w:cs="Arial"/>
          <w:bCs/>
          <w:kern w:val="2"/>
          <w:lang w:eastAsia="pl-PL"/>
        </w:rPr>
        <w:t xml:space="preserve"> …</w:t>
      </w:r>
      <w:r>
        <w:rPr>
          <w:rFonts w:ascii="Arial" w:eastAsia="Andale Sans UI" w:hAnsi="Arial" w:cs="Arial"/>
          <w:bCs/>
          <w:kern w:val="2"/>
          <w:lang w:eastAsia="pl-PL"/>
        </w:rPr>
        <w:br/>
      </w:r>
      <w:r w:rsidR="00D24E0C">
        <w:rPr>
          <w:rFonts w:ascii="Arial" w:eastAsia="Andale Sans UI" w:hAnsi="Arial" w:cs="Arial"/>
          <w:bCs/>
          <w:kern w:val="2"/>
          <w:lang w:eastAsia="pl-PL"/>
        </w:rPr>
        <w:br/>
      </w:r>
      <w:r w:rsidR="00D24E0C">
        <w:rPr>
          <w:rFonts w:ascii="Arial" w:eastAsia="Andale Sans UI" w:hAnsi="Arial" w:cs="Arial"/>
          <w:bCs/>
          <w:kern w:val="2"/>
          <w:lang w:eastAsia="pl-PL"/>
        </w:rPr>
        <w:lastRenderedPageBreak/>
        <w:t xml:space="preserve">  </w:t>
      </w:r>
      <w:r w:rsidR="00125C36" w:rsidRPr="004D7A16">
        <w:rPr>
          <w:rFonts w:ascii="Arial" w:hAnsi="Arial" w:cs="Arial"/>
          <w:bCs/>
        </w:rPr>
        <w:t>Zasady oceniania</w:t>
      </w:r>
      <w:r w:rsidR="00D24E0C">
        <w:rPr>
          <w:rFonts w:ascii="Arial" w:hAnsi="Arial" w:cs="Arial"/>
          <w:bCs/>
        </w:rPr>
        <w:br/>
      </w:r>
      <w:r w:rsidR="00025E74" w:rsidRPr="004D7A16">
        <w:rPr>
          <w:rFonts w:ascii="Arial" w:hAnsi="Arial" w:cs="Arial"/>
          <w:bCs/>
        </w:rPr>
        <w:t>2</w:t>
      </w:r>
      <w:r w:rsidR="00125C36" w:rsidRPr="004D7A16">
        <w:rPr>
          <w:rFonts w:ascii="Arial" w:hAnsi="Arial" w:cs="Arial"/>
          <w:bCs/>
        </w:rPr>
        <w:t xml:space="preserve"> pkt – odpowiedź zaw</w:t>
      </w:r>
      <w:r w:rsidR="00025E74" w:rsidRPr="004D7A16">
        <w:rPr>
          <w:rFonts w:ascii="Arial" w:hAnsi="Arial" w:cs="Arial"/>
          <w:bCs/>
        </w:rPr>
        <w:t xml:space="preserve">ierająca cztery prawidłowe </w:t>
      </w:r>
      <w:r w:rsidR="000E7FEE">
        <w:rPr>
          <w:rFonts w:ascii="Arial" w:hAnsi="Arial" w:cs="Arial"/>
          <w:bCs/>
        </w:rPr>
        <w:t>przyporządkowa</w:t>
      </w:r>
      <w:r w:rsidR="00025E74" w:rsidRPr="004D7A16">
        <w:rPr>
          <w:rFonts w:ascii="Arial" w:hAnsi="Arial" w:cs="Arial"/>
          <w:bCs/>
        </w:rPr>
        <w:t>nia</w:t>
      </w:r>
      <w:r w:rsidR="00125C36" w:rsidRPr="004D7A16">
        <w:rPr>
          <w:rFonts w:ascii="Arial" w:hAnsi="Arial" w:cs="Arial"/>
          <w:bCs/>
        </w:rPr>
        <w:t>.</w:t>
      </w:r>
      <w:r w:rsidR="00D24E0C">
        <w:rPr>
          <w:rFonts w:ascii="Arial" w:hAnsi="Arial" w:cs="Arial"/>
          <w:bCs/>
        </w:rPr>
        <w:br/>
      </w:r>
      <w:r w:rsidR="007B43C8" w:rsidRPr="004D7A16">
        <w:rPr>
          <w:rFonts w:ascii="Arial" w:hAnsi="Arial" w:cs="Arial"/>
          <w:bCs/>
        </w:rPr>
        <w:t>1</w:t>
      </w:r>
      <w:r w:rsidR="00025E74" w:rsidRPr="004D7A16">
        <w:rPr>
          <w:rFonts w:ascii="Arial" w:hAnsi="Arial" w:cs="Arial"/>
          <w:bCs/>
        </w:rPr>
        <w:t xml:space="preserve"> pkt – odpowiedź zawierająca trzy prawidłowe </w:t>
      </w:r>
      <w:r w:rsidR="000E7FEE">
        <w:rPr>
          <w:rFonts w:ascii="Arial" w:hAnsi="Arial" w:cs="Arial"/>
          <w:bCs/>
        </w:rPr>
        <w:t>przyporządkowa</w:t>
      </w:r>
      <w:r w:rsidR="00025E74" w:rsidRPr="004D7A16">
        <w:rPr>
          <w:rFonts w:ascii="Arial" w:hAnsi="Arial" w:cs="Arial"/>
          <w:bCs/>
        </w:rPr>
        <w:t>nia.</w:t>
      </w:r>
      <w:r w:rsidR="00D24E0C">
        <w:rPr>
          <w:rFonts w:ascii="Arial" w:hAnsi="Arial" w:cs="Arial"/>
          <w:bCs/>
        </w:rPr>
        <w:br/>
      </w:r>
      <w:r w:rsidR="00DD36A7" w:rsidRPr="004D7A16">
        <w:rPr>
          <w:rFonts w:ascii="Arial" w:hAnsi="Arial" w:cs="Arial"/>
          <w:bCs/>
        </w:rPr>
        <w:t>0 pkt –</w:t>
      </w:r>
      <w:r w:rsidR="001A571E" w:rsidRPr="004D7A16">
        <w:rPr>
          <w:rFonts w:ascii="Arial" w:hAnsi="Arial" w:cs="Arial"/>
          <w:bCs/>
        </w:rPr>
        <w:t xml:space="preserve"> odpowiedź niepoprawna lub niepełna albo brak odpowiedzi.</w:t>
      </w:r>
      <w:r w:rsidR="00D24E0C">
        <w:rPr>
          <w:rFonts w:ascii="Arial" w:hAnsi="Arial" w:cs="Arial"/>
          <w:bCs/>
        </w:rPr>
        <w:br/>
      </w:r>
      <w:r w:rsidR="00D24E0C">
        <w:rPr>
          <w:rFonts w:ascii="Arial" w:eastAsia="Andale Sans UI" w:hAnsi="Arial" w:cs="Arial"/>
          <w:bCs/>
          <w:kern w:val="2"/>
          <w:lang w:eastAsia="pl-PL"/>
        </w:rPr>
        <w:br/>
        <w:t xml:space="preserve">  </w:t>
      </w:r>
      <w:r w:rsidR="00125C36" w:rsidRPr="004D7A16">
        <w:rPr>
          <w:rFonts w:ascii="Arial" w:hAnsi="Arial" w:cs="Arial"/>
          <w:bCs/>
        </w:rPr>
        <w:t>Rozwiązanie</w:t>
      </w:r>
      <w:r w:rsidR="00D24E0C">
        <w:rPr>
          <w:rFonts w:ascii="Arial" w:hAnsi="Arial" w:cs="Arial"/>
          <w:bCs/>
        </w:rPr>
        <w:br/>
      </w:r>
      <w:r w:rsidR="00D24E0C" w:rsidRPr="004D7A16">
        <w:rPr>
          <w:rFonts w:ascii="Arial" w:eastAsia="Andale Sans UI" w:hAnsi="Arial" w:cs="Arial"/>
          <w:bCs/>
          <w:kern w:val="2"/>
          <w:lang w:eastAsia="pl-PL"/>
        </w:rPr>
        <w:t xml:space="preserve">1. – </w:t>
      </w:r>
      <w:r w:rsidR="00D24E0C">
        <w:rPr>
          <w:rFonts w:ascii="Arial" w:eastAsia="Andale Sans UI" w:hAnsi="Arial" w:cs="Arial"/>
          <w:bCs/>
          <w:kern w:val="2"/>
          <w:lang w:eastAsia="pl-PL"/>
        </w:rPr>
        <w:t>D</w:t>
      </w:r>
      <w:r w:rsidR="00D24E0C">
        <w:rPr>
          <w:rFonts w:ascii="Arial" w:eastAsia="Andale Sans UI" w:hAnsi="Arial" w:cs="Arial"/>
          <w:bCs/>
          <w:kern w:val="2"/>
          <w:lang w:eastAsia="pl-PL"/>
        </w:rPr>
        <w:br/>
      </w:r>
      <w:r w:rsidR="00D24E0C" w:rsidRPr="004D7A16">
        <w:rPr>
          <w:rFonts w:ascii="Arial" w:eastAsia="Andale Sans UI" w:hAnsi="Arial" w:cs="Arial"/>
          <w:bCs/>
          <w:kern w:val="2"/>
          <w:lang w:eastAsia="pl-PL"/>
        </w:rPr>
        <w:t xml:space="preserve">2. – </w:t>
      </w:r>
      <w:r w:rsidR="00D24E0C">
        <w:rPr>
          <w:rFonts w:ascii="Arial" w:eastAsia="Andale Sans UI" w:hAnsi="Arial" w:cs="Arial"/>
          <w:bCs/>
          <w:kern w:val="2"/>
          <w:lang w:eastAsia="pl-PL"/>
        </w:rPr>
        <w:t>E</w:t>
      </w:r>
      <w:r w:rsidR="00D24E0C">
        <w:rPr>
          <w:rFonts w:ascii="Arial" w:eastAsia="Andale Sans UI" w:hAnsi="Arial" w:cs="Arial"/>
          <w:bCs/>
          <w:kern w:val="2"/>
          <w:lang w:eastAsia="pl-PL"/>
        </w:rPr>
        <w:br/>
      </w:r>
      <w:r w:rsidR="00D24E0C" w:rsidRPr="004D7A16">
        <w:rPr>
          <w:rFonts w:ascii="Arial" w:eastAsia="Andale Sans UI" w:hAnsi="Arial" w:cs="Arial"/>
          <w:bCs/>
          <w:kern w:val="2"/>
          <w:lang w:eastAsia="pl-PL"/>
        </w:rPr>
        <w:t xml:space="preserve">3. – </w:t>
      </w:r>
      <w:r w:rsidR="00D24E0C">
        <w:rPr>
          <w:rFonts w:ascii="Arial" w:eastAsia="Andale Sans UI" w:hAnsi="Arial" w:cs="Arial"/>
          <w:bCs/>
          <w:kern w:val="2"/>
          <w:lang w:eastAsia="pl-PL"/>
        </w:rPr>
        <w:t>A</w:t>
      </w:r>
      <w:r w:rsidR="00D24E0C">
        <w:rPr>
          <w:rFonts w:ascii="Arial" w:eastAsia="Andale Sans UI" w:hAnsi="Arial" w:cs="Arial"/>
          <w:bCs/>
          <w:kern w:val="2"/>
          <w:lang w:eastAsia="pl-PL"/>
        </w:rPr>
        <w:br/>
      </w:r>
      <w:r w:rsidR="00D24E0C" w:rsidRPr="004D7A16">
        <w:rPr>
          <w:rFonts w:ascii="Arial" w:eastAsia="Andale Sans UI" w:hAnsi="Arial" w:cs="Arial"/>
          <w:bCs/>
          <w:kern w:val="2"/>
          <w:lang w:eastAsia="pl-PL"/>
        </w:rPr>
        <w:t>4. –</w:t>
      </w:r>
      <w:r w:rsidR="00D24E0C">
        <w:rPr>
          <w:rFonts w:ascii="Arial" w:eastAsia="Andale Sans UI" w:hAnsi="Arial" w:cs="Arial"/>
          <w:bCs/>
          <w:kern w:val="2"/>
          <w:lang w:eastAsia="pl-PL"/>
        </w:rPr>
        <w:t xml:space="preserve"> C</w:t>
      </w:r>
      <w:r w:rsidR="00D24E0C">
        <w:rPr>
          <w:rFonts w:ascii="Arial" w:eastAsia="Andale Sans UI" w:hAnsi="Arial" w:cs="Arial"/>
          <w:bCs/>
          <w:kern w:val="2"/>
          <w:lang w:eastAsia="pl-PL"/>
        </w:rPr>
        <w:br/>
      </w:r>
      <w:r w:rsidR="00D24E0C">
        <w:rPr>
          <w:rFonts w:ascii="Arial" w:eastAsia="Andale Sans UI" w:hAnsi="Arial" w:cs="Arial"/>
          <w:bCs/>
          <w:kern w:val="2"/>
          <w:lang w:eastAsia="pl-PL"/>
        </w:rPr>
        <w:br/>
      </w:r>
      <w:bookmarkStart w:id="15" w:name="_Hlk24874624"/>
      <w:r w:rsidR="00D24E0C">
        <w:rPr>
          <w:rFonts w:ascii="Arial" w:hAnsi="Arial" w:cs="Arial"/>
          <w:bCs/>
        </w:rPr>
        <w:t xml:space="preserve">  </w:t>
      </w:r>
      <w:r w:rsidR="00703ACE" w:rsidRPr="004D7A16">
        <w:rPr>
          <w:rFonts w:ascii="Arial" w:hAnsi="Arial" w:cs="Arial"/>
          <w:bCs/>
        </w:rPr>
        <w:t xml:space="preserve">Zadanie 19. </w:t>
      </w:r>
      <w:r w:rsidR="00ED5D58" w:rsidRPr="004D7A16">
        <w:rPr>
          <w:rFonts w:ascii="Arial" w:hAnsi="Arial" w:cs="Arial"/>
          <w:bCs/>
        </w:rPr>
        <w:t>(0–1)</w:t>
      </w:r>
      <w:bookmarkEnd w:id="15"/>
      <w:r w:rsidR="00D24E0C">
        <w:rPr>
          <w:rFonts w:ascii="Arial" w:hAnsi="Arial" w:cs="Arial"/>
          <w:bCs/>
        </w:rPr>
        <w:br/>
        <w:t xml:space="preserve">  </w:t>
      </w:r>
      <w:r w:rsidR="00420DC5" w:rsidRPr="004D7A16">
        <w:rPr>
          <w:rFonts w:ascii="Arial" w:eastAsia="Andale Sans UI" w:hAnsi="Arial" w:cs="Arial"/>
          <w:bCs/>
          <w:kern w:val="2"/>
          <w:lang w:eastAsia="pl-PL"/>
        </w:rPr>
        <w:t>Podaj nazwy mitów, z którymi związane są p</w:t>
      </w:r>
      <w:r w:rsidR="00F561A8" w:rsidRPr="004D7A16">
        <w:rPr>
          <w:rFonts w:ascii="Arial" w:eastAsia="Andale Sans UI" w:hAnsi="Arial" w:cs="Arial"/>
          <w:bCs/>
          <w:kern w:val="2"/>
          <w:lang w:eastAsia="pl-PL"/>
        </w:rPr>
        <w:t>odane związki frazeologiczne</w:t>
      </w:r>
      <w:r w:rsidR="00074E49" w:rsidRPr="004D7A16">
        <w:rPr>
          <w:rFonts w:ascii="Arial" w:eastAsia="Andale Sans UI" w:hAnsi="Arial" w:cs="Arial"/>
          <w:bCs/>
          <w:kern w:val="2"/>
          <w:lang w:eastAsia="pl-PL"/>
        </w:rPr>
        <w:t>.</w:t>
      </w:r>
      <w:r w:rsidR="00D24E0C">
        <w:rPr>
          <w:rFonts w:ascii="Arial" w:eastAsia="Andale Sans UI" w:hAnsi="Arial" w:cs="Arial"/>
          <w:bCs/>
          <w:kern w:val="2"/>
          <w:lang w:eastAsia="pl-PL"/>
        </w:rPr>
        <w:br/>
      </w:r>
      <w:r w:rsidR="00D24E0C">
        <w:rPr>
          <w:rFonts w:ascii="Arial" w:eastAsia="Andale Sans UI" w:hAnsi="Arial" w:cs="Arial"/>
          <w:bCs/>
          <w:kern w:val="2"/>
          <w:lang w:eastAsia="pl-PL"/>
        </w:rPr>
        <w:br/>
      </w:r>
      <w:r w:rsidR="00074E49" w:rsidRPr="004D7A16">
        <w:rPr>
          <w:rFonts w:ascii="Arial" w:eastAsia="Andale Sans UI" w:hAnsi="Arial" w:cs="Arial"/>
          <w:bCs/>
          <w:kern w:val="2"/>
          <w:lang w:eastAsia="pl-PL"/>
        </w:rPr>
        <w:t xml:space="preserve">A. </w:t>
      </w:r>
      <w:r w:rsidR="00BA292E" w:rsidRPr="004D7A16">
        <w:rPr>
          <w:rFonts w:ascii="Arial" w:eastAsia="Andale Sans UI" w:hAnsi="Arial" w:cs="Arial"/>
          <w:bCs/>
          <w:kern w:val="2"/>
          <w:lang w:eastAsia="pl-PL"/>
        </w:rPr>
        <w:t>nić Ariadn</w:t>
      </w:r>
      <w:r w:rsidR="00703ACE" w:rsidRPr="004D7A16">
        <w:rPr>
          <w:rFonts w:ascii="Arial" w:eastAsia="Andale Sans UI" w:hAnsi="Arial" w:cs="Arial"/>
          <w:bCs/>
          <w:kern w:val="2"/>
          <w:lang w:eastAsia="pl-PL"/>
        </w:rPr>
        <w:t xml:space="preserve">y </w:t>
      </w:r>
      <w:r w:rsidR="003C2AB7" w:rsidRPr="004D7A16">
        <w:rPr>
          <w:rFonts w:ascii="Arial" w:eastAsia="Andale Sans UI" w:hAnsi="Arial" w:cs="Arial"/>
          <w:bCs/>
          <w:kern w:val="2"/>
          <w:lang w:eastAsia="pl-PL"/>
        </w:rPr>
        <w:t xml:space="preserve">– </w:t>
      </w:r>
      <w:r w:rsidR="00D24E0C">
        <w:rPr>
          <w:rFonts w:ascii="Arial" w:eastAsia="Andale Sans UI" w:hAnsi="Arial" w:cs="Arial"/>
          <w:bCs/>
          <w:kern w:val="2"/>
          <w:lang w:eastAsia="pl-PL"/>
        </w:rPr>
        <w:t>…</w:t>
      </w:r>
      <w:r w:rsidR="00D24E0C">
        <w:rPr>
          <w:rFonts w:ascii="Arial" w:eastAsia="Andale Sans UI" w:hAnsi="Arial" w:cs="Arial"/>
          <w:bCs/>
          <w:kern w:val="2"/>
          <w:lang w:eastAsia="pl-PL"/>
        </w:rPr>
        <w:br/>
      </w:r>
      <w:r w:rsidR="00074E49" w:rsidRPr="004D7A16">
        <w:rPr>
          <w:rFonts w:ascii="Arial" w:eastAsia="Andale Sans UI" w:hAnsi="Arial" w:cs="Arial"/>
          <w:bCs/>
          <w:kern w:val="2"/>
          <w:lang w:eastAsia="pl-PL"/>
        </w:rPr>
        <w:t xml:space="preserve">B. </w:t>
      </w:r>
      <w:r w:rsidR="00703ACE" w:rsidRPr="004D7A16">
        <w:rPr>
          <w:rFonts w:ascii="Arial" w:eastAsia="Andale Sans UI" w:hAnsi="Arial" w:cs="Arial"/>
          <w:bCs/>
          <w:kern w:val="2"/>
          <w:lang w:eastAsia="pl-PL"/>
        </w:rPr>
        <w:t xml:space="preserve">stajnia Augiasza </w:t>
      </w:r>
      <w:r w:rsidR="003C2AB7" w:rsidRPr="004D7A16">
        <w:rPr>
          <w:rFonts w:ascii="Arial" w:eastAsia="Andale Sans UI" w:hAnsi="Arial" w:cs="Arial"/>
          <w:bCs/>
          <w:kern w:val="2"/>
          <w:lang w:eastAsia="pl-PL"/>
        </w:rPr>
        <w:t>–</w:t>
      </w:r>
      <w:r w:rsidR="00703ACE" w:rsidRPr="004D7A16">
        <w:rPr>
          <w:rFonts w:ascii="Arial" w:eastAsia="Andale Sans UI" w:hAnsi="Arial" w:cs="Arial"/>
          <w:bCs/>
          <w:kern w:val="2"/>
          <w:lang w:eastAsia="pl-PL"/>
        </w:rPr>
        <w:t xml:space="preserve"> </w:t>
      </w:r>
      <w:bookmarkStart w:id="16" w:name="_Hlk24875207"/>
      <w:r w:rsidR="00D24E0C">
        <w:rPr>
          <w:rFonts w:ascii="Arial" w:eastAsia="Andale Sans UI" w:hAnsi="Arial" w:cs="Arial"/>
          <w:bCs/>
          <w:kern w:val="2"/>
          <w:lang w:eastAsia="pl-PL"/>
        </w:rPr>
        <w:t>…</w:t>
      </w:r>
      <w:r w:rsidR="00D24E0C">
        <w:rPr>
          <w:rFonts w:ascii="Arial" w:eastAsia="Andale Sans UI" w:hAnsi="Arial" w:cs="Arial"/>
          <w:bCs/>
          <w:kern w:val="2"/>
          <w:lang w:eastAsia="pl-PL"/>
        </w:rPr>
        <w:br/>
      </w:r>
      <w:r w:rsidR="00D24E0C">
        <w:rPr>
          <w:rFonts w:ascii="Arial" w:hAnsi="Arial" w:cs="Arial"/>
          <w:bCs/>
        </w:rPr>
        <w:t xml:space="preserve">  </w:t>
      </w:r>
      <w:r w:rsidR="00420DC5" w:rsidRPr="009D3762">
        <w:rPr>
          <w:rFonts w:ascii="Arial" w:hAnsi="Arial" w:cs="Arial"/>
          <w:bCs/>
        </w:rPr>
        <w:t>Zasady oceniania</w:t>
      </w:r>
      <w:r w:rsidR="00D24E0C">
        <w:rPr>
          <w:rFonts w:ascii="Arial" w:hAnsi="Arial" w:cs="Arial"/>
          <w:bCs/>
        </w:rPr>
        <w:br/>
      </w:r>
      <w:r w:rsidR="00420DC5" w:rsidRPr="009D3762">
        <w:rPr>
          <w:rFonts w:ascii="Arial" w:hAnsi="Arial" w:cs="Arial"/>
          <w:bCs/>
        </w:rPr>
        <w:t xml:space="preserve">1 pkt – odpowiedź zawierająca </w:t>
      </w:r>
      <w:r w:rsidR="00265072" w:rsidRPr="009D3762">
        <w:rPr>
          <w:rFonts w:ascii="Arial" w:hAnsi="Arial" w:cs="Arial"/>
          <w:bCs/>
        </w:rPr>
        <w:t>dwie</w:t>
      </w:r>
      <w:r w:rsidR="00420DC5" w:rsidRPr="009D3762">
        <w:rPr>
          <w:rFonts w:ascii="Arial" w:hAnsi="Arial" w:cs="Arial"/>
          <w:bCs/>
        </w:rPr>
        <w:t xml:space="preserve"> prawidłowe nazwy</w:t>
      </w:r>
      <w:r w:rsidR="00265072" w:rsidRPr="009D3762">
        <w:rPr>
          <w:rFonts w:ascii="Arial" w:hAnsi="Arial" w:cs="Arial"/>
          <w:bCs/>
        </w:rPr>
        <w:t xml:space="preserve"> mitów</w:t>
      </w:r>
      <w:r w:rsidR="00420DC5" w:rsidRPr="009D3762">
        <w:rPr>
          <w:rFonts w:ascii="Arial" w:hAnsi="Arial" w:cs="Arial"/>
          <w:bCs/>
        </w:rPr>
        <w:t>.</w:t>
      </w:r>
      <w:r w:rsidR="00D24E0C">
        <w:rPr>
          <w:rFonts w:ascii="Arial" w:hAnsi="Arial" w:cs="Arial"/>
          <w:bCs/>
        </w:rPr>
        <w:br/>
      </w:r>
      <w:r w:rsidR="00420DC5" w:rsidRPr="009D3762">
        <w:rPr>
          <w:rFonts w:ascii="Arial" w:hAnsi="Arial" w:cs="Arial"/>
          <w:bCs/>
        </w:rPr>
        <w:t>0 pkt –</w:t>
      </w:r>
      <w:r w:rsidR="00A27CA7" w:rsidRPr="009D3762">
        <w:rPr>
          <w:rFonts w:ascii="Arial" w:hAnsi="Arial" w:cs="Arial"/>
          <w:bCs/>
        </w:rPr>
        <w:t xml:space="preserve"> odpowiedź niepoprawna lub niepełna albo brak odpowiedzi.</w:t>
      </w:r>
      <w:r w:rsidR="00D24E0C">
        <w:rPr>
          <w:rFonts w:ascii="Arial" w:hAnsi="Arial" w:cs="Arial"/>
          <w:bCs/>
        </w:rPr>
        <w:br/>
      </w:r>
      <w:r w:rsidR="00D24E0C" w:rsidRPr="0050645B">
        <w:rPr>
          <w:rFonts w:ascii="Arial" w:eastAsia="Andale Sans UI" w:hAnsi="Arial" w:cs="Arial"/>
          <w:bCs/>
          <w:kern w:val="2"/>
          <w:sz w:val="20"/>
          <w:lang w:eastAsia="pl-PL"/>
        </w:rPr>
        <w:br/>
      </w:r>
      <w:r w:rsidR="00D24E0C">
        <w:rPr>
          <w:rFonts w:ascii="Arial" w:hAnsi="Arial" w:cs="Arial"/>
          <w:bCs/>
        </w:rPr>
        <w:t xml:space="preserve">  </w:t>
      </w:r>
      <w:r w:rsidR="00420DC5" w:rsidRPr="009D3762">
        <w:rPr>
          <w:rFonts w:ascii="Arial" w:hAnsi="Arial" w:cs="Arial"/>
          <w:bCs/>
        </w:rPr>
        <w:t>Rozwiązanie</w:t>
      </w:r>
      <w:r w:rsidR="00D24E0C">
        <w:rPr>
          <w:rFonts w:ascii="Arial" w:hAnsi="Arial" w:cs="Arial"/>
          <w:bCs/>
        </w:rPr>
        <w:br/>
      </w:r>
      <w:r w:rsidR="0018499D">
        <w:rPr>
          <w:rFonts w:ascii="Arial" w:eastAsia="Andale Sans UI" w:hAnsi="Arial" w:cs="Arial"/>
          <w:kern w:val="2"/>
          <w:szCs w:val="24"/>
          <w:lang w:eastAsia="pl-PL"/>
        </w:rPr>
        <w:t>A. M</w:t>
      </w:r>
      <w:r w:rsidR="00420DC5" w:rsidRPr="00183F46">
        <w:rPr>
          <w:rFonts w:ascii="Arial" w:eastAsia="Andale Sans UI" w:hAnsi="Arial" w:cs="Arial"/>
          <w:kern w:val="2"/>
          <w:szCs w:val="24"/>
          <w:lang w:eastAsia="pl-PL"/>
        </w:rPr>
        <w:t xml:space="preserve">it o </w:t>
      </w:r>
      <w:r w:rsidR="00BA292E">
        <w:rPr>
          <w:rFonts w:ascii="Arial" w:eastAsia="Andale Sans UI" w:hAnsi="Arial" w:cs="Arial"/>
          <w:kern w:val="2"/>
          <w:szCs w:val="24"/>
          <w:lang w:eastAsia="pl-PL"/>
        </w:rPr>
        <w:t>zabiciu Minotaura przez Tezeusza / mit o Minotaurze</w:t>
      </w:r>
      <w:r w:rsidR="0018499D">
        <w:rPr>
          <w:rFonts w:ascii="Arial" w:eastAsia="Andale Sans UI" w:hAnsi="Arial" w:cs="Arial"/>
          <w:kern w:val="2"/>
          <w:szCs w:val="24"/>
          <w:lang w:eastAsia="pl-PL"/>
        </w:rPr>
        <w:t>.</w:t>
      </w:r>
      <w:r w:rsidR="00D24E0C">
        <w:rPr>
          <w:rFonts w:ascii="Arial" w:eastAsia="Andale Sans UI" w:hAnsi="Arial" w:cs="Arial"/>
          <w:kern w:val="2"/>
          <w:szCs w:val="24"/>
          <w:lang w:eastAsia="pl-PL"/>
        </w:rPr>
        <w:br/>
      </w:r>
      <w:r w:rsidR="0018499D">
        <w:rPr>
          <w:rFonts w:ascii="Arial" w:eastAsia="Andale Sans UI" w:hAnsi="Arial" w:cs="Arial"/>
          <w:kern w:val="2"/>
          <w:szCs w:val="24"/>
          <w:lang w:eastAsia="pl-PL"/>
        </w:rPr>
        <w:t>B. M</w:t>
      </w:r>
      <w:r w:rsidR="00420DC5" w:rsidRPr="00183F46">
        <w:rPr>
          <w:rFonts w:ascii="Arial" w:eastAsia="Andale Sans UI" w:hAnsi="Arial" w:cs="Arial"/>
          <w:kern w:val="2"/>
          <w:szCs w:val="24"/>
          <w:lang w:eastAsia="pl-PL"/>
        </w:rPr>
        <w:t>it o pracach Heraklesa</w:t>
      </w:r>
      <w:r w:rsidR="0018499D">
        <w:rPr>
          <w:rFonts w:ascii="Arial" w:eastAsia="Andale Sans UI" w:hAnsi="Arial" w:cs="Arial"/>
          <w:kern w:val="2"/>
          <w:szCs w:val="24"/>
          <w:lang w:eastAsia="pl-PL"/>
        </w:rPr>
        <w:t>.</w:t>
      </w:r>
      <w:r w:rsidR="00D24E0C">
        <w:rPr>
          <w:rFonts w:ascii="Arial" w:eastAsia="Andale Sans UI" w:hAnsi="Arial" w:cs="Arial"/>
          <w:kern w:val="2"/>
          <w:szCs w:val="24"/>
          <w:lang w:eastAsia="pl-PL"/>
        </w:rPr>
        <w:br/>
      </w:r>
      <w:r w:rsidR="0094750D" w:rsidRPr="0050645B">
        <w:rPr>
          <w:rFonts w:ascii="Arial" w:hAnsi="Arial" w:cs="Arial"/>
          <w:szCs w:val="24"/>
        </w:rPr>
        <w:br/>
      </w:r>
      <w:r w:rsidR="00D24E0C">
        <w:rPr>
          <w:rFonts w:ascii="Arial" w:hAnsi="Arial" w:cs="Arial"/>
          <w:szCs w:val="24"/>
        </w:rPr>
        <w:t xml:space="preserve">  </w:t>
      </w:r>
      <w:r w:rsidR="00703ACE" w:rsidRPr="004D7A16">
        <w:rPr>
          <w:rFonts w:ascii="Arial" w:hAnsi="Arial" w:cs="Arial"/>
          <w:bCs/>
        </w:rPr>
        <w:t xml:space="preserve">Zadanie 20. </w:t>
      </w:r>
      <w:bookmarkStart w:id="17" w:name="_Hlk24875595"/>
      <w:r w:rsidR="00ED5D58" w:rsidRPr="004D7A16">
        <w:rPr>
          <w:rFonts w:ascii="Arial" w:hAnsi="Arial" w:cs="Arial"/>
          <w:bCs/>
        </w:rPr>
        <w:t>(0–1)</w:t>
      </w:r>
      <w:bookmarkEnd w:id="16"/>
      <w:r w:rsidR="00D24E0C">
        <w:rPr>
          <w:rFonts w:ascii="Arial" w:hAnsi="Arial" w:cs="Arial"/>
          <w:bCs/>
        </w:rPr>
        <w:br/>
        <w:t xml:space="preserve">  </w:t>
      </w:r>
      <w:r w:rsidR="00A564F1" w:rsidRPr="004D7A16">
        <w:rPr>
          <w:rFonts w:ascii="Arial" w:eastAsia="Andale Sans UI" w:hAnsi="Arial" w:cs="Arial"/>
          <w:bCs/>
          <w:kern w:val="2"/>
          <w:lang w:eastAsia="pl-PL"/>
        </w:rPr>
        <w:t>Dokończ zdania. Zaznacz właściwe odpowiedzi spośród podanych.</w:t>
      </w:r>
      <w:bookmarkEnd w:id="17"/>
      <w:r w:rsidR="00D24E0C">
        <w:rPr>
          <w:rFonts w:ascii="Arial" w:eastAsia="Andale Sans UI" w:hAnsi="Arial" w:cs="Arial"/>
          <w:bCs/>
          <w:kern w:val="2"/>
          <w:lang w:eastAsia="pl-PL"/>
        </w:rPr>
        <w:br/>
      </w:r>
      <w:r w:rsidR="00D24E0C" w:rsidRPr="0094750D">
        <w:rPr>
          <w:rFonts w:ascii="Arial" w:eastAsia="Calibri" w:hAnsi="Arial" w:cs="Arial"/>
          <w:bCs/>
        </w:rPr>
        <w:br/>
      </w:r>
      <w:r w:rsidR="00A564F1" w:rsidRPr="004D7A16">
        <w:rPr>
          <w:rFonts w:ascii="Arial" w:eastAsia="Calibri" w:hAnsi="Arial" w:cs="Arial"/>
          <w:bCs/>
        </w:rPr>
        <w:t xml:space="preserve">1. </w:t>
      </w:r>
      <w:r w:rsidR="00703ACE" w:rsidRPr="004D7A16">
        <w:rPr>
          <w:rFonts w:ascii="Arial" w:eastAsia="Calibri" w:hAnsi="Arial" w:cs="Arial"/>
          <w:bCs/>
        </w:rPr>
        <w:t xml:space="preserve">Czarodziejka </w:t>
      </w:r>
      <w:r w:rsidR="00A564F1" w:rsidRPr="004D7A16">
        <w:rPr>
          <w:rFonts w:ascii="Arial" w:eastAsia="Calibri" w:hAnsi="Arial" w:cs="Arial"/>
          <w:bCs/>
        </w:rPr>
        <w:t>Medea pomogła uciec z Kolchidy</w:t>
      </w:r>
      <w:r w:rsidR="00D24E0C" w:rsidRPr="0094750D">
        <w:rPr>
          <w:rFonts w:ascii="Arial" w:eastAsia="Calibri" w:hAnsi="Arial" w:cs="Arial"/>
          <w:bCs/>
        </w:rPr>
        <w:br/>
      </w:r>
      <w:r w:rsidR="00A564F1" w:rsidRPr="004D7A16">
        <w:rPr>
          <w:rFonts w:ascii="Arial" w:eastAsia="Calibri" w:hAnsi="Arial" w:cs="Arial"/>
          <w:bCs/>
        </w:rPr>
        <w:t xml:space="preserve">A. </w:t>
      </w:r>
      <w:r w:rsidR="00703ACE" w:rsidRPr="004D7A16">
        <w:rPr>
          <w:rFonts w:ascii="Arial" w:eastAsia="Calibri" w:hAnsi="Arial" w:cs="Arial"/>
          <w:bCs/>
        </w:rPr>
        <w:t>Tezeuszowi</w:t>
      </w:r>
      <w:r w:rsidR="00A564F1" w:rsidRPr="004D7A16">
        <w:rPr>
          <w:rFonts w:ascii="Arial" w:eastAsia="Calibri" w:hAnsi="Arial" w:cs="Arial"/>
          <w:bCs/>
        </w:rPr>
        <w:t>.</w:t>
      </w:r>
      <w:r w:rsidR="00D24E0C">
        <w:rPr>
          <w:rFonts w:ascii="Arial" w:eastAsia="Calibri" w:hAnsi="Arial" w:cs="Arial"/>
          <w:bCs/>
        </w:rPr>
        <w:br/>
      </w:r>
      <w:r w:rsidR="00A564F1" w:rsidRPr="004D7A16">
        <w:rPr>
          <w:rFonts w:ascii="Arial" w:eastAsia="Calibri" w:hAnsi="Arial" w:cs="Arial"/>
          <w:bCs/>
        </w:rPr>
        <w:t xml:space="preserve">B. </w:t>
      </w:r>
      <w:r w:rsidR="00703ACE" w:rsidRPr="004D7A16">
        <w:rPr>
          <w:rFonts w:ascii="Arial" w:eastAsia="Calibri" w:hAnsi="Arial" w:cs="Arial"/>
          <w:bCs/>
        </w:rPr>
        <w:t>Odyseuszowi</w:t>
      </w:r>
      <w:r w:rsidR="00A564F1" w:rsidRPr="004D7A16">
        <w:rPr>
          <w:rFonts w:ascii="Arial" w:eastAsia="Calibri" w:hAnsi="Arial" w:cs="Arial"/>
          <w:bCs/>
        </w:rPr>
        <w:t>.</w:t>
      </w:r>
      <w:r w:rsidR="00D24E0C">
        <w:rPr>
          <w:rFonts w:ascii="Arial" w:eastAsia="Calibri" w:hAnsi="Arial" w:cs="Arial"/>
          <w:bCs/>
        </w:rPr>
        <w:br/>
      </w:r>
      <w:r w:rsidR="00A564F1" w:rsidRPr="004D7A16">
        <w:rPr>
          <w:rFonts w:ascii="Arial" w:eastAsia="Calibri" w:hAnsi="Arial" w:cs="Arial"/>
          <w:bCs/>
        </w:rPr>
        <w:t xml:space="preserve">C. </w:t>
      </w:r>
      <w:r w:rsidR="00703ACE" w:rsidRPr="004D7A16">
        <w:rPr>
          <w:rFonts w:ascii="Arial" w:eastAsia="Calibri" w:hAnsi="Arial" w:cs="Arial"/>
          <w:bCs/>
        </w:rPr>
        <w:t>Jazonowi</w:t>
      </w:r>
      <w:r w:rsidR="00A564F1" w:rsidRPr="004D7A16">
        <w:rPr>
          <w:rFonts w:ascii="Arial" w:eastAsia="Calibri" w:hAnsi="Arial" w:cs="Arial"/>
          <w:bCs/>
        </w:rPr>
        <w:t>.</w:t>
      </w:r>
      <w:r w:rsidR="00D24E0C">
        <w:rPr>
          <w:rFonts w:ascii="Arial" w:eastAsia="Calibri" w:hAnsi="Arial" w:cs="Arial"/>
          <w:bCs/>
        </w:rPr>
        <w:br/>
      </w:r>
      <w:r w:rsidR="00A564F1" w:rsidRPr="004D7A16">
        <w:rPr>
          <w:rFonts w:ascii="Arial" w:eastAsia="Calibri" w:hAnsi="Arial" w:cs="Arial"/>
          <w:bCs/>
        </w:rPr>
        <w:t xml:space="preserve">D. </w:t>
      </w:r>
      <w:r w:rsidR="00703ACE" w:rsidRPr="004D7A16">
        <w:rPr>
          <w:rFonts w:ascii="Arial" w:eastAsia="Calibri" w:hAnsi="Arial" w:cs="Arial"/>
          <w:bCs/>
        </w:rPr>
        <w:t>Perseuszowi</w:t>
      </w:r>
      <w:r w:rsidR="00A564F1" w:rsidRPr="004D7A16">
        <w:rPr>
          <w:rFonts w:ascii="Arial" w:eastAsia="Calibri" w:hAnsi="Arial" w:cs="Arial"/>
          <w:bCs/>
        </w:rPr>
        <w:t>.</w:t>
      </w:r>
      <w:r w:rsidR="00D24E0C">
        <w:rPr>
          <w:rFonts w:ascii="Arial" w:eastAsia="Calibri" w:hAnsi="Arial" w:cs="Arial"/>
          <w:bCs/>
        </w:rPr>
        <w:br/>
      </w:r>
      <w:r w:rsidR="00D24E0C" w:rsidRPr="0094750D">
        <w:rPr>
          <w:rFonts w:ascii="Arial" w:eastAsia="Calibri" w:hAnsi="Arial" w:cs="Arial"/>
          <w:bCs/>
        </w:rPr>
        <w:br/>
      </w:r>
      <w:r w:rsidR="00A564F1" w:rsidRPr="004D7A16">
        <w:rPr>
          <w:rFonts w:ascii="Arial" w:hAnsi="Arial" w:cs="Arial"/>
          <w:bCs/>
        </w:rPr>
        <w:t>2. Achilles zginął pod Troją ugodzony strzałą</w:t>
      </w:r>
      <w:r w:rsidR="00D24E0C" w:rsidRPr="0094750D">
        <w:rPr>
          <w:rFonts w:ascii="Arial" w:hAnsi="Arial" w:cs="Arial"/>
          <w:bCs/>
          <w:sz w:val="20"/>
        </w:rPr>
        <w:br/>
      </w:r>
      <w:r w:rsidR="00A564F1" w:rsidRPr="004D7A16">
        <w:rPr>
          <w:rFonts w:ascii="Arial" w:eastAsia="Calibri" w:hAnsi="Arial" w:cs="Arial"/>
          <w:bCs/>
        </w:rPr>
        <w:t>A. Hektora.</w:t>
      </w:r>
      <w:r w:rsidR="00D24E0C">
        <w:rPr>
          <w:rFonts w:ascii="Arial" w:eastAsia="Calibri" w:hAnsi="Arial" w:cs="Arial"/>
          <w:bCs/>
        </w:rPr>
        <w:br/>
      </w:r>
      <w:r w:rsidR="00A564F1" w:rsidRPr="004D7A16">
        <w:rPr>
          <w:rFonts w:ascii="Arial" w:eastAsia="Calibri" w:hAnsi="Arial" w:cs="Arial"/>
          <w:bCs/>
        </w:rPr>
        <w:t>B. Parysa.</w:t>
      </w:r>
      <w:r w:rsidR="00D24E0C">
        <w:rPr>
          <w:rFonts w:ascii="Arial" w:eastAsia="Calibri" w:hAnsi="Arial" w:cs="Arial"/>
          <w:bCs/>
        </w:rPr>
        <w:br/>
      </w:r>
      <w:r w:rsidR="00A564F1" w:rsidRPr="004D7A16">
        <w:rPr>
          <w:rFonts w:ascii="Arial" w:eastAsia="Calibri" w:hAnsi="Arial" w:cs="Arial"/>
          <w:bCs/>
        </w:rPr>
        <w:t>C. Pentezylei.</w:t>
      </w:r>
      <w:r w:rsidR="00D24E0C">
        <w:rPr>
          <w:rFonts w:ascii="Arial" w:eastAsia="Calibri" w:hAnsi="Arial" w:cs="Arial"/>
          <w:bCs/>
        </w:rPr>
        <w:br/>
      </w:r>
      <w:r w:rsidR="00A564F1" w:rsidRPr="004D7A16">
        <w:rPr>
          <w:rFonts w:ascii="Arial" w:eastAsia="Calibri" w:hAnsi="Arial" w:cs="Arial"/>
          <w:bCs/>
        </w:rPr>
        <w:t>D. Priama.</w:t>
      </w:r>
      <w:r w:rsidR="00D24E0C">
        <w:rPr>
          <w:rFonts w:ascii="Arial" w:eastAsia="Calibri" w:hAnsi="Arial" w:cs="Arial"/>
          <w:bCs/>
        </w:rPr>
        <w:br/>
      </w:r>
      <w:r w:rsidR="00D24E0C" w:rsidRPr="0050645B">
        <w:rPr>
          <w:rFonts w:ascii="Arial" w:hAnsi="Arial" w:cs="Arial"/>
          <w:bCs/>
          <w:sz w:val="20"/>
        </w:rPr>
        <w:br/>
      </w:r>
      <w:r w:rsidR="00D24E0C">
        <w:rPr>
          <w:rFonts w:ascii="Arial" w:hAnsi="Arial" w:cs="Arial"/>
          <w:bCs/>
        </w:rPr>
        <w:t xml:space="preserve">  </w:t>
      </w:r>
      <w:r w:rsidR="00420DC5" w:rsidRPr="004D7A16">
        <w:rPr>
          <w:rFonts w:ascii="Arial" w:hAnsi="Arial" w:cs="Arial"/>
          <w:bCs/>
        </w:rPr>
        <w:t>Zasady oceniania</w:t>
      </w:r>
      <w:r w:rsidR="00D24E0C">
        <w:rPr>
          <w:rFonts w:ascii="Arial" w:hAnsi="Arial" w:cs="Arial"/>
          <w:bCs/>
        </w:rPr>
        <w:br/>
      </w:r>
      <w:r w:rsidR="00420DC5" w:rsidRPr="004D7A16">
        <w:rPr>
          <w:rFonts w:ascii="Arial" w:hAnsi="Arial" w:cs="Arial"/>
          <w:bCs/>
        </w:rPr>
        <w:t xml:space="preserve">1 pkt – </w:t>
      </w:r>
      <w:r w:rsidR="00466F39" w:rsidRPr="004D7A16">
        <w:rPr>
          <w:rFonts w:ascii="Arial" w:hAnsi="Arial" w:cs="Arial"/>
          <w:bCs/>
        </w:rPr>
        <w:t>prawidłowe zaznaczenie dwóch odpowiedzi.</w:t>
      </w:r>
      <w:r w:rsidR="00D24E0C">
        <w:rPr>
          <w:rFonts w:ascii="Arial" w:hAnsi="Arial" w:cs="Arial"/>
          <w:bCs/>
        </w:rPr>
        <w:br/>
      </w:r>
      <w:r w:rsidR="00420DC5" w:rsidRPr="004D7A16">
        <w:rPr>
          <w:rFonts w:ascii="Arial" w:hAnsi="Arial" w:cs="Arial"/>
          <w:bCs/>
        </w:rPr>
        <w:t xml:space="preserve">0 pkt – </w:t>
      </w:r>
      <w:r w:rsidR="00A27CA7" w:rsidRPr="004D7A16">
        <w:rPr>
          <w:rFonts w:ascii="Arial" w:hAnsi="Arial" w:cs="Arial"/>
          <w:bCs/>
        </w:rPr>
        <w:t>odpowiedź niepoprawna lub niepełna albo brak odpowiedzi.</w:t>
      </w:r>
      <w:r w:rsidR="00D24E0C">
        <w:rPr>
          <w:rFonts w:ascii="Arial" w:hAnsi="Arial" w:cs="Arial"/>
          <w:bCs/>
        </w:rPr>
        <w:br/>
      </w:r>
      <w:r w:rsidR="00D24E0C" w:rsidRPr="0050645B">
        <w:rPr>
          <w:rFonts w:ascii="Arial" w:eastAsia="Andale Sans UI" w:hAnsi="Arial" w:cs="Arial"/>
          <w:bCs/>
          <w:kern w:val="2"/>
          <w:sz w:val="20"/>
          <w:lang w:eastAsia="pl-PL"/>
        </w:rPr>
        <w:br/>
      </w:r>
      <w:r w:rsidR="00D24E0C">
        <w:rPr>
          <w:rFonts w:ascii="Arial" w:hAnsi="Arial" w:cs="Arial"/>
          <w:bCs/>
        </w:rPr>
        <w:t xml:space="preserve">  </w:t>
      </w:r>
      <w:r w:rsidR="00420DC5" w:rsidRPr="004D7A16">
        <w:rPr>
          <w:rFonts w:ascii="Arial" w:hAnsi="Arial" w:cs="Arial"/>
          <w:bCs/>
        </w:rPr>
        <w:t>Rozwiązanie</w:t>
      </w:r>
      <w:r w:rsidR="00D24E0C">
        <w:rPr>
          <w:rFonts w:ascii="Arial" w:hAnsi="Arial" w:cs="Arial"/>
          <w:bCs/>
        </w:rPr>
        <w:br/>
      </w:r>
      <w:r w:rsidR="00466F39" w:rsidRPr="004D7A16">
        <w:rPr>
          <w:rFonts w:ascii="Arial" w:eastAsia="Calibri" w:hAnsi="Arial" w:cs="Arial"/>
          <w:bCs/>
        </w:rPr>
        <w:t>1</w:t>
      </w:r>
      <w:r w:rsidR="00D24E0C">
        <w:rPr>
          <w:rFonts w:ascii="Arial" w:eastAsia="Calibri" w:hAnsi="Arial" w:cs="Arial"/>
          <w:bCs/>
        </w:rPr>
        <w:t xml:space="preserve">. </w:t>
      </w:r>
      <w:r w:rsidR="00420DC5" w:rsidRPr="004D7A16">
        <w:rPr>
          <w:rFonts w:ascii="Arial" w:eastAsia="Calibri" w:hAnsi="Arial" w:cs="Arial"/>
          <w:bCs/>
        </w:rPr>
        <w:t>C</w:t>
      </w:r>
      <w:r w:rsidR="00D24E0C">
        <w:rPr>
          <w:rFonts w:ascii="Arial" w:eastAsia="Calibri" w:hAnsi="Arial" w:cs="Arial"/>
          <w:bCs/>
        </w:rPr>
        <w:br/>
      </w:r>
      <w:r w:rsidR="00466F39" w:rsidRPr="004D7A16">
        <w:rPr>
          <w:rFonts w:ascii="Arial" w:eastAsia="Calibri" w:hAnsi="Arial" w:cs="Arial"/>
          <w:bCs/>
        </w:rPr>
        <w:t>2</w:t>
      </w:r>
      <w:r w:rsidR="00D24E0C">
        <w:rPr>
          <w:rFonts w:ascii="Arial" w:eastAsia="Calibri" w:hAnsi="Arial" w:cs="Arial"/>
          <w:bCs/>
        </w:rPr>
        <w:t xml:space="preserve">. </w:t>
      </w:r>
      <w:r w:rsidR="00466F39" w:rsidRPr="004D7A16">
        <w:rPr>
          <w:rFonts w:ascii="Arial" w:eastAsia="Calibri" w:hAnsi="Arial" w:cs="Arial"/>
          <w:bCs/>
        </w:rPr>
        <w:t>B</w:t>
      </w:r>
      <w:r w:rsidR="00D24E0C">
        <w:rPr>
          <w:rFonts w:ascii="Arial" w:eastAsia="Calibri" w:hAnsi="Arial" w:cs="Arial"/>
          <w:bCs/>
        </w:rPr>
        <w:br/>
      </w:r>
      <w:r w:rsidR="00D24E0C">
        <w:rPr>
          <w:rFonts w:ascii="Arial" w:eastAsia="Calibri" w:hAnsi="Arial" w:cs="Arial"/>
          <w:bCs/>
        </w:rPr>
        <w:br/>
      </w:r>
    </w:p>
    <w:p w14:paraId="2B8B7BA5" w14:textId="77EE67AC" w:rsidR="0094750D" w:rsidRDefault="00D24E0C" w:rsidP="00501493">
      <w:pPr>
        <w:spacing w:line="276" w:lineRule="auto"/>
        <w:rPr>
          <w:rFonts w:ascii="Arial" w:hAnsi="Arial" w:cs="Arial"/>
          <w:bCs/>
          <w:sz w:val="16"/>
        </w:rPr>
      </w:pPr>
      <w:r>
        <w:rPr>
          <w:rFonts w:ascii="Arial" w:eastAsia="Calibri" w:hAnsi="Arial" w:cs="Arial"/>
          <w:bCs/>
        </w:rPr>
        <w:lastRenderedPageBreak/>
        <w:t xml:space="preserve">  </w:t>
      </w:r>
      <w:r w:rsidR="00703ACE" w:rsidRPr="004D7A16">
        <w:rPr>
          <w:rFonts w:ascii="Arial" w:hAnsi="Arial" w:cs="Arial"/>
          <w:bCs/>
        </w:rPr>
        <w:t xml:space="preserve">Zadanie 21. </w:t>
      </w:r>
      <w:r w:rsidR="00466F39" w:rsidRPr="004D7A16">
        <w:rPr>
          <w:rFonts w:ascii="Arial" w:hAnsi="Arial" w:cs="Arial"/>
          <w:bCs/>
        </w:rPr>
        <w:t>(0–2</w:t>
      </w:r>
      <w:r w:rsidR="00ED5D58" w:rsidRPr="004D7A16">
        <w:rPr>
          <w:rFonts w:ascii="Arial" w:hAnsi="Arial" w:cs="Arial"/>
          <w:bCs/>
        </w:rPr>
        <w:t>)</w:t>
      </w:r>
      <w:r>
        <w:rPr>
          <w:rFonts w:ascii="Arial" w:eastAsia="Calibri" w:hAnsi="Arial" w:cs="Arial"/>
          <w:bCs/>
        </w:rPr>
        <w:br/>
        <w:t xml:space="preserve">  </w:t>
      </w:r>
      <w:r w:rsidR="009D3762">
        <w:rPr>
          <w:rFonts w:ascii="Arial" w:eastAsia="Andale Sans UI" w:hAnsi="Arial" w:cs="Arial"/>
          <w:bCs/>
          <w:kern w:val="2"/>
          <w:lang w:eastAsia="pl-PL"/>
        </w:rPr>
        <w:t>Podaj</w:t>
      </w:r>
      <w:r w:rsidR="00703ACE" w:rsidRPr="004D7A16">
        <w:rPr>
          <w:rFonts w:ascii="Arial" w:eastAsia="Andale Sans UI" w:hAnsi="Arial" w:cs="Arial"/>
          <w:bCs/>
          <w:kern w:val="2"/>
          <w:lang w:eastAsia="pl-PL"/>
        </w:rPr>
        <w:t xml:space="preserve"> imiona postaci, do których odnoszą się podane charakterystyki</w:t>
      </w:r>
      <w:r w:rsidR="00F22C09" w:rsidRPr="004D7A16">
        <w:rPr>
          <w:rFonts w:ascii="Arial" w:eastAsia="Andale Sans UI" w:hAnsi="Arial" w:cs="Arial"/>
          <w:bCs/>
          <w:kern w:val="2"/>
          <w:lang w:eastAsia="pl-PL"/>
        </w:rPr>
        <w:t xml:space="preserve"> A–C</w:t>
      </w:r>
      <w:r w:rsidR="00703ACE" w:rsidRPr="004D7A16">
        <w:rPr>
          <w:rFonts w:ascii="Arial" w:eastAsia="Andale Sans UI" w:hAnsi="Arial" w:cs="Arial"/>
          <w:bCs/>
          <w:kern w:val="2"/>
          <w:lang w:eastAsia="pl-PL"/>
        </w:rPr>
        <w:t>.</w:t>
      </w:r>
      <w:r>
        <w:rPr>
          <w:rFonts w:ascii="Arial" w:eastAsia="Andale Sans UI" w:hAnsi="Arial" w:cs="Arial"/>
          <w:bCs/>
          <w:kern w:val="2"/>
          <w:lang w:eastAsia="pl-PL"/>
        </w:rPr>
        <w:br/>
      </w:r>
      <w:r w:rsidR="00501493" w:rsidRPr="00501493">
        <w:rPr>
          <w:rFonts w:ascii="Arial" w:eastAsia="Andale Sans UI" w:hAnsi="Arial" w:cs="Arial"/>
          <w:bCs/>
          <w:kern w:val="2"/>
          <w:sz w:val="20"/>
          <w:lang w:eastAsia="pl-PL"/>
        </w:rPr>
        <w:br/>
      </w:r>
      <w:r w:rsidR="00501493">
        <w:rPr>
          <w:rFonts w:ascii="Arial" w:eastAsia="Andale Sans UI" w:hAnsi="Arial" w:cs="Arial"/>
          <w:bCs/>
          <w:kern w:val="2"/>
          <w:lang w:eastAsia="pl-PL"/>
        </w:rPr>
        <w:t xml:space="preserve">A. </w:t>
      </w:r>
      <w:r w:rsidR="00703ACE" w:rsidRPr="00D24E0C">
        <w:rPr>
          <w:rFonts w:ascii="Arial" w:eastAsia="Andale Sans UI" w:hAnsi="Arial" w:cs="Arial"/>
          <w:bCs/>
          <w:kern w:val="2"/>
          <w:lang w:eastAsia="pl-PL"/>
        </w:rPr>
        <w:t>Poeta epoki augustowskiej, przyjaciel Mecenasa, twó</w:t>
      </w:r>
      <w:r>
        <w:rPr>
          <w:rFonts w:ascii="Arial" w:eastAsia="Andale Sans UI" w:hAnsi="Arial" w:cs="Arial"/>
          <w:bCs/>
          <w:kern w:val="2"/>
          <w:lang w:eastAsia="pl-PL"/>
        </w:rPr>
        <w:t>rca rzymskiej poezji lirycznej.</w:t>
      </w:r>
      <w:r w:rsidR="00501493">
        <w:rPr>
          <w:rFonts w:ascii="Arial" w:eastAsia="Andale Sans UI" w:hAnsi="Arial" w:cs="Arial"/>
          <w:bCs/>
          <w:kern w:val="2"/>
          <w:lang w:eastAsia="pl-PL"/>
        </w:rPr>
        <w:br/>
      </w:r>
      <w:r w:rsidR="00501493" w:rsidRPr="0050645B">
        <w:rPr>
          <w:rFonts w:ascii="Arial" w:eastAsia="Andale Sans UI" w:hAnsi="Arial" w:cs="Arial"/>
          <w:bCs/>
          <w:kern w:val="2"/>
          <w:sz w:val="20"/>
          <w:lang w:eastAsia="pl-PL"/>
        </w:rPr>
        <w:br/>
      </w:r>
      <w:r w:rsidR="00501493">
        <w:rPr>
          <w:rFonts w:ascii="Arial" w:eastAsia="Andale Sans UI" w:hAnsi="Arial" w:cs="Arial"/>
          <w:bCs/>
          <w:kern w:val="2"/>
          <w:lang w:eastAsia="pl-PL"/>
        </w:rPr>
        <w:t>…</w:t>
      </w:r>
      <w:r w:rsidR="00501493">
        <w:rPr>
          <w:rFonts w:ascii="Arial" w:eastAsia="Andale Sans UI" w:hAnsi="Arial" w:cs="Arial"/>
          <w:bCs/>
          <w:kern w:val="2"/>
          <w:lang w:eastAsia="pl-PL"/>
        </w:rPr>
        <w:br/>
      </w:r>
      <w:r w:rsidR="00501493" w:rsidRPr="0094750D">
        <w:rPr>
          <w:rFonts w:ascii="Arial" w:eastAsia="Andale Sans UI" w:hAnsi="Arial" w:cs="Arial"/>
          <w:bCs/>
          <w:kern w:val="2"/>
          <w:sz w:val="16"/>
          <w:lang w:eastAsia="pl-PL"/>
        </w:rPr>
        <w:br/>
      </w:r>
      <w:r w:rsidR="00501493">
        <w:rPr>
          <w:rFonts w:ascii="Arial" w:eastAsia="Andale Sans UI" w:hAnsi="Arial" w:cs="Arial"/>
          <w:bCs/>
          <w:kern w:val="2"/>
          <w:lang w:eastAsia="pl-PL"/>
        </w:rPr>
        <w:t xml:space="preserve">B. </w:t>
      </w:r>
      <w:r w:rsidR="00703ACE" w:rsidRPr="00D24E0C">
        <w:rPr>
          <w:rFonts w:ascii="Arial" w:eastAsia="Andale Sans UI" w:hAnsi="Arial" w:cs="Arial"/>
          <w:bCs/>
          <w:kern w:val="2"/>
          <w:lang w:eastAsia="pl-PL"/>
        </w:rPr>
        <w:t>Strateg ateński, czołowy polityk okresu demokracji ateńskiej. Zmarł w pierwszych latach wojny peloponeski</w:t>
      </w:r>
      <w:r>
        <w:rPr>
          <w:rFonts w:ascii="Arial" w:eastAsia="Andale Sans UI" w:hAnsi="Arial" w:cs="Arial"/>
          <w:bCs/>
          <w:kern w:val="2"/>
          <w:lang w:eastAsia="pl-PL"/>
        </w:rPr>
        <w:t>ej.</w:t>
      </w:r>
      <w:r w:rsidR="00501493">
        <w:rPr>
          <w:rFonts w:ascii="Arial" w:eastAsia="Andale Sans UI" w:hAnsi="Arial" w:cs="Arial"/>
          <w:bCs/>
          <w:kern w:val="2"/>
          <w:lang w:eastAsia="pl-PL"/>
        </w:rPr>
        <w:br/>
      </w:r>
      <w:r w:rsidR="00501493" w:rsidRPr="0050645B">
        <w:rPr>
          <w:rFonts w:ascii="Arial" w:eastAsia="Andale Sans UI" w:hAnsi="Arial" w:cs="Arial"/>
          <w:bCs/>
          <w:kern w:val="2"/>
          <w:sz w:val="20"/>
          <w:lang w:eastAsia="pl-PL"/>
        </w:rPr>
        <w:br/>
      </w:r>
      <w:r w:rsidR="00501493">
        <w:rPr>
          <w:rFonts w:ascii="Arial" w:eastAsia="Andale Sans UI" w:hAnsi="Arial" w:cs="Arial"/>
          <w:bCs/>
          <w:kern w:val="2"/>
          <w:lang w:eastAsia="pl-PL"/>
        </w:rPr>
        <w:t>…</w:t>
      </w:r>
      <w:r w:rsidR="00501493">
        <w:rPr>
          <w:rFonts w:ascii="Arial" w:eastAsia="Andale Sans UI" w:hAnsi="Arial" w:cs="Arial"/>
          <w:bCs/>
          <w:kern w:val="2"/>
          <w:lang w:eastAsia="pl-PL"/>
        </w:rPr>
        <w:br/>
      </w:r>
      <w:r w:rsidR="00501493" w:rsidRPr="0050645B">
        <w:rPr>
          <w:rFonts w:ascii="Arial" w:eastAsia="Andale Sans UI" w:hAnsi="Arial" w:cs="Arial"/>
          <w:bCs/>
          <w:kern w:val="2"/>
          <w:sz w:val="18"/>
          <w:lang w:eastAsia="pl-PL"/>
        </w:rPr>
        <w:br/>
      </w:r>
      <w:r w:rsidR="00501493">
        <w:rPr>
          <w:rFonts w:ascii="Arial" w:eastAsia="Andale Sans UI" w:hAnsi="Arial" w:cs="Arial"/>
          <w:bCs/>
          <w:kern w:val="2"/>
          <w:lang w:eastAsia="pl-PL"/>
        </w:rPr>
        <w:t xml:space="preserve">C. </w:t>
      </w:r>
      <w:r w:rsidR="003C2AB7" w:rsidRPr="00D24E0C">
        <w:rPr>
          <w:rFonts w:ascii="Arial" w:eastAsia="Andale Sans UI" w:hAnsi="Arial" w:cs="Arial"/>
          <w:bCs/>
          <w:kern w:val="2"/>
          <w:lang w:eastAsia="pl-PL"/>
        </w:rPr>
        <w:t>Ostatni cesarz rzymski z dynastii julijsko-</w:t>
      </w:r>
      <w:proofErr w:type="spellStart"/>
      <w:r w:rsidR="003C2AB7" w:rsidRPr="00D24E0C">
        <w:rPr>
          <w:rFonts w:ascii="Arial" w:eastAsia="Andale Sans UI" w:hAnsi="Arial" w:cs="Arial"/>
          <w:bCs/>
          <w:kern w:val="2"/>
          <w:lang w:eastAsia="pl-PL"/>
        </w:rPr>
        <w:t>klaudyjskiej</w:t>
      </w:r>
      <w:proofErr w:type="spellEnd"/>
      <w:r w:rsidR="003C2AB7" w:rsidRPr="00D24E0C">
        <w:rPr>
          <w:rFonts w:ascii="Arial" w:eastAsia="Andale Sans UI" w:hAnsi="Arial" w:cs="Arial"/>
          <w:bCs/>
          <w:kern w:val="2"/>
          <w:lang w:eastAsia="pl-PL"/>
        </w:rPr>
        <w:t xml:space="preserve">, przedstawiony przez Henryka Sienkiewicza w </w:t>
      </w:r>
      <w:r>
        <w:rPr>
          <w:rFonts w:ascii="Arial" w:eastAsia="Andale Sans UI" w:hAnsi="Arial" w:cs="Arial"/>
          <w:bCs/>
          <w:kern w:val="2"/>
          <w:lang w:eastAsia="pl-PL"/>
        </w:rPr>
        <w:t>„</w:t>
      </w:r>
      <w:r w:rsidR="003C2AB7" w:rsidRPr="00D24E0C">
        <w:rPr>
          <w:rFonts w:ascii="Arial" w:eastAsia="Andale Sans UI" w:hAnsi="Arial" w:cs="Arial"/>
          <w:bCs/>
          <w:kern w:val="2"/>
          <w:lang w:eastAsia="pl-PL"/>
        </w:rPr>
        <w:t xml:space="preserve">Quo </w:t>
      </w:r>
      <w:proofErr w:type="spellStart"/>
      <w:r w:rsidR="003C2AB7" w:rsidRPr="00D24E0C">
        <w:rPr>
          <w:rFonts w:ascii="Arial" w:eastAsia="Andale Sans UI" w:hAnsi="Arial" w:cs="Arial"/>
          <w:bCs/>
          <w:kern w:val="2"/>
          <w:lang w:eastAsia="pl-PL"/>
        </w:rPr>
        <w:t>vadis</w:t>
      </w:r>
      <w:proofErr w:type="spellEnd"/>
      <w:r>
        <w:rPr>
          <w:rFonts w:ascii="Arial" w:eastAsia="Andale Sans UI" w:hAnsi="Arial" w:cs="Arial"/>
          <w:bCs/>
          <w:kern w:val="2"/>
          <w:lang w:eastAsia="pl-PL"/>
        </w:rPr>
        <w:t>”</w:t>
      </w:r>
      <w:r w:rsidR="003C2AB7" w:rsidRPr="00D24E0C">
        <w:rPr>
          <w:rFonts w:ascii="Arial" w:eastAsia="Andale Sans UI" w:hAnsi="Arial" w:cs="Arial"/>
          <w:bCs/>
          <w:kern w:val="2"/>
          <w:lang w:eastAsia="pl-PL"/>
        </w:rPr>
        <w:t>.</w:t>
      </w:r>
      <w:r w:rsidR="00501493">
        <w:rPr>
          <w:rFonts w:ascii="Arial" w:eastAsia="Andale Sans UI" w:hAnsi="Arial" w:cs="Arial"/>
          <w:bCs/>
          <w:kern w:val="2"/>
          <w:lang w:eastAsia="pl-PL"/>
        </w:rPr>
        <w:br/>
      </w:r>
      <w:r w:rsidR="00501493" w:rsidRPr="0050645B">
        <w:rPr>
          <w:rFonts w:ascii="Arial" w:hAnsi="Arial" w:cs="Arial"/>
          <w:bCs/>
          <w:sz w:val="18"/>
        </w:rPr>
        <w:br/>
      </w:r>
      <w:r w:rsidR="00501493" w:rsidRPr="0094750D">
        <w:rPr>
          <w:rFonts w:ascii="Arial" w:hAnsi="Arial" w:cs="Arial"/>
          <w:bCs/>
          <w:sz w:val="24"/>
        </w:rPr>
        <w:t>…</w:t>
      </w:r>
      <w:r w:rsidR="00501493" w:rsidRPr="0094750D">
        <w:rPr>
          <w:rFonts w:ascii="Arial" w:hAnsi="Arial" w:cs="Arial"/>
          <w:bCs/>
          <w:sz w:val="24"/>
        </w:rPr>
        <w:br/>
      </w:r>
    </w:p>
    <w:p w14:paraId="13A4E49D" w14:textId="77777777" w:rsidR="00DE4776" w:rsidRDefault="00501493" w:rsidP="00E47873">
      <w:pPr>
        <w:spacing w:line="276" w:lineRule="auto"/>
        <w:rPr>
          <w:rFonts w:ascii="Arial" w:hAnsi="Arial" w:cs="Arial"/>
          <w:bCs/>
          <w:szCs w:val="24"/>
        </w:rPr>
      </w:pPr>
      <w:r>
        <w:rPr>
          <w:rFonts w:ascii="Arial" w:hAnsi="Arial" w:cs="Arial"/>
          <w:bCs/>
        </w:rPr>
        <w:t xml:space="preserve">  </w:t>
      </w:r>
      <w:r w:rsidR="00F22C09" w:rsidRPr="004D7A16">
        <w:rPr>
          <w:rFonts w:ascii="Arial" w:hAnsi="Arial" w:cs="Arial"/>
          <w:bCs/>
        </w:rPr>
        <w:t>Zasady oceniania</w:t>
      </w:r>
      <w:r>
        <w:rPr>
          <w:rFonts w:ascii="Arial" w:hAnsi="Arial" w:cs="Arial"/>
          <w:bCs/>
        </w:rPr>
        <w:br/>
      </w:r>
      <w:r w:rsidR="00F51407" w:rsidRPr="004D7A16">
        <w:rPr>
          <w:rFonts w:ascii="Arial" w:hAnsi="Arial" w:cs="Arial"/>
          <w:bCs/>
        </w:rPr>
        <w:t>2 pkt – trzy poprawne odpowiedzi.</w:t>
      </w:r>
      <w:r>
        <w:rPr>
          <w:rFonts w:ascii="Arial" w:hAnsi="Arial" w:cs="Arial"/>
          <w:bCs/>
        </w:rPr>
        <w:br/>
      </w:r>
      <w:r w:rsidR="00F51407" w:rsidRPr="004D7A16">
        <w:rPr>
          <w:rFonts w:ascii="Arial" w:hAnsi="Arial" w:cs="Arial"/>
          <w:bCs/>
        </w:rPr>
        <w:t>1 pkt – dwie poprawne odpowiedzi.</w:t>
      </w:r>
      <w:r>
        <w:rPr>
          <w:rFonts w:ascii="Arial" w:hAnsi="Arial" w:cs="Arial"/>
          <w:bCs/>
        </w:rPr>
        <w:br/>
      </w:r>
      <w:r w:rsidR="00F51407" w:rsidRPr="004D7A16">
        <w:rPr>
          <w:rFonts w:ascii="Arial" w:hAnsi="Arial" w:cs="Arial"/>
          <w:bCs/>
        </w:rPr>
        <w:t xml:space="preserve">0 pkt – </w:t>
      </w:r>
      <w:r w:rsidR="00F83EFB" w:rsidRPr="004D7A16">
        <w:rPr>
          <w:rFonts w:ascii="Arial" w:hAnsi="Arial" w:cs="Arial"/>
          <w:bCs/>
        </w:rPr>
        <w:t>odpowiedź niepoprawna lub niepełna albo brak odpowiedzi.</w:t>
      </w:r>
      <w:r>
        <w:rPr>
          <w:rFonts w:ascii="Arial" w:hAnsi="Arial" w:cs="Arial"/>
          <w:bCs/>
        </w:rPr>
        <w:br/>
      </w:r>
      <w:r w:rsidRPr="0050645B">
        <w:rPr>
          <w:rFonts w:ascii="Arial" w:eastAsia="Andale Sans UI" w:hAnsi="Arial" w:cs="Arial"/>
          <w:bCs/>
          <w:kern w:val="2"/>
          <w:sz w:val="18"/>
          <w:lang w:eastAsia="pl-PL"/>
        </w:rPr>
        <w:br/>
      </w:r>
      <w:r>
        <w:rPr>
          <w:rFonts w:ascii="Arial" w:hAnsi="Arial" w:cs="Arial"/>
          <w:bCs/>
        </w:rPr>
        <w:t xml:space="preserve">  </w:t>
      </w:r>
      <w:r w:rsidR="00F22C09" w:rsidRPr="004D7A16">
        <w:rPr>
          <w:rFonts w:ascii="Arial" w:hAnsi="Arial" w:cs="Arial"/>
          <w:bCs/>
        </w:rPr>
        <w:t>Rozwiązanie</w:t>
      </w:r>
      <w:r>
        <w:rPr>
          <w:rFonts w:ascii="Arial" w:hAnsi="Arial" w:cs="Arial"/>
          <w:bCs/>
        </w:rPr>
        <w:br/>
      </w:r>
      <w:r w:rsidR="00F51407">
        <w:rPr>
          <w:rFonts w:ascii="Arial" w:eastAsia="Andale Sans UI" w:hAnsi="Arial" w:cs="Arial"/>
          <w:bCs/>
          <w:color w:val="000000"/>
          <w:kern w:val="2"/>
          <w:szCs w:val="24"/>
          <w:lang w:eastAsia="pl-PL"/>
        </w:rPr>
        <w:t xml:space="preserve">A. </w:t>
      </w:r>
      <w:r w:rsidR="007730B2">
        <w:rPr>
          <w:rFonts w:ascii="Arial" w:eastAsia="Andale Sans UI" w:hAnsi="Arial" w:cs="Arial"/>
          <w:bCs/>
          <w:color w:val="000000"/>
          <w:kern w:val="2"/>
          <w:szCs w:val="24"/>
          <w:lang w:eastAsia="pl-PL"/>
        </w:rPr>
        <w:t>Horacy</w:t>
      </w:r>
      <w:r>
        <w:rPr>
          <w:rFonts w:ascii="Arial" w:eastAsia="Andale Sans UI" w:hAnsi="Arial" w:cs="Arial"/>
          <w:bCs/>
          <w:color w:val="000000"/>
          <w:kern w:val="2"/>
          <w:szCs w:val="24"/>
          <w:lang w:eastAsia="pl-PL"/>
        </w:rPr>
        <w:br/>
      </w:r>
      <w:r w:rsidR="007730B2">
        <w:rPr>
          <w:rFonts w:ascii="Arial" w:eastAsia="Andale Sans UI" w:hAnsi="Arial" w:cs="Arial"/>
          <w:bCs/>
          <w:color w:val="000000"/>
          <w:kern w:val="2"/>
          <w:szCs w:val="24"/>
          <w:lang w:eastAsia="pl-PL"/>
        </w:rPr>
        <w:t>B</w:t>
      </w:r>
      <w:r w:rsidR="00F51407">
        <w:rPr>
          <w:rFonts w:ascii="Arial" w:eastAsia="Andale Sans UI" w:hAnsi="Arial" w:cs="Arial"/>
          <w:bCs/>
          <w:color w:val="000000"/>
          <w:kern w:val="2"/>
          <w:szCs w:val="24"/>
          <w:lang w:eastAsia="pl-PL"/>
        </w:rPr>
        <w:t xml:space="preserve">. </w:t>
      </w:r>
      <w:r w:rsidR="007730B2">
        <w:rPr>
          <w:rFonts w:ascii="Arial" w:eastAsia="Andale Sans UI" w:hAnsi="Arial" w:cs="Arial"/>
          <w:bCs/>
          <w:color w:val="000000"/>
          <w:kern w:val="2"/>
          <w:szCs w:val="24"/>
          <w:lang w:eastAsia="pl-PL"/>
        </w:rPr>
        <w:t>Perykles</w:t>
      </w:r>
      <w:r>
        <w:rPr>
          <w:rFonts w:ascii="Arial" w:eastAsia="Andale Sans UI" w:hAnsi="Arial" w:cs="Arial"/>
          <w:bCs/>
          <w:color w:val="000000"/>
          <w:kern w:val="2"/>
          <w:szCs w:val="24"/>
          <w:lang w:eastAsia="pl-PL"/>
        </w:rPr>
        <w:br/>
      </w:r>
      <w:r w:rsidR="00F51407">
        <w:rPr>
          <w:rFonts w:ascii="Arial" w:eastAsia="Andale Sans UI" w:hAnsi="Arial" w:cs="Arial"/>
          <w:bCs/>
          <w:color w:val="000000"/>
          <w:kern w:val="2"/>
          <w:szCs w:val="24"/>
          <w:lang w:eastAsia="pl-PL"/>
        </w:rPr>
        <w:t xml:space="preserve">C. </w:t>
      </w:r>
      <w:r w:rsidR="00F22C09" w:rsidRPr="007730B2">
        <w:rPr>
          <w:rFonts w:ascii="Arial" w:eastAsia="Andale Sans UI" w:hAnsi="Arial" w:cs="Arial"/>
          <w:bCs/>
          <w:color w:val="000000"/>
          <w:kern w:val="2"/>
          <w:szCs w:val="24"/>
          <w:lang w:eastAsia="pl-PL"/>
        </w:rPr>
        <w:t>Neron</w:t>
      </w:r>
      <w:r w:rsidR="0094750D">
        <w:rPr>
          <w:rFonts w:ascii="Arial" w:eastAsia="Calibri" w:hAnsi="Arial" w:cs="Arial"/>
          <w:color w:val="000000"/>
          <w:szCs w:val="24"/>
        </w:rPr>
        <w:br/>
      </w:r>
      <w:r w:rsidR="0094750D" w:rsidRPr="0094750D">
        <w:rPr>
          <w:rFonts w:ascii="Arial" w:eastAsia="Calibri" w:hAnsi="Arial" w:cs="Arial"/>
          <w:color w:val="000000"/>
          <w:sz w:val="18"/>
          <w:szCs w:val="24"/>
        </w:rPr>
        <w:br/>
      </w:r>
      <w:r>
        <w:rPr>
          <w:rFonts w:ascii="Arial" w:hAnsi="Arial" w:cs="Arial"/>
          <w:bCs/>
        </w:rPr>
        <w:t xml:space="preserve">  </w:t>
      </w:r>
      <w:r w:rsidR="00703ACE" w:rsidRPr="004D7A16">
        <w:rPr>
          <w:rFonts w:ascii="Arial" w:hAnsi="Arial" w:cs="Arial"/>
          <w:bCs/>
        </w:rPr>
        <w:t xml:space="preserve">Zadanie 22. </w:t>
      </w:r>
      <w:r w:rsidR="00ED5D58" w:rsidRPr="004D7A16">
        <w:rPr>
          <w:rFonts w:ascii="Arial" w:hAnsi="Arial" w:cs="Arial"/>
          <w:bCs/>
        </w:rPr>
        <w:t>(0–1)</w:t>
      </w:r>
      <w:r>
        <w:rPr>
          <w:rFonts w:ascii="Arial" w:hAnsi="Arial" w:cs="Arial"/>
          <w:bCs/>
        </w:rPr>
        <w:br/>
      </w:r>
      <w:r w:rsidR="00F51407" w:rsidRPr="004D7A16">
        <w:rPr>
          <w:rFonts w:ascii="Arial" w:eastAsia="Andale Sans UI" w:hAnsi="Arial" w:cs="Arial"/>
          <w:bCs/>
          <w:kern w:val="2"/>
          <w:lang w:eastAsia="pl-PL"/>
        </w:rPr>
        <w:t xml:space="preserve">Dokończ zdanie. </w:t>
      </w:r>
      <w:r w:rsidR="009D3762">
        <w:rPr>
          <w:rFonts w:ascii="Arial" w:eastAsia="Andale Sans UI" w:hAnsi="Arial" w:cs="Arial"/>
          <w:bCs/>
          <w:kern w:val="2"/>
          <w:lang w:eastAsia="pl-PL"/>
        </w:rPr>
        <w:t>Wybierz</w:t>
      </w:r>
      <w:r w:rsidR="00F51407" w:rsidRPr="004D7A16">
        <w:rPr>
          <w:rFonts w:ascii="Arial" w:eastAsia="Andale Sans UI" w:hAnsi="Arial" w:cs="Arial"/>
          <w:bCs/>
          <w:kern w:val="2"/>
          <w:lang w:eastAsia="pl-PL"/>
        </w:rPr>
        <w:t xml:space="preserve"> właśc</w:t>
      </w:r>
      <w:r>
        <w:rPr>
          <w:rFonts w:ascii="Arial" w:eastAsia="Andale Sans UI" w:hAnsi="Arial" w:cs="Arial"/>
          <w:bCs/>
          <w:kern w:val="2"/>
          <w:lang w:eastAsia="pl-PL"/>
        </w:rPr>
        <w:t>iwą odpowiedź spośród podanych.</w:t>
      </w:r>
      <w:r>
        <w:rPr>
          <w:rFonts w:ascii="Arial" w:eastAsia="Andale Sans UI" w:hAnsi="Arial" w:cs="Arial"/>
          <w:bCs/>
          <w:kern w:val="2"/>
          <w:lang w:eastAsia="pl-PL"/>
        </w:rPr>
        <w:br/>
      </w:r>
      <w:r w:rsidRPr="0094750D">
        <w:rPr>
          <w:rFonts w:ascii="Arial" w:eastAsia="Calibri" w:hAnsi="Arial" w:cs="Arial"/>
          <w:bCs/>
          <w:sz w:val="16"/>
        </w:rPr>
        <w:br/>
      </w:r>
      <w:r w:rsidR="00703ACE" w:rsidRPr="004D7A16">
        <w:rPr>
          <w:rFonts w:ascii="Arial" w:eastAsia="Calibri" w:hAnsi="Arial" w:cs="Arial"/>
          <w:bCs/>
        </w:rPr>
        <w:t xml:space="preserve">Cyceron </w:t>
      </w:r>
      <w:r w:rsidR="00F22C09" w:rsidRPr="004D7A16">
        <w:rPr>
          <w:rFonts w:ascii="Arial" w:eastAsia="Calibri" w:hAnsi="Arial" w:cs="Arial"/>
          <w:bCs/>
        </w:rPr>
        <w:t>nazwał ojcem historii</w:t>
      </w:r>
      <w:r>
        <w:rPr>
          <w:rFonts w:ascii="Arial" w:eastAsia="Calibri" w:hAnsi="Arial" w:cs="Arial"/>
          <w:bCs/>
        </w:rPr>
        <w:br/>
      </w:r>
      <w:r w:rsidRPr="0094750D">
        <w:rPr>
          <w:rFonts w:ascii="Arial" w:eastAsia="Calibri" w:hAnsi="Arial" w:cs="Arial"/>
          <w:bCs/>
          <w:sz w:val="16"/>
        </w:rPr>
        <w:br/>
      </w:r>
      <w:r>
        <w:rPr>
          <w:rFonts w:ascii="Arial" w:eastAsia="Calibri" w:hAnsi="Arial" w:cs="Arial"/>
          <w:bCs/>
        </w:rPr>
        <w:t xml:space="preserve">A. </w:t>
      </w:r>
      <w:r w:rsidR="00703ACE" w:rsidRPr="00501493">
        <w:rPr>
          <w:rFonts w:ascii="Arial" w:eastAsia="Calibri" w:hAnsi="Arial" w:cs="Arial"/>
          <w:bCs/>
        </w:rPr>
        <w:t>Tukidydesa</w:t>
      </w:r>
      <w:r w:rsidR="00466F39" w:rsidRPr="00501493">
        <w:rPr>
          <w:rFonts w:ascii="Arial" w:eastAsia="Calibri" w:hAnsi="Arial" w:cs="Arial"/>
          <w:bCs/>
        </w:rPr>
        <w:t>.</w:t>
      </w:r>
      <w:r>
        <w:rPr>
          <w:rFonts w:ascii="Arial" w:eastAsia="Calibri" w:hAnsi="Arial" w:cs="Arial"/>
          <w:bCs/>
        </w:rPr>
        <w:br/>
        <w:t xml:space="preserve">B. </w:t>
      </w:r>
      <w:r w:rsidR="00466F39" w:rsidRPr="004D7A16">
        <w:rPr>
          <w:rFonts w:ascii="Arial" w:eastAsia="Calibri" w:hAnsi="Arial" w:cs="Arial"/>
          <w:bCs/>
        </w:rPr>
        <w:t>Liwiusza.</w:t>
      </w:r>
      <w:r>
        <w:rPr>
          <w:rFonts w:ascii="Arial" w:eastAsia="Calibri" w:hAnsi="Arial" w:cs="Arial"/>
          <w:bCs/>
        </w:rPr>
        <w:br/>
        <w:t xml:space="preserve">C. </w:t>
      </w:r>
      <w:r w:rsidR="00703ACE" w:rsidRPr="004D7A16">
        <w:rPr>
          <w:rFonts w:ascii="Arial" w:eastAsia="Calibri" w:hAnsi="Arial" w:cs="Arial"/>
          <w:bCs/>
        </w:rPr>
        <w:t>Herodota</w:t>
      </w:r>
      <w:r w:rsidR="00466F39" w:rsidRPr="004D7A16">
        <w:rPr>
          <w:rFonts w:ascii="Arial" w:eastAsia="Calibri" w:hAnsi="Arial" w:cs="Arial"/>
          <w:bCs/>
        </w:rPr>
        <w:t>.</w:t>
      </w:r>
      <w:r>
        <w:rPr>
          <w:rFonts w:ascii="Arial" w:eastAsia="Calibri" w:hAnsi="Arial" w:cs="Arial"/>
          <w:bCs/>
        </w:rPr>
        <w:br/>
        <w:t xml:space="preserve">D. </w:t>
      </w:r>
      <w:r w:rsidR="00703ACE" w:rsidRPr="004D7A16">
        <w:rPr>
          <w:rFonts w:ascii="Arial" w:eastAsia="Calibri" w:hAnsi="Arial" w:cs="Arial"/>
          <w:bCs/>
        </w:rPr>
        <w:t>Tacyta</w:t>
      </w:r>
      <w:r w:rsidR="00466F39" w:rsidRPr="004D7A16">
        <w:rPr>
          <w:rFonts w:ascii="Arial" w:eastAsia="Calibri" w:hAnsi="Arial" w:cs="Arial"/>
          <w:bCs/>
        </w:rPr>
        <w:t>.</w:t>
      </w:r>
      <w:r>
        <w:rPr>
          <w:rFonts w:ascii="Arial" w:eastAsia="Calibri" w:hAnsi="Arial" w:cs="Arial"/>
          <w:bCs/>
        </w:rPr>
        <w:br/>
      </w:r>
      <w:r w:rsidRPr="0094750D">
        <w:rPr>
          <w:rFonts w:ascii="Arial" w:eastAsia="Calibri" w:hAnsi="Arial" w:cs="Arial"/>
          <w:bCs/>
          <w:sz w:val="18"/>
        </w:rPr>
        <w:br/>
      </w:r>
      <w:r>
        <w:rPr>
          <w:rFonts w:ascii="Arial" w:eastAsia="Calibri" w:hAnsi="Arial" w:cs="Arial"/>
          <w:bCs/>
        </w:rPr>
        <w:t xml:space="preserve">  </w:t>
      </w:r>
      <w:r w:rsidR="00F22C09" w:rsidRPr="004D7A16">
        <w:rPr>
          <w:rFonts w:ascii="Arial" w:hAnsi="Arial" w:cs="Arial"/>
          <w:bCs/>
        </w:rPr>
        <w:t>Zasady oceniania</w:t>
      </w:r>
      <w:r>
        <w:rPr>
          <w:rFonts w:ascii="Arial" w:eastAsia="Calibri" w:hAnsi="Arial" w:cs="Arial"/>
          <w:bCs/>
          <w:u w:color="000000"/>
          <w:bdr w:val="nil"/>
          <w:lang w:eastAsia="pl-PL"/>
        </w:rPr>
        <w:br/>
      </w:r>
      <w:r w:rsidR="00F22C09" w:rsidRPr="004D7A16">
        <w:rPr>
          <w:rFonts w:ascii="Arial" w:hAnsi="Arial" w:cs="Arial"/>
          <w:bCs/>
        </w:rPr>
        <w:t>1 pkt – odpowiedź poprawna.</w:t>
      </w:r>
      <w:r>
        <w:rPr>
          <w:rFonts w:ascii="Arial" w:hAnsi="Arial" w:cs="Arial"/>
          <w:bCs/>
        </w:rPr>
        <w:br/>
      </w:r>
      <w:r w:rsidR="00F22C09" w:rsidRPr="004D7A16">
        <w:rPr>
          <w:rFonts w:ascii="Arial" w:hAnsi="Arial" w:cs="Arial"/>
          <w:bCs/>
        </w:rPr>
        <w:t xml:space="preserve">0 pkt – </w:t>
      </w:r>
      <w:r w:rsidR="00F83EFB" w:rsidRPr="004D7A16">
        <w:rPr>
          <w:rFonts w:ascii="Arial" w:hAnsi="Arial" w:cs="Arial"/>
          <w:bCs/>
        </w:rPr>
        <w:t>odpowiedź niepoprawna lub brak odpowiedzi.</w:t>
      </w:r>
      <w:r>
        <w:rPr>
          <w:rFonts w:ascii="Arial" w:hAnsi="Arial" w:cs="Arial"/>
          <w:bCs/>
        </w:rPr>
        <w:br/>
      </w:r>
      <w:r w:rsidRPr="0094750D">
        <w:rPr>
          <w:rFonts w:ascii="Arial" w:eastAsia="Andale Sans UI" w:hAnsi="Arial" w:cs="Arial"/>
          <w:bCs/>
          <w:kern w:val="2"/>
          <w:sz w:val="20"/>
          <w:lang w:eastAsia="pl-PL"/>
        </w:rPr>
        <w:br/>
      </w:r>
      <w:r>
        <w:rPr>
          <w:rFonts w:ascii="Arial" w:eastAsia="Andale Sans UI" w:hAnsi="Arial" w:cs="Arial"/>
          <w:bCs/>
          <w:kern w:val="2"/>
          <w:lang w:eastAsia="pl-PL"/>
        </w:rPr>
        <w:t xml:space="preserve">  </w:t>
      </w:r>
      <w:r w:rsidR="00F22C09" w:rsidRPr="004D7A16">
        <w:rPr>
          <w:rFonts w:ascii="Arial" w:hAnsi="Arial" w:cs="Arial"/>
          <w:bCs/>
        </w:rPr>
        <w:t>Rozwiązanie</w:t>
      </w:r>
      <w:r>
        <w:rPr>
          <w:rFonts w:ascii="Arial" w:eastAsia="Andale Sans UI" w:hAnsi="Arial" w:cs="Arial"/>
          <w:kern w:val="2"/>
          <w:sz w:val="24"/>
          <w:szCs w:val="28"/>
          <w:lang w:eastAsia="pl-PL"/>
        </w:rPr>
        <w:br/>
      </w:r>
      <w:r w:rsidR="00F22C09" w:rsidRPr="007730B2">
        <w:rPr>
          <w:rFonts w:ascii="Arial" w:eastAsia="Calibri" w:hAnsi="Arial" w:cs="Arial"/>
          <w:bCs/>
          <w:szCs w:val="24"/>
        </w:rPr>
        <w:t>C</w:t>
      </w:r>
      <w:r>
        <w:rPr>
          <w:rFonts w:ascii="Arial" w:eastAsia="Calibri" w:hAnsi="Arial" w:cs="Arial"/>
          <w:bCs/>
          <w:szCs w:val="24"/>
        </w:rPr>
        <w:br/>
      </w:r>
      <w:r w:rsidRPr="0094750D">
        <w:rPr>
          <w:rFonts w:ascii="Arial" w:eastAsia="Calibri" w:hAnsi="Arial" w:cs="Arial"/>
          <w:bCs/>
          <w:sz w:val="18"/>
          <w:szCs w:val="24"/>
        </w:rPr>
        <w:br/>
      </w:r>
      <w:r>
        <w:rPr>
          <w:rFonts w:ascii="Arial" w:hAnsi="Arial" w:cs="Arial"/>
        </w:rPr>
        <w:t xml:space="preserve">  </w:t>
      </w:r>
      <w:r w:rsidR="004D7A16" w:rsidRPr="004D7A16">
        <w:rPr>
          <w:rFonts w:ascii="Arial" w:hAnsi="Arial" w:cs="Arial"/>
        </w:rPr>
        <w:t>Zadanie 23. (0–1)</w:t>
      </w:r>
      <w:r>
        <w:rPr>
          <w:rFonts w:ascii="Arial" w:hAnsi="Arial" w:cs="Arial"/>
        </w:rPr>
        <w:br/>
        <w:t xml:space="preserve">  </w:t>
      </w:r>
      <w:r w:rsidR="004D7A16" w:rsidRPr="004D7A16">
        <w:rPr>
          <w:rFonts w:ascii="Arial" w:eastAsia="Calibri" w:hAnsi="Arial" w:cs="Arial"/>
        </w:rPr>
        <w:t>Wskaż nazwę typu budowli jaka został</w:t>
      </w:r>
      <w:r>
        <w:rPr>
          <w:rFonts w:ascii="Arial" w:eastAsia="Calibri" w:hAnsi="Arial" w:cs="Arial"/>
        </w:rPr>
        <w:t>a</w:t>
      </w:r>
      <w:r w:rsidR="004D7A16" w:rsidRPr="004D7A16">
        <w:rPr>
          <w:rFonts w:ascii="Arial" w:eastAsia="Calibri" w:hAnsi="Arial" w:cs="Arial"/>
        </w:rPr>
        <w:t xml:space="preserve"> przedstawion</w:t>
      </w:r>
      <w:r>
        <w:rPr>
          <w:rFonts w:ascii="Arial" w:eastAsia="Calibri" w:hAnsi="Arial" w:cs="Arial"/>
        </w:rPr>
        <w:t>a</w:t>
      </w:r>
      <w:r w:rsidR="004D7A16" w:rsidRPr="004D7A16">
        <w:rPr>
          <w:rFonts w:ascii="Arial" w:eastAsia="Calibri" w:hAnsi="Arial" w:cs="Arial"/>
        </w:rPr>
        <w:t xml:space="preserve"> w każdym z opisów (1</w:t>
      </w:r>
      <w:r w:rsidR="008771B0">
        <w:rPr>
          <w:rFonts w:ascii="Arial" w:eastAsia="Calibri" w:hAnsi="Arial" w:cs="Arial"/>
        </w:rPr>
        <w:t>–</w:t>
      </w:r>
      <w:r w:rsidR="004D7A16" w:rsidRPr="004D7A16">
        <w:rPr>
          <w:rFonts w:ascii="Arial" w:eastAsia="Calibri" w:hAnsi="Arial" w:cs="Arial"/>
        </w:rPr>
        <w:t>3).</w:t>
      </w:r>
      <w:r>
        <w:rPr>
          <w:rFonts w:ascii="Arial" w:eastAsia="Calibri" w:hAnsi="Arial" w:cs="Arial"/>
        </w:rPr>
        <w:br/>
      </w:r>
      <w:r w:rsidRPr="0094750D">
        <w:rPr>
          <w:rFonts w:ascii="Arial" w:eastAsia="Calibri" w:hAnsi="Arial" w:cs="Arial"/>
          <w:sz w:val="18"/>
        </w:rPr>
        <w:br/>
      </w:r>
      <w:r w:rsidR="004D7A16" w:rsidRPr="004D7A16">
        <w:rPr>
          <w:rFonts w:ascii="Arial" w:eastAsia="Calibri" w:hAnsi="Arial" w:cs="Arial"/>
        </w:rPr>
        <w:t>Opis budowli 1.</w:t>
      </w:r>
      <w:r>
        <w:rPr>
          <w:rFonts w:ascii="Arial" w:eastAsia="Calibri" w:hAnsi="Arial" w:cs="Arial"/>
        </w:rPr>
        <w:br/>
      </w:r>
      <w:r w:rsidR="004D7A16" w:rsidRPr="004D7A16">
        <w:rPr>
          <w:rFonts w:ascii="Arial" w:eastAsia="Calibri" w:hAnsi="Arial" w:cs="Arial"/>
        </w:rPr>
        <w:t>Wysoka kamienna budowla złożona z dwóch rzędów arkad ciągnących się aż po horyzont. Arkady w dolnym paśmie wyższe, w górnym niższe.</w:t>
      </w:r>
      <w:r>
        <w:rPr>
          <w:rFonts w:ascii="Arial" w:eastAsia="Calibri" w:hAnsi="Arial" w:cs="Arial"/>
        </w:rPr>
        <w:br/>
      </w:r>
      <w:r w:rsidRPr="00E92FCA">
        <w:rPr>
          <w:rFonts w:ascii="Arial" w:eastAsia="Calibri" w:hAnsi="Arial" w:cs="Arial"/>
          <w:sz w:val="18"/>
        </w:rPr>
        <w:br/>
      </w:r>
      <w:r>
        <w:rPr>
          <w:rFonts w:ascii="Arial" w:eastAsia="Calibri" w:hAnsi="Arial" w:cs="Arial"/>
        </w:rPr>
        <w:lastRenderedPageBreak/>
        <w:t>Nazwa budowli 1 – …</w:t>
      </w:r>
      <w:r>
        <w:rPr>
          <w:rFonts w:ascii="Arial" w:eastAsia="Calibri" w:hAnsi="Arial" w:cs="Arial"/>
        </w:rPr>
        <w:br/>
      </w:r>
      <w:r w:rsidRPr="00E92FCA">
        <w:rPr>
          <w:rFonts w:ascii="Arial" w:eastAsia="Calibri" w:hAnsi="Arial" w:cs="Arial"/>
          <w:sz w:val="20"/>
        </w:rPr>
        <w:br/>
      </w:r>
      <w:r w:rsidR="004D7A16" w:rsidRPr="004D7A16">
        <w:rPr>
          <w:rFonts w:ascii="Arial" w:eastAsia="Calibri" w:hAnsi="Arial" w:cs="Arial"/>
        </w:rPr>
        <w:t>Opis budowli 2.</w:t>
      </w:r>
      <w:r>
        <w:rPr>
          <w:rFonts w:ascii="Arial" w:eastAsia="Calibri" w:hAnsi="Arial" w:cs="Arial"/>
        </w:rPr>
        <w:br/>
      </w:r>
      <w:r w:rsidR="004D7A16" w:rsidRPr="004D7A16">
        <w:rPr>
          <w:rFonts w:ascii="Arial" w:eastAsia="Calibri" w:hAnsi="Arial" w:cs="Arial"/>
        </w:rPr>
        <w:t xml:space="preserve">Monumentalna budowla, w kształcie wolnostojącej </w:t>
      </w:r>
      <w:r>
        <w:rPr>
          <w:rFonts w:ascii="Arial" w:eastAsia="Calibri" w:hAnsi="Arial" w:cs="Arial"/>
        </w:rPr>
        <w:t>bramy, z centralną dużą bramą</w:t>
      </w:r>
      <w:r>
        <w:rPr>
          <w:rFonts w:ascii="Arial" w:eastAsia="Calibri" w:hAnsi="Arial" w:cs="Arial"/>
        </w:rPr>
        <w:br/>
        <w:t xml:space="preserve">i </w:t>
      </w:r>
      <w:r w:rsidR="004D7A16" w:rsidRPr="004D7A16">
        <w:rPr>
          <w:rFonts w:ascii="Arial" w:eastAsia="Calibri" w:hAnsi="Arial" w:cs="Arial"/>
        </w:rPr>
        <w:t>rozłożonymi symetrycznie po lewej i prawej stronie dwoma bramami mniejszymi. Bogato zdobiona czte</w:t>
      </w:r>
      <w:r>
        <w:rPr>
          <w:rFonts w:ascii="Arial" w:eastAsia="Calibri" w:hAnsi="Arial" w:cs="Arial"/>
        </w:rPr>
        <w:t>rema kolumnami korynckimi.</w:t>
      </w:r>
      <w:r>
        <w:rPr>
          <w:rFonts w:ascii="Arial" w:eastAsia="Calibri" w:hAnsi="Arial" w:cs="Arial"/>
        </w:rPr>
        <w:br/>
      </w:r>
      <w:r w:rsidRPr="00E92FCA">
        <w:rPr>
          <w:rFonts w:ascii="Arial" w:eastAsia="Calibri" w:hAnsi="Arial" w:cs="Arial"/>
          <w:sz w:val="18"/>
        </w:rPr>
        <w:br/>
      </w:r>
      <w:r>
        <w:rPr>
          <w:rFonts w:ascii="Arial" w:eastAsia="Calibri" w:hAnsi="Arial" w:cs="Arial"/>
        </w:rPr>
        <w:t>Nazwa budowli 2 – …</w:t>
      </w:r>
      <w:r>
        <w:rPr>
          <w:rFonts w:ascii="Arial" w:eastAsia="Calibri" w:hAnsi="Arial" w:cs="Arial"/>
        </w:rPr>
        <w:br/>
      </w:r>
      <w:r w:rsidRPr="00E92FCA">
        <w:rPr>
          <w:rFonts w:ascii="Arial" w:eastAsia="Calibri" w:hAnsi="Arial" w:cs="Arial"/>
          <w:sz w:val="20"/>
        </w:rPr>
        <w:br/>
      </w:r>
      <w:r w:rsidR="004D7A16" w:rsidRPr="004D7A16">
        <w:rPr>
          <w:rFonts w:ascii="Arial" w:eastAsia="Calibri" w:hAnsi="Arial" w:cs="Arial"/>
        </w:rPr>
        <w:t>Opis budowli 3.</w:t>
      </w:r>
      <w:r w:rsidR="00E92FCA">
        <w:rPr>
          <w:rFonts w:ascii="Arial" w:eastAsia="Calibri" w:hAnsi="Arial" w:cs="Arial"/>
        </w:rPr>
        <w:br/>
      </w:r>
      <w:r w:rsidR="004D7A16" w:rsidRPr="004D7A16">
        <w:rPr>
          <w:rFonts w:ascii="Arial" w:eastAsia="Calibri" w:hAnsi="Arial" w:cs="Arial"/>
        </w:rPr>
        <w:t>Prostokątna budowla, której elewację boczną tworzą  dwa piętra arkad. Piętro wyższe cofnięte ku środowej części budynku, nad nim  sklepienie budynku. Nad każdym z pasm arkad szereg rzeźb stojących postaci ludzkich. Budynek z jednej strony zakończony półokrągłą ab</w:t>
      </w:r>
      <w:r w:rsidR="00E92FCA">
        <w:rPr>
          <w:rFonts w:ascii="Arial" w:eastAsia="Calibri" w:hAnsi="Arial" w:cs="Arial"/>
        </w:rPr>
        <w:t>sydą, z drugiej ozdobną fasadą.</w:t>
      </w:r>
      <w:r w:rsidR="00E92FCA">
        <w:rPr>
          <w:rFonts w:ascii="Arial" w:eastAsia="Calibri" w:hAnsi="Arial" w:cs="Arial"/>
        </w:rPr>
        <w:br/>
      </w:r>
      <w:r w:rsidR="00E92FCA" w:rsidRPr="00E92FCA">
        <w:rPr>
          <w:rFonts w:ascii="Arial" w:eastAsia="Calibri" w:hAnsi="Arial" w:cs="Arial"/>
          <w:sz w:val="18"/>
        </w:rPr>
        <w:br/>
      </w:r>
      <w:r w:rsidR="00E92FCA">
        <w:rPr>
          <w:rFonts w:ascii="Arial" w:eastAsia="Calibri" w:hAnsi="Arial" w:cs="Arial"/>
        </w:rPr>
        <w:t>Nazwa budowli 3 – …</w:t>
      </w:r>
      <w:r w:rsidR="00E92FCA">
        <w:rPr>
          <w:rFonts w:ascii="Arial" w:eastAsia="Calibri" w:hAnsi="Arial" w:cs="Arial"/>
        </w:rPr>
        <w:br/>
      </w:r>
      <w:r w:rsidR="00E92FCA">
        <w:rPr>
          <w:rFonts w:ascii="Arial" w:hAnsi="Arial" w:cs="Arial"/>
          <w:bCs/>
        </w:rPr>
        <w:t xml:space="preserve">  </w:t>
      </w:r>
      <w:r w:rsidR="00361A4D" w:rsidRPr="004D7A16">
        <w:rPr>
          <w:rFonts w:ascii="Arial" w:hAnsi="Arial" w:cs="Arial"/>
          <w:bCs/>
        </w:rPr>
        <w:t>Zasady oceniania</w:t>
      </w:r>
      <w:r w:rsidR="00E92FCA">
        <w:rPr>
          <w:rFonts w:ascii="Arial" w:hAnsi="Arial" w:cs="Arial"/>
          <w:bCs/>
        </w:rPr>
        <w:br/>
      </w:r>
      <w:r w:rsidR="00361A4D" w:rsidRPr="004D7A16">
        <w:rPr>
          <w:rFonts w:ascii="Arial" w:hAnsi="Arial" w:cs="Arial"/>
          <w:bCs/>
        </w:rPr>
        <w:t>1 pkt – odpowiedź zawierająca trzy prawidłowe nazwy.</w:t>
      </w:r>
      <w:r w:rsidR="00E92FCA">
        <w:rPr>
          <w:rFonts w:ascii="Arial" w:hAnsi="Arial" w:cs="Arial"/>
          <w:bCs/>
        </w:rPr>
        <w:br/>
      </w:r>
      <w:r w:rsidR="00361A4D" w:rsidRPr="004D7A16">
        <w:rPr>
          <w:rFonts w:ascii="Arial" w:hAnsi="Arial" w:cs="Arial"/>
          <w:bCs/>
        </w:rPr>
        <w:t>0 pkt –</w:t>
      </w:r>
      <w:r w:rsidR="00F83EFB" w:rsidRPr="004D7A16">
        <w:rPr>
          <w:rFonts w:ascii="Arial" w:hAnsi="Arial" w:cs="Arial"/>
          <w:bCs/>
        </w:rPr>
        <w:t xml:space="preserve"> odpowiedź niepoprawna lub niepełna albo brak odpowiedzi.</w:t>
      </w:r>
      <w:r w:rsidR="00E92FCA">
        <w:rPr>
          <w:rFonts w:ascii="Arial" w:hAnsi="Arial" w:cs="Arial"/>
          <w:bCs/>
        </w:rPr>
        <w:br/>
      </w:r>
      <w:r w:rsidR="00E92FCA" w:rsidRPr="00E92FCA">
        <w:rPr>
          <w:rFonts w:ascii="Arial" w:eastAsia="Andale Sans UI" w:hAnsi="Arial" w:cs="Arial"/>
          <w:bCs/>
          <w:kern w:val="2"/>
          <w:sz w:val="20"/>
          <w:lang w:eastAsia="pl-PL"/>
        </w:rPr>
        <w:br/>
      </w:r>
      <w:r w:rsidR="00E92FCA">
        <w:rPr>
          <w:rFonts w:ascii="Arial" w:hAnsi="Arial" w:cs="Arial"/>
          <w:bCs/>
        </w:rPr>
        <w:t xml:space="preserve">  </w:t>
      </w:r>
      <w:r w:rsidR="00361A4D" w:rsidRPr="004D7A16">
        <w:rPr>
          <w:rFonts w:ascii="Arial" w:hAnsi="Arial" w:cs="Arial"/>
          <w:bCs/>
        </w:rPr>
        <w:t>Rozwiązanie</w:t>
      </w:r>
      <w:r w:rsidR="00E92FCA">
        <w:rPr>
          <w:rFonts w:ascii="Arial" w:hAnsi="Arial" w:cs="Arial"/>
          <w:bCs/>
        </w:rPr>
        <w:br/>
      </w:r>
      <w:r w:rsidR="005B6912" w:rsidRPr="004D7A16">
        <w:rPr>
          <w:rFonts w:ascii="Arial" w:eastAsia="Calibri" w:hAnsi="Arial" w:cs="Arial"/>
          <w:bCs/>
          <w:color w:val="000000"/>
        </w:rPr>
        <w:t xml:space="preserve">1. </w:t>
      </w:r>
      <w:r w:rsidR="00E92FCA">
        <w:rPr>
          <w:rFonts w:ascii="Arial" w:eastAsia="Calibri" w:hAnsi="Arial" w:cs="Arial"/>
          <w:bCs/>
          <w:color w:val="000000"/>
        </w:rPr>
        <w:t>a</w:t>
      </w:r>
      <w:r w:rsidR="007730B2" w:rsidRPr="004D7A16">
        <w:rPr>
          <w:rFonts w:ascii="Arial" w:eastAsia="Calibri" w:hAnsi="Arial" w:cs="Arial"/>
          <w:bCs/>
          <w:color w:val="000000"/>
        </w:rPr>
        <w:t>kwedukt</w:t>
      </w:r>
      <w:r w:rsidR="00E92FCA">
        <w:rPr>
          <w:rFonts w:ascii="Arial" w:eastAsia="Calibri" w:hAnsi="Arial" w:cs="Arial"/>
          <w:bCs/>
          <w:color w:val="000000"/>
        </w:rPr>
        <w:br/>
      </w:r>
      <w:r w:rsidR="007730B2">
        <w:rPr>
          <w:rFonts w:ascii="Arial" w:eastAsia="Calibri" w:hAnsi="Arial" w:cs="Arial"/>
          <w:bCs/>
          <w:color w:val="000000"/>
          <w:szCs w:val="24"/>
        </w:rPr>
        <w:t>2</w:t>
      </w:r>
      <w:r w:rsidR="005B6912">
        <w:rPr>
          <w:rFonts w:ascii="Arial" w:eastAsia="Calibri" w:hAnsi="Arial" w:cs="Arial"/>
          <w:bCs/>
          <w:color w:val="000000"/>
          <w:szCs w:val="24"/>
        </w:rPr>
        <w:t xml:space="preserve">. </w:t>
      </w:r>
      <w:r w:rsidR="007730B2">
        <w:rPr>
          <w:rFonts w:ascii="Arial" w:eastAsia="Calibri" w:hAnsi="Arial" w:cs="Arial"/>
          <w:bCs/>
          <w:color w:val="000000"/>
          <w:szCs w:val="24"/>
        </w:rPr>
        <w:t>łuk triumfalny</w:t>
      </w:r>
      <w:r w:rsidR="00E92FCA">
        <w:rPr>
          <w:rFonts w:ascii="Arial" w:eastAsia="Calibri" w:hAnsi="Arial" w:cs="Arial"/>
          <w:bCs/>
          <w:color w:val="000000"/>
          <w:szCs w:val="24"/>
        </w:rPr>
        <w:br/>
      </w:r>
      <w:r w:rsidR="005B6912">
        <w:rPr>
          <w:rFonts w:ascii="Arial" w:eastAsia="Calibri" w:hAnsi="Arial" w:cs="Arial"/>
          <w:bCs/>
          <w:color w:val="000000"/>
          <w:szCs w:val="24"/>
        </w:rPr>
        <w:t xml:space="preserve">3. </w:t>
      </w:r>
      <w:r w:rsidR="00E92FCA">
        <w:rPr>
          <w:rFonts w:ascii="Arial" w:eastAsia="Calibri" w:hAnsi="Arial" w:cs="Arial"/>
          <w:bCs/>
          <w:color w:val="000000"/>
          <w:szCs w:val="24"/>
        </w:rPr>
        <w:t>b</w:t>
      </w:r>
      <w:r w:rsidR="004D7A16">
        <w:rPr>
          <w:rFonts w:ascii="Arial" w:eastAsia="Calibri" w:hAnsi="Arial" w:cs="Arial"/>
          <w:bCs/>
          <w:color w:val="000000"/>
          <w:szCs w:val="24"/>
        </w:rPr>
        <w:t>azylika</w:t>
      </w:r>
      <w:r w:rsidR="0094750D">
        <w:rPr>
          <w:rFonts w:ascii="Arial" w:eastAsia="Calibri" w:hAnsi="Arial" w:cs="Arial"/>
          <w:bCs/>
          <w:color w:val="000000"/>
          <w:szCs w:val="24"/>
        </w:rPr>
        <w:br/>
      </w:r>
      <w:r w:rsidR="0094750D">
        <w:rPr>
          <w:rFonts w:ascii="Arial" w:hAnsi="Arial" w:cs="Arial"/>
          <w:bCs/>
          <w:sz w:val="28"/>
          <w:szCs w:val="24"/>
        </w:rPr>
        <w:br/>
      </w:r>
      <w:r w:rsidR="00E92FCA">
        <w:rPr>
          <w:rFonts w:ascii="Arial" w:hAnsi="Arial" w:cs="Arial"/>
          <w:bCs/>
        </w:rPr>
        <w:t xml:space="preserve">  </w:t>
      </w:r>
      <w:r w:rsidR="00703ACE" w:rsidRPr="004D7A16">
        <w:rPr>
          <w:rFonts w:ascii="Arial" w:hAnsi="Arial" w:cs="Arial"/>
          <w:bCs/>
        </w:rPr>
        <w:t>Z</w:t>
      </w:r>
      <w:r w:rsidR="00265072" w:rsidRPr="004D7A16">
        <w:rPr>
          <w:rFonts w:ascii="Arial" w:hAnsi="Arial" w:cs="Arial"/>
          <w:bCs/>
        </w:rPr>
        <w:t>adania interpretacyjne</w:t>
      </w:r>
      <w:r w:rsidR="00E92FCA">
        <w:rPr>
          <w:rFonts w:ascii="Arial" w:hAnsi="Arial" w:cs="Arial"/>
          <w:bCs/>
        </w:rPr>
        <w:br/>
      </w:r>
      <w:bookmarkStart w:id="18" w:name="_Hlk24881818"/>
      <w:r w:rsidR="00E92FCA">
        <w:rPr>
          <w:rFonts w:ascii="Arial" w:hAnsi="Arial" w:cs="Arial"/>
          <w:bCs/>
        </w:rPr>
        <w:br/>
      </w:r>
      <w:r w:rsidR="00703ACE" w:rsidRPr="004D7A16">
        <w:rPr>
          <w:rFonts w:ascii="Arial" w:hAnsi="Arial" w:cs="Arial"/>
          <w:bCs/>
        </w:rPr>
        <w:t xml:space="preserve">Zadanie 1. </w:t>
      </w:r>
      <w:r w:rsidR="00ED5D58" w:rsidRPr="004D7A16">
        <w:rPr>
          <w:rFonts w:ascii="Arial" w:hAnsi="Arial" w:cs="Arial"/>
          <w:bCs/>
        </w:rPr>
        <w:t>(0–5)</w:t>
      </w:r>
      <w:r w:rsidR="00E92FCA">
        <w:rPr>
          <w:rFonts w:ascii="Arial" w:hAnsi="Arial" w:cs="Arial"/>
          <w:bCs/>
        </w:rPr>
        <w:br/>
      </w:r>
      <w:r w:rsidR="00703ACE" w:rsidRPr="004D7A16">
        <w:rPr>
          <w:rFonts w:ascii="Arial" w:eastAsia="Calibri" w:hAnsi="Arial" w:cs="Arial"/>
          <w:bCs/>
        </w:rPr>
        <w:t xml:space="preserve">Przetłumacz </w:t>
      </w:r>
      <w:r w:rsidR="003C2AB7" w:rsidRPr="004D7A16">
        <w:rPr>
          <w:rFonts w:ascii="Arial" w:eastAsia="Calibri" w:hAnsi="Arial" w:cs="Arial"/>
          <w:bCs/>
        </w:rPr>
        <w:t>dewizę</w:t>
      </w:r>
      <w:r w:rsidR="00E92FCA" w:rsidRPr="00E92FCA">
        <w:rPr>
          <w:rFonts w:ascii="Arial" w:eastAsia="Calibri" w:hAnsi="Arial" w:cs="Arial"/>
          <w:bCs/>
        </w:rPr>
        <w:t xml:space="preserve"> </w:t>
      </w:r>
      <w:r w:rsidR="00E92FCA">
        <w:rPr>
          <w:rFonts w:ascii="Arial" w:eastAsia="Calibri" w:hAnsi="Arial" w:cs="Arial"/>
          <w:bCs/>
        </w:rPr>
        <w:t>„P</w:t>
      </w:r>
      <w:r w:rsidR="00E92FCA" w:rsidRPr="004D7A16">
        <w:rPr>
          <w:rFonts w:ascii="Arial" w:eastAsia="Calibri" w:hAnsi="Arial" w:cs="Arial"/>
          <w:bCs/>
        </w:rPr>
        <w:t xml:space="preserve">lus ratio </w:t>
      </w:r>
      <w:proofErr w:type="spellStart"/>
      <w:r w:rsidR="00E92FCA" w:rsidRPr="004D7A16">
        <w:rPr>
          <w:rFonts w:ascii="Arial" w:eastAsia="Calibri" w:hAnsi="Arial" w:cs="Arial"/>
          <w:bCs/>
        </w:rPr>
        <w:t>quam</w:t>
      </w:r>
      <w:proofErr w:type="spellEnd"/>
      <w:r w:rsidR="00E92FCA" w:rsidRPr="004D7A16">
        <w:rPr>
          <w:rFonts w:ascii="Arial" w:eastAsia="Calibri" w:hAnsi="Arial" w:cs="Arial"/>
          <w:bCs/>
        </w:rPr>
        <w:t xml:space="preserve"> vis</w:t>
      </w:r>
      <w:r w:rsidR="00E92FCA">
        <w:rPr>
          <w:rFonts w:ascii="Arial" w:eastAsia="Calibri" w:hAnsi="Arial" w:cs="Arial"/>
          <w:bCs/>
        </w:rPr>
        <w:t>”</w:t>
      </w:r>
      <w:r w:rsidR="004D7A16">
        <w:rPr>
          <w:rFonts w:ascii="Arial" w:eastAsia="Calibri" w:hAnsi="Arial" w:cs="Arial"/>
          <w:bCs/>
        </w:rPr>
        <w:t xml:space="preserve">. </w:t>
      </w:r>
      <w:r w:rsidR="003C2AB7" w:rsidRPr="004D7A16">
        <w:rPr>
          <w:rFonts w:ascii="Arial" w:eastAsia="Calibri" w:hAnsi="Arial" w:cs="Arial"/>
          <w:bCs/>
        </w:rPr>
        <w:t>Z</w:t>
      </w:r>
      <w:r w:rsidR="00703ACE" w:rsidRPr="004D7A16">
        <w:rPr>
          <w:rFonts w:ascii="Arial" w:eastAsia="Calibri" w:hAnsi="Arial" w:cs="Arial"/>
          <w:bCs/>
        </w:rPr>
        <w:t>interpretuj dew</w:t>
      </w:r>
      <w:r w:rsidR="00361A4D" w:rsidRPr="004D7A16">
        <w:rPr>
          <w:rFonts w:ascii="Arial" w:eastAsia="Calibri" w:hAnsi="Arial" w:cs="Arial"/>
          <w:bCs/>
        </w:rPr>
        <w:t xml:space="preserve">izę </w:t>
      </w:r>
      <w:r w:rsidR="00C052F7" w:rsidRPr="004D7A16">
        <w:rPr>
          <w:rFonts w:ascii="Arial" w:eastAsia="Calibri" w:hAnsi="Arial" w:cs="Arial"/>
          <w:bCs/>
        </w:rPr>
        <w:t>wyjaśniając</w:t>
      </w:r>
      <w:r w:rsidR="00577198" w:rsidRPr="004D7A16">
        <w:rPr>
          <w:rFonts w:ascii="Arial" w:eastAsia="Calibri" w:hAnsi="Arial" w:cs="Arial"/>
          <w:bCs/>
        </w:rPr>
        <w:t xml:space="preserve"> jej uniwersalny </w:t>
      </w:r>
      <w:r w:rsidR="00C052F7" w:rsidRPr="004D7A16">
        <w:rPr>
          <w:rFonts w:ascii="Arial" w:eastAsia="Calibri" w:hAnsi="Arial" w:cs="Arial"/>
          <w:bCs/>
        </w:rPr>
        <w:t>sens</w:t>
      </w:r>
      <w:r w:rsidR="00577198" w:rsidRPr="004D7A16">
        <w:rPr>
          <w:rFonts w:ascii="Arial" w:eastAsia="Calibri" w:hAnsi="Arial" w:cs="Arial"/>
          <w:bCs/>
        </w:rPr>
        <w:t>.</w:t>
      </w:r>
      <w:r w:rsidR="00703ACE" w:rsidRPr="004D7A16">
        <w:rPr>
          <w:rFonts w:ascii="Arial" w:eastAsia="Calibri" w:hAnsi="Arial" w:cs="Arial"/>
          <w:bCs/>
        </w:rPr>
        <w:t xml:space="preserve"> Wskaż</w:t>
      </w:r>
      <w:r w:rsidR="00D809D0" w:rsidRPr="004D7A16">
        <w:rPr>
          <w:rFonts w:ascii="Arial" w:eastAsia="Calibri" w:hAnsi="Arial" w:cs="Arial"/>
          <w:bCs/>
        </w:rPr>
        <w:t xml:space="preserve"> </w:t>
      </w:r>
      <w:r w:rsidR="002B3290" w:rsidRPr="004D7A16">
        <w:rPr>
          <w:rFonts w:ascii="Arial" w:eastAsia="Calibri" w:hAnsi="Arial" w:cs="Arial"/>
          <w:bCs/>
        </w:rPr>
        <w:t>dziedzinę życia, w której</w:t>
      </w:r>
      <w:r w:rsidR="00D809D0" w:rsidRPr="004D7A16">
        <w:rPr>
          <w:rFonts w:ascii="Arial" w:eastAsia="Calibri" w:hAnsi="Arial" w:cs="Arial"/>
          <w:bCs/>
        </w:rPr>
        <w:t xml:space="preserve"> ta</w:t>
      </w:r>
      <w:r w:rsidR="00703ACE" w:rsidRPr="004D7A16">
        <w:rPr>
          <w:rFonts w:ascii="Arial" w:eastAsia="Calibri" w:hAnsi="Arial" w:cs="Arial"/>
          <w:bCs/>
        </w:rPr>
        <w:t xml:space="preserve"> dewiza może mieć zastosowanie</w:t>
      </w:r>
      <w:r w:rsidR="002B3290" w:rsidRPr="004D7A16">
        <w:rPr>
          <w:rFonts w:ascii="Arial" w:eastAsia="Calibri" w:hAnsi="Arial" w:cs="Arial"/>
          <w:bCs/>
        </w:rPr>
        <w:t>,</w:t>
      </w:r>
      <w:r w:rsidR="00703ACE" w:rsidRPr="004D7A16">
        <w:rPr>
          <w:rFonts w:ascii="Arial" w:eastAsia="Calibri" w:hAnsi="Arial" w:cs="Arial"/>
          <w:bCs/>
        </w:rPr>
        <w:t xml:space="preserve"> i uzasadnij swoje stanowisko.</w:t>
      </w:r>
      <w:r w:rsidR="00E47873">
        <w:rPr>
          <w:rFonts w:ascii="Arial" w:eastAsia="Calibri" w:hAnsi="Arial" w:cs="Arial"/>
          <w:bCs/>
        </w:rPr>
        <w:br/>
      </w:r>
      <w:r w:rsidR="00E47873">
        <w:rPr>
          <w:rFonts w:ascii="Arial" w:eastAsia="Calibri" w:hAnsi="Arial" w:cs="Arial"/>
          <w:bCs/>
        </w:rPr>
        <w:br/>
      </w:r>
      <w:r w:rsidR="00E92FCA">
        <w:rPr>
          <w:rFonts w:ascii="Arial" w:eastAsia="Calibri" w:hAnsi="Arial" w:cs="Arial"/>
          <w:bCs/>
        </w:rPr>
        <w:t>Tłumaczenie:</w:t>
      </w:r>
      <w:bookmarkEnd w:id="18"/>
      <w:r w:rsidR="00E47873">
        <w:rPr>
          <w:rFonts w:ascii="Arial" w:eastAsia="Calibri" w:hAnsi="Arial" w:cs="Arial"/>
          <w:bCs/>
        </w:rPr>
        <w:t xml:space="preserve"> </w:t>
      </w:r>
      <w:r w:rsidR="00E92FCA">
        <w:rPr>
          <w:rFonts w:ascii="Arial" w:eastAsia="Calibri" w:hAnsi="Arial" w:cs="Arial"/>
          <w:bCs/>
        </w:rPr>
        <w:t>…</w:t>
      </w:r>
      <w:r w:rsidR="00E92FCA">
        <w:rPr>
          <w:rFonts w:ascii="Arial" w:eastAsia="Calibri" w:hAnsi="Arial" w:cs="Arial"/>
          <w:bCs/>
        </w:rPr>
        <w:br/>
      </w:r>
      <w:r w:rsidR="00E47873">
        <w:rPr>
          <w:rFonts w:ascii="Arial" w:eastAsia="Calibri" w:hAnsi="Arial" w:cs="Arial"/>
          <w:bCs/>
        </w:rPr>
        <w:t>Interpretacja: …</w:t>
      </w:r>
      <w:r w:rsidR="00E47873">
        <w:rPr>
          <w:rFonts w:ascii="Arial" w:eastAsia="Calibri" w:hAnsi="Arial" w:cs="Arial"/>
          <w:bCs/>
        </w:rPr>
        <w:br/>
      </w:r>
      <w:r w:rsidR="00E92FCA">
        <w:rPr>
          <w:rFonts w:ascii="Arial" w:eastAsia="Calibri" w:hAnsi="Arial" w:cs="Arial"/>
          <w:bCs/>
        </w:rPr>
        <w:br/>
      </w:r>
      <w:r w:rsidR="00E92FCA">
        <w:rPr>
          <w:rFonts w:ascii="Arial" w:hAnsi="Arial" w:cs="Arial"/>
          <w:bCs/>
          <w:szCs w:val="24"/>
        </w:rPr>
        <w:t xml:space="preserve">  </w:t>
      </w:r>
      <w:r w:rsidR="00361A4D" w:rsidRPr="004D7A16">
        <w:rPr>
          <w:rFonts w:ascii="Arial" w:hAnsi="Arial" w:cs="Arial"/>
          <w:bCs/>
          <w:szCs w:val="24"/>
        </w:rPr>
        <w:t>Zasady oceniania</w:t>
      </w:r>
    </w:p>
    <w:p w14:paraId="7D6A5BD1" w14:textId="77777777" w:rsidR="00DE4776" w:rsidRDefault="00DE4776" w:rsidP="00E47873">
      <w:pPr>
        <w:spacing w:line="276" w:lineRule="auto"/>
        <w:rPr>
          <w:rFonts w:ascii="Arial" w:eastAsia="Calibri" w:hAnsi="Arial" w:cs="Arial"/>
        </w:rPr>
      </w:pPr>
      <w:r>
        <w:rPr>
          <w:rFonts w:ascii="Arial" w:hAnsi="Arial" w:cs="Arial"/>
          <w:bCs/>
          <w:szCs w:val="24"/>
        </w:rPr>
        <w:t xml:space="preserve">  5 pkt – poprawne rozwiązanie zadania, w tym:</w:t>
      </w:r>
      <w:r w:rsidR="00E92FCA">
        <w:rPr>
          <w:rFonts w:ascii="Arial" w:hAnsi="Arial" w:cs="Arial"/>
          <w:bCs/>
          <w:szCs w:val="24"/>
        </w:rPr>
        <w:br/>
      </w:r>
      <w:r w:rsidR="002B3290" w:rsidRPr="007730B2">
        <w:rPr>
          <w:rFonts w:ascii="Arial" w:hAnsi="Arial" w:cs="Arial"/>
          <w:szCs w:val="24"/>
        </w:rPr>
        <w:t xml:space="preserve">1 pkt – </w:t>
      </w:r>
      <w:r>
        <w:rPr>
          <w:rFonts w:ascii="Arial" w:hAnsi="Arial" w:cs="Arial"/>
          <w:szCs w:val="24"/>
        </w:rPr>
        <w:t>poprawne przetłumaczenie dewizy</w:t>
      </w:r>
      <w:r w:rsidR="00E92FCA">
        <w:rPr>
          <w:rFonts w:ascii="Arial" w:hAnsi="Arial" w:cs="Arial"/>
          <w:szCs w:val="24"/>
        </w:rPr>
        <w:br/>
      </w:r>
      <w:r w:rsidR="002B3290" w:rsidRPr="007730B2">
        <w:rPr>
          <w:rFonts w:ascii="Arial" w:hAnsi="Arial" w:cs="Arial"/>
          <w:szCs w:val="24"/>
        </w:rPr>
        <w:t>1 pkt – prawidłow</w:t>
      </w:r>
      <w:r w:rsidR="00F83EFB">
        <w:rPr>
          <w:rFonts w:ascii="Arial" w:hAnsi="Arial" w:cs="Arial"/>
          <w:szCs w:val="24"/>
        </w:rPr>
        <w:t>a</w:t>
      </w:r>
      <w:r w:rsidR="002B3290" w:rsidRPr="007730B2">
        <w:rPr>
          <w:rFonts w:ascii="Arial" w:hAnsi="Arial" w:cs="Arial"/>
          <w:szCs w:val="24"/>
        </w:rPr>
        <w:t xml:space="preserve"> interpretacj</w:t>
      </w:r>
      <w:r w:rsidR="00F83EFB">
        <w:rPr>
          <w:rFonts w:ascii="Arial" w:hAnsi="Arial" w:cs="Arial"/>
          <w:szCs w:val="24"/>
        </w:rPr>
        <w:t>a</w:t>
      </w:r>
      <w:r>
        <w:rPr>
          <w:rFonts w:ascii="Arial" w:hAnsi="Arial" w:cs="Arial"/>
          <w:szCs w:val="24"/>
        </w:rPr>
        <w:t xml:space="preserve"> dewizy</w:t>
      </w:r>
      <w:r w:rsidR="00E92FCA">
        <w:rPr>
          <w:rFonts w:ascii="Arial" w:hAnsi="Arial" w:cs="Arial"/>
          <w:szCs w:val="24"/>
        </w:rPr>
        <w:br/>
      </w:r>
      <w:r w:rsidR="002B3290">
        <w:rPr>
          <w:rFonts w:ascii="Arial" w:hAnsi="Arial" w:cs="Arial"/>
          <w:szCs w:val="24"/>
        </w:rPr>
        <w:t>1 pkt – wyjaśnienie uniwersalnego charakteru</w:t>
      </w:r>
      <w:r w:rsidR="00F83EFB">
        <w:rPr>
          <w:rFonts w:ascii="Arial" w:hAnsi="Arial" w:cs="Arial"/>
          <w:szCs w:val="24"/>
        </w:rPr>
        <w:t xml:space="preserve"> dewizy</w:t>
      </w:r>
      <w:r w:rsidR="00E92FCA">
        <w:rPr>
          <w:rFonts w:ascii="Arial" w:hAnsi="Arial" w:cs="Arial"/>
          <w:szCs w:val="24"/>
        </w:rPr>
        <w:br/>
      </w:r>
      <w:r w:rsidR="002B3290">
        <w:rPr>
          <w:rFonts w:ascii="Arial" w:hAnsi="Arial" w:cs="Arial"/>
          <w:szCs w:val="24"/>
        </w:rPr>
        <w:t>1</w:t>
      </w:r>
      <w:r w:rsidR="00F83EFB">
        <w:rPr>
          <w:rFonts w:ascii="Arial" w:hAnsi="Arial" w:cs="Arial"/>
          <w:szCs w:val="24"/>
        </w:rPr>
        <w:t> </w:t>
      </w:r>
      <w:r w:rsidR="002B3290" w:rsidRPr="007730B2">
        <w:rPr>
          <w:rFonts w:ascii="Arial" w:hAnsi="Arial" w:cs="Arial"/>
          <w:szCs w:val="24"/>
        </w:rPr>
        <w:t>pkt</w:t>
      </w:r>
      <w:r w:rsidR="005A76B4">
        <w:rPr>
          <w:rFonts w:ascii="Arial" w:hAnsi="Arial" w:cs="Arial"/>
          <w:szCs w:val="24"/>
        </w:rPr>
        <w:t> </w:t>
      </w:r>
      <w:r w:rsidR="002B3290" w:rsidRPr="007730B2">
        <w:rPr>
          <w:rFonts w:ascii="Arial" w:hAnsi="Arial" w:cs="Arial"/>
          <w:szCs w:val="24"/>
        </w:rPr>
        <w:t>–</w:t>
      </w:r>
      <w:r w:rsidR="005A76B4">
        <w:rPr>
          <w:rFonts w:ascii="Arial" w:hAnsi="Arial" w:cs="Arial"/>
          <w:szCs w:val="24"/>
        </w:rPr>
        <w:t> </w:t>
      </w:r>
      <w:r w:rsidR="002B3290">
        <w:rPr>
          <w:rFonts w:ascii="Arial" w:hAnsi="Arial" w:cs="Arial"/>
          <w:szCs w:val="24"/>
        </w:rPr>
        <w:t xml:space="preserve">wskazanie </w:t>
      </w:r>
      <w:r w:rsidR="002B3290" w:rsidRPr="007730B2">
        <w:rPr>
          <w:rFonts w:ascii="Arial" w:hAnsi="Arial" w:cs="Arial"/>
          <w:szCs w:val="24"/>
        </w:rPr>
        <w:t>dziedzin</w:t>
      </w:r>
      <w:r w:rsidR="002B3290">
        <w:rPr>
          <w:rFonts w:ascii="Arial" w:hAnsi="Arial" w:cs="Arial"/>
          <w:szCs w:val="24"/>
        </w:rPr>
        <w:t>y</w:t>
      </w:r>
      <w:r w:rsidR="002B3290" w:rsidRPr="007730B2">
        <w:rPr>
          <w:rFonts w:ascii="Arial" w:hAnsi="Arial" w:cs="Arial"/>
          <w:szCs w:val="24"/>
        </w:rPr>
        <w:t xml:space="preserve"> życia, w któr</w:t>
      </w:r>
      <w:r w:rsidR="002B3290">
        <w:rPr>
          <w:rFonts w:ascii="Arial" w:hAnsi="Arial" w:cs="Arial"/>
          <w:szCs w:val="24"/>
        </w:rPr>
        <w:t>ej</w:t>
      </w:r>
      <w:r w:rsidR="002B3290" w:rsidRPr="007730B2">
        <w:rPr>
          <w:rFonts w:ascii="Arial" w:hAnsi="Arial" w:cs="Arial"/>
          <w:szCs w:val="24"/>
        </w:rPr>
        <w:t xml:space="preserve"> podan</w:t>
      </w:r>
      <w:r w:rsidR="002B3290">
        <w:rPr>
          <w:rFonts w:ascii="Arial" w:hAnsi="Arial" w:cs="Arial"/>
          <w:szCs w:val="24"/>
        </w:rPr>
        <w:t>a dewiza może mieć zastosowanie</w:t>
      </w:r>
      <w:r w:rsidR="005A76B4">
        <w:rPr>
          <w:rFonts w:ascii="Arial" w:hAnsi="Arial" w:cs="Arial"/>
          <w:szCs w:val="24"/>
        </w:rPr>
        <w:t xml:space="preserve"> wraz z </w:t>
      </w:r>
      <w:r w:rsidR="002B3290">
        <w:rPr>
          <w:rFonts w:ascii="Arial" w:hAnsi="Arial" w:cs="Arial"/>
          <w:szCs w:val="24"/>
        </w:rPr>
        <w:t>uzasadnienie</w:t>
      </w:r>
      <w:r w:rsidR="003C2AB7">
        <w:rPr>
          <w:rFonts w:ascii="Arial" w:hAnsi="Arial" w:cs="Arial"/>
          <w:szCs w:val="24"/>
        </w:rPr>
        <w:t>m</w:t>
      </w:r>
      <w:r>
        <w:rPr>
          <w:rFonts w:ascii="Arial" w:hAnsi="Arial" w:cs="Arial"/>
          <w:szCs w:val="24"/>
        </w:rPr>
        <w:t xml:space="preserve"> swojego stanowiska</w:t>
      </w:r>
      <w:r w:rsidR="00E92FCA">
        <w:rPr>
          <w:rFonts w:ascii="Arial" w:hAnsi="Arial" w:cs="Arial"/>
          <w:szCs w:val="24"/>
        </w:rPr>
        <w:br/>
      </w:r>
      <w:r w:rsidR="002B3290">
        <w:rPr>
          <w:rFonts w:ascii="Arial" w:eastAsia="Calibri" w:hAnsi="Arial" w:cs="Arial"/>
        </w:rPr>
        <w:t>1 pkt – spójn</w:t>
      </w:r>
      <w:r w:rsidR="005A76B4">
        <w:rPr>
          <w:rFonts w:ascii="Arial" w:eastAsia="Calibri" w:hAnsi="Arial" w:cs="Arial"/>
        </w:rPr>
        <w:t>a</w:t>
      </w:r>
      <w:r w:rsidR="002B3290">
        <w:rPr>
          <w:rFonts w:ascii="Arial" w:eastAsia="Calibri" w:hAnsi="Arial" w:cs="Arial"/>
        </w:rPr>
        <w:t xml:space="preserve"> form</w:t>
      </w:r>
      <w:r w:rsidR="005A76B4">
        <w:rPr>
          <w:rFonts w:ascii="Arial" w:eastAsia="Calibri" w:hAnsi="Arial" w:cs="Arial"/>
        </w:rPr>
        <w:t>a</w:t>
      </w:r>
      <w:r w:rsidR="002B3290">
        <w:rPr>
          <w:rFonts w:ascii="Arial" w:eastAsia="Calibri" w:hAnsi="Arial" w:cs="Arial"/>
        </w:rPr>
        <w:t xml:space="preserve"> wypowiedzi i poprawność językow</w:t>
      </w:r>
      <w:r w:rsidR="005A76B4">
        <w:rPr>
          <w:rFonts w:ascii="Arial" w:eastAsia="Calibri" w:hAnsi="Arial" w:cs="Arial"/>
        </w:rPr>
        <w:t>a</w:t>
      </w:r>
      <w:r w:rsidR="002B3290">
        <w:rPr>
          <w:rFonts w:ascii="Arial" w:eastAsia="Calibri" w:hAnsi="Arial" w:cs="Arial"/>
        </w:rPr>
        <w:t>.</w:t>
      </w:r>
    </w:p>
    <w:p w14:paraId="53A42447" w14:textId="100C3031" w:rsidR="0094750D" w:rsidRDefault="00DE4776" w:rsidP="00E47873">
      <w:pPr>
        <w:spacing w:line="276" w:lineRule="auto"/>
        <w:rPr>
          <w:rFonts w:ascii="Arial" w:eastAsia="Calibri" w:hAnsi="Arial" w:cs="Arial"/>
          <w:bCs/>
        </w:rPr>
      </w:pPr>
      <w:r>
        <w:rPr>
          <w:rFonts w:ascii="Arial" w:eastAsia="Calibri" w:hAnsi="Arial" w:cs="Arial"/>
        </w:rPr>
        <w:t xml:space="preserve">0 pkt – </w:t>
      </w:r>
      <w:r w:rsidRPr="004D7A16">
        <w:rPr>
          <w:rFonts w:ascii="Arial" w:hAnsi="Arial" w:cs="Arial"/>
          <w:bCs/>
        </w:rPr>
        <w:t>odpowiedź niepoprawna lub niepełna albo brak odpowiedzi.</w:t>
      </w:r>
      <w:r>
        <w:rPr>
          <w:rFonts w:ascii="Arial" w:hAnsi="Arial" w:cs="Arial"/>
          <w:bCs/>
        </w:rPr>
        <w:br/>
      </w:r>
      <w:r w:rsidR="00E47873">
        <w:rPr>
          <w:rFonts w:ascii="Arial" w:hAnsi="Arial" w:cs="Arial"/>
          <w:b/>
        </w:rPr>
        <w:br/>
      </w:r>
      <w:r w:rsidR="00E47873">
        <w:rPr>
          <w:rFonts w:ascii="Arial" w:hAnsi="Arial" w:cs="Arial"/>
          <w:bCs/>
          <w:szCs w:val="24"/>
        </w:rPr>
        <w:t xml:space="preserve">  </w:t>
      </w:r>
      <w:r w:rsidR="00F561A8" w:rsidRPr="004D7A16">
        <w:rPr>
          <w:rFonts w:ascii="Arial" w:hAnsi="Arial" w:cs="Arial"/>
          <w:bCs/>
          <w:szCs w:val="24"/>
        </w:rPr>
        <w:t>Przykładowe rozwiązanie</w:t>
      </w:r>
      <w:r w:rsidR="00E47873">
        <w:rPr>
          <w:rFonts w:ascii="Arial" w:hAnsi="Arial" w:cs="Arial"/>
          <w:bCs/>
          <w:szCs w:val="24"/>
        </w:rPr>
        <w:br/>
      </w:r>
      <w:r w:rsidR="008033AB">
        <w:rPr>
          <w:rFonts w:ascii="Arial" w:eastAsia="Calibri" w:hAnsi="Arial" w:cs="Arial"/>
          <w:bCs/>
          <w:color w:val="000000"/>
          <w:szCs w:val="24"/>
        </w:rPr>
        <w:t xml:space="preserve">Tłumaczenie: </w:t>
      </w:r>
      <w:r w:rsidR="00E47873">
        <w:rPr>
          <w:rFonts w:ascii="Arial" w:eastAsia="Calibri" w:hAnsi="Arial" w:cs="Arial"/>
          <w:bCs/>
          <w:color w:val="000000"/>
          <w:szCs w:val="24"/>
        </w:rPr>
        <w:t>„</w:t>
      </w:r>
      <w:r w:rsidR="008033AB" w:rsidRPr="00E47873">
        <w:rPr>
          <w:rFonts w:ascii="Arial" w:eastAsia="Calibri" w:hAnsi="Arial" w:cs="Arial"/>
          <w:bCs/>
          <w:color w:val="000000"/>
          <w:szCs w:val="24"/>
        </w:rPr>
        <w:t>Więcej znaczy rozum niż siła</w:t>
      </w:r>
      <w:r w:rsidR="00E47873">
        <w:rPr>
          <w:rFonts w:ascii="Arial" w:eastAsia="Calibri" w:hAnsi="Arial" w:cs="Arial"/>
          <w:bCs/>
          <w:color w:val="000000"/>
          <w:szCs w:val="24"/>
        </w:rPr>
        <w:t>”</w:t>
      </w:r>
      <w:r w:rsidR="008033AB">
        <w:rPr>
          <w:rFonts w:ascii="Arial" w:eastAsia="Calibri" w:hAnsi="Arial" w:cs="Arial"/>
          <w:bCs/>
          <w:color w:val="000000"/>
          <w:szCs w:val="24"/>
        </w:rPr>
        <w:t>.</w:t>
      </w:r>
      <w:r w:rsidR="00E47873">
        <w:rPr>
          <w:rFonts w:ascii="Arial" w:eastAsia="Calibri" w:hAnsi="Arial" w:cs="Arial"/>
          <w:bCs/>
          <w:color w:val="000000"/>
          <w:szCs w:val="24"/>
        </w:rPr>
        <w:br/>
      </w:r>
      <w:r w:rsidR="005031E3">
        <w:rPr>
          <w:rFonts w:ascii="Arial" w:eastAsia="Calibri" w:hAnsi="Arial" w:cs="Arial"/>
          <w:bCs/>
          <w:color w:val="000000"/>
          <w:szCs w:val="24"/>
        </w:rPr>
        <w:t>I</w:t>
      </w:r>
      <w:r w:rsidR="008033AB">
        <w:rPr>
          <w:rFonts w:ascii="Arial" w:eastAsia="Calibri" w:hAnsi="Arial" w:cs="Arial"/>
          <w:bCs/>
          <w:color w:val="000000"/>
          <w:szCs w:val="24"/>
        </w:rPr>
        <w:t>nterpretacja:</w:t>
      </w:r>
      <w:r w:rsidR="005031E3">
        <w:rPr>
          <w:rFonts w:ascii="Arial" w:eastAsia="Calibri" w:hAnsi="Arial" w:cs="Arial"/>
          <w:bCs/>
          <w:color w:val="000000"/>
          <w:szCs w:val="24"/>
        </w:rPr>
        <w:t xml:space="preserve"> </w:t>
      </w:r>
      <w:r w:rsidR="008033AB" w:rsidRPr="00C031E8">
        <w:rPr>
          <w:rFonts w:ascii="Arial" w:eastAsia="Calibri" w:hAnsi="Arial" w:cs="Arial"/>
          <w:bCs/>
          <w:color w:val="000000"/>
          <w:szCs w:val="24"/>
        </w:rPr>
        <w:t>Dewiza wskazuje na przewagę wartości intelektualnych</w:t>
      </w:r>
      <w:r w:rsidR="002B3290">
        <w:rPr>
          <w:rFonts w:ascii="Arial" w:eastAsia="Calibri" w:hAnsi="Arial" w:cs="Arial"/>
          <w:bCs/>
          <w:color w:val="000000"/>
          <w:szCs w:val="24"/>
        </w:rPr>
        <w:t xml:space="preserve"> </w:t>
      </w:r>
      <w:r w:rsidR="008033AB" w:rsidRPr="00C031E8">
        <w:rPr>
          <w:rFonts w:ascii="Arial" w:eastAsia="Calibri" w:hAnsi="Arial" w:cs="Arial"/>
          <w:bCs/>
          <w:color w:val="000000"/>
          <w:szCs w:val="24"/>
        </w:rPr>
        <w:t>/ myśli ludzkiej nad</w:t>
      </w:r>
      <w:r w:rsidR="00326B81" w:rsidRPr="00C031E8">
        <w:rPr>
          <w:rFonts w:ascii="Arial" w:eastAsia="Calibri" w:hAnsi="Arial" w:cs="Arial"/>
          <w:bCs/>
          <w:color w:val="000000"/>
          <w:szCs w:val="24"/>
        </w:rPr>
        <w:t xml:space="preserve"> </w:t>
      </w:r>
      <w:r w:rsidR="008033AB" w:rsidRPr="00C031E8">
        <w:rPr>
          <w:rFonts w:ascii="Arial" w:eastAsia="Calibri" w:hAnsi="Arial" w:cs="Arial"/>
          <w:bCs/>
          <w:color w:val="000000"/>
          <w:szCs w:val="24"/>
        </w:rPr>
        <w:lastRenderedPageBreak/>
        <w:t>rozwiązaniami siłowymi, bazującymi na przemocy</w:t>
      </w:r>
      <w:r w:rsidR="00326B81" w:rsidRPr="00F51407">
        <w:rPr>
          <w:rFonts w:ascii="Arial" w:eastAsia="Calibri" w:hAnsi="Arial" w:cs="Arial"/>
          <w:bCs/>
          <w:color w:val="000000"/>
          <w:szCs w:val="24"/>
        </w:rPr>
        <w:t xml:space="preserve">. </w:t>
      </w:r>
      <w:r w:rsidR="00577198" w:rsidRPr="00F51407">
        <w:rPr>
          <w:rFonts w:ascii="Arial" w:eastAsia="Calibri" w:hAnsi="Arial" w:cs="Arial"/>
          <w:bCs/>
          <w:color w:val="000000"/>
          <w:szCs w:val="24"/>
        </w:rPr>
        <w:t>Ta myśl ma charakter uniwersalny</w:t>
      </w:r>
      <w:r w:rsidR="00EF61D9" w:rsidRPr="00F51407">
        <w:rPr>
          <w:rFonts w:ascii="Arial" w:eastAsia="Calibri" w:hAnsi="Arial" w:cs="Arial"/>
          <w:bCs/>
          <w:color w:val="000000" w:themeColor="text1"/>
          <w:szCs w:val="24"/>
        </w:rPr>
        <w:t>, ponieważ odnosi się do różnych dziedzin życia i różnych epok historycznych.</w:t>
      </w:r>
      <w:r w:rsidR="00577198" w:rsidRPr="00C031E8">
        <w:rPr>
          <w:rFonts w:ascii="Arial" w:eastAsia="Calibri" w:hAnsi="Arial" w:cs="Arial"/>
          <w:bCs/>
          <w:color w:val="000000" w:themeColor="text1"/>
          <w:szCs w:val="24"/>
        </w:rPr>
        <w:t xml:space="preserve"> </w:t>
      </w:r>
      <w:r w:rsidR="002B3290" w:rsidRPr="00466F39">
        <w:rPr>
          <w:rFonts w:ascii="Arial" w:hAnsi="Arial" w:cs="Arial"/>
          <w:noProof/>
        </w:rPr>
        <w:t>Dewiza ma zastosowanie na przykład w odniesieniu do życia społecznego. Przy rozwiązywaniu różnych konfliktów należy przede wszystkim odwoływać się do rozumu, nawet jeśli argument siły wydaje się na krótszą metę skuteczniejszy. Trwałego porozumienia we wspólnocie ludzkiej nie da się zbudować na przemocy.</w:t>
      </w:r>
      <w:r w:rsidR="00E47873">
        <w:rPr>
          <w:rFonts w:ascii="Arial" w:eastAsia="Calibri" w:hAnsi="Arial" w:cs="Arial"/>
          <w:bCs/>
          <w:color w:val="000000"/>
          <w:szCs w:val="24"/>
        </w:rPr>
        <w:br/>
      </w:r>
      <w:r w:rsidR="00E47873">
        <w:rPr>
          <w:rFonts w:ascii="Arial" w:hAnsi="Arial" w:cs="Arial"/>
          <w:szCs w:val="24"/>
        </w:rPr>
        <w:br/>
      </w:r>
      <w:r w:rsidR="00E47873">
        <w:rPr>
          <w:rFonts w:ascii="Arial" w:hAnsi="Arial" w:cs="Arial"/>
          <w:bCs/>
        </w:rPr>
        <w:t xml:space="preserve">  </w:t>
      </w:r>
      <w:r w:rsidR="008033AB" w:rsidRPr="00F370A5">
        <w:rPr>
          <w:rFonts w:ascii="Arial" w:hAnsi="Arial" w:cs="Arial"/>
          <w:bCs/>
        </w:rPr>
        <w:t>Zadanie 2</w:t>
      </w:r>
      <w:r w:rsidR="00703ACE" w:rsidRPr="00F370A5">
        <w:rPr>
          <w:rFonts w:ascii="Arial" w:hAnsi="Arial" w:cs="Arial"/>
          <w:bCs/>
        </w:rPr>
        <w:t xml:space="preserve">. </w:t>
      </w:r>
      <w:r w:rsidR="00ED5D58" w:rsidRPr="00F370A5">
        <w:rPr>
          <w:rFonts w:ascii="Arial" w:hAnsi="Arial" w:cs="Arial"/>
          <w:bCs/>
        </w:rPr>
        <w:t>(0–5)</w:t>
      </w:r>
      <w:r w:rsidR="00E47873">
        <w:rPr>
          <w:rFonts w:ascii="Arial" w:hAnsi="Arial" w:cs="Arial"/>
          <w:bCs/>
        </w:rPr>
        <w:br/>
      </w:r>
      <w:r w:rsidR="003C2AB7" w:rsidRPr="00F370A5">
        <w:rPr>
          <w:rFonts w:ascii="Arial" w:eastAsia="Calibri" w:hAnsi="Arial" w:cs="Arial"/>
          <w:bCs/>
        </w:rPr>
        <w:t>Przetłumacz dewizę</w:t>
      </w:r>
      <w:r w:rsidR="00E47873" w:rsidRPr="00E47873">
        <w:rPr>
          <w:rFonts w:ascii="Arial" w:eastAsia="Calibri" w:hAnsi="Arial" w:cs="Arial"/>
          <w:bCs/>
        </w:rPr>
        <w:t xml:space="preserve"> </w:t>
      </w:r>
      <w:r w:rsidR="00E47873">
        <w:rPr>
          <w:rFonts w:ascii="Arial" w:eastAsia="Calibri" w:hAnsi="Arial" w:cs="Arial"/>
          <w:bCs/>
        </w:rPr>
        <w:t>„N</w:t>
      </w:r>
      <w:r w:rsidR="00E47873" w:rsidRPr="00F370A5">
        <w:rPr>
          <w:rFonts w:ascii="Arial" w:eastAsia="Calibri" w:hAnsi="Arial" w:cs="Arial"/>
          <w:bCs/>
        </w:rPr>
        <w:t xml:space="preserve">on </w:t>
      </w:r>
      <w:proofErr w:type="spellStart"/>
      <w:r w:rsidR="00E47873" w:rsidRPr="00F370A5">
        <w:rPr>
          <w:rFonts w:ascii="Arial" w:eastAsia="Calibri" w:hAnsi="Arial" w:cs="Arial"/>
          <w:bCs/>
        </w:rPr>
        <w:t>scholae</w:t>
      </w:r>
      <w:proofErr w:type="spellEnd"/>
      <w:r w:rsidR="00E47873" w:rsidRPr="00F370A5">
        <w:rPr>
          <w:rFonts w:ascii="Arial" w:eastAsia="Calibri" w:hAnsi="Arial" w:cs="Arial"/>
          <w:bCs/>
        </w:rPr>
        <w:t xml:space="preserve"> </w:t>
      </w:r>
      <w:proofErr w:type="spellStart"/>
      <w:r w:rsidR="00E47873" w:rsidRPr="00F370A5">
        <w:rPr>
          <w:rFonts w:ascii="Arial" w:eastAsia="Calibri" w:hAnsi="Arial" w:cs="Arial"/>
          <w:bCs/>
        </w:rPr>
        <w:t>sed</w:t>
      </w:r>
      <w:proofErr w:type="spellEnd"/>
      <w:r w:rsidR="00E47873" w:rsidRPr="00F370A5">
        <w:rPr>
          <w:rFonts w:ascii="Arial" w:eastAsia="Calibri" w:hAnsi="Arial" w:cs="Arial"/>
          <w:bCs/>
        </w:rPr>
        <w:t xml:space="preserve"> vitae </w:t>
      </w:r>
      <w:proofErr w:type="spellStart"/>
      <w:r w:rsidR="00E47873" w:rsidRPr="00F370A5">
        <w:rPr>
          <w:rFonts w:ascii="Arial" w:eastAsia="Calibri" w:hAnsi="Arial" w:cs="Arial"/>
          <w:bCs/>
        </w:rPr>
        <w:t>discimus</w:t>
      </w:r>
      <w:proofErr w:type="spellEnd"/>
      <w:r w:rsidR="00E47873">
        <w:rPr>
          <w:rFonts w:ascii="Arial" w:eastAsia="Calibri" w:hAnsi="Arial" w:cs="Arial"/>
          <w:bCs/>
        </w:rPr>
        <w:t>”</w:t>
      </w:r>
      <w:r w:rsidR="00F370A5">
        <w:rPr>
          <w:rFonts w:ascii="Arial" w:eastAsia="Calibri" w:hAnsi="Arial" w:cs="Arial"/>
          <w:bCs/>
        </w:rPr>
        <w:t xml:space="preserve">. </w:t>
      </w:r>
      <w:r w:rsidR="003C2AB7" w:rsidRPr="00F370A5">
        <w:rPr>
          <w:rFonts w:ascii="Arial" w:eastAsia="Calibri" w:hAnsi="Arial" w:cs="Arial"/>
          <w:bCs/>
        </w:rPr>
        <w:t>Zinterpretuj dewizę wyjaśniając jej uniwersalny sens. Wskaż dziedzinę życia, w której ta d</w:t>
      </w:r>
      <w:r w:rsidR="00E47873">
        <w:rPr>
          <w:rFonts w:ascii="Arial" w:eastAsia="Calibri" w:hAnsi="Arial" w:cs="Arial"/>
          <w:bCs/>
        </w:rPr>
        <w:t>ewiza może mieć zastosowanie, i </w:t>
      </w:r>
      <w:r w:rsidR="003C2AB7" w:rsidRPr="00F370A5">
        <w:rPr>
          <w:rFonts w:ascii="Arial" w:eastAsia="Calibri" w:hAnsi="Arial" w:cs="Arial"/>
          <w:bCs/>
        </w:rPr>
        <w:t>uzasadnij swoje stanowisko.</w:t>
      </w:r>
      <w:r w:rsidR="00E47873">
        <w:rPr>
          <w:rFonts w:ascii="Arial" w:eastAsia="Calibri" w:hAnsi="Arial" w:cs="Arial"/>
          <w:bCs/>
        </w:rPr>
        <w:br/>
      </w:r>
      <w:r w:rsidR="00E47873">
        <w:rPr>
          <w:rFonts w:ascii="Arial" w:eastAsia="Calibri" w:hAnsi="Arial" w:cs="Arial"/>
          <w:bCs/>
        </w:rPr>
        <w:br/>
        <w:t>Tłumaczenie: …</w:t>
      </w:r>
      <w:r w:rsidR="00E47873">
        <w:rPr>
          <w:rFonts w:ascii="Arial" w:eastAsia="Calibri" w:hAnsi="Arial" w:cs="Arial"/>
          <w:bCs/>
        </w:rPr>
        <w:br/>
        <w:t>Interpretacja: …</w:t>
      </w:r>
      <w:r w:rsidR="00E47873">
        <w:rPr>
          <w:rFonts w:ascii="Arial" w:eastAsia="Calibri" w:hAnsi="Arial" w:cs="Arial"/>
          <w:bCs/>
        </w:rPr>
        <w:br/>
      </w:r>
    </w:p>
    <w:p w14:paraId="53A3CC0A" w14:textId="6DD22BC3" w:rsidR="00DE4776" w:rsidRDefault="00E47873" w:rsidP="00DE4776">
      <w:pPr>
        <w:spacing w:line="276" w:lineRule="auto"/>
        <w:rPr>
          <w:rFonts w:ascii="Arial" w:hAnsi="Arial" w:cs="Arial"/>
          <w:bCs/>
          <w:szCs w:val="24"/>
        </w:rPr>
      </w:pPr>
      <w:r>
        <w:rPr>
          <w:rFonts w:ascii="Arial" w:eastAsia="Calibri" w:hAnsi="Arial" w:cs="Arial"/>
          <w:bCs/>
        </w:rPr>
        <w:t xml:space="preserve">  </w:t>
      </w:r>
      <w:r w:rsidR="00DE4776" w:rsidRPr="004D7A16">
        <w:rPr>
          <w:rFonts w:ascii="Arial" w:hAnsi="Arial" w:cs="Arial"/>
          <w:bCs/>
          <w:szCs w:val="24"/>
        </w:rPr>
        <w:t>Zasady oceniania</w:t>
      </w:r>
    </w:p>
    <w:p w14:paraId="4DD78CD9" w14:textId="77777777" w:rsidR="00DE4776" w:rsidRDefault="00DE4776" w:rsidP="00DE4776">
      <w:pPr>
        <w:spacing w:line="276" w:lineRule="auto"/>
        <w:rPr>
          <w:rFonts w:ascii="Arial" w:eastAsia="Calibri" w:hAnsi="Arial" w:cs="Arial"/>
        </w:rPr>
      </w:pPr>
      <w:r>
        <w:rPr>
          <w:rFonts w:ascii="Arial" w:hAnsi="Arial" w:cs="Arial"/>
          <w:bCs/>
          <w:szCs w:val="24"/>
        </w:rPr>
        <w:t xml:space="preserve">  5 pkt – poprawne rozwiązanie zadania, w tym:</w:t>
      </w:r>
      <w:r>
        <w:rPr>
          <w:rFonts w:ascii="Arial" w:hAnsi="Arial" w:cs="Arial"/>
          <w:bCs/>
          <w:szCs w:val="24"/>
        </w:rPr>
        <w:br/>
      </w:r>
      <w:r w:rsidRPr="007730B2">
        <w:rPr>
          <w:rFonts w:ascii="Arial" w:hAnsi="Arial" w:cs="Arial"/>
          <w:szCs w:val="24"/>
        </w:rPr>
        <w:t xml:space="preserve">1 pkt – </w:t>
      </w:r>
      <w:r>
        <w:rPr>
          <w:rFonts w:ascii="Arial" w:hAnsi="Arial" w:cs="Arial"/>
          <w:szCs w:val="24"/>
        </w:rPr>
        <w:t>poprawne przetłumaczenie dewizy</w:t>
      </w:r>
      <w:r>
        <w:rPr>
          <w:rFonts w:ascii="Arial" w:hAnsi="Arial" w:cs="Arial"/>
          <w:szCs w:val="24"/>
        </w:rPr>
        <w:br/>
      </w:r>
      <w:r w:rsidRPr="007730B2">
        <w:rPr>
          <w:rFonts w:ascii="Arial" w:hAnsi="Arial" w:cs="Arial"/>
          <w:szCs w:val="24"/>
        </w:rPr>
        <w:t>1 pkt – prawidłow</w:t>
      </w:r>
      <w:r>
        <w:rPr>
          <w:rFonts w:ascii="Arial" w:hAnsi="Arial" w:cs="Arial"/>
          <w:szCs w:val="24"/>
        </w:rPr>
        <w:t>a</w:t>
      </w:r>
      <w:r w:rsidRPr="007730B2">
        <w:rPr>
          <w:rFonts w:ascii="Arial" w:hAnsi="Arial" w:cs="Arial"/>
          <w:szCs w:val="24"/>
        </w:rPr>
        <w:t xml:space="preserve"> interpretacj</w:t>
      </w:r>
      <w:r>
        <w:rPr>
          <w:rFonts w:ascii="Arial" w:hAnsi="Arial" w:cs="Arial"/>
          <w:szCs w:val="24"/>
        </w:rPr>
        <w:t>a dewizy</w:t>
      </w:r>
      <w:r>
        <w:rPr>
          <w:rFonts w:ascii="Arial" w:hAnsi="Arial" w:cs="Arial"/>
          <w:szCs w:val="24"/>
        </w:rPr>
        <w:br/>
        <w:t>1 pkt – wyjaśnienie uniwersalnego charakteru dewizy</w:t>
      </w:r>
      <w:r>
        <w:rPr>
          <w:rFonts w:ascii="Arial" w:hAnsi="Arial" w:cs="Arial"/>
          <w:szCs w:val="24"/>
        </w:rPr>
        <w:br/>
        <w:t>1 </w:t>
      </w:r>
      <w:r w:rsidRPr="007730B2">
        <w:rPr>
          <w:rFonts w:ascii="Arial" w:hAnsi="Arial" w:cs="Arial"/>
          <w:szCs w:val="24"/>
        </w:rPr>
        <w:t>pkt</w:t>
      </w:r>
      <w:r>
        <w:rPr>
          <w:rFonts w:ascii="Arial" w:hAnsi="Arial" w:cs="Arial"/>
          <w:szCs w:val="24"/>
        </w:rPr>
        <w:t> </w:t>
      </w:r>
      <w:r w:rsidRPr="007730B2">
        <w:rPr>
          <w:rFonts w:ascii="Arial" w:hAnsi="Arial" w:cs="Arial"/>
          <w:szCs w:val="24"/>
        </w:rPr>
        <w:t>–</w:t>
      </w:r>
      <w:r>
        <w:rPr>
          <w:rFonts w:ascii="Arial" w:hAnsi="Arial" w:cs="Arial"/>
          <w:szCs w:val="24"/>
        </w:rPr>
        <w:t xml:space="preserve"> wskazanie </w:t>
      </w:r>
      <w:r w:rsidRPr="007730B2">
        <w:rPr>
          <w:rFonts w:ascii="Arial" w:hAnsi="Arial" w:cs="Arial"/>
          <w:szCs w:val="24"/>
        </w:rPr>
        <w:t>dziedzin</w:t>
      </w:r>
      <w:r>
        <w:rPr>
          <w:rFonts w:ascii="Arial" w:hAnsi="Arial" w:cs="Arial"/>
          <w:szCs w:val="24"/>
        </w:rPr>
        <w:t>y</w:t>
      </w:r>
      <w:r w:rsidRPr="007730B2">
        <w:rPr>
          <w:rFonts w:ascii="Arial" w:hAnsi="Arial" w:cs="Arial"/>
          <w:szCs w:val="24"/>
        </w:rPr>
        <w:t xml:space="preserve"> życia, w któr</w:t>
      </w:r>
      <w:r>
        <w:rPr>
          <w:rFonts w:ascii="Arial" w:hAnsi="Arial" w:cs="Arial"/>
          <w:szCs w:val="24"/>
        </w:rPr>
        <w:t>ej</w:t>
      </w:r>
      <w:r w:rsidRPr="007730B2">
        <w:rPr>
          <w:rFonts w:ascii="Arial" w:hAnsi="Arial" w:cs="Arial"/>
          <w:szCs w:val="24"/>
        </w:rPr>
        <w:t xml:space="preserve"> podan</w:t>
      </w:r>
      <w:r>
        <w:rPr>
          <w:rFonts w:ascii="Arial" w:hAnsi="Arial" w:cs="Arial"/>
          <w:szCs w:val="24"/>
        </w:rPr>
        <w:t>a dewiza może mieć zastosowanie wraz z uzasadnieniem swojego stanowiska</w:t>
      </w:r>
      <w:r>
        <w:rPr>
          <w:rFonts w:ascii="Arial" w:hAnsi="Arial" w:cs="Arial"/>
          <w:szCs w:val="24"/>
        </w:rPr>
        <w:br/>
      </w:r>
      <w:r>
        <w:rPr>
          <w:rFonts w:ascii="Arial" w:eastAsia="Calibri" w:hAnsi="Arial" w:cs="Arial"/>
        </w:rPr>
        <w:t>1 pkt – spójna forma wypowiedzi i poprawność językowa.</w:t>
      </w:r>
    </w:p>
    <w:p w14:paraId="36E15A08" w14:textId="61434C47" w:rsidR="009D3762" w:rsidRPr="009D3762" w:rsidRDefault="00DE4776" w:rsidP="00DE4776">
      <w:pPr>
        <w:spacing w:line="276" w:lineRule="auto"/>
        <w:rPr>
          <w:rFonts w:ascii="Arial" w:hAnsi="Arial" w:cs="Arial"/>
          <w:b/>
          <w:color w:val="FFFFFF" w:themeColor="background1"/>
          <w:sz w:val="24"/>
          <w:szCs w:val="24"/>
        </w:rPr>
      </w:pPr>
      <w:r>
        <w:rPr>
          <w:rFonts w:ascii="Arial" w:eastAsia="Calibri" w:hAnsi="Arial" w:cs="Arial"/>
        </w:rPr>
        <w:t xml:space="preserve">0 pkt – </w:t>
      </w:r>
      <w:r w:rsidRPr="004D7A16">
        <w:rPr>
          <w:rFonts w:ascii="Arial" w:hAnsi="Arial" w:cs="Arial"/>
          <w:bCs/>
        </w:rPr>
        <w:t>odpowiedź niepoprawna lub niepełna albo brak odpowiedzi.</w:t>
      </w:r>
      <w:r>
        <w:rPr>
          <w:rFonts w:ascii="Arial" w:hAnsi="Arial" w:cs="Arial"/>
          <w:bCs/>
        </w:rPr>
        <w:br/>
      </w:r>
      <w:r w:rsidR="00E47873">
        <w:rPr>
          <w:rFonts w:ascii="Arial" w:eastAsia="Andale Sans UI" w:hAnsi="Arial" w:cs="Arial"/>
          <w:bCs/>
          <w:kern w:val="2"/>
          <w:lang w:eastAsia="pl-PL"/>
        </w:rPr>
        <w:br/>
        <w:t xml:space="preserve">  </w:t>
      </w:r>
      <w:r w:rsidR="00326B81" w:rsidRPr="0007487E">
        <w:rPr>
          <w:rFonts w:ascii="Arial" w:hAnsi="Arial" w:cs="Arial"/>
          <w:bCs/>
        </w:rPr>
        <w:t>Przykładowe rozwiązanie</w:t>
      </w:r>
      <w:r w:rsidR="00E47873">
        <w:rPr>
          <w:rFonts w:ascii="Arial" w:hAnsi="Arial" w:cs="Arial"/>
          <w:bCs/>
        </w:rPr>
        <w:br/>
      </w:r>
      <w:r w:rsidR="00326B81">
        <w:rPr>
          <w:rFonts w:ascii="Arial" w:eastAsia="Calibri" w:hAnsi="Arial" w:cs="Arial"/>
          <w:bCs/>
          <w:color w:val="000000"/>
          <w:szCs w:val="24"/>
        </w:rPr>
        <w:t xml:space="preserve">Tłumaczenie: </w:t>
      </w:r>
      <w:r w:rsidR="00E47873">
        <w:rPr>
          <w:rFonts w:ascii="Arial" w:eastAsia="Calibri" w:hAnsi="Arial" w:cs="Arial"/>
          <w:bCs/>
          <w:color w:val="000000"/>
          <w:szCs w:val="24"/>
        </w:rPr>
        <w:t>„</w:t>
      </w:r>
      <w:r w:rsidR="00EF61D9" w:rsidRPr="00E47873">
        <w:rPr>
          <w:rFonts w:ascii="Arial" w:eastAsia="Calibri" w:hAnsi="Arial" w:cs="Arial"/>
          <w:bCs/>
          <w:color w:val="000000"/>
          <w:szCs w:val="24"/>
        </w:rPr>
        <w:t>Uczymy się nie dla szkoły, a dla życia</w:t>
      </w:r>
      <w:r w:rsidR="00E47873">
        <w:rPr>
          <w:rFonts w:ascii="Arial" w:eastAsia="Calibri" w:hAnsi="Arial" w:cs="Arial"/>
          <w:bCs/>
          <w:color w:val="000000"/>
          <w:szCs w:val="24"/>
        </w:rPr>
        <w:t>”</w:t>
      </w:r>
      <w:r w:rsidR="00EF61D9" w:rsidRPr="00E47873">
        <w:rPr>
          <w:rFonts w:ascii="Arial" w:eastAsia="Calibri" w:hAnsi="Arial" w:cs="Arial"/>
          <w:bCs/>
          <w:color w:val="000000"/>
          <w:szCs w:val="24"/>
        </w:rPr>
        <w:t>.</w:t>
      </w:r>
      <w:r w:rsidR="00E47873">
        <w:rPr>
          <w:rFonts w:ascii="Arial" w:eastAsia="Calibri" w:hAnsi="Arial" w:cs="Arial"/>
          <w:bCs/>
          <w:color w:val="000000"/>
          <w:szCs w:val="24"/>
        </w:rPr>
        <w:br/>
      </w:r>
      <w:r w:rsidR="005031E3">
        <w:rPr>
          <w:rFonts w:ascii="Arial" w:eastAsia="Calibri" w:hAnsi="Arial" w:cs="Arial"/>
          <w:bCs/>
          <w:color w:val="000000"/>
          <w:szCs w:val="24"/>
        </w:rPr>
        <w:t>I</w:t>
      </w:r>
      <w:r w:rsidR="00326B81">
        <w:rPr>
          <w:rFonts w:ascii="Arial" w:eastAsia="Calibri" w:hAnsi="Arial" w:cs="Arial"/>
          <w:bCs/>
          <w:color w:val="000000"/>
          <w:szCs w:val="24"/>
        </w:rPr>
        <w:t>nterpretacja:</w:t>
      </w:r>
      <w:r w:rsidR="00276769">
        <w:rPr>
          <w:rFonts w:ascii="Arial" w:eastAsia="Calibri" w:hAnsi="Arial" w:cs="Arial"/>
          <w:bCs/>
          <w:color w:val="000000"/>
          <w:szCs w:val="24"/>
        </w:rPr>
        <w:t xml:space="preserve"> </w:t>
      </w:r>
      <w:r w:rsidR="00326B81" w:rsidRPr="00C031E8">
        <w:rPr>
          <w:rFonts w:ascii="Arial" w:eastAsia="Calibri" w:hAnsi="Arial" w:cs="Arial"/>
          <w:bCs/>
          <w:color w:val="000000"/>
          <w:szCs w:val="24"/>
        </w:rPr>
        <w:t xml:space="preserve">W myśl tej sentencji istotą nauki nie są oceny czy nagrody szkolne, lecz wiedza i umiejętności potrzebne w życiu społecznym. </w:t>
      </w:r>
      <w:r w:rsidR="00BC26C3" w:rsidRPr="00C031E8">
        <w:rPr>
          <w:rFonts w:ascii="Arial" w:eastAsia="Calibri" w:hAnsi="Arial" w:cs="Arial"/>
          <w:bCs/>
          <w:color w:val="000000"/>
          <w:szCs w:val="24"/>
        </w:rPr>
        <w:t xml:space="preserve">Ma ona ponadczasowy charakter, ponieważ edukacja zawsze była i będzie inwestycją w człowieka, w jego przyszłość. </w:t>
      </w:r>
      <w:r w:rsidR="00326B81" w:rsidRPr="00C031E8">
        <w:rPr>
          <w:rFonts w:ascii="Arial" w:eastAsia="Calibri" w:hAnsi="Arial" w:cs="Arial"/>
          <w:bCs/>
          <w:color w:val="000000"/>
          <w:szCs w:val="24"/>
        </w:rPr>
        <w:t>Szkoła służy edukacji do życia, czyli do radzenia sobie w różnych sytuacjach, do rozwiązywania problemów, budowania relacji z</w:t>
      </w:r>
      <w:r w:rsidR="005031E3" w:rsidRPr="00C031E8">
        <w:rPr>
          <w:rFonts w:ascii="Arial" w:eastAsia="Calibri" w:hAnsi="Arial" w:cs="Arial"/>
          <w:bCs/>
          <w:color w:val="000000"/>
          <w:szCs w:val="24"/>
        </w:rPr>
        <w:t> </w:t>
      </w:r>
      <w:r w:rsidR="00326B81" w:rsidRPr="00C031E8">
        <w:rPr>
          <w:rFonts w:ascii="Arial" w:eastAsia="Calibri" w:hAnsi="Arial" w:cs="Arial"/>
          <w:bCs/>
          <w:color w:val="000000"/>
          <w:szCs w:val="24"/>
        </w:rPr>
        <w:t>innymi, socjalizacji.</w:t>
      </w:r>
      <w:r w:rsidR="0000579D" w:rsidRPr="00C031E8">
        <w:rPr>
          <w:rFonts w:ascii="Arial" w:eastAsia="Calibri" w:hAnsi="Arial" w:cs="Arial"/>
          <w:bCs/>
          <w:color w:val="000000"/>
          <w:szCs w:val="24"/>
        </w:rPr>
        <w:t xml:space="preserve"> Istotne jest zatem, by naukę traktować jako własne wyzwanie i szansę</w:t>
      </w:r>
      <w:r w:rsidR="00EF61D9">
        <w:rPr>
          <w:rFonts w:ascii="Arial" w:eastAsia="Calibri" w:hAnsi="Arial" w:cs="Arial"/>
          <w:bCs/>
          <w:color w:val="000000"/>
          <w:szCs w:val="24"/>
        </w:rPr>
        <w:t>,</w:t>
      </w:r>
      <w:r w:rsidR="0000579D" w:rsidRPr="00C031E8">
        <w:rPr>
          <w:rFonts w:ascii="Arial" w:eastAsia="Calibri" w:hAnsi="Arial" w:cs="Arial"/>
          <w:bCs/>
          <w:color w:val="000000"/>
          <w:szCs w:val="24"/>
        </w:rPr>
        <w:t xml:space="preserve"> a</w:t>
      </w:r>
      <w:r w:rsidR="005031E3" w:rsidRPr="00C031E8">
        <w:rPr>
          <w:rFonts w:ascii="Arial" w:eastAsia="Calibri" w:hAnsi="Arial" w:cs="Arial"/>
          <w:bCs/>
          <w:color w:val="000000"/>
          <w:szCs w:val="24"/>
        </w:rPr>
        <w:t> </w:t>
      </w:r>
      <w:r w:rsidR="0000579D" w:rsidRPr="00C031E8">
        <w:rPr>
          <w:rFonts w:ascii="Arial" w:eastAsia="Calibri" w:hAnsi="Arial" w:cs="Arial"/>
          <w:bCs/>
          <w:color w:val="000000"/>
          <w:szCs w:val="24"/>
        </w:rPr>
        <w:t>nie jako konieczność sprostania oczekiwaniom</w:t>
      </w:r>
      <w:r w:rsidR="00EF61D9">
        <w:rPr>
          <w:rFonts w:ascii="Arial" w:eastAsia="Calibri" w:hAnsi="Arial" w:cs="Arial"/>
          <w:bCs/>
          <w:color w:val="000000"/>
          <w:szCs w:val="24"/>
        </w:rPr>
        <w:t>,</w:t>
      </w:r>
      <w:r w:rsidR="0000579D" w:rsidRPr="00C031E8">
        <w:rPr>
          <w:rFonts w:ascii="Arial" w:eastAsia="Calibri" w:hAnsi="Arial" w:cs="Arial"/>
          <w:bCs/>
          <w:color w:val="000000"/>
          <w:szCs w:val="24"/>
        </w:rPr>
        <w:t xml:space="preserve"> np. nauczycieli.</w:t>
      </w:r>
      <w:bookmarkStart w:id="19" w:name="_Hlk24883901"/>
      <w:r w:rsidR="00E47873">
        <w:rPr>
          <w:rFonts w:ascii="Arial" w:eastAsia="Calibri" w:hAnsi="Arial" w:cs="Arial"/>
          <w:bCs/>
          <w:color w:val="000000"/>
          <w:szCs w:val="24"/>
        </w:rPr>
        <w:br/>
      </w:r>
      <w:r w:rsidR="00E47873">
        <w:rPr>
          <w:rFonts w:ascii="Arial" w:hAnsi="Arial" w:cs="Arial"/>
          <w:sz w:val="20"/>
          <w:szCs w:val="24"/>
        </w:rPr>
        <w:br/>
      </w:r>
      <w:r w:rsidR="00E47873">
        <w:rPr>
          <w:rFonts w:ascii="Arial" w:hAnsi="Arial" w:cs="Arial"/>
        </w:rPr>
        <w:t xml:space="preserve">  </w:t>
      </w:r>
      <w:r w:rsidR="009D3762" w:rsidRPr="009D3762">
        <w:rPr>
          <w:rFonts w:ascii="Arial" w:hAnsi="Arial" w:cs="Arial"/>
        </w:rPr>
        <w:t>Zadanie 3. (0–5)</w:t>
      </w:r>
      <w:r w:rsidR="00E47873">
        <w:rPr>
          <w:rFonts w:ascii="Arial" w:hAnsi="Arial" w:cs="Arial"/>
        </w:rPr>
        <w:br/>
      </w:r>
      <w:r w:rsidR="00262F46">
        <w:rPr>
          <w:rFonts w:ascii="Arial" w:eastAsia="Calibri" w:hAnsi="Arial" w:cs="Arial"/>
        </w:rPr>
        <w:t xml:space="preserve">  </w:t>
      </w:r>
      <w:r w:rsidR="009D3762" w:rsidRPr="009D3762">
        <w:rPr>
          <w:rFonts w:ascii="Arial" w:eastAsia="Calibri" w:hAnsi="Arial" w:cs="Arial"/>
        </w:rPr>
        <w:t>Dokonaj interpretacji sceny przedstawionej w zamieszczonym źródle, uwzględniając właściwy kontekst kulturowy. W swojej wypowiedzi przywołaj odnosząc</w:t>
      </w:r>
      <w:r w:rsidR="000E7FEE">
        <w:rPr>
          <w:rFonts w:ascii="Arial" w:eastAsia="Calibri" w:hAnsi="Arial" w:cs="Arial"/>
        </w:rPr>
        <w:t>y</w:t>
      </w:r>
      <w:r w:rsidR="009D3762" w:rsidRPr="009D3762">
        <w:rPr>
          <w:rFonts w:ascii="Arial" w:eastAsia="Calibri" w:hAnsi="Arial" w:cs="Arial"/>
        </w:rPr>
        <w:t xml:space="preserve"> się do tematyki źródła mit oraz wyjaśnij, na czym polega</w:t>
      </w:r>
      <w:r w:rsidR="00E47873">
        <w:rPr>
          <w:rFonts w:ascii="Arial" w:eastAsia="Calibri" w:hAnsi="Arial" w:cs="Arial"/>
        </w:rPr>
        <w:t xml:space="preserve"> uniwersalny przekaz tej sceny.</w:t>
      </w:r>
      <w:r w:rsidR="00E47873">
        <w:rPr>
          <w:rFonts w:ascii="Arial" w:eastAsia="Calibri" w:hAnsi="Arial" w:cs="Arial"/>
        </w:rPr>
        <w:br/>
      </w:r>
    </w:p>
    <w:p w14:paraId="75F81CD5" w14:textId="77777777" w:rsidR="00DE4776" w:rsidRDefault="009D3762" w:rsidP="00262F46">
      <w:pPr>
        <w:tabs>
          <w:tab w:val="left" w:pos="6060"/>
        </w:tabs>
        <w:spacing w:line="276" w:lineRule="auto"/>
        <w:rPr>
          <w:rFonts w:ascii="Arial" w:hAnsi="Arial"/>
          <w:bCs/>
        </w:rPr>
      </w:pPr>
      <w:r w:rsidRPr="00262F46">
        <w:rPr>
          <w:rFonts w:ascii="Arial" w:hAnsi="Arial" w:cs="Arial"/>
          <w:bCs/>
          <w:szCs w:val="24"/>
        </w:rPr>
        <w:t>Źródło 1.</w:t>
      </w:r>
      <w:r w:rsidR="00E47873">
        <w:rPr>
          <w:rFonts w:ascii="Arial" w:hAnsi="Arial" w:cs="Arial"/>
          <w:bCs/>
          <w:sz w:val="24"/>
          <w:szCs w:val="24"/>
        </w:rPr>
        <w:br/>
      </w:r>
      <w:r w:rsidRPr="009D3762">
        <w:rPr>
          <w:rFonts w:ascii="Arial" w:eastAsia="Calibri" w:hAnsi="Arial" w:cs="Arial"/>
        </w:rPr>
        <w:t>Na pierwszym planie leżący półnagi mężczyzna z rękoma przykutymi łańcuchami do skał</w:t>
      </w:r>
      <w:r w:rsidR="00E47873">
        <w:rPr>
          <w:rFonts w:ascii="Arial" w:eastAsia="Calibri" w:hAnsi="Arial" w:cs="Arial"/>
        </w:rPr>
        <w:t xml:space="preserve">y. Drapieżny ptak wbija szpony w jego ciało i dziobem próbuje </w:t>
      </w:r>
      <w:r w:rsidRPr="009D3762">
        <w:rPr>
          <w:rFonts w:ascii="Arial" w:eastAsia="Calibri" w:hAnsi="Arial" w:cs="Arial"/>
        </w:rPr>
        <w:t>rozdrapać lewy bok. Na twarzy mężczyzny widać cierpienie, jego ciało wygina się z bólu. Scena rozgrywa się na tle piętrzących się skał i zachmurzonego nieba.</w:t>
      </w:r>
      <w:bookmarkStart w:id="20" w:name="_Hlk24883981"/>
      <w:bookmarkEnd w:id="19"/>
      <w:r w:rsidR="00262F46">
        <w:rPr>
          <w:rFonts w:ascii="Arial" w:eastAsia="Calibri" w:hAnsi="Arial" w:cs="Arial"/>
        </w:rPr>
        <w:br/>
      </w:r>
      <w:r w:rsidR="00E47873">
        <w:rPr>
          <w:rFonts w:ascii="Arial" w:eastAsia="Calibri" w:hAnsi="Arial" w:cs="Arial"/>
        </w:rPr>
        <w:br/>
      </w:r>
      <w:r w:rsidR="00262F46">
        <w:rPr>
          <w:rFonts w:ascii="Arial" w:hAnsi="Arial" w:cs="Arial"/>
          <w:bCs/>
        </w:rPr>
        <w:t>…</w:t>
      </w:r>
      <w:r w:rsidR="00262F46">
        <w:rPr>
          <w:rFonts w:ascii="Arial" w:hAnsi="Arial" w:cs="Arial"/>
          <w:bCs/>
        </w:rPr>
        <w:br/>
      </w:r>
      <w:r w:rsidR="00E47873">
        <w:rPr>
          <w:rFonts w:ascii="Arial" w:hAnsi="Arial" w:cs="Arial"/>
          <w:bCs/>
        </w:rPr>
        <w:lastRenderedPageBreak/>
        <w:br/>
      </w:r>
      <w:r w:rsidR="00262F46">
        <w:rPr>
          <w:rFonts w:ascii="Arial" w:hAnsi="Arial"/>
          <w:bCs/>
        </w:rPr>
        <w:t xml:space="preserve">  </w:t>
      </w:r>
      <w:r w:rsidR="005031E3" w:rsidRPr="009D3762">
        <w:rPr>
          <w:rFonts w:ascii="Arial" w:hAnsi="Arial"/>
          <w:bCs/>
        </w:rPr>
        <w:t>Zasady oceniania</w:t>
      </w:r>
    </w:p>
    <w:p w14:paraId="6B8F7E4D" w14:textId="77777777" w:rsidR="00DE4776" w:rsidRDefault="00DE4776" w:rsidP="00262F46">
      <w:pPr>
        <w:tabs>
          <w:tab w:val="left" w:pos="6060"/>
        </w:tabs>
        <w:spacing w:line="276" w:lineRule="auto"/>
        <w:rPr>
          <w:rFonts w:ascii="Arial" w:hAnsi="Arial"/>
          <w:bCs/>
        </w:rPr>
      </w:pPr>
      <w:r>
        <w:rPr>
          <w:rFonts w:ascii="Arial" w:hAnsi="Arial" w:cs="Arial"/>
          <w:bCs/>
          <w:szCs w:val="24"/>
        </w:rPr>
        <w:t xml:space="preserve">  5 pkt – poprawne rozwiązanie zadania, w tym:</w:t>
      </w:r>
      <w:r w:rsidR="00E47873">
        <w:rPr>
          <w:rFonts w:ascii="Arial" w:hAnsi="Arial"/>
          <w:bCs/>
        </w:rPr>
        <w:br/>
      </w:r>
      <w:r w:rsidR="005031E3">
        <w:rPr>
          <w:rFonts w:ascii="Arial" w:hAnsi="Arial" w:cs="Arial"/>
        </w:rPr>
        <w:t xml:space="preserve">1 pkt – poprawne </w:t>
      </w:r>
      <w:r w:rsidR="005031E3">
        <w:rPr>
          <w:rFonts w:ascii="Arial" w:eastAsia="Calibri" w:hAnsi="Arial" w:cs="Arial"/>
        </w:rPr>
        <w:t>opisanie sceny wraz z rozpoznaniem kluczowych postaci</w:t>
      </w:r>
      <w:r w:rsidR="005031E3">
        <w:rPr>
          <w:rFonts w:ascii="Arial" w:hAnsi="Arial" w:cs="Arial"/>
        </w:rPr>
        <w:t>.</w:t>
      </w:r>
      <w:r w:rsidR="00E47873">
        <w:rPr>
          <w:rFonts w:ascii="Arial" w:hAnsi="Arial" w:cs="Arial"/>
        </w:rPr>
        <w:br/>
      </w:r>
      <w:r w:rsidR="005031E3">
        <w:rPr>
          <w:rFonts w:ascii="Arial" w:hAnsi="Arial" w:cs="Arial"/>
        </w:rPr>
        <w:t xml:space="preserve">1 pkt – </w:t>
      </w:r>
      <w:r w:rsidR="005031E3">
        <w:rPr>
          <w:rFonts w:ascii="Arial" w:eastAsia="Calibri" w:hAnsi="Arial" w:cs="Arial"/>
        </w:rPr>
        <w:t>rozpoznanie i wskazanie mitu, do którego nawiązuje źródło.</w:t>
      </w:r>
      <w:r w:rsidR="00E47873">
        <w:rPr>
          <w:rFonts w:ascii="Arial" w:hAnsi="Arial" w:cs="Arial"/>
        </w:rPr>
        <w:br/>
      </w:r>
      <w:r w:rsidR="005031E3">
        <w:rPr>
          <w:rFonts w:ascii="Arial" w:hAnsi="Arial" w:cs="Arial"/>
        </w:rPr>
        <w:t xml:space="preserve">1 pkt – </w:t>
      </w:r>
      <w:r w:rsidR="005031E3">
        <w:rPr>
          <w:rFonts w:ascii="Arial" w:eastAsia="Calibri" w:hAnsi="Arial" w:cs="Arial"/>
        </w:rPr>
        <w:t>interpretacj</w:t>
      </w:r>
      <w:r w:rsidR="005A76B4">
        <w:rPr>
          <w:rFonts w:ascii="Arial" w:eastAsia="Calibri" w:hAnsi="Arial" w:cs="Arial"/>
        </w:rPr>
        <w:t>a</w:t>
      </w:r>
      <w:r w:rsidR="005031E3">
        <w:rPr>
          <w:rFonts w:ascii="Arial" w:eastAsia="Calibri" w:hAnsi="Arial" w:cs="Arial"/>
        </w:rPr>
        <w:t xml:space="preserve"> źródła we właściwym kontekście kulturowym.</w:t>
      </w:r>
      <w:r w:rsidR="00E47873">
        <w:rPr>
          <w:rFonts w:ascii="Arial" w:eastAsia="Calibri" w:hAnsi="Arial" w:cs="Arial"/>
        </w:rPr>
        <w:br/>
      </w:r>
      <w:r w:rsidR="005031E3">
        <w:rPr>
          <w:rFonts w:ascii="Arial" w:eastAsia="Calibri" w:hAnsi="Arial" w:cs="Arial"/>
        </w:rPr>
        <w:t>1 pkt – wyjaśnienie uniwersalnego przekazu sceny</w:t>
      </w:r>
      <w:r w:rsidR="002B3290">
        <w:rPr>
          <w:rFonts w:ascii="Arial" w:eastAsia="Calibri" w:hAnsi="Arial" w:cs="Arial"/>
        </w:rPr>
        <w:t>.</w:t>
      </w:r>
      <w:r w:rsidR="00E47873">
        <w:rPr>
          <w:rFonts w:ascii="Arial" w:eastAsia="Calibri" w:hAnsi="Arial" w:cs="Arial"/>
        </w:rPr>
        <w:br/>
      </w:r>
      <w:r w:rsidR="005031E3">
        <w:rPr>
          <w:rFonts w:ascii="Arial" w:eastAsia="Calibri" w:hAnsi="Arial" w:cs="Arial"/>
        </w:rPr>
        <w:t>1 p</w:t>
      </w:r>
      <w:r w:rsidR="002B3290">
        <w:rPr>
          <w:rFonts w:ascii="Arial" w:eastAsia="Calibri" w:hAnsi="Arial" w:cs="Arial"/>
        </w:rPr>
        <w:t>kt – spójn</w:t>
      </w:r>
      <w:r w:rsidR="00864E36">
        <w:rPr>
          <w:rFonts w:ascii="Arial" w:eastAsia="Calibri" w:hAnsi="Arial" w:cs="Arial"/>
        </w:rPr>
        <w:t>a</w:t>
      </w:r>
      <w:r w:rsidR="002B3290">
        <w:rPr>
          <w:rFonts w:ascii="Arial" w:eastAsia="Calibri" w:hAnsi="Arial" w:cs="Arial"/>
        </w:rPr>
        <w:t xml:space="preserve"> form</w:t>
      </w:r>
      <w:r w:rsidR="00864E36">
        <w:rPr>
          <w:rFonts w:ascii="Arial" w:eastAsia="Calibri" w:hAnsi="Arial" w:cs="Arial"/>
        </w:rPr>
        <w:t>a</w:t>
      </w:r>
      <w:r w:rsidR="002B3290">
        <w:rPr>
          <w:rFonts w:ascii="Arial" w:eastAsia="Calibri" w:hAnsi="Arial" w:cs="Arial"/>
        </w:rPr>
        <w:t xml:space="preserve"> wypowiedzi i poprawność językow</w:t>
      </w:r>
      <w:r w:rsidR="00864E36">
        <w:rPr>
          <w:rFonts w:ascii="Arial" w:eastAsia="Calibri" w:hAnsi="Arial" w:cs="Arial"/>
        </w:rPr>
        <w:t>a</w:t>
      </w:r>
      <w:r w:rsidR="002B3290">
        <w:rPr>
          <w:rFonts w:ascii="Arial" w:eastAsia="Calibri" w:hAnsi="Arial" w:cs="Arial"/>
        </w:rPr>
        <w:t>.</w:t>
      </w:r>
      <w:r w:rsidR="00E47873">
        <w:rPr>
          <w:rFonts w:ascii="Arial" w:hAnsi="Arial" w:cs="Arial"/>
          <w:b/>
        </w:rPr>
        <w:br/>
      </w:r>
      <w:bookmarkEnd w:id="20"/>
      <w:r>
        <w:rPr>
          <w:rFonts w:ascii="Arial" w:eastAsia="Calibri" w:hAnsi="Arial" w:cs="Arial"/>
        </w:rPr>
        <w:t xml:space="preserve">0 pkt – </w:t>
      </w:r>
      <w:r w:rsidRPr="004D7A16">
        <w:rPr>
          <w:rFonts w:ascii="Arial" w:hAnsi="Arial" w:cs="Arial"/>
          <w:bCs/>
        </w:rPr>
        <w:t>odpowiedź niepoprawna lub niepełna albo brak odpowiedzi.</w:t>
      </w:r>
      <w:r>
        <w:rPr>
          <w:rFonts w:ascii="Arial" w:hAnsi="Arial" w:cs="Arial"/>
          <w:bCs/>
        </w:rPr>
        <w:br/>
      </w:r>
      <w:r w:rsidR="00E47873">
        <w:rPr>
          <w:rFonts w:ascii="Arial" w:hAnsi="Arial" w:cs="Arial"/>
          <w:bCs/>
        </w:rPr>
        <w:br/>
        <w:t xml:space="preserve">  </w:t>
      </w:r>
      <w:r w:rsidR="00D819C0" w:rsidRPr="009D3762">
        <w:rPr>
          <w:rFonts w:ascii="Arial" w:eastAsia="Andale Sans UI" w:hAnsi="Arial" w:cs="Arial"/>
          <w:bCs/>
          <w:kern w:val="2"/>
          <w:lang w:eastAsia="pl-PL"/>
        </w:rPr>
        <w:t>Przykładowe rozwiązanie</w:t>
      </w:r>
      <w:r w:rsidR="00E47873">
        <w:rPr>
          <w:rFonts w:ascii="Arial" w:eastAsia="Andale Sans UI" w:hAnsi="Arial" w:cs="Arial"/>
          <w:bCs/>
          <w:kern w:val="2"/>
          <w:lang w:eastAsia="pl-PL"/>
        </w:rPr>
        <w:br/>
      </w:r>
      <w:r w:rsidR="00D819C0" w:rsidRPr="009D3762">
        <w:rPr>
          <w:rFonts w:ascii="Arial" w:eastAsia="Segoe UI" w:hAnsi="Arial" w:cs="Arial"/>
          <w:bCs/>
        </w:rPr>
        <w:t xml:space="preserve">Scena odnosi się do mitologii greckiej i przedstawia Tytana Prometeusza, przykutego </w:t>
      </w:r>
      <w:r w:rsidR="00AA6BD5" w:rsidRPr="009D3762">
        <w:rPr>
          <w:rFonts w:ascii="Arial" w:eastAsia="Segoe UI" w:hAnsi="Arial" w:cs="Arial"/>
          <w:bCs/>
        </w:rPr>
        <w:t xml:space="preserve">przez Zeusa </w:t>
      </w:r>
      <w:r w:rsidR="00D819C0" w:rsidRPr="009D3762">
        <w:rPr>
          <w:rFonts w:ascii="Arial" w:eastAsia="Segoe UI" w:hAnsi="Arial" w:cs="Arial"/>
          <w:bCs/>
        </w:rPr>
        <w:t>do skały Kaukazu</w:t>
      </w:r>
      <w:r w:rsidR="00AA6BD5" w:rsidRPr="009D3762">
        <w:rPr>
          <w:rFonts w:ascii="Arial" w:eastAsia="Segoe UI" w:hAnsi="Arial" w:cs="Arial"/>
          <w:bCs/>
        </w:rPr>
        <w:t>.</w:t>
      </w:r>
      <w:r w:rsidR="00AA6BD5" w:rsidRPr="009D3762">
        <w:rPr>
          <w:rFonts w:ascii="Arial" w:eastAsia="Segoe UI" w:hAnsi="Arial" w:cs="Arial"/>
        </w:rPr>
        <w:t xml:space="preserve"> </w:t>
      </w:r>
      <w:r w:rsidR="00AA6BD5">
        <w:rPr>
          <w:rFonts w:ascii="Arial" w:eastAsia="Segoe UI" w:hAnsi="Arial" w:cs="Arial"/>
        </w:rPr>
        <w:t xml:space="preserve">Zeus </w:t>
      </w:r>
      <w:r w:rsidR="00D819C0" w:rsidRPr="00D819C0">
        <w:rPr>
          <w:rFonts w:ascii="Arial" w:eastAsia="Segoe UI" w:hAnsi="Arial" w:cs="Arial"/>
        </w:rPr>
        <w:t xml:space="preserve">chciał </w:t>
      </w:r>
      <w:r w:rsidR="00AA6BD5">
        <w:rPr>
          <w:rFonts w:ascii="Arial" w:eastAsia="Segoe UI" w:hAnsi="Arial" w:cs="Arial"/>
        </w:rPr>
        <w:t xml:space="preserve"> </w:t>
      </w:r>
      <w:r w:rsidR="00D819C0" w:rsidRPr="00D819C0">
        <w:rPr>
          <w:rFonts w:ascii="Arial" w:eastAsia="Segoe UI" w:hAnsi="Arial" w:cs="Arial"/>
        </w:rPr>
        <w:t>w ten sposób ukarać</w:t>
      </w:r>
      <w:r w:rsidR="00AA6BD5">
        <w:rPr>
          <w:rFonts w:ascii="Arial" w:eastAsia="Segoe UI" w:hAnsi="Arial" w:cs="Arial"/>
        </w:rPr>
        <w:t xml:space="preserve"> Prometeusza</w:t>
      </w:r>
      <w:r w:rsidR="00D819C0" w:rsidRPr="00D819C0">
        <w:rPr>
          <w:rFonts w:ascii="Arial" w:eastAsia="Segoe UI" w:hAnsi="Arial" w:cs="Arial"/>
        </w:rPr>
        <w:t xml:space="preserve"> za nadmierne sprzyjanie ludziom (m.in. za przekazanie im ognia). Prometeusz cierpiał straszliwe męki, ponieważ codziennie zjawiał się sęp, który wyszarpywał mu kawał wątroby – wątroba odrastała, więc cierpienie mogło się powtarzać. Najważniejszym tekstem literackim starożytności, który tę historię opisuje, jest tragedia Ajschylosa </w:t>
      </w:r>
      <w:r w:rsidR="00262F46">
        <w:rPr>
          <w:rFonts w:ascii="Arial" w:eastAsia="Segoe UI" w:hAnsi="Arial" w:cs="Arial"/>
        </w:rPr>
        <w:t>„</w:t>
      </w:r>
      <w:r w:rsidR="00D819C0" w:rsidRPr="00262F46">
        <w:rPr>
          <w:rFonts w:ascii="Arial" w:eastAsia="Segoe UI" w:hAnsi="Arial" w:cs="Arial"/>
          <w:iCs/>
        </w:rPr>
        <w:t>Prometeusz w okowach</w:t>
      </w:r>
      <w:r w:rsidR="00262F46">
        <w:rPr>
          <w:rFonts w:ascii="Arial" w:eastAsia="Segoe UI" w:hAnsi="Arial" w:cs="Arial"/>
          <w:iCs/>
        </w:rPr>
        <w:t>”</w:t>
      </w:r>
      <w:r w:rsidR="00DD5669">
        <w:rPr>
          <w:rFonts w:ascii="Arial" w:eastAsia="Segoe UI" w:hAnsi="Arial" w:cs="Arial"/>
        </w:rPr>
        <w:t xml:space="preserve">. Historia Prometeusza – </w:t>
      </w:r>
      <w:r w:rsidR="00D819C0" w:rsidRPr="00D819C0">
        <w:rPr>
          <w:rFonts w:ascii="Arial" w:eastAsia="Segoe UI" w:hAnsi="Arial" w:cs="Arial"/>
        </w:rPr>
        <w:t xml:space="preserve">jego buntu wobec porządku ustanowionego przez Zeusa, jego </w:t>
      </w:r>
      <w:r w:rsidR="00265072">
        <w:rPr>
          <w:rFonts w:ascii="Arial" w:eastAsia="Segoe UI" w:hAnsi="Arial" w:cs="Arial"/>
        </w:rPr>
        <w:t>sprzyjanie</w:t>
      </w:r>
      <w:r w:rsidR="00D819C0" w:rsidRPr="00D819C0">
        <w:rPr>
          <w:rFonts w:ascii="Arial" w:eastAsia="Segoe UI" w:hAnsi="Arial" w:cs="Arial"/>
        </w:rPr>
        <w:t xml:space="preserve"> ludziom oraz</w:t>
      </w:r>
      <w:r w:rsidR="00DD5669">
        <w:rPr>
          <w:rFonts w:ascii="Arial" w:eastAsia="Segoe UI" w:hAnsi="Arial" w:cs="Arial"/>
        </w:rPr>
        <w:t xml:space="preserve"> kara, która go za to spotkała – </w:t>
      </w:r>
      <w:r w:rsidR="00D819C0" w:rsidRPr="00D819C0">
        <w:rPr>
          <w:rFonts w:ascii="Arial" w:eastAsia="Segoe UI" w:hAnsi="Arial" w:cs="Arial"/>
        </w:rPr>
        <w:t>in</w:t>
      </w:r>
      <w:r w:rsidR="00262F46">
        <w:rPr>
          <w:rFonts w:ascii="Arial" w:eastAsia="Segoe UI" w:hAnsi="Arial" w:cs="Arial"/>
        </w:rPr>
        <w:t>spirowała twórców różnych epok,</w:t>
      </w:r>
      <w:r w:rsidR="00265072">
        <w:rPr>
          <w:rFonts w:ascii="Arial" w:eastAsia="Segoe UI" w:hAnsi="Arial" w:cs="Arial"/>
        </w:rPr>
        <w:br/>
      </w:r>
      <w:r w:rsidR="00D819C0" w:rsidRPr="00D819C0">
        <w:rPr>
          <w:rFonts w:ascii="Arial" w:eastAsia="Segoe UI" w:hAnsi="Arial" w:cs="Arial"/>
        </w:rPr>
        <w:t xml:space="preserve">w szczególny sposób okresu </w:t>
      </w:r>
      <w:r w:rsidR="00AA6BD5">
        <w:rPr>
          <w:rFonts w:ascii="Arial" w:eastAsia="Segoe UI" w:hAnsi="Arial" w:cs="Arial"/>
        </w:rPr>
        <w:t>r</w:t>
      </w:r>
      <w:r w:rsidR="00D819C0" w:rsidRPr="00D819C0">
        <w:rPr>
          <w:rFonts w:ascii="Arial" w:eastAsia="Segoe UI" w:hAnsi="Arial" w:cs="Arial"/>
        </w:rPr>
        <w:t xml:space="preserve">omantyzmu. Posługujemy się w tym kontekście określeniem </w:t>
      </w:r>
      <w:r w:rsidR="00AA6BD5">
        <w:rPr>
          <w:rFonts w:ascii="Arial" w:eastAsia="Segoe UI" w:hAnsi="Arial" w:cs="Arial"/>
        </w:rPr>
        <w:t>„</w:t>
      </w:r>
      <w:r w:rsidR="00D819C0" w:rsidRPr="00D819C0">
        <w:rPr>
          <w:rFonts w:ascii="Arial" w:eastAsia="Segoe UI" w:hAnsi="Arial" w:cs="Arial"/>
        </w:rPr>
        <w:t>prometeizm", które oznacza taką właśnie postawę i jej konsekwencje (cierpienie, które zbuntowany bohater – często utożsamiany z</w:t>
      </w:r>
      <w:r w:rsidR="00D819C0">
        <w:rPr>
          <w:rFonts w:ascii="Arial" w:eastAsia="Segoe UI" w:hAnsi="Arial" w:cs="Arial"/>
        </w:rPr>
        <w:t> </w:t>
      </w:r>
      <w:r w:rsidR="00D819C0" w:rsidRPr="00D819C0">
        <w:rPr>
          <w:rFonts w:ascii="Arial" w:eastAsia="Segoe UI" w:hAnsi="Arial" w:cs="Arial"/>
        </w:rPr>
        <w:t>artystą, niemogącym zaakceptować otaczającej go rzeczywistości – bierze na siebie). Z</w:t>
      </w:r>
      <w:r w:rsidR="00D819C0">
        <w:rPr>
          <w:rFonts w:ascii="Arial" w:eastAsia="Segoe UI" w:hAnsi="Arial" w:cs="Arial"/>
        </w:rPr>
        <w:t> </w:t>
      </w:r>
      <w:r w:rsidR="00D819C0" w:rsidRPr="00D819C0">
        <w:rPr>
          <w:rFonts w:ascii="Arial" w:eastAsia="Segoe UI" w:hAnsi="Arial" w:cs="Arial"/>
        </w:rPr>
        <w:t>mitologii greckiej wiemy, że doszło potem do pojednania Zeusa z Prometeuszem, ale romantyczni (i nie tylko) poeci czy malarze woleli koncentrować się na Prometeu</w:t>
      </w:r>
      <w:r w:rsidR="00262F46">
        <w:rPr>
          <w:rFonts w:ascii="Arial" w:eastAsia="Segoe UI" w:hAnsi="Arial" w:cs="Arial"/>
        </w:rPr>
        <w:t>szu jako cierpiącym buntowniku.</w:t>
      </w:r>
      <w:r w:rsidR="00262F46">
        <w:rPr>
          <w:rFonts w:ascii="Arial" w:eastAsia="Segoe UI" w:hAnsi="Arial" w:cs="Arial"/>
        </w:rPr>
        <w:br/>
      </w:r>
      <w:r w:rsidR="0094750D">
        <w:rPr>
          <w:rFonts w:ascii="Arial" w:eastAsia="Andale Sans UI" w:hAnsi="Arial" w:cs="Arial"/>
          <w:b/>
          <w:bCs/>
          <w:kern w:val="2"/>
          <w:sz w:val="24"/>
          <w:szCs w:val="24"/>
          <w:lang w:eastAsia="pl-PL"/>
        </w:rPr>
        <w:br/>
      </w:r>
      <w:r w:rsidR="00262F46" w:rsidRPr="00262F46">
        <w:rPr>
          <w:rFonts w:ascii="Arial" w:eastAsia="Andale Sans UI" w:hAnsi="Arial" w:cs="Arial"/>
          <w:bCs/>
          <w:kern w:val="2"/>
          <w:sz w:val="24"/>
          <w:szCs w:val="24"/>
          <w:lang w:eastAsia="pl-PL"/>
        </w:rPr>
        <w:t xml:space="preserve">  </w:t>
      </w:r>
      <w:r w:rsidR="009D3762" w:rsidRPr="009D3762">
        <w:rPr>
          <w:rFonts w:ascii="Arial" w:hAnsi="Arial" w:cs="Arial"/>
        </w:rPr>
        <w:t>Zadanie 4. (0–5)</w:t>
      </w:r>
      <w:r w:rsidR="00262F46">
        <w:rPr>
          <w:rFonts w:ascii="Arial" w:hAnsi="Arial" w:cs="Arial"/>
        </w:rPr>
        <w:br/>
        <w:t xml:space="preserve">  </w:t>
      </w:r>
      <w:r w:rsidR="009D3762" w:rsidRPr="009D3762">
        <w:rPr>
          <w:rFonts w:ascii="Arial" w:eastAsia="Calibri" w:hAnsi="Arial" w:cs="Arial"/>
        </w:rPr>
        <w:t>Dokonaj interpretacji sceny przedstawionej w zamieszczonym źródle, uwzględniając właściwy kontekst kulturowy. W swojej wypowiedzi przywołaj odnosząc</w:t>
      </w:r>
      <w:r w:rsidR="000E7FEE">
        <w:rPr>
          <w:rFonts w:ascii="Arial" w:eastAsia="Calibri" w:hAnsi="Arial" w:cs="Arial"/>
        </w:rPr>
        <w:t>e</w:t>
      </w:r>
      <w:r w:rsidR="009D3762" w:rsidRPr="009D3762">
        <w:rPr>
          <w:rFonts w:ascii="Arial" w:eastAsia="Calibri" w:hAnsi="Arial" w:cs="Arial"/>
        </w:rPr>
        <w:t xml:space="preserve"> się do tematyki źródła dzieło literackie oraz wyjaśnij, na czym polega</w:t>
      </w:r>
      <w:r w:rsidR="00262F46">
        <w:rPr>
          <w:rFonts w:ascii="Arial" w:eastAsia="Calibri" w:hAnsi="Arial" w:cs="Arial"/>
        </w:rPr>
        <w:t xml:space="preserve"> uniwersalny przekaz tej sceny.</w:t>
      </w:r>
      <w:r w:rsidR="00262F46">
        <w:rPr>
          <w:rFonts w:ascii="Arial" w:eastAsia="Calibri" w:hAnsi="Arial" w:cs="Arial"/>
        </w:rPr>
        <w:br/>
      </w:r>
      <w:r w:rsidR="00262F46">
        <w:rPr>
          <w:rFonts w:ascii="Arial" w:hAnsi="Arial" w:cs="Arial"/>
        </w:rPr>
        <w:br/>
      </w:r>
      <w:r w:rsidR="009D3762">
        <w:rPr>
          <w:rFonts w:ascii="Arial" w:hAnsi="Arial" w:cs="Arial"/>
        </w:rPr>
        <w:t>Źródło 1.</w:t>
      </w:r>
      <w:r w:rsidR="00262F46">
        <w:rPr>
          <w:rFonts w:ascii="Arial" w:hAnsi="Arial" w:cs="Arial"/>
        </w:rPr>
        <w:br/>
      </w:r>
      <w:r w:rsidR="009D3762" w:rsidRPr="009D3762">
        <w:rPr>
          <w:rFonts w:ascii="Arial" w:hAnsi="Arial" w:cs="Arial"/>
        </w:rPr>
        <w:t>Na pierwszym planie płynąca łódź z rozpostartym żaglem i wiośla</w:t>
      </w:r>
      <w:r w:rsidR="00262F46">
        <w:rPr>
          <w:rFonts w:ascii="Arial" w:hAnsi="Arial" w:cs="Arial"/>
        </w:rPr>
        <w:t xml:space="preserve">rzami na pokładzie. Nad łodzią </w:t>
      </w:r>
      <w:r w:rsidR="009D3762" w:rsidRPr="009D3762">
        <w:rPr>
          <w:rFonts w:ascii="Arial" w:hAnsi="Arial" w:cs="Arial"/>
        </w:rPr>
        <w:t>krążą dziwne stworzenia, olbrzymie ptaki z kobiecymi g</w:t>
      </w:r>
      <w:r w:rsidR="00262F46">
        <w:rPr>
          <w:rFonts w:ascii="Arial" w:hAnsi="Arial" w:cs="Arial"/>
        </w:rPr>
        <w:t xml:space="preserve">łowami z twarzami zwróconymi w </w:t>
      </w:r>
      <w:r w:rsidR="009D3762" w:rsidRPr="009D3762">
        <w:rPr>
          <w:rFonts w:ascii="Arial" w:hAnsi="Arial" w:cs="Arial"/>
        </w:rPr>
        <w:t>kierunku mężczyzny przywiązanego do masztu. Na lewej burcie jedna z kobiet-ptaków przysiadła i pochyliła  głowę nad wioślarzem, który tak i pozostali ma obwiązaną głowę, tak że widoczna jest tylko jego twarz. Łódź przepływa obok ogromnej skały.</w:t>
      </w:r>
      <w:r w:rsidR="00262F46">
        <w:rPr>
          <w:rFonts w:ascii="Arial" w:hAnsi="Arial" w:cs="Arial"/>
        </w:rPr>
        <w:br/>
      </w:r>
      <w:r w:rsidR="00262F46">
        <w:rPr>
          <w:rFonts w:ascii="Arial" w:hAnsi="Arial" w:cs="Arial"/>
        </w:rPr>
        <w:br/>
        <w:t>…</w:t>
      </w:r>
      <w:r w:rsidR="00262F46">
        <w:rPr>
          <w:rFonts w:ascii="Arial" w:hAnsi="Arial" w:cs="Arial"/>
        </w:rPr>
        <w:br/>
      </w:r>
      <w:r w:rsidR="00262F46">
        <w:rPr>
          <w:rFonts w:ascii="Arial" w:hAnsi="Arial" w:cs="Arial"/>
        </w:rPr>
        <w:br/>
      </w:r>
      <w:r w:rsidR="00262F46">
        <w:rPr>
          <w:rFonts w:ascii="Arial" w:hAnsi="Arial"/>
          <w:bCs/>
        </w:rPr>
        <w:t xml:space="preserve">  </w:t>
      </w:r>
      <w:r w:rsidR="005031E3" w:rsidRPr="009D3762">
        <w:rPr>
          <w:rFonts w:ascii="Arial" w:hAnsi="Arial"/>
          <w:bCs/>
        </w:rPr>
        <w:t>Zasady oceniania</w:t>
      </w:r>
    </w:p>
    <w:p w14:paraId="63470DDE" w14:textId="296213BE" w:rsidR="00D819C0" w:rsidRPr="00262F46" w:rsidRDefault="00DE4776" w:rsidP="00262F46">
      <w:pPr>
        <w:tabs>
          <w:tab w:val="left" w:pos="6060"/>
        </w:tabs>
        <w:spacing w:line="276" w:lineRule="auto"/>
        <w:rPr>
          <w:rFonts w:ascii="Arial" w:hAnsi="Arial" w:cs="Arial"/>
          <w:bCs/>
          <w:szCs w:val="24"/>
        </w:rPr>
      </w:pPr>
      <w:r>
        <w:rPr>
          <w:rFonts w:ascii="Arial" w:hAnsi="Arial" w:cs="Arial"/>
          <w:bCs/>
          <w:szCs w:val="24"/>
        </w:rPr>
        <w:t xml:space="preserve">  5 pkt – poprawne rozwiązanie zadania, w tym:</w:t>
      </w:r>
      <w:r>
        <w:rPr>
          <w:rFonts w:ascii="Arial" w:hAnsi="Arial"/>
          <w:bCs/>
        </w:rPr>
        <w:br/>
      </w:r>
      <w:r>
        <w:rPr>
          <w:rFonts w:ascii="Arial" w:hAnsi="Arial" w:cs="Arial"/>
        </w:rPr>
        <w:t xml:space="preserve">1 pkt – poprawne </w:t>
      </w:r>
      <w:r>
        <w:rPr>
          <w:rFonts w:ascii="Arial" w:eastAsia="Calibri" w:hAnsi="Arial" w:cs="Arial"/>
        </w:rPr>
        <w:t>opisanie sceny wraz z rozpoznaniem kluczowych postaci</w:t>
      </w:r>
      <w:r>
        <w:rPr>
          <w:rFonts w:ascii="Arial" w:hAnsi="Arial" w:cs="Arial"/>
        </w:rPr>
        <w:t>.</w:t>
      </w:r>
      <w:r>
        <w:rPr>
          <w:rFonts w:ascii="Arial" w:hAnsi="Arial" w:cs="Arial"/>
        </w:rPr>
        <w:br/>
        <w:t xml:space="preserve">1 pkt – </w:t>
      </w:r>
      <w:r w:rsidRPr="009D3762">
        <w:rPr>
          <w:rFonts w:ascii="Arial" w:eastAsia="Calibri" w:hAnsi="Arial" w:cs="Arial"/>
          <w:bCs/>
        </w:rPr>
        <w:t>rozpoznanie i wskazanie tytułu dzieła literackiego, do którego nawiązuje źródło.</w:t>
      </w:r>
      <w:r>
        <w:rPr>
          <w:rFonts w:ascii="Arial" w:hAnsi="Arial" w:cs="Arial"/>
          <w:bCs/>
        </w:rPr>
        <w:br/>
      </w:r>
      <w:r>
        <w:rPr>
          <w:rFonts w:ascii="Arial" w:hAnsi="Arial" w:cs="Arial"/>
        </w:rPr>
        <w:t xml:space="preserve">1 pkt – </w:t>
      </w:r>
      <w:r>
        <w:rPr>
          <w:rFonts w:ascii="Arial" w:eastAsia="Calibri" w:hAnsi="Arial" w:cs="Arial"/>
        </w:rPr>
        <w:t>interpretacja źródła we właściwym kontekście kulturowym.</w:t>
      </w:r>
      <w:r>
        <w:rPr>
          <w:rFonts w:ascii="Arial" w:eastAsia="Calibri" w:hAnsi="Arial" w:cs="Arial"/>
        </w:rPr>
        <w:br/>
        <w:t>1 pkt – wyjaśnienie uniwersalnego przekazu sceny.</w:t>
      </w:r>
      <w:r>
        <w:rPr>
          <w:rFonts w:ascii="Arial" w:eastAsia="Calibri" w:hAnsi="Arial" w:cs="Arial"/>
        </w:rPr>
        <w:br/>
        <w:t>1 pkt – spójna forma wypowiedzi i poprawność językowa.</w:t>
      </w:r>
      <w:r>
        <w:rPr>
          <w:rFonts w:ascii="Arial" w:hAnsi="Arial" w:cs="Arial"/>
          <w:b/>
        </w:rPr>
        <w:br/>
      </w:r>
      <w:r>
        <w:rPr>
          <w:rFonts w:ascii="Arial" w:eastAsia="Calibri" w:hAnsi="Arial" w:cs="Arial"/>
        </w:rPr>
        <w:t xml:space="preserve">0 pkt – </w:t>
      </w:r>
      <w:r w:rsidRPr="004D7A16">
        <w:rPr>
          <w:rFonts w:ascii="Arial" w:hAnsi="Arial" w:cs="Arial"/>
          <w:bCs/>
        </w:rPr>
        <w:t>odpowiedź niepoprawna lub niepełna albo brak odpowiedzi.</w:t>
      </w:r>
      <w:r>
        <w:rPr>
          <w:rFonts w:ascii="Arial" w:hAnsi="Arial" w:cs="Arial"/>
          <w:bCs/>
        </w:rPr>
        <w:br/>
      </w:r>
      <w:r w:rsidR="00262F46">
        <w:rPr>
          <w:rFonts w:ascii="Arial" w:hAnsi="Arial" w:cs="Arial"/>
          <w:bCs/>
        </w:rPr>
        <w:lastRenderedPageBreak/>
        <w:br/>
        <w:t xml:space="preserve">  </w:t>
      </w:r>
      <w:r w:rsidR="00D819C0" w:rsidRPr="009D3762">
        <w:rPr>
          <w:rFonts w:ascii="Arial" w:hAnsi="Arial" w:cs="Arial"/>
          <w:bCs/>
        </w:rPr>
        <w:t>Przykładowe rozwiązanie</w:t>
      </w:r>
      <w:r w:rsidR="00262F46">
        <w:rPr>
          <w:rFonts w:ascii="Arial" w:hAnsi="Arial" w:cs="Arial"/>
          <w:bCs/>
        </w:rPr>
        <w:br/>
      </w:r>
      <w:r w:rsidR="00D819C0" w:rsidRPr="00D819C0">
        <w:rPr>
          <w:rFonts w:ascii="Arial" w:eastAsia="Segoe UI" w:hAnsi="Arial" w:cs="Arial"/>
        </w:rPr>
        <w:t xml:space="preserve">Na obrazie widzimy okręt Odyseusza, który przepływa przez tereny zamieszkiwane przez Syreny – fantastyczne stworzenia greckiej mitologii, częściowo kobiety, częściowo morskie ptaki. Syreny obdarzone były pięknym głosem, </w:t>
      </w:r>
      <w:r w:rsidR="00DD5669">
        <w:rPr>
          <w:rFonts w:ascii="Arial" w:eastAsia="Segoe UI" w:hAnsi="Arial" w:cs="Arial"/>
        </w:rPr>
        <w:t>ale ich śpiew był niebezpieczny. Z</w:t>
      </w:r>
      <w:r w:rsidR="00D819C0" w:rsidRPr="00D819C0">
        <w:rPr>
          <w:rFonts w:ascii="Arial" w:eastAsia="Segoe UI" w:hAnsi="Arial" w:cs="Arial"/>
        </w:rPr>
        <w:t xml:space="preserve">auroczeni nim żeglarze zapominali o wszystkim i rozbijali się na skałach. Homer w </w:t>
      </w:r>
      <w:r w:rsidR="00262F46">
        <w:rPr>
          <w:rFonts w:ascii="Arial" w:eastAsia="Segoe UI" w:hAnsi="Arial" w:cs="Arial"/>
        </w:rPr>
        <w:t>„</w:t>
      </w:r>
      <w:r w:rsidR="00D819C0" w:rsidRPr="00262F46">
        <w:rPr>
          <w:rFonts w:ascii="Arial" w:eastAsia="Segoe UI" w:hAnsi="Arial" w:cs="Arial"/>
          <w:iCs/>
        </w:rPr>
        <w:t>Odysei</w:t>
      </w:r>
      <w:r w:rsidR="00262F46">
        <w:rPr>
          <w:rFonts w:ascii="Arial" w:eastAsia="Segoe UI" w:hAnsi="Arial" w:cs="Arial"/>
          <w:iCs/>
        </w:rPr>
        <w:t>”</w:t>
      </w:r>
      <w:r w:rsidR="00D819C0" w:rsidRPr="00262F46">
        <w:rPr>
          <w:rFonts w:ascii="Arial" w:eastAsia="Segoe UI" w:hAnsi="Arial" w:cs="Arial"/>
        </w:rPr>
        <w:t xml:space="preserve"> </w:t>
      </w:r>
      <w:r w:rsidR="00D819C0" w:rsidRPr="00D819C0">
        <w:rPr>
          <w:rFonts w:ascii="Arial" w:eastAsia="Segoe UI" w:hAnsi="Arial" w:cs="Arial"/>
        </w:rPr>
        <w:t>opowiada o</w:t>
      </w:r>
      <w:r w:rsidR="00D819C0">
        <w:rPr>
          <w:rFonts w:ascii="Arial" w:eastAsia="Segoe UI" w:hAnsi="Arial" w:cs="Arial"/>
        </w:rPr>
        <w:t> </w:t>
      </w:r>
      <w:r w:rsidR="00D819C0" w:rsidRPr="00D819C0">
        <w:rPr>
          <w:rFonts w:ascii="Arial" w:eastAsia="Segoe UI" w:hAnsi="Arial" w:cs="Arial"/>
        </w:rPr>
        <w:t>tym, jak Odyseusz – znając niebezpieczeństwo związane z Syrenami – zatkał woskiem uszy swoich żeglarzy, ale sam, wiedziony ciekawością, postanowił posłuchać ich śpiewu</w:t>
      </w:r>
      <w:r w:rsidR="00506270">
        <w:rPr>
          <w:rFonts w:ascii="Arial" w:eastAsia="Segoe UI" w:hAnsi="Arial" w:cs="Arial"/>
        </w:rPr>
        <w:t>.</w:t>
      </w:r>
      <w:r w:rsidR="00D819C0" w:rsidRPr="00D819C0">
        <w:rPr>
          <w:rFonts w:ascii="Arial" w:eastAsia="Segoe UI" w:hAnsi="Arial" w:cs="Arial"/>
        </w:rPr>
        <w:t xml:space="preserve"> </w:t>
      </w:r>
      <w:r w:rsidR="00506270">
        <w:rPr>
          <w:rFonts w:ascii="Arial" w:eastAsia="Segoe UI" w:hAnsi="Arial" w:cs="Arial"/>
        </w:rPr>
        <w:t>K</w:t>
      </w:r>
      <w:r w:rsidR="00D819C0" w:rsidRPr="00D819C0">
        <w:rPr>
          <w:rFonts w:ascii="Arial" w:eastAsia="Segoe UI" w:hAnsi="Arial" w:cs="Arial"/>
        </w:rPr>
        <w:t>azał jednak swoim ludziom przywiązać się do masztu</w:t>
      </w:r>
      <w:r w:rsidR="00506270">
        <w:rPr>
          <w:rFonts w:ascii="Arial" w:eastAsia="Segoe UI" w:hAnsi="Arial" w:cs="Arial"/>
        </w:rPr>
        <w:t>, a</w:t>
      </w:r>
      <w:r w:rsidR="00D819C0" w:rsidRPr="00D819C0">
        <w:rPr>
          <w:rFonts w:ascii="Arial" w:eastAsia="Segoe UI" w:hAnsi="Arial" w:cs="Arial"/>
        </w:rPr>
        <w:t xml:space="preserve">by nie ulec zwodniczemu pięknu syreniej pieśni. Ten epizod przygód Odyseusza funkcjonuje w kulturze, także współczesnej, jako obraz ludzkiej ciekawości, pragnienia niezwykłych wrażeń czy doznań (zwłaszcza artystycznych) – ale zarazem niebezpieczeństw, które mogą na człowieka czyhać, gdy te doznania będą na niego oddziaływać zbyt silnie. Nawet potocznie mówi się o </w:t>
      </w:r>
      <w:r w:rsidR="00506270">
        <w:rPr>
          <w:rFonts w:ascii="Arial" w:eastAsia="Segoe UI" w:hAnsi="Arial" w:cs="Arial"/>
        </w:rPr>
        <w:t>„</w:t>
      </w:r>
      <w:r w:rsidR="00D819C0" w:rsidRPr="00D819C0">
        <w:rPr>
          <w:rFonts w:ascii="Arial" w:eastAsia="Segoe UI" w:hAnsi="Arial" w:cs="Arial"/>
        </w:rPr>
        <w:t xml:space="preserve">syrenim śpiewie", a do historii Odyseusza i Syren ciekawie nawiązują np. bracia </w:t>
      </w:r>
      <w:proofErr w:type="spellStart"/>
      <w:r w:rsidR="00D819C0" w:rsidRPr="00D819C0">
        <w:rPr>
          <w:rFonts w:ascii="Arial" w:eastAsia="Segoe UI" w:hAnsi="Arial" w:cs="Arial"/>
        </w:rPr>
        <w:t>Coen</w:t>
      </w:r>
      <w:proofErr w:type="spellEnd"/>
      <w:r w:rsidR="00D819C0" w:rsidRPr="00D819C0">
        <w:rPr>
          <w:rFonts w:ascii="Arial" w:eastAsia="Segoe UI" w:hAnsi="Arial" w:cs="Arial"/>
        </w:rPr>
        <w:t xml:space="preserve"> w filmie </w:t>
      </w:r>
      <w:r w:rsidR="00262F46">
        <w:rPr>
          <w:rFonts w:ascii="Arial" w:eastAsia="Segoe UI" w:hAnsi="Arial" w:cs="Arial"/>
        </w:rPr>
        <w:t>„</w:t>
      </w:r>
      <w:r w:rsidR="00D819C0" w:rsidRPr="00262F46">
        <w:rPr>
          <w:rFonts w:ascii="Arial" w:eastAsia="Segoe UI" w:hAnsi="Arial" w:cs="Arial"/>
          <w:iCs/>
        </w:rPr>
        <w:t>Bracie, gdzie jesteś?</w:t>
      </w:r>
      <w:r w:rsidR="00262F46">
        <w:rPr>
          <w:rFonts w:ascii="Arial" w:eastAsia="Segoe UI" w:hAnsi="Arial" w:cs="Arial"/>
          <w:iCs/>
        </w:rPr>
        <w:t>”</w:t>
      </w:r>
      <w:r w:rsidR="00D819C0" w:rsidRPr="00262F46">
        <w:rPr>
          <w:rFonts w:ascii="Arial" w:eastAsia="Segoe UI" w:hAnsi="Arial" w:cs="Arial"/>
        </w:rPr>
        <w:t>.</w:t>
      </w:r>
    </w:p>
    <w:sectPr w:rsidR="00D819C0" w:rsidRPr="00262F46" w:rsidSect="00FA7BAC">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AAB2" w14:textId="77777777" w:rsidR="007A31E4" w:rsidRDefault="007A31E4" w:rsidP="00B80DC3">
      <w:r>
        <w:separator/>
      </w:r>
    </w:p>
  </w:endnote>
  <w:endnote w:type="continuationSeparator" w:id="0">
    <w:p w14:paraId="5F6291D7" w14:textId="77777777" w:rsidR="007A31E4" w:rsidRDefault="007A31E4"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EE"/>
    <w:family w:val="auto"/>
    <w:pitch w:val="variable"/>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Helvetica Neue">
    <w:altName w:val="Times New Roman"/>
    <w:charset w:val="00"/>
    <w:family w:val="roman"/>
    <w:pitch w:val="default"/>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43696"/>
      <w:docPartObj>
        <w:docPartGallery w:val="Page Numbers (Bottom of Page)"/>
        <w:docPartUnique/>
      </w:docPartObj>
    </w:sdtPr>
    <w:sdtEndPr>
      <w:rPr>
        <w:rFonts w:ascii="Arial" w:hAnsi="Arial" w:cs="Arial"/>
      </w:rPr>
    </w:sdtEndPr>
    <w:sdtContent>
      <w:p w14:paraId="627C4EBC" w14:textId="5F4DEB5F" w:rsidR="00211E6C" w:rsidRPr="00FA7BAC" w:rsidRDefault="00211E6C">
        <w:pPr>
          <w:pStyle w:val="Stopka"/>
          <w:jc w:val="right"/>
          <w:rPr>
            <w:rFonts w:ascii="Arial" w:hAnsi="Arial" w:cs="Arial"/>
          </w:rPr>
        </w:pPr>
        <w:r w:rsidRPr="00FA7BAC">
          <w:rPr>
            <w:rFonts w:ascii="Arial" w:hAnsi="Arial" w:cs="Arial"/>
          </w:rPr>
          <w:fldChar w:fldCharType="begin"/>
        </w:r>
        <w:r w:rsidRPr="00FA7BAC">
          <w:rPr>
            <w:rFonts w:ascii="Arial" w:hAnsi="Arial" w:cs="Arial"/>
          </w:rPr>
          <w:instrText>PAGE   \* MERGEFORMAT</w:instrText>
        </w:r>
        <w:r w:rsidRPr="00FA7BAC">
          <w:rPr>
            <w:rFonts w:ascii="Arial" w:hAnsi="Arial" w:cs="Arial"/>
          </w:rPr>
          <w:fldChar w:fldCharType="separate"/>
        </w:r>
        <w:r w:rsidR="00DE4776">
          <w:rPr>
            <w:rFonts w:ascii="Arial" w:hAnsi="Arial" w:cs="Arial"/>
            <w:noProof/>
          </w:rPr>
          <w:t>22</w:t>
        </w:r>
        <w:r w:rsidRPr="00FA7BA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529380"/>
      <w:docPartObj>
        <w:docPartGallery w:val="Page Numbers (Bottom of Page)"/>
        <w:docPartUnique/>
      </w:docPartObj>
    </w:sdtPr>
    <w:sdtEndPr>
      <w:rPr>
        <w:rFonts w:ascii="Arial" w:hAnsi="Arial" w:cs="Arial"/>
      </w:rPr>
    </w:sdtEndPr>
    <w:sdtContent>
      <w:p w14:paraId="7C18E370" w14:textId="6D96B5B4" w:rsidR="00211E6C" w:rsidRPr="00152B11" w:rsidRDefault="00211E6C" w:rsidP="00152B11">
        <w:pPr>
          <w:pStyle w:val="Stopka"/>
          <w:jc w:val="right"/>
          <w:rPr>
            <w:rFonts w:ascii="Arial" w:hAnsi="Arial" w:cs="Arial"/>
          </w:rPr>
        </w:pPr>
        <w:r w:rsidRPr="00FA7BAC">
          <w:rPr>
            <w:rFonts w:ascii="Arial" w:hAnsi="Arial" w:cs="Arial"/>
          </w:rPr>
          <w:fldChar w:fldCharType="begin"/>
        </w:r>
        <w:r w:rsidRPr="00FA7BAC">
          <w:rPr>
            <w:rFonts w:ascii="Arial" w:hAnsi="Arial" w:cs="Arial"/>
          </w:rPr>
          <w:instrText>PAGE   \* MERGEFORMAT</w:instrText>
        </w:r>
        <w:r w:rsidRPr="00FA7BAC">
          <w:rPr>
            <w:rFonts w:ascii="Arial" w:hAnsi="Arial" w:cs="Arial"/>
          </w:rPr>
          <w:fldChar w:fldCharType="separate"/>
        </w:r>
        <w:r w:rsidR="00DE4776">
          <w:rPr>
            <w:rFonts w:ascii="Arial" w:hAnsi="Arial" w:cs="Arial"/>
            <w:noProof/>
          </w:rPr>
          <w:t>21</w:t>
        </w:r>
        <w:r w:rsidRPr="00FA7BA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B8DB" w14:textId="77777777" w:rsidR="007A31E4" w:rsidRDefault="007A31E4" w:rsidP="00B80DC3">
      <w:r>
        <w:separator/>
      </w:r>
    </w:p>
  </w:footnote>
  <w:footnote w:type="continuationSeparator" w:id="0">
    <w:p w14:paraId="28147BC2" w14:textId="77777777" w:rsidR="007A31E4" w:rsidRDefault="007A31E4" w:rsidP="00B80DC3">
      <w:r>
        <w:continuationSeparator/>
      </w:r>
    </w:p>
  </w:footnote>
  <w:footnote w:id="1">
    <w:p w14:paraId="0DC15AC3" w14:textId="19E97AD6" w:rsidR="00211E6C" w:rsidRPr="000F2140" w:rsidRDefault="00211E6C" w:rsidP="00ED0522">
      <w:pPr>
        <w:pStyle w:val="Tekstprzypisudolnego"/>
        <w:jc w:val="both"/>
        <w:rPr>
          <w:rFonts w:ascii="Arial" w:hAnsi="Arial" w:cs="Arial"/>
        </w:rPr>
      </w:pPr>
      <w:r w:rsidRPr="000F2140">
        <w:rPr>
          <w:rStyle w:val="Odwoanieprzypisudolnego"/>
          <w:rFonts w:ascii="Arial" w:hAnsi="Arial" w:cs="Arial"/>
        </w:rPr>
        <w:footnoteRef/>
      </w:r>
      <w:r w:rsidRPr="000F2140">
        <w:rPr>
          <w:rFonts w:ascii="Arial" w:hAnsi="Arial" w:cs="Arial"/>
        </w:rPr>
        <w:t xml:space="preserve"> Czas trwania egzaminu może zostać wydłużony w przypadku uczniów ze specjalnymi potrzebami edukacyjnymi, w tym niepełnosprawnych, oraz w przypadku cudzoziemców. </w:t>
      </w:r>
      <w:r>
        <w:rPr>
          <w:rFonts w:ascii="Arial" w:hAnsi="Arial" w:cs="Arial"/>
        </w:rPr>
        <w:t>Szczegóły są określane w </w:t>
      </w:r>
      <w:r w:rsidR="002061E6">
        <w:rPr>
          <w:rFonts w:ascii="Arial" w:hAnsi="Arial" w:cs="Arial"/>
        </w:rPr>
        <w:t>„</w:t>
      </w:r>
      <w:r w:rsidRPr="002061E6">
        <w:rPr>
          <w:rFonts w:ascii="Arial" w:hAnsi="Arial" w:cs="Arial"/>
        </w:rPr>
        <w:t>Komunikacie dyrektora Centralnej Komisji Edukacyjnej w sprawie szczegółowych sposobów dostosowania warunków i form przeprowadzania egzaminu maturalnego</w:t>
      </w:r>
      <w:r w:rsidR="002061E6">
        <w:rPr>
          <w:rFonts w:ascii="Arial" w:hAnsi="Arial" w:cs="Arial"/>
        </w:rPr>
        <w:t>”</w:t>
      </w:r>
      <w:r w:rsidRPr="000F2140">
        <w:rPr>
          <w:rFonts w:ascii="Arial" w:hAnsi="Arial" w:cs="Arial"/>
          <w:i/>
        </w:rPr>
        <w:t xml:space="preserve"> </w:t>
      </w:r>
      <w:r w:rsidRPr="000F2140">
        <w:rPr>
          <w:rFonts w:ascii="Arial" w:hAnsi="Arial" w:cs="Arial"/>
        </w:rPr>
        <w:t>w danym roku szkolnym.</w:t>
      </w:r>
    </w:p>
    <w:p w14:paraId="4DC393FA" w14:textId="77777777" w:rsidR="00211E6C" w:rsidRPr="002061E6" w:rsidRDefault="00211E6C" w:rsidP="00ED052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880D" w14:textId="026FCAB6" w:rsidR="00211E6C" w:rsidRPr="00A83F95" w:rsidRDefault="00211E6C" w:rsidP="005E07F0">
    <w:pPr>
      <w:pStyle w:val="Nagwek"/>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3A0"/>
    <w:multiLevelType w:val="hybridMultilevel"/>
    <w:tmpl w:val="8124BB50"/>
    <w:lvl w:ilvl="0" w:tplc="84E001A2">
      <w:start w:val="1"/>
      <w:numFmt w:val="upp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E66CA"/>
    <w:multiLevelType w:val="hybridMultilevel"/>
    <w:tmpl w:val="E676F3C0"/>
    <w:lvl w:ilvl="0" w:tplc="28A49880">
      <w:start w:val="1"/>
      <w:numFmt w:val="upp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1255A7E"/>
    <w:multiLevelType w:val="hybridMultilevel"/>
    <w:tmpl w:val="B75E0518"/>
    <w:lvl w:ilvl="0" w:tplc="B0B492E0">
      <w:start w:val="1"/>
      <w:numFmt w:val="upperLetter"/>
      <w:lvlText w:val="%1."/>
      <w:lvlJc w:val="left"/>
      <w:pPr>
        <w:ind w:left="1494" w:hanging="360"/>
      </w:pPr>
      <w:rPr>
        <w:rFonts w:ascii="Arial" w:eastAsiaTheme="minorHAnsi" w:hAnsi="Arial" w:cs="Arial" w:hint="default"/>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18300CA"/>
    <w:multiLevelType w:val="hybridMultilevel"/>
    <w:tmpl w:val="9BE2B110"/>
    <w:lvl w:ilvl="0" w:tplc="2C1EC0DA">
      <w:start w:val="1"/>
      <w:numFmt w:val="upperLetter"/>
      <w:lvlText w:val="%1."/>
      <w:lvlJc w:val="left"/>
      <w:pPr>
        <w:ind w:left="1065" w:hanging="360"/>
      </w:pPr>
      <w:rPr>
        <w:rFonts w:hint="default"/>
        <w:b w:val="0"/>
        <w:bCs/>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16BD0109"/>
    <w:multiLevelType w:val="hybridMultilevel"/>
    <w:tmpl w:val="E96C7894"/>
    <w:lvl w:ilvl="0" w:tplc="AF42EE2C">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1E1FEF"/>
    <w:multiLevelType w:val="hybridMultilevel"/>
    <w:tmpl w:val="BE50A870"/>
    <w:lvl w:ilvl="0" w:tplc="366060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1D0FDF"/>
    <w:multiLevelType w:val="hybridMultilevel"/>
    <w:tmpl w:val="8B8E64FE"/>
    <w:lvl w:ilvl="0" w:tplc="EA08F722">
      <w:start w:val="1"/>
      <w:numFmt w:val="decimal"/>
      <w:lvlText w:val="%1)"/>
      <w:lvlJc w:val="left"/>
      <w:pPr>
        <w:ind w:left="717" w:hanging="360"/>
      </w:pPr>
      <w:rPr>
        <w:rFonts w:eastAsia="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C590E98"/>
    <w:multiLevelType w:val="hybridMultilevel"/>
    <w:tmpl w:val="281C14D8"/>
    <w:lvl w:ilvl="0" w:tplc="179C398C">
      <w:start w:val="1"/>
      <w:numFmt w:val="upperLetter"/>
      <w:lvlText w:val="%1."/>
      <w:lvlJc w:val="left"/>
      <w:pPr>
        <w:tabs>
          <w:tab w:val="num" w:pos="1065"/>
        </w:tabs>
        <w:ind w:left="1065" w:hanging="360"/>
      </w:pPr>
      <w:rPr>
        <w:rFonts w:ascii="Arial" w:eastAsia="Andale Sans UI" w:hAnsi="Arial" w:cs="Arial" w:hint="default"/>
        <w:b w:val="0"/>
        <w:bCs/>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8" w15:restartNumberingAfterBreak="0">
    <w:nsid w:val="31054EED"/>
    <w:multiLevelType w:val="hybridMultilevel"/>
    <w:tmpl w:val="40626CEA"/>
    <w:lvl w:ilvl="0" w:tplc="F96AE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665CF9"/>
    <w:multiLevelType w:val="hybridMultilevel"/>
    <w:tmpl w:val="F5BE2F04"/>
    <w:lvl w:ilvl="0" w:tplc="4F1C33A0">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38747BE7"/>
    <w:multiLevelType w:val="hybridMultilevel"/>
    <w:tmpl w:val="F9CCA854"/>
    <w:lvl w:ilvl="0" w:tplc="3660609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566158"/>
    <w:multiLevelType w:val="hybridMultilevel"/>
    <w:tmpl w:val="059EBD9A"/>
    <w:lvl w:ilvl="0" w:tplc="C658D3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4B25E6"/>
    <w:multiLevelType w:val="hybridMultilevel"/>
    <w:tmpl w:val="6FFCB11A"/>
    <w:lvl w:ilvl="0" w:tplc="AE72DA34">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8989F14"/>
    <w:multiLevelType w:val="hybridMultilevel"/>
    <w:tmpl w:val="B2D6777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5561FE"/>
    <w:multiLevelType w:val="hybridMultilevel"/>
    <w:tmpl w:val="44420D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E715B9"/>
    <w:multiLevelType w:val="hybridMultilevel"/>
    <w:tmpl w:val="BA061168"/>
    <w:lvl w:ilvl="0" w:tplc="895AE9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630D0"/>
    <w:multiLevelType w:val="hybridMultilevel"/>
    <w:tmpl w:val="16C4E0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3"/>
  </w:num>
  <w:num w:numId="5">
    <w:abstractNumId w:val="2"/>
  </w:num>
  <w:num w:numId="6">
    <w:abstractNumId w:val="10"/>
  </w:num>
  <w:num w:numId="7">
    <w:abstractNumId w:val="6"/>
  </w:num>
  <w:num w:numId="8">
    <w:abstractNumId w:val="9"/>
  </w:num>
  <w:num w:numId="9">
    <w:abstractNumId w:val="13"/>
  </w:num>
  <w:num w:numId="10">
    <w:abstractNumId w:val="0"/>
  </w:num>
  <w:num w:numId="11">
    <w:abstractNumId w:val="11"/>
  </w:num>
  <w:num w:numId="12">
    <w:abstractNumId w:val="15"/>
  </w:num>
  <w:num w:numId="13">
    <w:abstractNumId w:val="5"/>
  </w:num>
  <w:num w:numId="14">
    <w:abstractNumId w:val="16"/>
  </w:num>
  <w:num w:numId="15">
    <w:abstractNumId w:val="1"/>
  </w:num>
  <w:num w:numId="16">
    <w:abstractNumId w:val="8"/>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34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50D"/>
    <w:rsid w:val="00000BE3"/>
    <w:rsid w:val="000015BF"/>
    <w:rsid w:val="0000171F"/>
    <w:rsid w:val="00001E0C"/>
    <w:rsid w:val="0000240F"/>
    <w:rsid w:val="0000259E"/>
    <w:rsid w:val="00002E0E"/>
    <w:rsid w:val="000032A5"/>
    <w:rsid w:val="00003C49"/>
    <w:rsid w:val="000041D5"/>
    <w:rsid w:val="0000579D"/>
    <w:rsid w:val="00005CE5"/>
    <w:rsid w:val="00005FA2"/>
    <w:rsid w:val="00006AA4"/>
    <w:rsid w:val="0000712A"/>
    <w:rsid w:val="00010EC5"/>
    <w:rsid w:val="00013A9C"/>
    <w:rsid w:val="00013AE1"/>
    <w:rsid w:val="0001451A"/>
    <w:rsid w:val="00014FE1"/>
    <w:rsid w:val="00016DEB"/>
    <w:rsid w:val="00017072"/>
    <w:rsid w:val="00017377"/>
    <w:rsid w:val="000174AA"/>
    <w:rsid w:val="00020FA4"/>
    <w:rsid w:val="00021732"/>
    <w:rsid w:val="000219E5"/>
    <w:rsid w:val="000233EA"/>
    <w:rsid w:val="000236A8"/>
    <w:rsid w:val="00025E74"/>
    <w:rsid w:val="0002649E"/>
    <w:rsid w:val="00026764"/>
    <w:rsid w:val="00027333"/>
    <w:rsid w:val="00027A2F"/>
    <w:rsid w:val="00027A49"/>
    <w:rsid w:val="00030A84"/>
    <w:rsid w:val="00030C19"/>
    <w:rsid w:val="00031087"/>
    <w:rsid w:val="00031D8E"/>
    <w:rsid w:val="000320A0"/>
    <w:rsid w:val="00033751"/>
    <w:rsid w:val="000352CB"/>
    <w:rsid w:val="0003686E"/>
    <w:rsid w:val="00037379"/>
    <w:rsid w:val="00040320"/>
    <w:rsid w:val="00040BC4"/>
    <w:rsid w:val="000417CA"/>
    <w:rsid w:val="00041BBF"/>
    <w:rsid w:val="00043140"/>
    <w:rsid w:val="00043D50"/>
    <w:rsid w:val="0004507E"/>
    <w:rsid w:val="000455FB"/>
    <w:rsid w:val="00047AA6"/>
    <w:rsid w:val="00047E4A"/>
    <w:rsid w:val="0005090E"/>
    <w:rsid w:val="00050953"/>
    <w:rsid w:val="000522E3"/>
    <w:rsid w:val="000537BE"/>
    <w:rsid w:val="00053DFF"/>
    <w:rsid w:val="0005700C"/>
    <w:rsid w:val="00057338"/>
    <w:rsid w:val="0005751E"/>
    <w:rsid w:val="0006035C"/>
    <w:rsid w:val="000604B7"/>
    <w:rsid w:val="000607B0"/>
    <w:rsid w:val="00060E6E"/>
    <w:rsid w:val="00061391"/>
    <w:rsid w:val="000613A8"/>
    <w:rsid w:val="0006349C"/>
    <w:rsid w:val="00063D24"/>
    <w:rsid w:val="000652D2"/>
    <w:rsid w:val="000652DE"/>
    <w:rsid w:val="000671D5"/>
    <w:rsid w:val="00073FFF"/>
    <w:rsid w:val="0007487E"/>
    <w:rsid w:val="00074CDF"/>
    <w:rsid w:val="00074E49"/>
    <w:rsid w:val="00075C5C"/>
    <w:rsid w:val="00075CE8"/>
    <w:rsid w:val="00080195"/>
    <w:rsid w:val="00080CA2"/>
    <w:rsid w:val="000813C4"/>
    <w:rsid w:val="00081456"/>
    <w:rsid w:val="00081CF0"/>
    <w:rsid w:val="00084026"/>
    <w:rsid w:val="000846E2"/>
    <w:rsid w:val="000850B1"/>
    <w:rsid w:val="00086048"/>
    <w:rsid w:val="00086676"/>
    <w:rsid w:val="00090F6A"/>
    <w:rsid w:val="0009186A"/>
    <w:rsid w:val="00091BE1"/>
    <w:rsid w:val="000922B9"/>
    <w:rsid w:val="000930C9"/>
    <w:rsid w:val="0009600D"/>
    <w:rsid w:val="00096325"/>
    <w:rsid w:val="00096B9B"/>
    <w:rsid w:val="000A00E2"/>
    <w:rsid w:val="000A0696"/>
    <w:rsid w:val="000A0871"/>
    <w:rsid w:val="000A13E9"/>
    <w:rsid w:val="000A1B8D"/>
    <w:rsid w:val="000A24D1"/>
    <w:rsid w:val="000A326E"/>
    <w:rsid w:val="000A6218"/>
    <w:rsid w:val="000A7C8E"/>
    <w:rsid w:val="000B03E2"/>
    <w:rsid w:val="000B1167"/>
    <w:rsid w:val="000B1466"/>
    <w:rsid w:val="000B1B75"/>
    <w:rsid w:val="000B2AAD"/>
    <w:rsid w:val="000B2C42"/>
    <w:rsid w:val="000C055D"/>
    <w:rsid w:val="000C21CC"/>
    <w:rsid w:val="000C34DF"/>
    <w:rsid w:val="000C3645"/>
    <w:rsid w:val="000C371B"/>
    <w:rsid w:val="000C44DF"/>
    <w:rsid w:val="000C4C2F"/>
    <w:rsid w:val="000C534D"/>
    <w:rsid w:val="000C6597"/>
    <w:rsid w:val="000C698A"/>
    <w:rsid w:val="000C6EEE"/>
    <w:rsid w:val="000D1ADA"/>
    <w:rsid w:val="000D1E5A"/>
    <w:rsid w:val="000D2BCC"/>
    <w:rsid w:val="000D2E32"/>
    <w:rsid w:val="000D417C"/>
    <w:rsid w:val="000D46D6"/>
    <w:rsid w:val="000D4B54"/>
    <w:rsid w:val="000D4CB7"/>
    <w:rsid w:val="000D53DB"/>
    <w:rsid w:val="000D6957"/>
    <w:rsid w:val="000D7564"/>
    <w:rsid w:val="000E28E5"/>
    <w:rsid w:val="000E39D0"/>
    <w:rsid w:val="000E5257"/>
    <w:rsid w:val="000E6553"/>
    <w:rsid w:val="000E7FEE"/>
    <w:rsid w:val="000F2140"/>
    <w:rsid w:val="000F2884"/>
    <w:rsid w:val="000F3D68"/>
    <w:rsid w:val="000F4B75"/>
    <w:rsid w:val="000F4D6D"/>
    <w:rsid w:val="000F589C"/>
    <w:rsid w:val="000F5D86"/>
    <w:rsid w:val="000F61E3"/>
    <w:rsid w:val="000F678B"/>
    <w:rsid w:val="000F6C7B"/>
    <w:rsid w:val="000F74DD"/>
    <w:rsid w:val="00101435"/>
    <w:rsid w:val="00102327"/>
    <w:rsid w:val="001036F6"/>
    <w:rsid w:val="00103E6A"/>
    <w:rsid w:val="001049C6"/>
    <w:rsid w:val="00110968"/>
    <w:rsid w:val="00110AF9"/>
    <w:rsid w:val="00112193"/>
    <w:rsid w:val="00112FB3"/>
    <w:rsid w:val="0011392A"/>
    <w:rsid w:val="00113E37"/>
    <w:rsid w:val="00115F86"/>
    <w:rsid w:val="001216D4"/>
    <w:rsid w:val="00123990"/>
    <w:rsid w:val="00125AA2"/>
    <w:rsid w:val="00125B37"/>
    <w:rsid w:val="00125C36"/>
    <w:rsid w:val="00125FAB"/>
    <w:rsid w:val="00126BDC"/>
    <w:rsid w:val="00127029"/>
    <w:rsid w:val="001279F4"/>
    <w:rsid w:val="0013001A"/>
    <w:rsid w:val="00134D11"/>
    <w:rsid w:val="00135D76"/>
    <w:rsid w:val="00136486"/>
    <w:rsid w:val="001400F5"/>
    <w:rsid w:val="00142048"/>
    <w:rsid w:val="001444D8"/>
    <w:rsid w:val="00144B48"/>
    <w:rsid w:val="00144BBA"/>
    <w:rsid w:val="00145D40"/>
    <w:rsid w:val="0014770E"/>
    <w:rsid w:val="00151B1F"/>
    <w:rsid w:val="00152B11"/>
    <w:rsid w:val="00153F87"/>
    <w:rsid w:val="0015715D"/>
    <w:rsid w:val="00161AC8"/>
    <w:rsid w:val="00161BD8"/>
    <w:rsid w:val="00161DC0"/>
    <w:rsid w:val="0016327F"/>
    <w:rsid w:val="001640F5"/>
    <w:rsid w:val="00165626"/>
    <w:rsid w:val="00165B4C"/>
    <w:rsid w:val="0017082F"/>
    <w:rsid w:val="0017085D"/>
    <w:rsid w:val="00173ED0"/>
    <w:rsid w:val="00176982"/>
    <w:rsid w:val="0018150F"/>
    <w:rsid w:val="001825CD"/>
    <w:rsid w:val="00183753"/>
    <w:rsid w:val="00183F46"/>
    <w:rsid w:val="00184325"/>
    <w:rsid w:val="0018499D"/>
    <w:rsid w:val="00184D54"/>
    <w:rsid w:val="001871D6"/>
    <w:rsid w:val="0018773B"/>
    <w:rsid w:val="00190838"/>
    <w:rsid w:val="00192720"/>
    <w:rsid w:val="0019547E"/>
    <w:rsid w:val="00195918"/>
    <w:rsid w:val="001959A0"/>
    <w:rsid w:val="00197CA1"/>
    <w:rsid w:val="001A08FF"/>
    <w:rsid w:val="001A0CD5"/>
    <w:rsid w:val="001A1E57"/>
    <w:rsid w:val="001A4A27"/>
    <w:rsid w:val="001A571E"/>
    <w:rsid w:val="001A6796"/>
    <w:rsid w:val="001B1944"/>
    <w:rsid w:val="001B2F19"/>
    <w:rsid w:val="001B4778"/>
    <w:rsid w:val="001B4C28"/>
    <w:rsid w:val="001B5161"/>
    <w:rsid w:val="001B7019"/>
    <w:rsid w:val="001C15AF"/>
    <w:rsid w:val="001C1954"/>
    <w:rsid w:val="001C1B97"/>
    <w:rsid w:val="001C2EA0"/>
    <w:rsid w:val="001C2F18"/>
    <w:rsid w:val="001C4087"/>
    <w:rsid w:val="001D0450"/>
    <w:rsid w:val="001D0838"/>
    <w:rsid w:val="001D25EA"/>
    <w:rsid w:val="001D3EE5"/>
    <w:rsid w:val="001D4FC9"/>
    <w:rsid w:val="001D5015"/>
    <w:rsid w:val="001D5E27"/>
    <w:rsid w:val="001D5F1F"/>
    <w:rsid w:val="001D6712"/>
    <w:rsid w:val="001D71BA"/>
    <w:rsid w:val="001E3407"/>
    <w:rsid w:val="001E3E78"/>
    <w:rsid w:val="001E4BA6"/>
    <w:rsid w:val="001E5440"/>
    <w:rsid w:val="001E6C9B"/>
    <w:rsid w:val="001F0B4A"/>
    <w:rsid w:val="001F0E58"/>
    <w:rsid w:val="001F2686"/>
    <w:rsid w:val="001F6F77"/>
    <w:rsid w:val="001F6FA2"/>
    <w:rsid w:val="001F77BA"/>
    <w:rsid w:val="00200B68"/>
    <w:rsid w:val="00200CDC"/>
    <w:rsid w:val="0020119A"/>
    <w:rsid w:val="00203976"/>
    <w:rsid w:val="00203E3D"/>
    <w:rsid w:val="002043D4"/>
    <w:rsid w:val="002043F4"/>
    <w:rsid w:val="002061E6"/>
    <w:rsid w:val="00206F47"/>
    <w:rsid w:val="002079ED"/>
    <w:rsid w:val="002102FF"/>
    <w:rsid w:val="002114DE"/>
    <w:rsid w:val="00211E6C"/>
    <w:rsid w:val="0021334F"/>
    <w:rsid w:val="002175EB"/>
    <w:rsid w:val="002175EC"/>
    <w:rsid w:val="0021796E"/>
    <w:rsid w:val="00217F6F"/>
    <w:rsid w:val="00220586"/>
    <w:rsid w:val="00221720"/>
    <w:rsid w:val="002235E4"/>
    <w:rsid w:val="00224066"/>
    <w:rsid w:val="00224E90"/>
    <w:rsid w:val="002256E0"/>
    <w:rsid w:val="00226837"/>
    <w:rsid w:val="002269A5"/>
    <w:rsid w:val="0023008C"/>
    <w:rsid w:val="00230BE9"/>
    <w:rsid w:val="00232999"/>
    <w:rsid w:val="00232A44"/>
    <w:rsid w:val="002342FC"/>
    <w:rsid w:val="002352BF"/>
    <w:rsid w:val="00235D75"/>
    <w:rsid w:val="00236E41"/>
    <w:rsid w:val="00240183"/>
    <w:rsid w:val="002401D6"/>
    <w:rsid w:val="00240220"/>
    <w:rsid w:val="00240D7D"/>
    <w:rsid w:val="00241602"/>
    <w:rsid w:val="002433FD"/>
    <w:rsid w:val="002439B5"/>
    <w:rsid w:val="00245817"/>
    <w:rsid w:val="00246D59"/>
    <w:rsid w:val="00247F59"/>
    <w:rsid w:val="00251307"/>
    <w:rsid w:val="0025182C"/>
    <w:rsid w:val="002535F4"/>
    <w:rsid w:val="002545B8"/>
    <w:rsid w:val="00254E3E"/>
    <w:rsid w:val="0025588B"/>
    <w:rsid w:val="002564CD"/>
    <w:rsid w:val="00256DCE"/>
    <w:rsid w:val="002572A5"/>
    <w:rsid w:val="002573E2"/>
    <w:rsid w:val="002618AC"/>
    <w:rsid w:val="00262DE6"/>
    <w:rsid w:val="00262F46"/>
    <w:rsid w:val="002631DC"/>
    <w:rsid w:val="00263DD5"/>
    <w:rsid w:val="00265072"/>
    <w:rsid w:val="002650F0"/>
    <w:rsid w:val="00267DF9"/>
    <w:rsid w:val="00270438"/>
    <w:rsid w:val="00271C89"/>
    <w:rsid w:val="0027337D"/>
    <w:rsid w:val="00274721"/>
    <w:rsid w:val="002753AB"/>
    <w:rsid w:val="00276769"/>
    <w:rsid w:val="00280306"/>
    <w:rsid w:val="00280474"/>
    <w:rsid w:val="002821CF"/>
    <w:rsid w:val="00283047"/>
    <w:rsid w:val="00284FB7"/>
    <w:rsid w:val="00287E03"/>
    <w:rsid w:val="00290DAA"/>
    <w:rsid w:val="00290F56"/>
    <w:rsid w:val="002916A1"/>
    <w:rsid w:val="0029279C"/>
    <w:rsid w:val="002935F7"/>
    <w:rsid w:val="00297C36"/>
    <w:rsid w:val="00297D90"/>
    <w:rsid w:val="002A03B2"/>
    <w:rsid w:val="002A1AEC"/>
    <w:rsid w:val="002A1D0C"/>
    <w:rsid w:val="002A309E"/>
    <w:rsid w:val="002B0F0E"/>
    <w:rsid w:val="002B1320"/>
    <w:rsid w:val="002B26DE"/>
    <w:rsid w:val="002B3290"/>
    <w:rsid w:val="002B4413"/>
    <w:rsid w:val="002B4E4C"/>
    <w:rsid w:val="002C0DEC"/>
    <w:rsid w:val="002C1910"/>
    <w:rsid w:val="002C4715"/>
    <w:rsid w:val="002C5ADF"/>
    <w:rsid w:val="002C60CA"/>
    <w:rsid w:val="002C701F"/>
    <w:rsid w:val="002C7084"/>
    <w:rsid w:val="002D0C2C"/>
    <w:rsid w:val="002D177D"/>
    <w:rsid w:val="002D1BFF"/>
    <w:rsid w:val="002D20DA"/>
    <w:rsid w:val="002D2125"/>
    <w:rsid w:val="002D3AE8"/>
    <w:rsid w:val="002D480A"/>
    <w:rsid w:val="002D49AE"/>
    <w:rsid w:val="002D6FF3"/>
    <w:rsid w:val="002D74CB"/>
    <w:rsid w:val="002D7AAB"/>
    <w:rsid w:val="002E192D"/>
    <w:rsid w:val="002E2E84"/>
    <w:rsid w:val="002E3CE4"/>
    <w:rsid w:val="002E4134"/>
    <w:rsid w:val="002E6117"/>
    <w:rsid w:val="002E64C1"/>
    <w:rsid w:val="002F0AF1"/>
    <w:rsid w:val="002F1E30"/>
    <w:rsid w:val="002F2990"/>
    <w:rsid w:val="002F2B58"/>
    <w:rsid w:val="002F3480"/>
    <w:rsid w:val="002F34A0"/>
    <w:rsid w:val="002F3581"/>
    <w:rsid w:val="002F3B79"/>
    <w:rsid w:val="002F5942"/>
    <w:rsid w:val="002F611F"/>
    <w:rsid w:val="002F7AD4"/>
    <w:rsid w:val="002F7C4F"/>
    <w:rsid w:val="003008F7"/>
    <w:rsid w:val="00303C0B"/>
    <w:rsid w:val="00303C41"/>
    <w:rsid w:val="00310735"/>
    <w:rsid w:val="00311A0D"/>
    <w:rsid w:val="003133D8"/>
    <w:rsid w:val="0031348C"/>
    <w:rsid w:val="00313BEC"/>
    <w:rsid w:val="00314348"/>
    <w:rsid w:val="0031579D"/>
    <w:rsid w:val="003204F3"/>
    <w:rsid w:val="00320804"/>
    <w:rsid w:val="00321FEC"/>
    <w:rsid w:val="00323484"/>
    <w:rsid w:val="00326B81"/>
    <w:rsid w:val="003275DC"/>
    <w:rsid w:val="00331602"/>
    <w:rsid w:val="00331976"/>
    <w:rsid w:val="00332532"/>
    <w:rsid w:val="0033540A"/>
    <w:rsid w:val="00335847"/>
    <w:rsid w:val="00336FEB"/>
    <w:rsid w:val="00340271"/>
    <w:rsid w:val="00340582"/>
    <w:rsid w:val="00340B97"/>
    <w:rsid w:val="00343C60"/>
    <w:rsid w:val="00344283"/>
    <w:rsid w:val="00344642"/>
    <w:rsid w:val="00345624"/>
    <w:rsid w:val="003470A4"/>
    <w:rsid w:val="00347162"/>
    <w:rsid w:val="00347DEE"/>
    <w:rsid w:val="00350D17"/>
    <w:rsid w:val="003525F3"/>
    <w:rsid w:val="003529B0"/>
    <w:rsid w:val="00357F06"/>
    <w:rsid w:val="003606D2"/>
    <w:rsid w:val="00361A4D"/>
    <w:rsid w:val="00362319"/>
    <w:rsid w:val="00364AD7"/>
    <w:rsid w:val="003652F5"/>
    <w:rsid w:val="0036579D"/>
    <w:rsid w:val="00366AAF"/>
    <w:rsid w:val="00367FB8"/>
    <w:rsid w:val="00371BA8"/>
    <w:rsid w:val="00371D3D"/>
    <w:rsid w:val="00373424"/>
    <w:rsid w:val="003735CE"/>
    <w:rsid w:val="0037689A"/>
    <w:rsid w:val="0038016C"/>
    <w:rsid w:val="00380A0E"/>
    <w:rsid w:val="0038186D"/>
    <w:rsid w:val="00383EBC"/>
    <w:rsid w:val="0038546B"/>
    <w:rsid w:val="003854E3"/>
    <w:rsid w:val="00385EF6"/>
    <w:rsid w:val="00386F9E"/>
    <w:rsid w:val="00387271"/>
    <w:rsid w:val="00387656"/>
    <w:rsid w:val="00387AD7"/>
    <w:rsid w:val="003934D5"/>
    <w:rsid w:val="00395498"/>
    <w:rsid w:val="00395EA3"/>
    <w:rsid w:val="00395F11"/>
    <w:rsid w:val="0039786D"/>
    <w:rsid w:val="00397ED3"/>
    <w:rsid w:val="003A12B4"/>
    <w:rsid w:val="003A1E7C"/>
    <w:rsid w:val="003A2592"/>
    <w:rsid w:val="003A2607"/>
    <w:rsid w:val="003A4410"/>
    <w:rsid w:val="003A5A8A"/>
    <w:rsid w:val="003A5CAD"/>
    <w:rsid w:val="003A720C"/>
    <w:rsid w:val="003B0431"/>
    <w:rsid w:val="003B05DA"/>
    <w:rsid w:val="003B07FB"/>
    <w:rsid w:val="003B0990"/>
    <w:rsid w:val="003B0C2B"/>
    <w:rsid w:val="003B0F30"/>
    <w:rsid w:val="003B154C"/>
    <w:rsid w:val="003B1B3F"/>
    <w:rsid w:val="003B3BAF"/>
    <w:rsid w:val="003B55BD"/>
    <w:rsid w:val="003B662C"/>
    <w:rsid w:val="003B70B5"/>
    <w:rsid w:val="003B7C3F"/>
    <w:rsid w:val="003C0D3A"/>
    <w:rsid w:val="003C0D55"/>
    <w:rsid w:val="003C1788"/>
    <w:rsid w:val="003C27FA"/>
    <w:rsid w:val="003C2AB7"/>
    <w:rsid w:val="003C2B1B"/>
    <w:rsid w:val="003C33B0"/>
    <w:rsid w:val="003C6E88"/>
    <w:rsid w:val="003D07D9"/>
    <w:rsid w:val="003D2890"/>
    <w:rsid w:val="003D4356"/>
    <w:rsid w:val="003D59E4"/>
    <w:rsid w:val="003E0180"/>
    <w:rsid w:val="003E4CF5"/>
    <w:rsid w:val="003E5C4A"/>
    <w:rsid w:val="003E6BBA"/>
    <w:rsid w:val="003E6E54"/>
    <w:rsid w:val="003E700B"/>
    <w:rsid w:val="003E73C7"/>
    <w:rsid w:val="003E7B49"/>
    <w:rsid w:val="003E7BA4"/>
    <w:rsid w:val="003F0509"/>
    <w:rsid w:val="003F2C53"/>
    <w:rsid w:val="003F31AB"/>
    <w:rsid w:val="003F3265"/>
    <w:rsid w:val="003F35F3"/>
    <w:rsid w:val="003F3942"/>
    <w:rsid w:val="003F3B97"/>
    <w:rsid w:val="003F46F0"/>
    <w:rsid w:val="003F678E"/>
    <w:rsid w:val="003F67F1"/>
    <w:rsid w:val="003F6E88"/>
    <w:rsid w:val="003F7504"/>
    <w:rsid w:val="003F759F"/>
    <w:rsid w:val="00403147"/>
    <w:rsid w:val="004036F2"/>
    <w:rsid w:val="00403FDF"/>
    <w:rsid w:val="00404446"/>
    <w:rsid w:val="004049A2"/>
    <w:rsid w:val="004110F0"/>
    <w:rsid w:val="004117B9"/>
    <w:rsid w:val="00414B7E"/>
    <w:rsid w:val="0041547A"/>
    <w:rsid w:val="004154CA"/>
    <w:rsid w:val="00415883"/>
    <w:rsid w:val="00417573"/>
    <w:rsid w:val="0042057D"/>
    <w:rsid w:val="00420C7E"/>
    <w:rsid w:val="00420DC5"/>
    <w:rsid w:val="00423B34"/>
    <w:rsid w:val="00424732"/>
    <w:rsid w:val="00427A45"/>
    <w:rsid w:val="00431241"/>
    <w:rsid w:val="00431329"/>
    <w:rsid w:val="004322D1"/>
    <w:rsid w:val="00432B6C"/>
    <w:rsid w:val="00433A61"/>
    <w:rsid w:val="0043453C"/>
    <w:rsid w:val="004378EE"/>
    <w:rsid w:val="00437A34"/>
    <w:rsid w:val="00437D0F"/>
    <w:rsid w:val="00440061"/>
    <w:rsid w:val="004407E1"/>
    <w:rsid w:val="004432E2"/>
    <w:rsid w:val="004442A7"/>
    <w:rsid w:val="00445A48"/>
    <w:rsid w:val="004462B0"/>
    <w:rsid w:val="0045071A"/>
    <w:rsid w:val="004550E1"/>
    <w:rsid w:val="004569FF"/>
    <w:rsid w:val="004575DB"/>
    <w:rsid w:val="00460E77"/>
    <w:rsid w:val="00461FC2"/>
    <w:rsid w:val="00462875"/>
    <w:rsid w:val="00462D71"/>
    <w:rsid w:val="00463819"/>
    <w:rsid w:val="004657E0"/>
    <w:rsid w:val="0046594E"/>
    <w:rsid w:val="00466969"/>
    <w:rsid w:val="00466F39"/>
    <w:rsid w:val="004707D7"/>
    <w:rsid w:val="00471722"/>
    <w:rsid w:val="004726D6"/>
    <w:rsid w:val="00472876"/>
    <w:rsid w:val="00473F12"/>
    <w:rsid w:val="004748FF"/>
    <w:rsid w:val="0047715B"/>
    <w:rsid w:val="004774E7"/>
    <w:rsid w:val="0047767F"/>
    <w:rsid w:val="00477B54"/>
    <w:rsid w:val="00477E68"/>
    <w:rsid w:val="00480296"/>
    <w:rsid w:val="004812FD"/>
    <w:rsid w:val="004823E4"/>
    <w:rsid w:val="0048403B"/>
    <w:rsid w:val="00485279"/>
    <w:rsid w:val="00486692"/>
    <w:rsid w:val="00486771"/>
    <w:rsid w:val="00486C22"/>
    <w:rsid w:val="00487FDC"/>
    <w:rsid w:val="004900F7"/>
    <w:rsid w:val="00490CF3"/>
    <w:rsid w:val="00490E81"/>
    <w:rsid w:val="004912E0"/>
    <w:rsid w:val="00491D3A"/>
    <w:rsid w:val="00491FD0"/>
    <w:rsid w:val="00493049"/>
    <w:rsid w:val="00493446"/>
    <w:rsid w:val="00493482"/>
    <w:rsid w:val="00493F81"/>
    <w:rsid w:val="00494549"/>
    <w:rsid w:val="00494E9E"/>
    <w:rsid w:val="00496B41"/>
    <w:rsid w:val="00496B66"/>
    <w:rsid w:val="004A05DC"/>
    <w:rsid w:val="004A3749"/>
    <w:rsid w:val="004A40C1"/>
    <w:rsid w:val="004B075C"/>
    <w:rsid w:val="004B140A"/>
    <w:rsid w:val="004B1C26"/>
    <w:rsid w:val="004B29D6"/>
    <w:rsid w:val="004B2A81"/>
    <w:rsid w:val="004B310E"/>
    <w:rsid w:val="004B5094"/>
    <w:rsid w:val="004B5E99"/>
    <w:rsid w:val="004B62B0"/>
    <w:rsid w:val="004B7421"/>
    <w:rsid w:val="004C0A5A"/>
    <w:rsid w:val="004C0FC6"/>
    <w:rsid w:val="004C39D7"/>
    <w:rsid w:val="004C46A5"/>
    <w:rsid w:val="004C60E9"/>
    <w:rsid w:val="004D025D"/>
    <w:rsid w:val="004D1DC0"/>
    <w:rsid w:val="004D27AF"/>
    <w:rsid w:val="004D3DBB"/>
    <w:rsid w:val="004D62F3"/>
    <w:rsid w:val="004D65DA"/>
    <w:rsid w:val="004D71A3"/>
    <w:rsid w:val="004D7928"/>
    <w:rsid w:val="004D7A16"/>
    <w:rsid w:val="004D7AA0"/>
    <w:rsid w:val="004E099B"/>
    <w:rsid w:val="004E304D"/>
    <w:rsid w:val="004E4C23"/>
    <w:rsid w:val="004E5B5E"/>
    <w:rsid w:val="004E79E1"/>
    <w:rsid w:val="004F0768"/>
    <w:rsid w:val="004F174B"/>
    <w:rsid w:val="004F2DB2"/>
    <w:rsid w:val="004F3772"/>
    <w:rsid w:val="005004DE"/>
    <w:rsid w:val="005009B7"/>
    <w:rsid w:val="00500D87"/>
    <w:rsid w:val="00500F24"/>
    <w:rsid w:val="00501493"/>
    <w:rsid w:val="005031E3"/>
    <w:rsid w:val="00504587"/>
    <w:rsid w:val="005053C1"/>
    <w:rsid w:val="00506270"/>
    <w:rsid w:val="0050645B"/>
    <w:rsid w:val="00506CBE"/>
    <w:rsid w:val="00507831"/>
    <w:rsid w:val="00512586"/>
    <w:rsid w:val="00512747"/>
    <w:rsid w:val="00512F26"/>
    <w:rsid w:val="00513AEE"/>
    <w:rsid w:val="005141B8"/>
    <w:rsid w:val="00514D29"/>
    <w:rsid w:val="0051522E"/>
    <w:rsid w:val="00521B12"/>
    <w:rsid w:val="005228B0"/>
    <w:rsid w:val="00524F7A"/>
    <w:rsid w:val="00525436"/>
    <w:rsid w:val="005255B9"/>
    <w:rsid w:val="00525EE1"/>
    <w:rsid w:val="005277D2"/>
    <w:rsid w:val="005324C6"/>
    <w:rsid w:val="00533355"/>
    <w:rsid w:val="00533A8D"/>
    <w:rsid w:val="0053406F"/>
    <w:rsid w:val="005342F3"/>
    <w:rsid w:val="0053478E"/>
    <w:rsid w:val="00536713"/>
    <w:rsid w:val="0053689E"/>
    <w:rsid w:val="00540B25"/>
    <w:rsid w:val="005462CA"/>
    <w:rsid w:val="00546455"/>
    <w:rsid w:val="005469D0"/>
    <w:rsid w:val="00551103"/>
    <w:rsid w:val="0055115D"/>
    <w:rsid w:val="005516E0"/>
    <w:rsid w:val="00551E6C"/>
    <w:rsid w:val="005524A0"/>
    <w:rsid w:val="0055606C"/>
    <w:rsid w:val="00560D5B"/>
    <w:rsid w:val="0056197B"/>
    <w:rsid w:val="00561AB2"/>
    <w:rsid w:val="00562CD1"/>
    <w:rsid w:val="00562D2E"/>
    <w:rsid w:val="00565D8D"/>
    <w:rsid w:val="005704D8"/>
    <w:rsid w:val="005715EC"/>
    <w:rsid w:val="00571B64"/>
    <w:rsid w:val="00572878"/>
    <w:rsid w:val="005730FE"/>
    <w:rsid w:val="005732AC"/>
    <w:rsid w:val="00573572"/>
    <w:rsid w:val="00573760"/>
    <w:rsid w:val="00574064"/>
    <w:rsid w:val="0057569E"/>
    <w:rsid w:val="00577198"/>
    <w:rsid w:val="00577427"/>
    <w:rsid w:val="0058146F"/>
    <w:rsid w:val="00581A1C"/>
    <w:rsid w:val="00581E23"/>
    <w:rsid w:val="005823B4"/>
    <w:rsid w:val="0058347B"/>
    <w:rsid w:val="0058396B"/>
    <w:rsid w:val="00585922"/>
    <w:rsid w:val="00587038"/>
    <w:rsid w:val="00587145"/>
    <w:rsid w:val="005902C2"/>
    <w:rsid w:val="0059173D"/>
    <w:rsid w:val="0059253D"/>
    <w:rsid w:val="0059260B"/>
    <w:rsid w:val="00592B45"/>
    <w:rsid w:val="0059504B"/>
    <w:rsid w:val="0059599F"/>
    <w:rsid w:val="005A265F"/>
    <w:rsid w:val="005A27A7"/>
    <w:rsid w:val="005A2813"/>
    <w:rsid w:val="005A3E20"/>
    <w:rsid w:val="005A3E2C"/>
    <w:rsid w:val="005A4019"/>
    <w:rsid w:val="005A618C"/>
    <w:rsid w:val="005A62FA"/>
    <w:rsid w:val="005A766D"/>
    <w:rsid w:val="005A76B4"/>
    <w:rsid w:val="005A775B"/>
    <w:rsid w:val="005B047E"/>
    <w:rsid w:val="005B1153"/>
    <w:rsid w:val="005B1CA6"/>
    <w:rsid w:val="005B218B"/>
    <w:rsid w:val="005B2261"/>
    <w:rsid w:val="005B3236"/>
    <w:rsid w:val="005B6912"/>
    <w:rsid w:val="005B75A5"/>
    <w:rsid w:val="005C2DF6"/>
    <w:rsid w:val="005C34CA"/>
    <w:rsid w:val="005C39FB"/>
    <w:rsid w:val="005C41E2"/>
    <w:rsid w:val="005C45E3"/>
    <w:rsid w:val="005C4CCA"/>
    <w:rsid w:val="005C5C3D"/>
    <w:rsid w:val="005C5EF8"/>
    <w:rsid w:val="005C6868"/>
    <w:rsid w:val="005C693A"/>
    <w:rsid w:val="005C6B39"/>
    <w:rsid w:val="005D1ACC"/>
    <w:rsid w:val="005D31BD"/>
    <w:rsid w:val="005D3225"/>
    <w:rsid w:val="005D32A0"/>
    <w:rsid w:val="005D3682"/>
    <w:rsid w:val="005D41BC"/>
    <w:rsid w:val="005D48EE"/>
    <w:rsid w:val="005D4ADE"/>
    <w:rsid w:val="005D5321"/>
    <w:rsid w:val="005D5376"/>
    <w:rsid w:val="005D53AC"/>
    <w:rsid w:val="005D5EE2"/>
    <w:rsid w:val="005D62D2"/>
    <w:rsid w:val="005D6F62"/>
    <w:rsid w:val="005E053D"/>
    <w:rsid w:val="005E07F0"/>
    <w:rsid w:val="005E69FC"/>
    <w:rsid w:val="005E7D5A"/>
    <w:rsid w:val="005F2180"/>
    <w:rsid w:val="005F3567"/>
    <w:rsid w:val="005F5947"/>
    <w:rsid w:val="005F5DA8"/>
    <w:rsid w:val="005F6CCB"/>
    <w:rsid w:val="00600D06"/>
    <w:rsid w:val="00601134"/>
    <w:rsid w:val="00601191"/>
    <w:rsid w:val="00603BCC"/>
    <w:rsid w:val="00603C54"/>
    <w:rsid w:val="006044C4"/>
    <w:rsid w:val="00606213"/>
    <w:rsid w:val="00611BCF"/>
    <w:rsid w:val="00612471"/>
    <w:rsid w:val="00612539"/>
    <w:rsid w:val="0061286E"/>
    <w:rsid w:val="00613BB3"/>
    <w:rsid w:val="00616225"/>
    <w:rsid w:val="00616282"/>
    <w:rsid w:val="00616942"/>
    <w:rsid w:val="006172B8"/>
    <w:rsid w:val="006201A9"/>
    <w:rsid w:val="00621373"/>
    <w:rsid w:val="006213B6"/>
    <w:rsid w:val="00621653"/>
    <w:rsid w:val="00621A3F"/>
    <w:rsid w:val="00621F53"/>
    <w:rsid w:val="006227BB"/>
    <w:rsid w:val="006234C0"/>
    <w:rsid w:val="006259A4"/>
    <w:rsid w:val="0062765E"/>
    <w:rsid w:val="006332E3"/>
    <w:rsid w:val="006356F1"/>
    <w:rsid w:val="0063605F"/>
    <w:rsid w:val="006404E7"/>
    <w:rsid w:val="006406FB"/>
    <w:rsid w:val="00644C88"/>
    <w:rsid w:val="00651B35"/>
    <w:rsid w:val="00651F1B"/>
    <w:rsid w:val="00652C16"/>
    <w:rsid w:val="00653239"/>
    <w:rsid w:val="006533C4"/>
    <w:rsid w:val="006549FD"/>
    <w:rsid w:val="006559FB"/>
    <w:rsid w:val="00655C61"/>
    <w:rsid w:val="00660074"/>
    <w:rsid w:val="00661845"/>
    <w:rsid w:val="0066190C"/>
    <w:rsid w:val="006631AA"/>
    <w:rsid w:val="006639E4"/>
    <w:rsid w:val="00663CE6"/>
    <w:rsid w:val="006647C2"/>
    <w:rsid w:val="006650CE"/>
    <w:rsid w:val="006651DE"/>
    <w:rsid w:val="006658DC"/>
    <w:rsid w:val="006700DA"/>
    <w:rsid w:val="00670834"/>
    <w:rsid w:val="006712F2"/>
    <w:rsid w:val="0067195C"/>
    <w:rsid w:val="00671CE0"/>
    <w:rsid w:val="00673BEB"/>
    <w:rsid w:val="00675A3A"/>
    <w:rsid w:val="00676542"/>
    <w:rsid w:val="00680740"/>
    <w:rsid w:val="00681812"/>
    <w:rsid w:val="00681C22"/>
    <w:rsid w:val="006826E4"/>
    <w:rsid w:val="00684013"/>
    <w:rsid w:val="00685720"/>
    <w:rsid w:val="0068779E"/>
    <w:rsid w:val="0069008E"/>
    <w:rsid w:val="00690FFA"/>
    <w:rsid w:val="006918F2"/>
    <w:rsid w:val="00691E3B"/>
    <w:rsid w:val="00694E22"/>
    <w:rsid w:val="00695AD3"/>
    <w:rsid w:val="00696EB9"/>
    <w:rsid w:val="006A0CAE"/>
    <w:rsid w:val="006A154C"/>
    <w:rsid w:val="006A173A"/>
    <w:rsid w:val="006A2869"/>
    <w:rsid w:val="006A2933"/>
    <w:rsid w:val="006A2B7B"/>
    <w:rsid w:val="006A41BB"/>
    <w:rsid w:val="006A51BD"/>
    <w:rsid w:val="006A66CF"/>
    <w:rsid w:val="006A7031"/>
    <w:rsid w:val="006A70E8"/>
    <w:rsid w:val="006A759F"/>
    <w:rsid w:val="006B04F8"/>
    <w:rsid w:val="006B335A"/>
    <w:rsid w:val="006B3B4C"/>
    <w:rsid w:val="006B3C4C"/>
    <w:rsid w:val="006B436F"/>
    <w:rsid w:val="006B6C8D"/>
    <w:rsid w:val="006B6D2A"/>
    <w:rsid w:val="006B797E"/>
    <w:rsid w:val="006B7B96"/>
    <w:rsid w:val="006C030F"/>
    <w:rsid w:val="006C0581"/>
    <w:rsid w:val="006C349E"/>
    <w:rsid w:val="006C363E"/>
    <w:rsid w:val="006C5097"/>
    <w:rsid w:val="006C5DB5"/>
    <w:rsid w:val="006D0E24"/>
    <w:rsid w:val="006D251E"/>
    <w:rsid w:val="006D4378"/>
    <w:rsid w:val="006D5B5A"/>
    <w:rsid w:val="006D6A2A"/>
    <w:rsid w:val="006E0818"/>
    <w:rsid w:val="006E3112"/>
    <w:rsid w:val="006E5EEB"/>
    <w:rsid w:val="006E7128"/>
    <w:rsid w:val="006E75A2"/>
    <w:rsid w:val="006F0C72"/>
    <w:rsid w:val="006F0F2E"/>
    <w:rsid w:val="006F1124"/>
    <w:rsid w:val="006F214D"/>
    <w:rsid w:val="007008CC"/>
    <w:rsid w:val="00701A5A"/>
    <w:rsid w:val="00702914"/>
    <w:rsid w:val="00703263"/>
    <w:rsid w:val="007035BD"/>
    <w:rsid w:val="00703ABC"/>
    <w:rsid w:val="00703ACE"/>
    <w:rsid w:val="00705102"/>
    <w:rsid w:val="00705594"/>
    <w:rsid w:val="00705F7B"/>
    <w:rsid w:val="007061BF"/>
    <w:rsid w:val="00710EA5"/>
    <w:rsid w:val="00711A3D"/>
    <w:rsid w:val="0071540E"/>
    <w:rsid w:val="007154F7"/>
    <w:rsid w:val="00715965"/>
    <w:rsid w:val="00715AF9"/>
    <w:rsid w:val="0072186B"/>
    <w:rsid w:val="007220E7"/>
    <w:rsid w:val="0072272E"/>
    <w:rsid w:val="007257E3"/>
    <w:rsid w:val="00730426"/>
    <w:rsid w:val="00730B6D"/>
    <w:rsid w:val="007311BB"/>
    <w:rsid w:val="007337DE"/>
    <w:rsid w:val="00734D78"/>
    <w:rsid w:val="00736277"/>
    <w:rsid w:val="00737C64"/>
    <w:rsid w:val="00737D15"/>
    <w:rsid w:val="00737F87"/>
    <w:rsid w:val="00740187"/>
    <w:rsid w:val="0074046A"/>
    <w:rsid w:val="00740D8B"/>
    <w:rsid w:val="00741D0B"/>
    <w:rsid w:val="0074333A"/>
    <w:rsid w:val="00743897"/>
    <w:rsid w:val="00745578"/>
    <w:rsid w:val="007500BA"/>
    <w:rsid w:val="0075058D"/>
    <w:rsid w:val="00750B6D"/>
    <w:rsid w:val="00757410"/>
    <w:rsid w:val="00757820"/>
    <w:rsid w:val="00763A61"/>
    <w:rsid w:val="007647D6"/>
    <w:rsid w:val="00765D9A"/>
    <w:rsid w:val="00766498"/>
    <w:rsid w:val="00766E2D"/>
    <w:rsid w:val="007675BC"/>
    <w:rsid w:val="007677FD"/>
    <w:rsid w:val="007730B2"/>
    <w:rsid w:val="00773562"/>
    <w:rsid w:val="007757B6"/>
    <w:rsid w:val="0077653C"/>
    <w:rsid w:val="0078165A"/>
    <w:rsid w:val="007835E6"/>
    <w:rsid w:val="00783874"/>
    <w:rsid w:val="00783FC0"/>
    <w:rsid w:val="00784B3D"/>
    <w:rsid w:val="00785F23"/>
    <w:rsid w:val="00786EF4"/>
    <w:rsid w:val="007874AF"/>
    <w:rsid w:val="0078766F"/>
    <w:rsid w:val="00792F08"/>
    <w:rsid w:val="00793CF3"/>
    <w:rsid w:val="0079656F"/>
    <w:rsid w:val="00797A00"/>
    <w:rsid w:val="007A0804"/>
    <w:rsid w:val="007A2F50"/>
    <w:rsid w:val="007A31E4"/>
    <w:rsid w:val="007A5822"/>
    <w:rsid w:val="007A5B2C"/>
    <w:rsid w:val="007A7297"/>
    <w:rsid w:val="007A7509"/>
    <w:rsid w:val="007A7916"/>
    <w:rsid w:val="007B0821"/>
    <w:rsid w:val="007B42B2"/>
    <w:rsid w:val="007B43C8"/>
    <w:rsid w:val="007B4801"/>
    <w:rsid w:val="007B575D"/>
    <w:rsid w:val="007B5DAD"/>
    <w:rsid w:val="007C00C0"/>
    <w:rsid w:val="007C1AD0"/>
    <w:rsid w:val="007C219C"/>
    <w:rsid w:val="007C5039"/>
    <w:rsid w:val="007C789B"/>
    <w:rsid w:val="007C79F7"/>
    <w:rsid w:val="007D06AC"/>
    <w:rsid w:val="007D20EC"/>
    <w:rsid w:val="007D36E1"/>
    <w:rsid w:val="007D3E4B"/>
    <w:rsid w:val="007D4718"/>
    <w:rsid w:val="007D4BB7"/>
    <w:rsid w:val="007D50D2"/>
    <w:rsid w:val="007D5D46"/>
    <w:rsid w:val="007E0922"/>
    <w:rsid w:val="007E0C14"/>
    <w:rsid w:val="007E0E4B"/>
    <w:rsid w:val="007E10E8"/>
    <w:rsid w:val="007E1625"/>
    <w:rsid w:val="007E21AB"/>
    <w:rsid w:val="007E3FF9"/>
    <w:rsid w:val="007E40AD"/>
    <w:rsid w:val="007E41FA"/>
    <w:rsid w:val="007F2687"/>
    <w:rsid w:val="007F2ABD"/>
    <w:rsid w:val="007F3FAF"/>
    <w:rsid w:val="007F44CE"/>
    <w:rsid w:val="007F55CA"/>
    <w:rsid w:val="007F55E4"/>
    <w:rsid w:val="007F5FC3"/>
    <w:rsid w:val="008033AB"/>
    <w:rsid w:val="00804C7C"/>
    <w:rsid w:val="0080653A"/>
    <w:rsid w:val="008103A7"/>
    <w:rsid w:val="00810501"/>
    <w:rsid w:val="00813A6E"/>
    <w:rsid w:val="008213F2"/>
    <w:rsid w:val="00823AA6"/>
    <w:rsid w:val="00830220"/>
    <w:rsid w:val="00830304"/>
    <w:rsid w:val="00832551"/>
    <w:rsid w:val="00832DA6"/>
    <w:rsid w:val="00834765"/>
    <w:rsid w:val="00834B03"/>
    <w:rsid w:val="00834E1C"/>
    <w:rsid w:val="00835A2F"/>
    <w:rsid w:val="00836D1E"/>
    <w:rsid w:val="00837A28"/>
    <w:rsid w:val="00840B81"/>
    <w:rsid w:val="00840FA2"/>
    <w:rsid w:val="0084145A"/>
    <w:rsid w:val="00841A64"/>
    <w:rsid w:val="00843F92"/>
    <w:rsid w:val="008443A9"/>
    <w:rsid w:val="008448FF"/>
    <w:rsid w:val="00844B77"/>
    <w:rsid w:val="0084537C"/>
    <w:rsid w:val="00845615"/>
    <w:rsid w:val="00845AFD"/>
    <w:rsid w:val="0084733D"/>
    <w:rsid w:val="008503B3"/>
    <w:rsid w:val="008524BD"/>
    <w:rsid w:val="00852EFB"/>
    <w:rsid w:val="00854528"/>
    <w:rsid w:val="0085548B"/>
    <w:rsid w:val="00856171"/>
    <w:rsid w:val="00856483"/>
    <w:rsid w:val="00856E4E"/>
    <w:rsid w:val="00856EA2"/>
    <w:rsid w:val="00860F17"/>
    <w:rsid w:val="00862729"/>
    <w:rsid w:val="00864E36"/>
    <w:rsid w:val="00871576"/>
    <w:rsid w:val="0087178C"/>
    <w:rsid w:val="00871FC1"/>
    <w:rsid w:val="00873236"/>
    <w:rsid w:val="00873B3F"/>
    <w:rsid w:val="00874125"/>
    <w:rsid w:val="00874162"/>
    <w:rsid w:val="00874FCC"/>
    <w:rsid w:val="0087667F"/>
    <w:rsid w:val="00877022"/>
    <w:rsid w:val="008771B0"/>
    <w:rsid w:val="00881CC9"/>
    <w:rsid w:val="0088230E"/>
    <w:rsid w:val="0088397C"/>
    <w:rsid w:val="00884E67"/>
    <w:rsid w:val="00885F61"/>
    <w:rsid w:val="0088674D"/>
    <w:rsid w:val="0088688A"/>
    <w:rsid w:val="00886C30"/>
    <w:rsid w:val="008901BE"/>
    <w:rsid w:val="00890985"/>
    <w:rsid w:val="008937F1"/>
    <w:rsid w:val="00893AA4"/>
    <w:rsid w:val="00893BA4"/>
    <w:rsid w:val="00893F9B"/>
    <w:rsid w:val="008946F5"/>
    <w:rsid w:val="00894707"/>
    <w:rsid w:val="008960A0"/>
    <w:rsid w:val="00897686"/>
    <w:rsid w:val="008A0FBD"/>
    <w:rsid w:val="008A0FDE"/>
    <w:rsid w:val="008A101B"/>
    <w:rsid w:val="008A26CD"/>
    <w:rsid w:val="008A5502"/>
    <w:rsid w:val="008A5674"/>
    <w:rsid w:val="008A5809"/>
    <w:rsid w:val="008A5863"/>
    <w:rsid w:val="008A5B45"/>
    <w:rsid w:val="008A6E43"/>
    <w:rsid w:val="008B3E4E"/>
    <w:rsid w:val="008B4F53"/>
    <w:rsid w:val="008B54DB"/>
    <w:rsid w:val="008B5E62"/>
    <w:rsid w:val="008B7891"/>
    <w:rsid w:val="008C07D3"/>
    <w:rsid w:val="008C1315"/>
    <w:rsid w:val="008C260A"/>
    <w:rsid w:val="008C3CA3"/>
    <w:rsid w:val="008C43D3"/>
    <w:rsid w:val="008C4980"/>
    <w:rsid w:val="008C5009"/>
    <w:rsid w:val="008C6AA9"/>
    <w:rsid w:val="008C6BCC"/>
    <w:rsid w:val="008C6FBD"/>
    <w:rsid w:val="008C7B84"/>
    <w:rsid w:val="008D1D97"/>
    <w:rsid w:val="008D1E66"/>
    <w:rsid w:val="008D3F0D"/>
    <w:rsid w:val="008D5F9B"/>
    <w:rsid w:val="008D72DD"/>
    <w:rsid w:val="008E0169"/>
    <w:rsid w:val="008E1D29"/>
    <w:rsid w:val="008E1F9A"/>
    <w:rsid w:val="008E2E9B"/>
    <w:rsid w:val="008E3265"/>
    <w:rsid w:val="008E59DA"/>
    <w:rsid w:val="008E6532"/>
    <w:rsid w:val="008E67D8"/>
    <w:rsid w:val="008F13B7"/>
    <w:rsid w:val="008F7A3C"/>
    <w:rsid w:val="009025E8"/>
    <w:rsid w:val="00902F98"/>
    <w:rsid w:val="00904C9D"/>
    <w:rsid w:val="0090555F"/>
    <w:rsid w:val="00906A29"/>
    <w:rsid w:val="00907C9E"/>
    <w:rsid w:val="00910D6B"/>
    <w:rsid w:val="00911078"/>
    <w:rsid w:val="0091139A"/>
    <w:rsid w:val="0091262F"/>
    <w:rsid w:val="00916C12"/>
    <w:rsid w:val="00917629"/>
    <w:rsid w:val="00917A32"/>
    <w:rsid w:val="00920D27"/>
    <w:rsid w:val="00922119"/>
    <w:rsid w:val="009222AE"/>
    <w:rsid w:val="00922616"/>
    <w:rsid w:val="009234DB"/>
    <w:rsid w:val="0092418A"/>
    <w:rsid w:val="00924674"/>
    <w:rsid w:val="00924731"/>
    <w:rsid w:val="00925166"/>
    <w:rsid w:val="00927955"/>
    <w:rsid w:val="0093256C"/>
    <w:rsid w:val="00934792"/>
    <w:rsid w:val="00936974"/>
    <w:rsid w:val="009401C5"/>
    <w:rsid w:val="009409E0"/>
    <w:rsid w:val="009416A0"/>
    <w:rsid w:val="009421B8"/>
    <w:rsid w:val="00944E55"/>
    <w:rsid w:val="00944F41"/>
    <w:rsid w:val="00945E5B"/>
    <w:rsid w:val="0094627E"/>
    <w:rsid w:val="0094750D"/>
    <w:rsid w:val="00947774"/>
    <w:rsid w:val="009536E0"/>
    <w:rsid w:val="00954039"/>
    <w:rsid w:val="00954396"/>
    <w:rsid w:val="009543FC"/>
    <w:rsid w:val="009566D2"/>
    <w:rsid w:val="009578D0"/>
    <w:rsid w:val="00957D63"/>
    <w:rsid w:val="00962884"/>
    <w:rsid w:val="009647BD"/>
    <w:rsid w:val="00965A62"/>
    <w:rsid w:val="00965DA0"/>
    <w:rsid w:val="00967B9C"/>
    <w:rsid w:val="009704A2"/>
    <w:rsid w:val="009705E2"/>
    <w:rsid w:val="009722CF"/>
    <w:rsid w:val="00972770"/>
    <w:rsid w:val="00972BFE"/>
    <w:rsid w:val="00977AE6"/>
    <w:rsid w:val="00980AF6"/>
    <w:rsid w:val="00981909"/>
    <w:rsid w:val="00983AFF"/>
    <w:rsid w:val="00983B0A"/>
    <w:rsid w:val="00984D0D"/>
    <w:rsid w:val="00985DD2"/>
    <w:rsid w:val="0098717E"/>
    <w:rsid w:val="00987889"/>
    <w:rsid w:val="009878D5"/>
    <w:rsid w:val="0099031D"/>
    <w:rsid w:val="009904ED"/>
    <w:rsid w:val="009907F0"/>
    <w:rsid w:val="0099085C"/>
    <w:rsid w:val="009928FC"/>
    <w:rsid w:val="00993906"/>
    <w:rsid w:val="00994061"/>
    <w:rsid w:val="00994471"/>
    <w:rsid w:val="009A0596"/>
    <w:rsid w:val="009A1A5F"/>
    <w:rsid w:val="009A1F4D"/>
    <w:rsid w:val="009A25C1"/>
    <w:rsid w:val="009A41EF"/>
    <w:rsid w:val="009A550E"/>
    <w:rsid w:val="009A5993"/>
    <w:rsid w:val="009A61F6"/>
    <w:rsid w:val="009B12B9"/>
    <w:rsid w:val="009B18AA"/>
    <w:rsid w:val="009B53F0"/>
    <w:rsid w:val="009B58BB"/>
    <w:rsid w:val="009B5987"/>
    <w:rsid w:val="009B6506"/>
    <w:rsid w:val="009C034B"/>
    <w:rsid w:val="009C1282"/>
    <w:rsid w:val="009C3071"/>
    <w:rsid w:val="009C5473"/>
    <w:rsid w:val="009C5873"/>
    <w:rsid w:val="009C5D91"/>
    <w:rsid w:val="009C5ED0"/>
    <w:rsid w:val="009C6B18"/>
    <w:rsid w:val="009C7D36"/>
    <w:rsid w:val="009D02CD"/>
    <w:rsid w:val="009D0FB4"/>
    <w:rsid w:val="009D1E33"/>
    <w:rsid w:val="009D2338"/>
    <w:rsid w:val="009D3762"/>
    <w:rsid w:val="009D3EE7"/>
    <w:rsid w:val="009D4297"/>
    <w:rsid w:val="009D49E6"/>
    <w:rsid w:val="009D4A24"/>
    <w:rsid w:val="009D4B3D"/>
    <w:rsid w:val="009D695A"/>
    <w:rsid w:val="009D6C30"/>
    <w:rsid w:val="009D7FFA"/>
    <w:rsid w:val="009E02A4"/>
    <w:rsid w:val="009E1F2C"/>
    <w:rsid w:val="009E5E1B"/>
    <w:rsid w:val="009E761D"/>
    <w:rsid w:val="009E7BD4"/>
    <w:rsid w:val="009F13A3"/>
    <w:rsid w:val="009F1530"/>
    <w:rsid w:val="009F196F"/>
    <w:rsid w:val="009F1B1D"/>
    <w:rsid w:val="009F22E4"/>
    <w:rsid w:val="009F252C"/>
    <w:rsid w:val="009F51A4"/>
    <w:rsid w:val="009F5DB8"/>
    <w:rsid w:val="00A01027"/>
    <w:rsid w:val="00A0152A"/>
    <w:rsid w:val="00A01B98"/>
    <w:rsid w:val="00A01F77"/>
    <w:rsid w:val="00A0247E"/>
    <w:rsid w:val="00A05EB3"/>
    <w:rsid w:val="00A102AD"/>
    <w:rsid w:val="00A10B43"/>
    <w:rsid w:val="00A1102D"/>
    <w:rsid w:val="00A14F73"/>
    <w:rsid w:val="00A152A7"/>
    <w:rsid w:val="00A155EF"/>
    <w:rsid w:val="00A179EE"/>
    <w:rsid w:val="00A25106"/>
    <w:rsid w:val="00A26075"/>
    <w:rsid w:val="00A27469"/>
    <w:rsid w:val="00A27CA7"/>
    <w:rsid w:val="00A30C01"/>
    <w:rsid w:val="00A30C4F"/>
    <w:rsid w:val="00A32BC8"/>
    <w:rsid w:val="00A331A1"/>
    <w:rsid w:val="00A341B2"/>
    <w:rsid w:val="00A343C1"/>
    <w:rsid w:val="00A34C24"/>
    <w:rsid w:val="00A40701"/>
    <w:rsid w:val="00A413CB"/>
    <w:rsid w:val="00A42DAF"/>
    <w:rsid w:val="00A42E04"/>
    <w:rsid w:val="00A445CD"/>
    <w:rsid w:val="00A529B7"/>
    <w:rsid w:val="00A52ED2"/>
    <w:rsid w:val="00A53267"/>
    <w:rsid w:val="00A5339E"/>
    <w:rsid w:val="00A54729"/>
    <w:rsid w:val="00A547B6"/>
    <w:rsid w:val="00A56227"/>
    <w:rsid w:val="00A564F1"/>
    <w:rsid w:val="00A60061"/>
    <w:rsid w:val="00A60773"/>
    <w:rsid w:val="00A61ACD"/>
    <w:rsid w:val="00A6221D"/>
    <w:rsid w:val="00A6288E"/>
    <w:rsid w:val="00A62C46"/>
    <w:rsid w:val="00A63864"/>
    <w:rsid w:val="00A63996"/>
    <w:rsid w:val="00A64833"/>
    <w:rsid w:val="00A65538"/>
    <w:rsid w:val="00A6679D"/>
    <w:rsid w:val="00A67608"/>
    <w:rsid w:val="00A70B4A"/>
    <w:rsid w:val="00A72982"/>
    <w:rsid w:val="00A72D0C"/>
    <w:rsid w:val="00A72E56"/>
    <w:rsid w:val="00A737E8"/>
    <w:rsid w:val="00A7387A"/>
    <w:rsid w:val="00A75A28"/>
    <w:rsid w:val="00A809C3"/>
    <w:rsid w:val="00A80F45"/>
    <w:rsid w:val="00A81677"/>
    <w:rsid w:val="00A81B88"/>
    <w:rsid w:val="00A83142"/>
    <w:rsid w:val="00A83695"/>
    <w:rsid w:val="00A839E8"/>
    <w:rsid w:val="00A83F95"/>
    <w:rsid w:val="00A8479D"/>
    <w:rsid w:val="00A85AFD"/>
    <w:rsid w:val="00A86A30"/>
    <w:rsid w:val="00A87554"/>
    <w:rsid w:val="00A910BF"/>
    <w:rsid w:val="00A9132A"/>
    <w:rsid w:val="00A91338"/>
    <w:rsid w:val="00A94334"/>
    <w:rsid w:val="00A9471E"/>
    <w:rsid w:val="00A95688"/>
    <w:rsid w:val="00A963FE"/>
    <w:rsid w:val="00A96559"/>
    <w:rsid w:val="00A96E96"/>
    <w:rsid w:val="00AA187F"/>
    <w:rsid w:val="00AA3F1A"/>
    <w:rsid w:val="00AA532C"/>
    <w:rsid w:val="00AA557E"/>
    <w:rsid w:val="00AA560F"/>
    <w:rsid w:val="00AA5918"/>
    <w:rsid w:val="00AA5E99"/>
    <w:rsid w:val="00AA611D"/>
    <w:rsid w:val="00AA6BD5"/>
    <w:rsid w:val="00AA7AA0"/>
    <w:rsid w:val="00AB06B4"/>
    <w:rsid w:val="00AB0CCF"/>
    <w:rsid w:val="00AB44C5"/>
    <w:rsid w:val="00AB495F"/>
    <w:rsid w:val="00AB5418"/>
    <w:rsid w:val="00AB58C9"/>
    <w:rsid w:val="00AC0AED"/>
    <w:rsid w:val="00AC1119"/>
    <w:rsid w:val="00AC49BD"/>
    <w:rsid w:val="00AC75BE"/>
    <w:rsid w:val="00AC7BE8"/>
    <w:rsid w:val="00AD24DA"/>
    <w:rsid w:val="00AD3211"/>
    <w:rsid w:val="00AD3F21"/>
    <w:rsid w:val="00AD598D"/>
    <w:rsid w:val="00AD641E"/>
    <w:rsid w:val="00AD6A9F"/>
    <w:rsid w:val="00AD72E3"/>
    <w:rsid w:val="00AD79A6"/>
    <w:rsid w:val="00AE16E8"/>
    <w:rsid w:val="00AE40DE"/>
    <w:rsid w:val="00AE4571"/>
    <w:rsid w:val="00AE63B2"/>
    <w:rsid w:val="00AE7B91"/>
    <w:rsid w:val="00AF0533"/>
    <w:rsid w:val="00AF0F87"/>
    <w:rsid w:val="00AF17A7"/>
    <w:rsid w:val="00AF1CE8"/>
    <w:rsid w:val="00AF26C3"/>
    <w:rsid w:val="00AF2B04"/>
    <w:rsid w:val="00AF2E1C"/>
    <w:rsid w:val="00AF2E6B"/>
    <w:rsid w:val="00AF32CC"/>
    <w:rsid w:val="00AF63BD"/>
    <w:rsid w:val="00AF6B5F"/>
    <w:rsid w:val="00AF6C8F"/>
    <w:rsid w:val="00AF7339"/>
    <w:rsid w:val="00AF7C46"/>
    <w:rsid w:val="00B00CC3"/>
    <w:rsid w:val="00B02ED7"/>
    <w:rsid w:val="00B0397D"/>
    <w:rsid w:val="00B041F4"/>
    <w:rsid w:val="00B048D7"/>
    <w:rsid w:val="00B05D9D"/>
    <w:rsid w:val="00B06BCD"/>
    <w:rsid w:val="00B101F8"/>
    <w:rsid w:val="00B1259A"/>
    <w:rsid w:val="00B13252"/>
    <w:rsid w:val="00B156A3"/>
    <w:rsid w:val="00B163D5"/>
    <w:rsid w:val="00B16D53"/>
    <w:rsid w:val="00B1780C"/>
    <w:rsid w:val="00B21BE7"/>
    <w:rsid w:val="00B2322F"/>
    <w:rsid w:val="00B24083"/>
    <w:rsid w:val="00B243D0"/>
    <w:rsid w:val="00B2653B"/>
    <w:rsid w:val="00B26AD3"/>
    <w:rsid w:val="00B279D6"/>
    <w:rsid w:val="00B30740"/>
    <w:rsid w:val="00B30BDE"/>
    <w:rsid w:val="00B3210B"/>
    <w:rsid w:val="00B328EB"/>
    <w:rsid w:val="00B34C38"/>
    <w:rsid w:val="00B35619"/>
    <w:rsid w:val="00B3615A"/>
    <w:rsid w:val="00B40F31"/>
    <w:rsid w:val="00B41D2D"/>
    <w:rsid w:val="00B43BE2"/>
    <w:rsid w:val="00B45288"/>
    <w:rsid w:val="00B45DF8"/>
    <w:rsid w:val="00B45F8B"/>
    <w:rsid w:val="00B478AF"/>
    <w:rsid w:val="00B51286"/>
    <w:rsid w:val="00B519CD"/>
    <w:rsid w:val="00B542FB"/>
    <w:rsid w:val="00B548BF"/>
    <w:rsid w:val="00B60B96"/>
    <w:rsid w:val="00B61D4F"/>
    <w:rsid w:val="00B61F25"/>
    <w:rsid w:val="00B63523"/>
    <w:rsid w:val="00B639B1"/>
    <w:rsid w:val="00B6477E"/>
    <w:rsid w:val="00B6527F"/>
    <w:rsid w:val="00B6567B"/>
    <w:rsid w:val="00B65A31"/>
    <w:rsid w:val="00B67B01"/>
    <w:rsid w:val="00B712AA"/>
    <w:rsid w:val="00B73147"/>
    <w:rsid w:val="00B74463"/>
    <w:rsid w:val="00B7497A"/>
    <w:rsid w:val="00B74C8C"/>
    <w:rsid w:val="00B75CE3"/>
    <w:rsid w:val="00B75DA7"/>
    <w:rsid w:val="00B80DC3"/>
    <w:rsid w:val="00B80DDF"/>
    <w:rsid w:val="00B81143"/>
    <w:rsid w:val="00B81289"/>
    <w:rsid w:val="00B81307"/>
    <w:rsid w:val="00B83094"/>
    <w:rsid w:val="00B85393"/>
    <w:rsid w:val="00B902BB"/>
    <w:rsid w:val="00B906D8"/>
    <w:rsid w:val="00B90989"/>
    <w:rsid w:val="00B91378"/>
    <w:rsid w:val="00B93955"/>
    <w:rsid w:val="00B940AF"/>
    <w:rsid w:val="00B944D7"/>
    <w:rsid w:val="00B94BAA"/>
    <w:rsid w:val="00B95154"/>
    <w:rsid w:val="00B953FC"/>
    <w:rsid w:val="00B970C0"/>
    <w:rsid w:val="00B972A5"/>
    <w:rsid w:val="00B97E3A"/>
    <w:rsid w:val="00BA0D49"/>
    <w:rsid w:val="00BA0DC3"/>
    <w:rsid w:val="00BA1559"/>
    <w:rsid w:val="00BA209B"/>
    <w:rsid w:val="00BA292E"/>
    <w:rsid w:val="00BA6241"/>
    <w:rsid w:val="00BA6856"/>
    <w:rsid w:val="00BA6E90"/>
    <w:rsid w:val="00BB10B8"/>
    <w:rsid w:val="00BB5FFB"/>
    <w:rsid w:val="00BB648E"/>
    <w:rsid w:val="00BB697C"/>
    <w:rsid w:val="00BB6A8F"/>
    <w:rsid w:val="00BC05F4"/>
    <w:rsid w:val="00BC09BA"/>
    <w:rsid w:val="00BC13FF"/>
    <w:rsid w:val="00BC253B"/>
    <w:rsid w:val="00BC26C3"/>
    <w:rsid w:val="00BC2EE2"/>
    <w:rsid w:val="00BC31FA"/>
    <w:rsid w:val="00BD0C29"/>
    <w:rsid w:val="00BD345D"/>
    <w:rsid w:val="00BD3526"/>
    <w:rsid w:val="00BD3CB5"/>
    <w:rsid w:val="00BD3E7D"/>
    <w:rsid w:val="00BD3F07"/>
    <w:rsid w:val="00BD444B"/>
    <w:rsid w:val="00BD6E69"/>
    <w:rsid w:val="00BD7003"/>
    <w:rsid w:val="00BD7132"/>
    <w:rsid w:val="00BD75B3"/>
    <w:rsid w:val="00BE0E85"/>
    <w:rsid w:val="00BE3951"/>
    <w:rsid w:val="00BE3CAA"/>
    <w:rsid w:val="00BE4896"/>
    <w:rsid w:val="00BE7438"/>
    <w:rsid w:val="00BF23F7"/>
    <w:rsid w:val="00BF29C1"/>
    <w:rsid w:val="00BF482C"/>
    <w:rsid w:val="00BF4E18"/>
    <w:rsid w:val="00BF50E3"/>
    <w:rsid w:val="00BF5CE0"/>
    <w:rsid w:val="00BF6105"/>
    <w:rsid w:val="00BF6254"/>
    <w:rsid w:val="00BF7B1F"/>
    <w:rsid w:val="00C00033"/>
    <w:rsid w:val="00C00E78"/>
    <w:rsid w:val="00C00E95"/>
    <w:rsid w:val="00C01A3F"/>
    <w:rsid w:val="00C01F7A"/>
    <w:rsid w:val="00C02A18"/>
    <w:rsid w:val="00C02F01"/>
    <w:rsid w:val="00C031E8"/>
    <w:rsid w:val="00C0338F"/>
    <w:rsid w:val="00C04AEE"/>
    <w:rsid w:val="00C052F7"/>
    <w:rsid w:val="00C06DDE"/>
    <w:rsid w:val="00C1035E"/>
    <w:rsid w:val="00C13219"/>
    <w:rsid w:val="00C135FF"/>
    <w:rsid w:val="00C13612"/>
    <w:rsid w:val="00C13A94"/>
    <w:rsid w:val="00C14CDD"/>
    <w:rsid w:val="00C1548A"/>
    <w:rsid w:val="00C15BA1"/>
    <w:rsid w:val="00C15D98"/>
    <w:rsid w:val="00C16411"/>
    <w:rsid w:val="00C16C13"/>
    <w:rsid w:val="00C17F3E"/>
    <w:rsid w:val="00C201A4"/>
    <w:rsid w:val="00C21640"/>
    <w:rsid w:val="00C21C6A"/>
    <w:rsid w:val="00C223C3"/>
    <w:rsid w:val="00C23E12"/>
    <w:rsid w:val="00C24B78"/>
    <w:rsid w:val="00C2769C"/>
    <w:rsid w:val="00C3123C"/>
    <w:rsid w:val="00C337A5"/>
    <w:rsid w:val="00C337A9"/>
    <w:rsid w:val="00C34734"/>
    <w:rsid w:val="00C34D27"/>
    <w:rsid w:val="00C350D4"/>
    <w:rsid w:val="00C3649F"/>
    <w:rsid w:val="00C369D5"/>
    <w:rsid w:val="00C36E20"/>
    <w:rsid w:val="00C378CC"/>
    <w:rsid w:val="00C424DE"/>
    <w:rsid w:val="00C42C1C"/>
    <w:rsid w:val="00C435EF"/>
    <w:rsid w:val="00C44EC1"/>
    <w:rsid w:val="00C477A3"/>
    <w:rsid w:val="00C54FEC"/>
    <w:rsid w:val="00C56E74"/>
    <w:rsid w:val="00C6458C"/>
    <w:rsid w:val="00C66438"/>
    <w:rsid w:val="00C666B1"/>
    <w:rsid w:val="00C66E7B"/>
    <w:rsid w:val="00C67ACB"/>
    <w:rsid w:val="00C70215"/>
    <w:rsid w:val="00C70378"/>
    <w:rsid w:val="00C71565"/>
    <w:rsid w:val="00C720B1"/>
    <w:rsid w:val="00C7372C"/>
    <w:rsid w:val="00C73CC5"/>
    <w:rsid w:val="00C754C6"/>
    <w:rsid w:val="00C759BB"/>
    <w:rsid w:val="00C75CE5"/>
    <w:rsid w:val="00C75F0D"/>
    <w:rsid w:val="00C77584"/>
    <w:rsid w:val="00C81F0E"/>
    <w:rsid w:val="00C85FA8"/>
    <w:rsid w:val="00C90BF6"/>
    <w:rsid w:val="00C9127B"/>
    <w:rsid w:val="00C91AF6"/>
    <w:rsid w:val="00C94E11"/>
    <w:rsid w:val="00CA1849"/>
    <w:rsid w:val="00CA1CAE"/>
    <w:rsid w:val="00CA1F43"/>
    <w:rsid w:val="00CA465E"/>
    <w:rsid w:val="00CA4E92"/>
    <w:rsid w:val="00CA61D2"/>
    <w:rsid w:val="00CA63B1"/>
    <w:rsid w:val="00CA6A56"/>
    <w:rsid w:val="00CA6D47"/>
    <w:rsid w:val="00CB0E57"/>
    <w:rsid w:val="00CB2073"/>
    <w:rsid w:val="00CB271F"/>
    <w:rsid w:val="00CB2720"/>
    <w:rsid w:val="00CB344D"/>
    <w:rsid w:val="00CB44F1"/>
    <w:rsid w:val="00CB4E65"/>
    <w:rsid w:val="00CB6793"/>
    <w:rsid w:val="00CB67A4"/>
    <w:rsid w:val="00CB6881"/>
    <w:rsid w:val="00CB7292"/>
    <w:rsid w:val="00CB7618"/>
    <w:rsid w:val="00CC1123"/>
    <w:rsid w:val="00CC2956"/>
    <w:rsid w:val="00CC2A4E"/>
    <w:rsid w:val="00CC2B1A"/>
    <w:rsid w:val="00CC40E9"/>
    <w:rsid w:val="00CC4A8D"/>
    <w:rsid w:val="00CC55F2"/>
    <w:rsid w:val="00CC6A13"/>
    <w:rsid w:val="00CC6C51"/>
    <w:rsid w:val="00CD045E"/>
    <w:rsid w:val="00CD0644"/>
    <w:rsid w:val="00CD183A"/>
    <w:rsid w:val="00CD2ED5"/>
    <w:rsid w:val="00CD2F5B"/>
    <w:rsid w:val="00CD30BF"/>
    <w:rsid w:val="00CD43CD"/>
    <w:rsid w:val="00CD66D7"/>
    <w:rsid w:val="00CD70E7"/>
    <w:rsid w:val="00CD7EF4"/>
    <w:rsid w:val="00CE01F3"/>
    <w:rsid w:val="00CE0C05"/>
    <w:rsid w:val="00CE2BDD"/>
    <w:rsid w:val="00CE4F2B"/>
    <w:rsid w:val="00CE58B9"/>
    <w:rsid w:val="00CE62D2"/>
    <w:rsid w:val="00CE6D9D"/>
    <w:rsid w:val="00CF02D0"/>
    <w:rsid w:val="00CF1BF7"/>
    <w:rsid w:val="00CF20E2"/>
    <w:rsid w:val="00CF5043"/>
    <w:rsid w:val="00CF6F75"/>
    <w:rsid w:val="00CF72C4"/>
    <w:rsid w:val="00CF7E66"/>
    <w:rsid w:val="00D002CB"/>
    <w:rsid w:val="00D007AE"/>
    <w:rsid w:val="00D00AF8"/>
    <w:rsid w:val="00D04019"/>
    <w:rsid w:val="00D045DE"/>
    <w:rsid w:val="00D05815"/>
    <w:rsid w:val="00D0597A"/>
    <w:rsid w:val="00D05C0A"/>
    <w:rsid w:val="00D06F9A"/>
    <w:rsid w:val="00D0701A"/>
    <w:rsid w:val="00D106CF"/>
    <w:rsid w:val="00D10E71"/>
    <w:rsid w:val="00D14FDA"/>
    <w:rsid w:val="00D15529"/>
    <w:rsid w:val="00D15D2E"/>
    <w:rsid w:val="00D165F8"/>
    <w:rsid w:val="00D16C29"/>
    <w:rsid w:val="00D16FBC"/>
    <w:rsid w:val="00D217DA"/>
    <w:rsid w:val="00D220E3"/>
    <w:rsid w:val="00D22279"/>
    <w:rsid w:val="00D22ABD"/>
    <w:rsid w:val="00D234AC"/>
    <w:rsid w:val="00D24C8E"/>
    <w:rsid w:val="00D24E0C"/>
    <w:rsid w:val="00D27512"/>
    <w:rsid w:val="00D32FD3"/>
    <w:rsid w:val="00D32FF7"/>
    <w:rsid w:val="00D334C6"/>
    <w:rsid w:val="00D34035"/>
    <w:rsid w:val="00D347AD"/>
    <w:rsid w:val="00D3555E"/>
    <w:rsid w:val="00D36892"/>
    <w:rsid w:val="00D37246"/>
    <w:rsid w:val="00D40AD7"/>
    <w:rsid w:val="00D40EEF"/>
    <w:rsid w:val="00D412D4"/>
    <w:rsid w:val="00D41B80"/>
    <w:rsid w:val="00D422EA"/>
    <w:rsid w:val="00D42BAB"/>
    <w:rsid w:val="00D433EF"/>
    <w:rsid w:val="00D43B98"/>
    <w:rsid w:val="00D43D6A"/>
    <w:rsid w:val="00D44452"/>
    <w:rsid w:val="00D4468C"/>
    <w:rsid w:val="00D45571"/>
    <w:rsid w:val="00D45A27"/>
    <w:rsid w:val="00D4693D"/>
    <w:rsid w:val="00D46F26"/>
    <w:rsid w:val="00D47431"/>
    <w:rsid w:val="00D47F56"/>
    <w:rsid w:val="00D52B16"/>
    <w:rsid w:val="00D52B93"/>
    <w:rsid w:val="00D5309F"/>
    <w:rsid w:val="00D552FD"/>
    <w:rsid w:val="00D55EA5"/>
    <w:rsid w:val="00D55F9D"/>
    <w:rsid w:val="00D56210"/>
    <w:rsid w:val="00D60F73"/>
    <w:rsid w:val="00D6137C"/>
    <w:rsid w:val="00D62D19"/>
    <w:rsid w:val="00D64C42"/>
    <w:rsid w:val="00D65973"/>
    <w:rsid w:val="00D65F41"/>
    <w:rsid w:val="00D6613A"/>
    <w:rsid w:val="00D74410"/>
    <w:rsid w:val="00D75496"/>
    <w:rsid w:val="00D764CE"/>
    <w:rsid w:val="00D7687D"/>
    <w:rsid w:val="00D77715"/>
    <w:rsid w:val="00D809D0"/>
    <w:rsid w:val="00D81628"/>
    <w:rsid w:val="00D819C0"/>
    <w:rsid w:val="00D824A1"/>
    <w:rsid w:val="00D82A31"/>
    <w:rsid w:val="00D8363D"/>
    <w:rsid w:val="00D83803"/>
    <w:rsid w:val="00D876AA"/>
    <w:rsid w:val="00D9063C"/>
    <w:rsid w:val="00D9063D"/>
    <w:rsid w:val="00D90AF4"/>
    <w:rsid w:val="00D918DB"/>
    <w:rsid w:val="00D94503"/>
    <w:rsid w:val="00D95F9E"/>
    <w:rsid w:val="00D96495"/>
    <w:rsid w:val="00D97DBB"/>
    <w:rsid w:val="00DA0967"/>
    <w:rsid w:val="00DA09F7"/>
    <w:rsid w:val="00DA27AC"/>
    <w:rsid w:val="00DA2C57"/>
    <w:rsid w:val="00DA50D5"/>
    <w:rsid w:val="00DB1E36"/>
    <w:rsid w:val="00DB1EF4"/>
    <w:rsid w:val="00DB1FBD"/>
    <w:rsid w:val="00DB2304"/>
    <w:rsid w:val="00DB24E8"/>
    <w:rsid w:val="00DB374E"/>
    <w:rsid w:val="00DB3A81"/>
    <w:rsid w:val="00DB4BA9"/>
    <w:rsid w:val="00DB777A"/>
    <w:rsid w:val="00DC031C"/>
    <w:rsid w:val="00DC060F"/>
    <w:rsid w:val="00DC1E87"/>
    <w:rsid w:val="00DC1EC0"/>
    <w:rsid w:val="00DC250D"/>
    <w:rsid w:val="00DC2E56"/>
    <w:rsid w:val="00DC38FE"/>
    <w:rsid w:val="00DC4611"/>
    <w:rsid w:val="00DC4F10"/>
    <w:rsid w:val="00DC538D"/>
    <w:rsid w:val="00DC5992"/>
    <w:rsid w:val="00DC64C4"/>
    <w:rsid w:val="00DC76FC"/>
    <w:rsid w:val="00DC77B0"/>
    <w:rsid w:val="00DD140C"/>
    <w:rsid w:val="00DD36A7"/>
    <w:rsid w:val="00DD3C3C"/>
    <w:rsid w:val="00DD4087"/>
    <w:rsid w:val="00DD476B"/>
    <w:rsid w:val="00DD52F4"/>
    <w:rsid w:val="00DD5669"/>
    <w:rsid w:val="00DE154B"/>
    <w:rsid w:val="00DE3D6C"/>
    <w:rsid w:val="00DE4776"/>
    <w:rsid w:val="00DE76CA"/>
    <w:rsid w:val="00DE7D6A"/>
    <w:rsid w:val="00DF03BC"/>
    <w:rsid w:val="00DF0876"/>
    <w:rsid w:val="00DF0A3C"/>
    <w:rsid w:val="00DF0A52"/>
    <w:rsid w:val="00DF17E4"/>
    <w:rsid w:val="00DF29BD"/>
    <w:rsid w:val="00DF2DBE"/>
    <w:rsid w:val="00DF38DE"/>
    <w:rsid w:val="00DF45EC"/>
    <w:rsid w:val="00DF6675"/>
    <w:rsid w:val="00DF6E1B"/>
    <w:rsid w:val="00DF6E50"/>
    <w:rsid w:val="00DF7B1C"/>
    <w:rsid w:val="00E009E1"/>
    <w:rsid w:val="00E00B03"/>
    <w:rsid w:val="00E00BF7"/>
    <w:rsid w:val="00E0261C"/>
    <w:rsid w:val="00E02C16"/>
    <w:rsid w:val="00E02E62"/>
    <w:rsid w:val="00E039CE"/>
    <w:rsid w:val="00E03B76"/>
    <w:rsid w:val="00E0411A"/>
    <w:rsid w:val="00E04301"/>
    <w:rsid w:val="00E05EC5"/>
    <w:rsid w:val="00E06DD8"/>
    <w:rsid w:val="00E06E6E"/>
    <w:rsid w:val="00E07922"/>
    <w:rsid w:val="00E12EFC"/>
    <w:rsid w:val="00E15015"/>
    <w:rsid w:val="00E156D0"/>
    <w:rsid w:val="00E20510"/>
    <w:rsid w:val="00E206E3"/>
    <w:rsid w:val="00E2078E"/>
    <w:rsid w:val="00E214C7"/>
    <w:rsid w:val="00E23ADA"/>
    <w:rsid w:val="00E261F3"/>
    <w:rsid w:val="00E2662C"/>
    <w:rsid w:val="00E31296"/>
    <w:rsid w:val="00E3157E"/>
    <w:rsid w:val="00E31A1A"/>
    <w:rsid w:val="00E31FD3"/>
    <w:rsid w:val="00E3244F"/>
    <w:rsid w:val="00E334F9"/>
    <w:rsid w:val="00E343F3"/>
    <w:rsid w:val="00E3539E"/>
    <w:rsid w:val="00E35BF6"/>
    <w:rsid w:val="00E365E6"/>
    <w:rsid w:val="00E3673B"/>
    <w:rsid w:val="00E3765B"/>
    <w:rsid w:val="00E426A7"/>
    <w:rsid w:val="00E44916"/>
    <w:rsid w:val="00E44CA0"/>
    <w:rsid w:val="00E47076"/>
    <w:rsid w:val="00E47873"/>
    <w:rsid w:val="00E47BC8"/>
    <w:rsid w:val="00E51CBF"/>
    <w:rsid w:val="00E51D78"/>
    <w:rsid w:val="00E53412"/>
    <w:rsid w:val="00E54F56"/>
    <w:rsid w:val="00E55A70"/>
    <w:rsid w:val="00E5741A"/>
    <w:rsid w:val="00E6009A"/>
    <w:rsid w:val="00E600C2"/>
    <w:rsid w:val="00E6100F"/>
    <w:rsid w:val="00E626CB"/>
    <w:rsid w:val="00E62B99"/>
    <w:rsid w:val="00E64FDE"/>
    <w:rsid w:val="00E651BE"/>
    <w:rsid w:val="00E65AFE"/>
    <w:rsid w:val="00E666EC"/>
    <w:rsid w:val="00E70AC6"/>
    <w:rsid w:val="00E710D4"/>
    <w:rsid w:val="00E710E8"/>
    <w:rsid w:val="00E719E4"/>
    <w:rsid w:val="00E71D4E"/>
    <w:rsid w:val="00E72683"/>
    <w:rsid w:val="00E73773"/>
    <w:rsid w:val="00E74170"/>
    <w:rsid w:val="00E80523"/>
    <w:rsid w:val="00E8236F"/>
    <w:rsid w:val="00E83132"/>
    <w:rsid w:val="00E84C77"/>
    <w:rsid w:val="00E85AA3"/>
    <w:rsid w:val="00E86B8A"/>
    <w:rsid w:val="00E87B04"/>
    <w:rsid w:val="00E904EF"/>
    <w:rsid w:val="00E90568"/>
    <w:rsid w:val="00E92FCA"/>
    <w:rsid w:val="00E93218"/>
    <w:rsid w:val="00E93EAC"/>
    <w:rsid w:val="00E94BDB"/>
    <w:rsid w:val="00E96459"/>
    <w:rsid w:val="00E972D9"/>
    <w:rsid w:val="00EA0538"/>
    <w:rsid w:val="00EA0C21"/>
    <w:rsid w:val="00EA20EB"/>
    <w:rsid w:val="00EA2E40"/>
    <w:rsid w:val="00EA2E41"/>
    <w:rsid w:val="00EA33F5"/>
    <w:rsid w:val="00EA361C"/>
    <w:rsid w:val="00EA3E51"/>
    <w:rsid w:val="00EA439D"/>
    <w:rsid w:val="00EA4CF9"/>
    <w:rsid w:val="00EA53EC"/>
    <w:rsid w:val="00EA53F8"/>
    <w:rsid w:val="00EB0A85"/>
    <w:rsid w:val="00EB2AC1"/>
    <w:rsid w:val="00EB3DBE"/>
    <w:rsid w:val="00EB41A3"/>
    <w:rsid w:val="00EB6E90"/>
    <w:rsid w:val="00EC0390"/>
    <w:rsid w:val="00EC0D2D"/>
    <w:rsid w:val="00EC2841"/>
    <w:rsid w:val="00EC4367"/>
    <w:rsid w:val="00EC58B1"/>
    <w:rsid w:val="00EC76EF"/>
    <w:rsid w:val="00ED0522"/>
    <w:rsid w:val="00ED4ED8"/>
    <w:rsid w:val="00ED5D58"/>
    <w:rsid w:val="00ED5EE6"/>
    <w:rsid w:val="00ED6032"/>
    <w:rsid w:val="00ED75C6"/>
    <w:rsid w:val="00ED7A6D"/>
    <w:rsid w:val="00ED7D80"/>
    <w:rsid w:val="00ED7DD6"/>
    <w:rsid w:val="00ED7FDB"/>
    <w:rsid w:val="00EE00F2"/>
    <w:rsid w:val="00EE0B15"/>
    <w:rsid w:val="00EE119F"/>
    <w:rsid w:val="00EE13B5"/>
    <w:rsid w:val="00EE15E1"/>
    <w:rsid w:val="00EE3A1D"/>
    <w:rsid w:val="00EE3AAC"/>
    <w:rsid w:val="00EE5304"/>
    <w:rsid w:val="00EE5C18"/>
    <w:rsid w:val="00EE5EA8"/>
    <w:rsid w:val="00EE5FDD"/>
    <w:rsid w:val="00EE7D7D"/>
    <w:rsid w:val="00EE7F31"/>
    <w:rsid w:val="00EF02EC"/>
    <w:rsid w:val="00EF0827"/>
    <w:rsid w:val="00EF0956"/>
    <w:rsid w:val="00EF5F3B"/>
    <w:rsid w:val="00EF61D9"/>
    <w:rsid w:val="00EF63F7"/>
    <w:rsid w:val="00EF6B5E"/>
    <w:rsid w:val="00F00B42"/>
    <w:rsid w:val="00F01C13"/>
    <w:rsid w:val="00F036F3"/>
    <w:rsid w:val="00F052DF"/>
    <w:rsid w:val="00F05FB2"/>
    <w:rsid w:val="00F068E7"/>
    <w:rsid w:val="00F06FAE"/>
    <w:rsid w:val="00F074F8"/>
    <w:rsid w:val="00F10F78"/>
    <w:rsid w:val="00F11622"/>
    <w:rsid w:val="00F11885"/>
    <w:rsid w:val="00F11A62"/>
    <w:rsid w:val="00F11B7F"/>
    <w:rsid w:val="00F11D91"/>
    <w:rsid w:val="00F15DC3"/>
    <w:rsid w:val="00F16B77"/>
    <w:rsid w:val="00F200B3"/>
    <w:rsid w:val="00F2071B"/>
    <w:rsid w:val="00F21BA6"/>
    <w:rsid w:val="00F22C09"/>
    <w:rsid w:val="00F26433"/>
    <w:rsid w:val="00F26450"/>
    <w:rsid w:val="00F31144"/>
    <w:rsid w:val="00F312AE"/>
    <w:rsid w:val="00F34280"/>
    <w:rsid w:val="00F34A3E"/>
    <w:rsid w:val="00F34FE2"/>
    <w:rsid w:val="00F370A5"/>
    <w:rsid w:val="00F372B0"/>
    <w:rsid w:val="00F42C5E"/>
    <w:rsid w:val="00F445C6"/>
    <w:rsid w:val="00F4562F"/>
    <w:rsid w:val="00F46429"/>
    <w:rsid w:val="00F50D01"/>
    <w:rsid w:val="00F51407"/>
    <w:rsid w:val="00F53B15"/>
    <w:rsid w:val="00F561A8"/>
    <w:rsid w:val="00F56278"/>
    <w:rsid w:val="00F61168"/>
    <w:rsid w:val="00F625A9"/>
    <w:rsid w:val="00F6364A"/>
    <w:rsid w:val="00F63F68"/>
    <w:rsid w:val="00F65E5D"/>
    <w:rsid w:val="00F660E3"/>
    <w:rsid w:val="00F66E54"/>
    <w:rsid w:val="00F67235"/>
    <w:rsid w:val="00F677CD"/>
    <w:rsid w:val="00F701F2"/>
    <w:rsid w:val="00F71316"/>
    <w:rsid w:val="00F71DFA"/>
    <w:rsid w:val="00F72472"/>
    <w:rsid w:val="00F7389D"/>
    <w:rsid w:val="00F744EC"/>
    <w:rsid w:val="00F750DC"/>
    <w:rsid w:val="00F76CDB"/>
    <w:rsid w:val="00F777CA"/>
    <w:rsid w:val="00F77ADA"/>
    <w:rsid w:val="00F81B74"/>
    <w:rsid w:val="00F83EFB"/>
    <w:rsid w:val="00F849BD"/>
    <w:rsid w:val="00F849CD"/>
    <w:rsid w:val="00F84ECE"/>
    <w:rsid w:val="00F86A69"/>
    <w:rsid w:val="00F86EB3"/>
    <w:rsid w:val="00F873DE"/>
    <w:rsid w:val="00F875EB"/>
    <w:rsid w:val="00F90378"/>
    <w:rsid w:val="00F90AEE"/>
    <w:rsid w:val="00F91073"/>
    <w:rsid w:val="00F91567"/>
    <w:rsid w:val="00F91A08"/>
    <w:rsid w:val="00F94A33"/>
    <w:rsid w:val="00F95179"/>
    <w:rsid w:val="00F95E43"/>
    <w:rsid w:val="00F97389"/>
    <w:rsid w:val="00FA1E06"/>
    <w:rsid w:val="00FA2086"/>
    <w:rsid w:val="00FA2923"/>
    <w:rsid w:val="00FA3C4E"/>
    <w:rsid w:val="00FA5997"/>
    <w:rsid w:val="00FA5F1D"/>
    <w:rsid w:val="00FA7BAC"/>
    <w:rsid w:val="00FB0A84"/>
    <w:rsid w:val="00FB44C4"/>
    <w:rsid w:val="00FB4890"/>
    <w:rsid w:val="00FB5DA6"/>
    <w:rsid w:val="00FB6336"/>
    <w:rsid w:val="00FC0E61"/>
    <w:rsid w:val="00FC3C8D"/>
    <w:rsid w:val="00FC463C"/>
    <w:rsid w:val="00FC59E4"/>
    <w:rsid w:val="00FC5D17"/>
    <w:rsid w:val="00FC6E69"/>
    <w:rsid w:val="00FD141D"/>
    <w:rsid w:val="00FD199D"/>
    <w:rsid w:val="00FD299A"/>
    <w:rsid w:val="00FD542D"/>
    <w:rsid w:val="00FD5FF3"/>
    <w:rsid w:val="00FD7111"/>
    <w:rsid w:val="00FD71ED"/>
    <w:rsid w:val="00FE0DCE"/>
    <w:rsid w:val="00FE1FFC"/>
    <w:rsid w:val="00FE213E"/>
    <w:rsid w:val="00FE21CC"/>
    <w:rsid w:val="00FE3EC1"/>
    <w:rsid w:val="00FE6C5F"/>
    <w:rsid w:val="00FE76AC"/>
    <w:rsid w:val="00FF0BD8"/>
    <w:rsid w:val="00FF1E8B"/>
    <w:rsid w:val="00FF1F5A"/>
    <w:rsid w:val="00FF2561"/>
    <w:rsid w:val="00FF2AFD"/>
    <w:rsid w:val="00FF3BA8"/>
    <w:rsid w:val="00FF4088"/>
    <w:rsid w:val="00FF4339"/>
    <w:rsid w:val="00FF4B69"/>
    <w:rsid w:val="00FF5299"/>
    <w:rsid w:val="00FF6111"/>
    <w:rsid w:val="00FF6E9B"/>
    <w:rsid w:val="00FF73D3"/>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14FC7"/>
  <w15:docId w15:val="{DAAECA23-7CF0-499F-8879-1B7457AF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7128"/>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DE3D6C"/>
    <w:pPr>
      <w:ind w:left="720"/>
      <w:contextualSpacing/>
    </w:pPr>
  </w:style>
  <w:style w:type="character" w:styleId="Odwoaniedokomentarza">
    <w:name w:val="annotation reference"/>
    <w:basedOn w:val="Domylnaczcionkaakapitu"/>
    <w:uiPriority w:val="99"/>
    <w:semiHidden/>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99"/>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C0FC6"/>
    <w:rPr>
      <w:rFonts w:eastAsia="Times New Roman" w:cs="Times New Roman"/>
    </w:rPr>
  </w:style>
  <w:style w:type="paragraph" w:styleId="Bezodstpw">
    <w:name w:val="No Spacing"/>
    <w:link w:val="BezodstpwZnak"/>
    <w:uiPriority w:val="1"/>
    <w:qFormat/>
    <w:rsid w:val="004C0FC6"/>
    <w:rPr>
      <w:rFonts w:eastAsia="Times New Roman"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semiHidden/>
    <w:unhideWhenUsed/>
    <w:rsid w:val="008E59DA"/>
    <w:pPr>
      <w:spacing w:after="120"/>
    </w:pPr>
  </w:style>
  <w:style w:type="character" w:customStyle="1" w:styleId="TekstpodstawowyZnak">
    <w:name w:val="Tekst podstawowy Znak"/>
    <w:basedOn w:val="Domylnaczcionkaakapitu"/>
    <w:link w:val="Tekstpodstawowy"/>
    <w:uiPriority w:val="99"/>
    <w:semiHidden/>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numbering" w:customStyle="1" w:styleId="Bezlisty1">
    <w:name w:val="Bez listy1"/>
    <w:next w:val="Bezlisty"/>
    <w:uiPriority w:val="99"/>
    <w:semiHidden/>
    <w:unhideWhenUsed/>
    <w:rsid w:val="00703ACE"/>
  </w:style>
  <w:style w:type="table" w:customStyle="1" w:styleId="Tabela-Siatka1">
    <w:name w:val="Tabela - Siatka1"/>
    <w:basedOn w:val="Standardowy"/>
    <w:next w:val="Tabela-Siatka"/>
    <w:uiPriority w:val="39"/>
    <w:rsid w:val="00703AC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ACE"/>
    <w:pPr>
      <w:autoSpaceDE w:val="0"/>
      <w:autoSpaceDN w:val="0"/>
      <w:adjustRightInd w:val="0"/>
    </w:pPr>
    <w:rPr>
      <w:rFonts w:ascii="Calibri" w:hAnsi="Calibri" w:cs="Calibri"/>
      <w:color w:val="000000"/>
      <w:sz w:val="24"/>
      <w:szCs w:val="24"/>
    </w:rPr>
  </w:style>
  <w:style w:type="table" w:customStyle="1" w:styleId="Tabela-Siatka3">
    <w:name w:val="Tabela - Siatka3"/>
    <w:basedOn w:val="Standardowy"/>
    <w:next w:val="Tabela-Siatka"/>
    <w:uiPriority w:val="39"/>
    <w:rsid w:val="002D6F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marab">
    <w:name w:val="wym_arab"/>
    <w:basedOn w:val="Normalny"/>
    <w:qFormat/>
    <w:rsid w:val="009904ED"/>
    <w:pPr>
      <w:widowControl w:val="0"/>
      <w:tabs>
        <w:tab w:val="left" w:pos="426"/>
      </w:tabs>
      <w:spacing w:line="276" w:lineRule="auto"/>
      <w:ind w:left="714" w:hanging="357"/>
      <w:contextualSpacing/>
      <w:jc w:val="both"/>
    </w:pPr>
    <w:rPr>
      <w:rFonts w:ascii="Arial" w:eastAsia="Calibri" w:hAnsi="Arial" w:cs="Arial"/>
    </w:rPr>
  </w:style>
  <w:style w:type="paragraph" w:customStyle="1" w:styleId="wymrzym">
    <w:name w:val="wym_rzym"/>
    <w:basedOn w:val="Normalny"/>
    <w:qFormat/>
    <w:rsid w:val="009904ED"/>
    <w:pPr>
      <w:spacing w:line="276" w:lineRule="auto"/>
      <w:ind w:left="357" w:hanging="357"/>
      <w:jc w:val="both"/>
    </w:pPr>
    <w:rPr>
      <w:rFonts w:ascii="Arial" w:eastAsia="Times New Roman" w:hAnsi="Arial" w:cs="Arial"/>
      <w:lang w:eastAsia="pl-PL"/>
    </w:rPr>
  </w:style>
  <w:style w:type="paragraph" w:customStyle="1" w:styleId="Domylne">
    <w:name w:val="Domyślne"/>
    <w:rsid w:val="00074CDF"/>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Hyperlink0">
    <w:name w:val="Hyperlink.0"/>
    <w:basedOn w:val="Domylnaczcionkaakapitu"/>
    <w:rsid w:val="00074CDF"/>
    <w:rPr>
      <w:rFonts w:ascii="Arial" w:eastAsia="Arial" w:hAnsi="Arial" w:cs="Arial"/>
      <w:color w:val="0563C1"/>
      <w:u w:val="single" w:color="0563C1"/>
      <w14:textOutline w14:w="0" w14:cap="rnd" w14:cmpd="sng" w14:algn="ctr">
        <w14:noFill/>
        <w14:prstDash w14:val="solid"/>
        <w14:bevel/>
      </w14:textOutline>
    </w:rPr>
  </w:style>
  <w:style w:type="character" w:customStyle="1" w:styleId="A4">
    <w:name w:val="A4"/>
    <w:uiPriority w:val="99"/>
    <w:rsid w:val="00FF2561"/>
    <w:rPr>
      <w:rFonts w:cs="Myriad Pro"/>
      <w:color w:val="000000"/>
    </w:rPr>
  </w:style>
  <w:style w:type="character" w:customStyle="1" w:styleId="Nierozpoznanawzmianka1">
    <w:name w:val="Nierozpoznana wzmianka1"/>
    <w:basedOn w:val="Domylnaczcionkaakapitu"/>
    <w:uiPriority w:val="99"/>
    <w:semiHidden/>
    <w:unhideWhenUsed/>
    <w:rsid w:val="00F036F3"/>
    <w:rPr>
      <w:color w:val="605E5C"/>
      <w:shd w:val="clear" w:color="auto" w:fill="E1DFDD"/>
    </w:rPr>
  </w:style>
  <w:style w:type="character" w:customStyle="1" w:styleId="st">
    <w:name w:val="st"/>
    <w:basedOn w:val="Domylnaczcionkaakapitu"/>
    <w:rsid w:val="00E5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81548881">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6CCE-3228-4E6C-A116-3D1DF805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5283</Words>
  <Characters>31704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Andrzej Kaptur</cp:lastModifiedBy>
  <cp:revision>4</cp:revision>
  <cp:lastPrinted>2021-03-22T14:27:00Z</cp:lastPrinted>
  <dcterms:created xsi:type="dcterms:W3CDTF">2024-08-01T06:46:00Z</dcterms:created>
  <dcterms:modified xsi:type="dcterms:W3CDTF">2024-08-21T12:11:00Z</dcterms:modified>
</cp:coreProperties>
</file>