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F3" w:rsidRDefault="00875EF3" w:rsidP="007A7B73">
      <w:pPr>
        <w:suppressAutoHyphens/>
        <w:jc w:val="center"/>
      </w:pPr>
      <w:r w:rsidRPr="002C1A40">
        <w:t>Przykładowe</w:t>
      </w:r>
      <w:r>
        <w:t xml:space="preserve"> </w:t>
      </w:r>
      <w:r w:rsidRPr="002C1A40">
        <w:t>zadania</w:t>
      </w:r>
    </w:p>
    <w:p w:rsidR="00875EF3" w:rsidRDefault="00875EF3" w:rsidP="007A7B73">
      <w:pPr>
        <w:suppressAutoHyphens/>
        <w:jc w:val="center"/>
      </w:pPr>
      <w:r w:rsidRPr="002C1A40">
        <w:t>z</w:t>
      </w:r>
      <w:r>
        <w:t xml:space="preserve"> </w:t>
      </w:r>
      <w:r w:rsidRPr="002C1A40">
        <w:t>biologii</w:t>
      </w:r>
    </w:p>
    <w:p w:rsidR="00875EF3" w:rsidRDefault="00875EF3" w:rsidP="007A7B73">
      <w:pPr>
        <w:suppressAutoHyphens/>
        <w:jc w:val="center"/>
      </w:pPr>
      <w:r w:rsidRPr="002C1A40">
        <w:t>na</w:t>
      </w:r>
      <w:r>
        <w:t xml:space="preserve"> </w:t>
      </w:r>
      <w:r w:rsidRPr="002C1A40">
        <w:t>poziomie</w:t>
      </w:r>
      <w:r>
        <w:t xml:space="preserve"> </w:t>
      </w:r>
      <w:r w:rsidRPr="002C1A40">
        <w:t>rozszerzonym</w:t>
      </w:r>
    </w:p>
    <w:p w:rsidR="00875EF3" w:rsidRPr="002C1A40" w:rsidRDefault="00875EF3" w:rsidP="007A7B73">
      <w:pPr>
        <w:suppressAutoHyphens/>
        <w:jc w:val="center"/>
      </w:pPr>
      <w:r w:rsidRPr="002C1A40">
        <w:t>wraz</w:t>
      </w:r>
      <w:r>
        <w:t xml:space="preserve"> </w:t>
      </w:r>
      <w:r w:rsidRPr="002C1A40">
        <w:t>z</w:t>
      </w:r>
      <w:r>
        <w:t xml:space="preserve"> </w:t>
      </w:r>
      <w:r w:rsidRPr="002C1A40">
        <w:t>rozwiązaniami</w:t>
      </w:r>
    </w:p>
    <w:p w:rsidR="00875EF3" w:rsidRDefault="00875EF3" w:rsidP="007A7B73">
      <w:pPr>
        <w:suppressAutoHyphens/>
        <w:jc w:val="left"/>
        <w:rPr>
          <w:color w:val="000000"/>
        </w:rPr>
      </w:pPr>
    </w:p>
    <w:p w:rsidR="00875EF3" w:rsidRDefault="00875EF3" w:rsidP="007A7B73">
      <w:pPr>
        <w:suppressAutoHyphens/>
        <w:jc w:val="center"/>
        <w:rPr>
          <w:color w:val="000000"/>
        </w:rPr>
      </w:pPr>
      <w:bookmarkStart w:id="0" w:name="_GoBack"/>
      <w:bookmarkEnd w:id="0"/>
      <w:r w:rsidRPr="002C1A40">
        <w:rPr>
          <w:color w:val="000000"/>
        </w:rPr>
        <w:t>Zadanie</w:t>
      </w:r>
      <w:r>
        <w:rPr>
          <w:color w:val="000000"/>
        </w:rPr>
        <w:t xml:space="preserve"> </w:t>
      </w:r>
      <w:r w:rsidRPr="003E1F5C">
        <w:rPr>
          <w:color w:val="000000"/>
        </w:rPr>
        <w:t>1.</w:t>
      </w:r>
      <w:r>
        <w:rPr>
          <w:color w:val="000000"/>
        </w:rPr>
        <w:t xml:space="preserve"> </w:t>
      </w:r>
      <w:r w:rsidRPr="003E1F5C">
        <w:rPr>
          <w:color w:val="000000"/>
        </w:rPr>
        <w:t>(0-2)</w:t>
      </w:r>
    </w:p>
    <w:p w:rsidR="00875EF3" w:rsidRPr="002C1A40" w:rsidRDefault="00875EF3" w:rsidP="007A7B73">
      <w:pPr>
        <w:suppressAutoHyphens/>
        <w:jc w:val="center"/>
        <w:rPr>
          <w:color w:val="000000"/>
        </w:rPr>
      </w:pPr>
    </w:p>
    <w:p w:rsidR="00875EF3" w:rsidRPr="003E1F5C" w:rsidRDefault="00875EF3" w:rsidP="007A7B73">
      <w:pPr>
        <w:pStyle w:val="BodyText3"/>
        <w:suppressAutoHyphens/>
        <w:jc w:val="left"/>
        <w:rPr>
          <w:rFonts w:ascii="Times New Roman" w:hAnsi="Times New Roman"/>
          <w:sz w:val="24"/>
          <w:szCs w:val="24"/>
        </w:rPr>
      </w:pPr>
      <w:r w:rsidRPr="003E1F5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pewnej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pacjentki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czerwcu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specjaliści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Barcelony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zastąpili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uszkodzony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tchawicy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jego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sprawnym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odpowiednikiem.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Wszczepiony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odcinek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zrekonstruowano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br/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następujący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sposób:</w:t>
      </w:r>
    </w:p>
    <w:p w:rsidR="00875EF3" w:rsidRPr="003E1F5C" w:rsidRDefault="00875EF3" w:rsidP="007A7B73">
      <w:pPr>
        <w:pStyle w:val="BodyText3"/>
        <w:suppressAutoHyphens/>
        <w:jc w:val="left"/>
        <w:rPr>
          <w:rFonts w:ascii="Times New Roman" w:hAnsi="Times New Roman"/>
          <w:sz w:val="24"/>
          <w:szCs w:val="24"/>
        </w:rPr>
      </w:pPr>
      <w:r w:rsidRPr="003E1F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ciała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martwego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dawcy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pobrano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tchawicę.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Następnie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oczyszczono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komórek,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pozostawiając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jedynie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kolagenowy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szkielet.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5EF3" w:rsidRPr="003E1F5C" w:rsidRDefault="00875EF3" w:rsidP="007A7B73">
      <w:pPr>
        <w:pStyle w:val="BodyText3"/>
        <w:suppressAutoHyphens/>
        <w:jc w:val="left"/>
        <w:rPr>
          <w:rFonts w:ascii="Times New Roman" w:hAnsi="Times New Roman"/>
          <w:sz w:val="24"/>
          <w:szCs w:val="24"/>
        </w:rPr>
      </w:pPr>
      <w:r w:rsidRPr="003E1F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ponownego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obudowania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szkieletu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kolagenowego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wykorzystano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komórki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macierzyste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pobrane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szpiku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kostnego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pacjentki,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które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umieszczono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szkielecie.</w:t>
      </w:r>
    </w:p>
    <w:p w:rsidR="00875EF3" w:rsidRPr="003E1F5C" w:rsidRDefault="00875EF3" w:rsidP="007A7B73">
      <w:pPr>
        <w:pStyle w:val="BodyText3"/>
        <w:suppressAutoHyphens/>
        <w:jc w:val="left"/>
        <w:rPr>
          <w:rFonts w:ascii="Times New Roman" w:hAnsi="Times New Roman"/>
          <w:sz w:val="24"/>
          <w:szCs w:val="24"/>
        </w:rPr>
      </w:pPr>
      <w:r w:rsidRPr="003E1F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Tak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przygotowany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fragment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cztery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umieszczono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bioreaktorze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czasie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przeszczepiono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pacjentce.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Komórki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macierzyste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zróżnicowały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odpowiednie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komórki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tkanek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budujących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F5C">
        <w:rPr>
          <w:rFonts w:ascii="Times New Roman" w:hAnsi="Times New Roman"/>
          <w:sz w:val="24"/>
          <w:szCs w:val="24"/>
        </w:rPr>
        <w:t>tchawicę.</w:t>
      </w:r>
    </w:p>
    <w:p w:rsidR="00875EF3" w:rsidRPr="003E1F5C" w:rsidRDefault="00875EF3" w:rsidP="007A7B73">
      <w:pPr>
        <w:suppressAutoHyphens/>
        <w:jc w:val="left"/>
        <w:rPr>
          <w:rFonts w:eastAsia="MS Mincho"/>
        </w:rPr>
      </w:pPr>
      <w:r w:rsidRPr="003E1F5C">
        <w:rPr>
          <w:rFonts w:eastAsia="MS Mincho"/>
        </w:rPr>
        <w:t>Po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czterech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dniach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od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operacji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wszczepiony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fragment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z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trudnością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można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było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odróżnić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br/>
        <w:t>od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naturalnych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tkanek,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a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po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miesiącu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rozwinął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on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własną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sieć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naczyń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krwionośnych.</w:t>
      </w:r>
    </w:p>
    <w:p w:rsidR="00875EF3" w:rsidRPr="003E1F5C" w:rsidRDefault="00875EF3" w:rsidP="007A7B73">
      <w:pPr>
        <w:suppressAutoHyphens/>
        <w:jc w:val="left"/>
        <w:rPr>
          <w:rFonts w:eastAsia="MS Mincho"/>
        </w:rPr>
      </w:pPr>
      <w:r w:rsidRPr="003E1F5C">
        <w:rPr>
          <w:rFonts w:eastAsia="MS Mincho"/>
        </w:rPr>
        <w:t>Pacjentka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po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operacji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nie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brała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leków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immunosupresyjnych,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które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przeciwdziałają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odrzuceniu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przeszczepu.</w:t>
      </w:r>
    </w:p>
    <w:p w:rsidR="00875EF3" w:rsidRPr="002C1A40" w:rsidRDefault="00875EF3" w:rsidP="007A7B73">
      <w:pPr>
        <w:pStyle w:val="BodyText2"/>
        <w:suppressAutoHyphens/>
        <w:jc w:val="left"/>
      </w:pPr>
      <w:r w:rsidRPr="002C1A40">
        <w:t>Podaj</w:t>
      </w:r>
      <w:r>
        <w:t xml:space="preserve"> </w:t>
      </w:r>
      <w:r w:rsidRPr="002C1A40">
        <w:t>dwa</w:t>
      </w:r>
      <w:r>
        <w:t xml:space="preserve"> </w:t>
      </w:r>
      <w:r w:rsidRPr="002C1A40">
        <w:t>powody,</w:t>
      </w:r>
      <w:r>
        <w:t xml:space="preserve"> </w:t>
      </w:r>
      <w:r w:rsidRPr="002C1A40">
        <w:t>dla</w:t>
      </w:r>
      <w:r>
        <w:t xml:space="preserve"> </w:t>
      </w:r>
      <w:r w:rsidRPr="002C1A40">
        <w:t>których</w:t>
      </w:r>
      <w:r>
        <w:t xml:space="preserve"> </w:t>
      </w:r>
      <w:r w:rsidRPr="002C1A40">
        <w:t>pacjentka</w:t>
      </w:r>
      <w:r>
        <w:t xml:space="preserve"> </w:t>
      </w:r>
      <w:r w:rsidRPr="002C1A40">
        <w:t>nie</w:t>
      </w:r>
      <w:r>
        <w:t xml:space="preserve"> </w:t>
      </w:r>
      <w:r w:rsidRPr="002C1A40">
        <w:t>musiała</w:t>
      </w:r>
      <w:r>
        <w:t xml:space="preserve"> </w:t>
      </w:r>
      <w:r w:rsidRPr="002C1A40">
        <w:t>brać</w:t>
      </w:r>
      <w:r>
        <w:t xml:space="preserve"> </w:t>
      </w:r>
      <w:r w:rsidRPr="002C1A40">
        <w:t>leków</w:t>
      </w:r>
      <w:r>
        <w:t xml:space="preserve"> </w:t>
      </w:r>
      <w:r w:rsidRPr="002C1A40">
        <w:t>immunosupresyjnych.</w:t>
      </w:r>
    </w:p>
    <w:p w:rsidR="00875EF3" w:rsidRDefault="00875EF3" w:rsidP="007A7B73">
      <w:pPr>
        <w:tabs>
          <w:tab w:val="left" w:pos="1678"/>
        </w:tabs>
        <w:suppressAutoHyphens/>
        <w:jc w:val="left"/>
        <w:rPr>
          <w:rFonts w:eastAsia="MS Mincho"/>
        </w:rPr>
      </w:pPr>
    </w:p>
    <w:p w:rsidR="00875EF3" w:rsidRPr="003E1F5C" w:rsidRDefault="00875EF3" w:rsidP="007A7B73">
      <w:pPr>
        <w:tabs>
          <w:tab w:val="left" w:pos="1678"/>
        </w:tabs>
        <w:suppressAutoHyphens/>
        <w:jc w:val="left"/>
        <w:rPr>
          <w:rFonts w:eastAsia="MS Mincho"/>
        </w:rPr>
      </w:pPr>
      <w:r w:rsidRPr="003E1F5C">
        <w:rPr>
          <w:rFonts w:eastAsia="MS Mincho"/>
        </w:rPr>
        <w:t>Powód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1.</w:t>
      </w:r>
      <w:r>
        <w:rPr>
          <w:rFonts w:eastAsia="MS Mincho"/>
        </w:rPr>
        <w:t xml:space="preserve"> ...</w:t>
      </w:r>
    </w:p>
    <w:p w:rsidR="00875EF3" w:rsidRPr="003E1F5C" w:rsidRDefault="00875EF3" w:rsidP="007A7B73">
      <w:pPr>
        <w:tabs>
          <w:tab w:val="left" w:pos="1678"/>
        </w:tabs>
        <w:suppressAutoHyphens/>
        <w:jc w:val="left"/>
      </w:pPr>
      <w:r w:rsidRPr="003E1F5C">
        <w:rPr>
          <w:rFonts w:eastAsia="MS Mincho"/>
        </w:rPr>
        <w:t>Powód</w:t>
      </w:r>
      <w:r>
        <w:rPr>
          <w:rFonts w:eastAsia="MS Mincho"/>
        </w:rPr>
        <w:t xml:space="preserve"> </w:t>
      </w:r>
      <w:r w:rsidRPr="003E1F5C">
        <w:rPr>
          <w:rFonts w:eastAsia="MS Mincho"/>
        </w:rPr>
        <w:t>2.</w:t>
      </w:r>
      <w:r>
        <w:rPr>
          <w:rFonts w:eastAsia="MS Mincho"/>
        </w:rPr>
        <w:t xml:space="preserve"> ...</w:t>
      </w:r>
    </w:p>
    <w:p w:rsidR="00875EF3" w:rsidRPr="003E1F5C" w:rsidRDefault="00875EF3" w:rsidP="007A7B73">
      <w:pPr>
        <w:suppressAutoHyphens/>
        <w:jc w:val="left"/>
      </w:pP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 w:rsidRPr="002C1A40">
        <w:t>Rozwiązanie</w:t>
      </w:r>
      <w:r w:rsidRPr="003E1F5C">
        <w:t>:</w:t>
      </w:r>
    </w:p>
    <w:p w:rsidR="00875EF3" w:rsidRPr="003E1F5C" w:rsidRDefault="00875EF3" w:rsidP="007A7B73">
      <w:pPr>
        <w:suppressAutoHyphens/>
        <w:autoSpaceDE w:val="0"/>
        <w:autoSpaceDN w:val="0"/>
        <w:adjustRightInd w:val="0"/>
        <w:jc w:val="left"/>
      </w:pPr>
      <w:r w:rsidRPr="003E1F5C">
        <w:t>Powód</w:t>
      </w:r>
      <w:r>
        <w:t xml:space="preserve"> </w:t>
      </w:r>
      <w:r w:rsidRPr="003E1F5C">
        <w:t>1.</w:t>
      </w:r>
      <w:r>
        <w:t xml:space="preserve"> </w:t>
      </w:r>
      <w:r w:rsidRPr="003E1F5C">
        <w:t>Żywe</w:t>
      </w:r>
      <w:r>
        <w:t xml:space="preserve"> </w:t>
      </w:r>
      <w:r w:rsidRPr="003E1F5C">
        <w:t>elementy</w:t>
      </w:r>
      <w:r>
        <w:t xml:space="preserve"> </w:t>
      </w:r>
      <w:r w:rsidRPr="003E1F5C">
        <w:t>narządu</w:t>
      </w:r>
      <w:r>
        <w:t xml:space="preserve"> </w:t>
      </w:r>
      <w:r w:rsidRPr="003E1F5C">
        <w:t>zróżnicowały</w:t>
      </w:r>
      <w:r>
        <w:t xml:space="preserve"> </w:t>
      </w:r>
      <w:r w:rsidRPr="003E1F5C">
        <w:t>się</w:t>
      </w:r>
      <w:r>
        <w:t xml:space="preserve"> </w:t>
      </w:r>
      <w:r w:rsidRPr="003E1F5C">
        <w:t>z</w:t>
      </w:r>
      <w:r>
        <w:t xml:space="preserve"> </w:t>
      </w:r>
      <w:r w:rsidRPr="003E1F5C">
        <w:t>komórek</w:t>
      </w:r>
      <w:r>
        <w:t xml:space="preserve"> </w:t>
      </w:r>
      <w:r w:rsidRPr="003E1F5C">
        <w:t>macierzystych</w:t>
      </w:r>
      <w:r>
        <w:t xml:space="preserve"> </w:t>
      </w:r>
      <w:r w:rsidRPr="003E1F5C">
        <w:t>pacjentki,</w:t>
      </w:r>
      <w:r>
        <w:t xml:space="preserve"> </w:t>
      </w:r>
      <w:r w:rsidRPr="003E1F5C">
        <w:t>co</w:t>
      </w:r>
      <w:r>
        <w:t xml:space="preserve"> </w:t>
      </w:r>
      <w:r w:rsidRPr="003E1F5C">
        <w:t>znacznie</w:t>
      </w:r>
      <w:r>
        <w:t xml:space="preserve"> </w:t>
      </w:r>
      <w:r w:rsidRPr="003E1F5C">
        <w:t>zmniejsza</w:t>
      </w:r>
      <w:r>
        <w:t xml:space="preserve"> </w:t>
      </w:r>
      <w:r w:rsidRPr="003E1F5C">
        <w:t>możliwość</w:t>
      </w:r>
      <w:r>
        <w:t xml:space="preserve"> </w:t>
      </w:r>
      <w:r w:rsidRPr="003E1F5C">
        <w:t>odrzucenia</w:t>
      </w:r>
      <w:r>
        <w:t xml:space="preserve"> </w:t>
      </w:r>
      <w:r w:rsidRPr="003E1F5C">
        <w:t>przeszczepu.</w:t>
      </w:r>
    </w:p>
    <w:p w:rsidR="00875EF3" w:rsidRPr="003E1F5C" w:rsidRDefault="00875EF3" w:rsidP="007A7B73">
      <w:pPr>
        <w:suppressAutoHyphens/>
        <w:jc w:val="left"/>
      </w:pPr>
      <w:r w:rsidRPr="003E1F5C">
        <w:t>Powód</w:t>
      </w:r>
      <w:r>
        <w:t xml:space="preserve"> </w:t>
      </w:r>
      <w:r w:rsidRPr="003E1F5C">
        <w:t>2.</w:t>
      </w:r>
      <w:r>
        <w:t xml:space="preserve"> </w:t>
      </w:r>
      <w:r w:rsidRPr="003E1F5C">
        <w:t>Kolagenowy</w:t>
      </w:r>
      <w:r>
        <w:t xml:space="preserve"> </w:t>
      </w:r>
      <w:r w:rsidRPr="003E1F5C">
        <w:t>szkielet</w:t>
      </w:r>
      <w:r>
        <w:t xml:space="preserve"> </w:t>
      </w:r>
      <w:r w:rsidRPr="003E1F5C">
        <w:t>dawcy</w:t>
      </w:r>
      <w:r>
        <w:t xml:space="preserve"> </w:t>
      </w:r>
      <w:r w:rsidRPr="003E1F5C">
        <w:t>nie</w:t>
      </w:r>
      <w:r>
        <w:t xml:space="preserve"> </w:t>
      </w:r>
      <w:r w:rsidRPr="003E1F5C">
        <w:t>ma</w:t>
      </w:r>
      <w:r>
        <w:t xml:space="preserve"> </w:t>
      </w:r>
      <w:r w:rsidRPr="003E1F5C">
        <w:t>właściwości</w:t>
      </w:r>
      <w:r>
        <w:t xml:space="preserve"> </w:t>
      </w:r>
      <w:r w:rsidRPr="003E1F5C">
        <w:t>antygenowych</w:t>
      </w:r>
      <w:r>
        <w:t xml:space="preserve"> </w:t>
      </w:r>
      <w:r w:rsidRPr="003E1F5C">
        <w:t>/</w:t>
      </w:r>
      <w:r>
        <w:t xml:space="preserve"> </w:t>
      </w:r>
      <w:r w:rsidRPr="003E1F5C">
        <w:t>nie</w:t>
      </w:r>
      <w:r>
        <w:t xml:space="preserve"> </w:t>
      </w:r>
      <w:r w:rsidRPr="003E1F5C">
        <w:t>ma</w:t>
      </w:r>
      <w:r>
        <w:t xml:space="preserve"> </w:t>
      </w:r>
      <w:r w:rsidRPr="003E1F5C">
        <w:t>cech</w:t>
      </w:r>
      <w:r>
        <w:t xml:space="preserve"> </w:t>
      </w:r>
      <w:r w:rsidRPr="003E1F5C">
        <w:t>osobniczo</w:t>
      </w:r>
      <w:r>
        <w:t xml:space="preserve"> </w:t>
      </w:r>
      <w:r w:rsidRPr="003E1F5C">
        <w:t>swoistych,</w:t>
      </w:r>
      <w:r>
        <w:t xml:space="preserve"> </w:t>
      </w:r>
      <w:r w:rsidRPr="003E1F5C">
        <w:t>co</w:t>
      </w:r>
      <w:r>
        <w:t xml:space="preserve"> </w:t>
      </w:r>
      <w:r w:rsidRPr="003E1F5C">
        <w:t>zmniejsza</w:t>
      </w:r>
      <w:r>
        <w:t xml:space="preserve"> </w:t>
      </w:r>
      <w:r w:rsidRPr="003E1F5C">
        <w:t>możliwość</w:t>
      </w:r>
      <w:r>
        <w:t xml:space="preserve"> </w:t>
      </w:r>
      <w:r w:rsidRPr="003E1F5C">
        <w:t>odrzucenia</w:t>
      </w:r>
      <w:r>
        <w:t xml:space="preserve"> </w:t>
      </w:r>
      <w:r w:rsidRPr="003E1F5C">
        <w:t>przeszczepu.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 w:rsidRPr="002C1A40">
        <w:t>Schemat</w:t>
      </w:r>
      <w:r>
        <w:t xml:space="preserve"> </w:t>
      </w:r>
      <w:r w:rsidRPr="002C1A40">
        <w:t>punktowania</w:t>
      </w:r>
      <w:r w:rsidRPr="003E1F5C">
        <w:t>:</w:t>
      </w:r>
    </w:p>
    <w:p w:rsidR="00875EF3" w:rsidRPr="003E1F5C" w:rsidRDefault="00875EF3" w:rsidP="007A7B73">
      <w:pPr>
        <w:suppressAutoHyphens/>
        <w:autoSpaceDE w:val="0"/>
        <w:autoSpaceDN w:val="0"/>
        <w:adjustRightInd w:val="0"/>
        <w:jc w:val="left"/>
      </w:pPr>
      <w:r w:rsidRPr="003E1F5C">
        <w:t>2</w:t>
      </w:r>
      <w:r>
        <w:t xml:space="preserve"> </w:t>
      </w:r>
      <w:r w:rsidRPr="003E1F5C">
        <w:t>pkt</w:t>
      </w:r>
      <w:r>
        <w:t xml:space="preserve"> - </w:t>
      </w:r>
      <w:r w:rsidRPr="003E1F5C">
        <w:t>za</w:t>
      </w:r>
      <w:r>
        <w:t xml:space="preserve"> </w:t>
      </w:r>
      <w:r w:rsidRPr="003E1F5C">
        <w:t>podanie</w:t>
      </w:r>
      <w:r>
        <w:t xml:space="preserve"> </w:t>
      </w:r>
      <w:r w:rsidRPr="003E1F5C">
        <w:t>dwóch</w:t>
      </w:r>
      <w:r>
        <w:t xml:space="preserve"> </w:t>
      </w:r>
      <w:r w:rsidRPr="003E1F5C">
        <w:t>prawidłowych</w:t>
      </w:r>
      <w:r>
        <w:t xml:space="preserve"> </w:t>
      </w:r>
      <w:r w:rsidRPr="003E1F5C">
        <w:t>argumentów</w:t>
      </w:r>
      <w:r>
        <w:t xml:space="preserve"> </w:t>
      </w:r>
      <w:r w:rsidRPr="003E1F5C">
        <w:t>potwierdzających,</w:t>
      </w:r>
      <w:r>
        <w:t xml:space="preserve"> </w:t>
      </w:r>
      <w:r w:rsidRPr="003E1F5C">
        <w:t>że</w:t>
      </w:r>
      <w:r>
        <w:t xml:space="preserve"> </w:t>
      </w:r>
      <w:r w:rsidRPr="003E1F5C">
        <w:t>pacjentka</w:t>
      </w:r>
      <w:r>
        <w:t xml:space="preserve"> </w:t>
      </w:r>
      <w:r w:rsidRPr="003E1F5C">
        <w:t>nie</w:t>
      </w:r>
      <w:r>
        <w:t xml:space="preserve"> </w:t>
      </w:r>
      <w:r w:rsidRPr="003E1F5C">
        <w:t>musiała</w:t>
      </w:r>
      <w:r>
        <w:t xml:space="preserve"> </w:t>
      </w:r>
      <w:r w:rsidRPr="003E1F5C">
        <w:t>brać</w:t>
      </w:r>
      <w:r>
        <w:t xml:space="preserve"> </w:t>
      </w:r>
      <w:r w:rsidRPr="003E1F5C">
        <w:t>leków</w:t>
      </w:r>
      <w:r>
        <w:t xml:space="preserve"> </w:t>
      </w:r>
      <w:r w:rsidRPr="003E1F5C">
        <w:t>immunosupresyjnych,</w:t>
      </w:r>
      <w:r>
        <w:t xml:space="preserve"> </w:t>
      </w:r>
      <w:r w:rsidRPr="003E1F5C">
        <w:t>odnoszących</w:t>
      </w:r>
      <w:r>
        <w:t xml:space="preserve"> </w:t>
      </w:r>
      <w:r w:rsidRPr="003E1F5C">
        <w:t>się</w:t>
      </w:r>
      <w:r>
        <w:t xml:space="preserve"> </w:t>
      </w:r>
      <w:r w:rsidRPr="003E1F5C">
        <w:t>do</w:t>
      </w:r>
      <w:r>
        <w:t xml:space="preserve"> </w:t>
      </w:r>
      <w:r w:rsidRPr="003E1F5C">
        <w:t>opisanego</w:t>
      </w:r>
      <w:r>
        <w:t xml:space="preserve"> </w:t>
      </w:r>
      <w:r w:rsidRPr="003E1F5C">
        <w:t>przypadku.</w:t>
      </w:r>
    </w:p>
    <w:p w:rsidR="00875EF3" w:rsidRPr="003E1F5C" w:rsidRDefault="00875EF3" w:rsidP="007A7B73">
      <w:pPr>
        <w:suppressAutoHyphens/>
        <w:autoSpaceDE w:val="0"/>
        <w:autoSpaceDN w:val="0"/>
        <w:adjustRightInd w:val="0"/>
        <w:jc w:val="left"/>
      </w:pPr>
      <w:r w:rsidRPr="003E1F5C">
        <w:t>1</w:t>
      </w:r>
      <w:r>
        <w:t xml:space="preserve"> </w:t>
      </w:r>
      <w:r w:rsidRPr="003E1F5C">
        <w:t>pkt</w:t>
      </w:r>
      <w:r>
        <w:t xml:space="preserve"> - </w:t>
      </w:r>
      <w:r w:rsidRPr="003E1F5C">
        <w:t>za</w:t>
      </w:r>
      <w:r>
        <w:t xml:space="preserve"> </w:t>
      </w:r>
      <w:r w:rsidRPr="003E1F5C">
        <w:t>podanie</w:t>
      </w:r>
      <w:r>
        <w:t xml:space="preserve"> </w:t>
      </w:r>
      <w:r w:rsidRPr="003E1F5C">
        <w:t>jednego</w:t>
      </w:r>
      <w:r>
        <w:t xml:space="preserve"> </w:t>
      </w:r>
      <w:r w:rsidRPr="003E1F5C">
        <w:t>prawidłowego</w:t>
      </w:r>
      <w:r>
        <w:t xml:space="preserve"> </w:t>
      </w:r>
      <w:r w:rsidRPr="003E1F5C">
        <w:t>argumentu</w:t>
      </w:r>
      <w:r>
        <w:t xml:space="preserve"> </w:t>
      </w:r>
      <w:r w:rsidRPr="003E1F5C">
        <w:t>potwierdzającego,</w:t>
      </w:r>
      <w:r>
        <w:t xml:space="preserve"> </w:t>
      </w:r>
      <w:r w:rsidRPr="003E1F5C">
        <w:t>że</w:t>
      </w:r>
      <w:r>
        <w:t xml:space="preserve"> </w:t>
      </w:r>
      <w:r w:rsidRPr="003E1F5C">
        <w:t>pacjentka</w:t>
      </w:r>
      <w:r>
        <w:t xml:space="preserve"> </w:t>
      </w:r>
      <w:r w:rsidRPr="003E1F5C">
        <w:t>nie</w:t>
      </w:r>
      <w:r>
        <w:t xml:space="preserve"> </w:t>
      </w:r>
      <w:r w:rsidRPr="003E1F5C">
        <w:t>musiała</w:t>
      </w:r>
      <w:r>
        <w:t xml:space="preserve"> </w:t>
      </w:r>
      <w:r w:rsidRPr="003E1F5C">
        <w:t>brać</w:t>
      </w:r>
      <w:r>
        <w:t xml:space="preserve"> </w:t>
      </w:r>
      <w:r w:rsidRPr="003E1F5C">
        <w:t>leków</w:t>
      </w:r>
      <w:r>
        <w:t xml:space="preserve"> </w:t>
      </w:r>
      <w:r w:rsidRPr="003E1F5C">
        <w:t>immunosupresyjnych,</w:t>
      </w:r>
      <w:r>
        <w:t xml:space="preserve"> </w:t>
      </w:r>
      <w:r w:rsidRPr="003E1F5C">
        <w:t>odnoszącego</w:t>
      </w:r>
      <w:r>
        <w:t xml:space="preserve"> </w:t>
      </w:r>
      <w:r w:rsidRPr="003E1F5C">
        <w:t>się</w:t>
      </w:r>
      <w:r>
        <w:t xml:space="preserve"> </w:t>
      </w:r>
      <w:r w:rsidRPr="003E1F5C">
        <w:t>do</w:t>
      </w:r>
      <w:r>
        <w:t xml:space="preserve"> </w:t>
      </w:r>
      <w:r w:rsidRPr="003E1F5C">
        <w:t>tego</w:t>
      </w:r>
      <w:r>
        <w:t xml:space="preserve"> </w:t>
      </w:r>
      <w:r w:rsidRPr="003E1F5C">
        <w:t>przypadku.</w:t>
      </w:r>
    </w:p>
    <w:p w:rsidR="00875EF3" w:rsidRPr="003E1F5C" w:rsidRDefault="00875EF3" w:rsidP="007A7B73">
      <w:pPr>
        <w:suppressAutoHyphens/>
        <w:jc w:val="left"/>
      </w:pPr>
      <w:r w:rsidRPr="003E1F5C">
        <w:t>0</w:t>
      </w:r>
      <w:r>
        <w:t xml:space="preserve"> </w:t>
      </w:r>
      <w:r w:rsidRPr="003E1F5C">
        <w:t>pkt</w:t>
      </w:r>
      <w:r>
        <w:t xml:space="preserve"> - </w:t>
      </w:r>
      <w:r w:rsidRPr="003E1F5C">
        <w:t>za</w:t>
      </w:r>
      <w:r>
        <w:t xml:space="preserve"> </w:t>
      </w:r>
      <w:r w:rsidRPr="003E1F5C">
        <w:t>odpowiedź,</w:t>
      </w:r>
      <w:r>
        <w:t xml:space="preserve"> </w:t>
      </w:r>
      <w:r w:rsidRPr="003E1F5C">
        <w:t>która</w:t>
      </w:r>
      <w:r>
        <w:t xml:space="preserve"> </w:t>
      </w:r>
      <w:r w:rsidRPr="003E1F5C">
        <w:t>nie</w:t>
      </w:r>
      <w:r>
        <w:t xml:space="preserve"> </w:t>
      </w:r>
      <w:r w:rsidRPr="003E1F5C">
        <w:t>odnosi</w:t>
      </w:r>
      <w:r>
        <w:t xml:space="preserve"> </w:t>
      </w:r>
      <w:r w:rsidRPr="003E1F5C">
        <w:t>się</w:t>
      </w:r>
      <w:r>
        <w:t xml:space="preserve"> </w:t>
      </w:r>
      <w:r w:rsidRPr="003E1F5C">
        <w:t>do</w:t>
      </w:r>
      <w:r>
        <w:t xml:space="preserve"> </w:t>
      </w:r>
      <w:r w:rsidRPr="003E1F5C">
        <w:t>dawcy</w:t>
      </w:r>
      <w:r>
        <w:t xml:space="preserve"> </w:t>
      </w:r>
      <w:r w:rsidRPr="003E1F5C">
        <w:t>albo</w:t>
      </w:r>
      <w:r>
        <w:t xml:space="preserve"> </w:t>
      </w:r>
      <w:r w:rsidRPr="003E1F5C">
        <w:t>biorcy</w:t>
      </w:r>
      <w:r>
        <w:t xml:space="preserve"> </w:t>
      </w:r>
      <w:r w:rsidRPr="003E1F5C">
        <w:t>lub</w:t>
      </w:r>
      <w:r>
        <w:t xml:space="preserve"> </w:t>
      </w:r>
      <w:r w:rsidRPr="003E1F5C">
        <w:t>brak</w:t>
      </w:r>
      <w:r>
        <w:t xml:space="preserve"> </w:t>
      </w:r>
      <w:r w:rsidRPr="003E1F5C">
        <w:t>odpowiedzi.</w:t>
      </w:r>
    </w:p>
    <w:p w:rsidR="00875EF3" w:rsidRPr="007A7B73" w:rsidRDefault="00875EF3" w:rsidP="007A7B73">
      <w:pPr>
        <w:suppressAutoHyphens/>
        <w:jc w:val="center"/>
      </w:pPr>
      <w:r>
        <w:br w:type="page"/>
      </w:r>
      <w:r w:rsidRPr="00E96EC3">
        <w:t>Zadanie</w:t>
      </w:r>
      <w:r>
        <w:rPr>
          <w:bCs/>
        </w:rPr>
        <w:t xml:space="preserve"> 2</w:t>
      </w:r>
      <w:r w:rsidRPr="002C1A40">
        <w:rPr>
          <w:bCs/>
        </w:rPr>
        <w:t>.</w:t>
      </w:r>
      <w:r>
        <w:rPr>
          <w:bCs/>
        </w:rPr>
        <w:t xml:space="preserve"> </w:t>
      </w:r>
      <w:r w:rsidRPr="002C1A40">
        <w:rPr>
          <w:bCs/>
        </w:rPr>
        <w:t>(0-1)</w:t>
      </w:r>
    </w:p>
    <w:p w:rsidR="00875EF3" w:rsidRPr="002C1A40" w:rsidRDefault="00875EF3" w:rsidP="007A7B73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875EF3" w:rsidRDefault="00875EF3" w:rsidP="007A7B73">
      <w:pPr>
        <w:suppressAutoHyphens/>
        <w:jc w:val="left"/>
      </w:pPr>
      <w:r w:rsidRPr="00E96EC3">
        <w:t>Tlenek</w:t>
      </w:r>
      <w:r>
        <w:t xml:space="preserve"> </w:t>
      </w:r>
      <w:r w:rsidRPr="00E96EC3">
        <w:t>węgla</w:t>
      </w:r>
      <w:r>
        <w:t xml:space="preserve"> </w:t>
      </w:r>
      <w:r w:rsidRPr="00E96EC3">
        <w:t>(II)</w:t>
      </w:r>
      <w:r>
        <w:t xml:space="preserve"> - </w:t>
      </w:r>
      <w:r w:rsidRPr="00E96EC3">
        <w:t>czad</w:t>
      </w:r>
      <w:r>
        <w:t xml:space="preserve"> - </w:t>
      </w:r>
      <w:r w:rsidRPr="00E96EC3">
        <w:t>jest</w:t>
      </w:r>
      <w:r>
        <w:t xml:space="preserve"> </w:t>
      </w:r>
      <w:r w:rsidRPr="00E96EC3">
        <w:t>gazem</w:t>
      </w:r>
      <w:r>
        <w:t xml:space="preserve"> </w:t>
      </w:r>
      <w:r w:rsidRPr="002A1E37">
        <w:t>śmiertelnie</w:t>
      </w:r>
      <w:r>
        <w:t xml:space="preserve"> </w:t>
      </w:r>
      <w:r w:rsidRPr="002A1E37">
        <w:t>trującym</w:t>
      </w:r>
      <w:r>
        <w:t xml:space="preserve"> </w:t>
      </w:r>
      <w:r w:rsidRPr="002A1E37">
        <w:t>dla</w:t>
      </w:r>
      <w:r>
        <w:t xml:space="preserve"> </w:t>
      </w:r>
      <w:r w:rsidRPr="002A1E37">
        <w:t>człowieka,</w:t>
      </w:r>
      <w:r>
        <w:t xml:space="preserve"> </w:t>
      </w:r>
      <w:r w:rsidRPr="002A1E37">
        <w:t>natomiast</w:t>
      </w:r>
      <w:r>
        <w:t xml:space="preserve"> </w:t>
      </w:r>
      <w:r w:rsidRPr="002A1E37">
        <w:t>owady</w:t>
      </w:r>
      <w:r>
        <w:t xml:space="preserve"> </w:t>
      </w:r>
      <w:r w:rsidRPr="002A1E37">
        <w:t>mogą</w:t>
      </w:r>
      <w:r>
        <w:t xml:space="preserve"> </w:t>
      </w:r>
      <w:r w:rsidRPr="002A1E37">
        <w:t>prawidłowo</w:t>
      </w:r>
      <w:r>
        <w:t xml:space="preserve"> </w:t>
      </w:r>
      <w:r w:rsidRPr="002A1E37">
        <w:t>funkcjonować</w:t>
      </w:r>
      <w:r>
        <w:t xml:space="preserve"> </w:t>
      </w:r>
      <w:r w:rsidRPr="002A1E37">
        <w:t>także</w:t>
      </w:r>
      <w:r>
        <w:t xml:space="preserve"> </w:t>
      </w:r>
      <w:r w:rsidRPr="002A1E37">
        <w:t>wówczas,</w:t>
      </w:r>
      <w:r>
        <w:t xml:space="preserve"> </w:t>
      </w:r>
      <w:r w:rsidRPr="002A1E37">
        <w:t>gdy</w:t>
      </w:r>
      <w:r>
        <w:t xml:space="preserve"> </w:t>
      </w:r>
      <w:r w:rsidRPr="002A1E37">
        <w:t>w</w:t>
      </w:r>
      <w:r>
        <w:t xml:space="preserve"> </w:t>
      </w:r>
      <w:r w:rsidRPr="002A1E37">
        <w:t>otaczającym</w:t>
      </w:r>
      <w:r>
        <w:t xml:space="preserve"> </w:t>
      </w:r>
      <w:r w:rsidRPr="002A1E37">
        <w:t>je</w:t>
      </w:r>
      <w:r>
        <w:t xml:space="preserve"> </w:t>
      </w:r>
      <w:r w:rsidRPr="002A1E37">
        <w:t>powietrzu</w:t>
      </w:r>
      <w:r>
        <w:t xml:space="preserve"> </w:t>
      </w:r>
      <w:r w:rsidRPr="002A1E37">
        <w:t>znajduje</w:t>
      </w:r>
      <w:r>
        <w:t xml:space="preserve"> </w:t>
      </w:r>
      <w:r w:rsidRPr="002A1E37">
        <w:t>się</w:t>
      </w:r>
      <w:r>
        <w:t xml:space="preserve"> </w:t>
      </w:r>
      <w:r w:rsidRPr="002A1E37">
        <w:t>aż</w:t>
      </w:r>
      <w:r>
        <w:t xml:space="preserve"> </w:t>
      </w:r>
      <w:r w:rsidRPr="002A1E37">
        <w:t>50%</w:t>
      </w:r>
      <w:r>
        <w:t xml:space="preserve"> </w:t>
      </w:r>
      <w:r w:rsidRPr="002A1E37">
        <w:t>czadu,</w:t>
      </w:r>
      <w:r>
        <w:t xml:space="preserve"> </w:t>
      </w:r>
      <w:r w:rsidRPr="002A1E37">
        <w:t>o</w:t>
      </w:r>
      <w:r>
        <w:t xml:space="preserve"> </w:t>
      </w:r>
      <w:r w:rsidRPr="002A1E37">
        <w:t>ile</w:t>
      </w:r>
      <w:r>
        <w:t xml:space="preserve"> </w:t>
      </w:r>
      <w:r w:rsidRPr="002A1E37">
        <w:t>zawiera</w:t>
      </w:r>
      <w:r>
        <w:t xml:space="preserve"> </w:t>
      </w:r>
      <w:r w:rsidRPr="002A1E37">
        <w:t>ono</w:t>
      </w:r>
      <w:r>
        <w:t xml:space="preserve"> </w:t>
      </w:r>
      <w:r w:rsidRPr="002A1E37">
        <w:t>odpowiednią</w:t>
      </w:r>
      <w:r>
        <w:t xml:space="preserve"> </w:t>
      </w:r>
      <w:r w:rsidRPr="002A1E37">
        <w:t>ilość</w:t>
      </w:r>
      <w:r>
        <w:t xml:space="preserve"> </w:t>
      </w:r>
      <w:r w:rsidRPr="002A1E37">
        <w:t>tlenu.</w:t>
      </w:r>
      <w:r>
        <w:br/>
      </w:r>
      <w:r w:rsidRPr="002C1A40">
        <w:t>Wyjaśnij,</w:t>
      </w:r>
      <w:r>
        <w:t xml:space="preserve"> </w:t>
      </w:r>
      <w:r w:rsidRPr="002C1A40">
        <w:t>dlaczego</w:t>
      </w:r>
      <w:r>
        <w:t xml:space="preserve"> </w:t>
      </w:r>
      <w:r w:rsidRPr="002C1A40">
        <w:t>czad</w:t>
      </w:r>
      <w:r>
        <w:t xml:space="preserve"> </w:t>
      </w:r>
      <w:r w:rsidRPr="002C1A40">
        <w:t>nie</w:t>
      </w:r>
      <w:r>
        <w:t xml:space="preserve"> </w:t>
      </w:r>
      <w:r w:rsidRPr="002C1A40">
        <w:t>jest</w:t>
      </w:r>
      <w:r>
        <w:t xml:space="preserve"> </w:t>
      </w:r>
      <w:r w:rsidRPr="002C1A40">
        <w:t>gazem</w:t>
      </w:r>
      <w:r>
        <w:t xml:space="preserve"> </w:t>
      </w:r>
      <w:r w:rsidRPr="002C1A40">
        <w:t>trującym</w:t>
      </w:r>
      <w:r>
        <w:t xml:space="preserve"> </w:t>
      </w:r>
      <w:r w:rsidRPr="002C1A40">
        <w:t>dla</w:t>
      </w:r>
      <w:r>
        <w:t xml:space="preserve"> </w:t>
      </w:r>
      <w:r w:rsidRPr="002C1A40">
        <w:t>owadów.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 w:rsidRPr="002C1A40">
        <w:t>Rozwiązanie: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ind w:left="30"/>
        <w:jc w:val="left"/>
      </w:pPr>
      <w:r>
        <w:t xml:space="preserve">- </w:t>
      </w:r>
      <w:r w:rsidRPr="002A1E37">
        <w:t>Owady</w:t>
      </w:r>
      <w:r>
        <w:t xml:space="preserve"> </w:t>
      </w:r>
      <w:r w:rsidRPr="002A1E37">
        <w:t>nie</w:t>
      </w:r>
      <w:r>
        <w:t xml:space="preserve"> </w:t>
      </w:r>
      <w:r w:rsidRPr="002A1E37">
        <w:t>mają</w:t>
      </w:r>
      <w:r>
        <w:t xml:space="preserve"> </w:t>
      </w:r>
      <w:r w:rsidRPr="002A1E37">
        <w:t>barwnika</w:t>
      </w:r>
      <w:r>
        <w:t xml:space="preserve"> </w:t>
      </w:r>
      <w:r w:rsidRPr="002A1E37">
        <w:t>oddechowego</w:t>
      </w:r>
      <w:r>
        <w:t xml:space="preserve"> - </w:t>
      </w:r>
      <w:r w:rsidRPr="002A1E37">
        <w:t>hemoglobiny</w:t>
      </w:r>
      <w:r>
        <w:t xml:space="preserve"> </w:t>
      </w:r>
      <w:r w:rsidRPr="002A1E37">
        <w:t>transportującej</w:t>
      </w:r>
      <w:r>
        <w:t xml:space="preserve"> </w:t>
      </w:r>
      <w:r w:rsidRPr="002A1E37">
        <w:t>tlen,</w:t>
      </w:r>
      <w:r>
        <w:t xml:space="preserve"> </w:t>
      </w:r>
      <w:r w:rsidRPr="002A1E37">
        <w:t>którą</w:t>
      </w:r>
      <w:r>
        <w:t xml:space="preserve"> </w:t>
      </w:r>
      <w:r w:rsidRPr="002A1E37">
        <w:t>mógłby</w:t>
      </w:r>
      <w:r>
        <w:t xml:space="preserve"> </w:t>
      </w:r>
      <w:r w:rsidRPr="002A1E37">
        <w:t>blokować</w:t>
      </w:r>
      <w:r>
        <w:t xml:space="preserve"> </w:t>
      </w:r>
      <w:r w:rsidRPr="002A1E37">
        <w:t>czad</w:t>
      </w:r>
      <w:r>
        <w:t xml:space="preserve"> </w:t>
      </w:r>
      <w:r w:rsidRPr="002A1E37">
        <w:t>(tlenek</w:t>
      </w:r>
      <w:r>
        <w:t xml:space="preserve"> </w:t>
      </w:r>
      <w:r w:rsidRPr="002A1E37">
        <w:t>węgla(II)).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ind w:left="30"/>
        <w:jc w:val="left"/>
      </w:pPr>
      <w:r>
        <w:t xml:space="preserve">- </w:t>
      </w:r>
      <w:r w:rsidRPr="002A1E37">
        <w:t>Ponieważ</w:t>
      </w:r>
      <w:r>
        <w:t xml:space="preserve"> </w:t>
      </w:r>
      <w:r w:rsidRPr="002A1E37">
        <w:t>u</w:t>
      </w:r>
      <w:r>
        <w:t xml:space="preserve"> </w:t>
      </w:r>
      <w:r w:rsidRPr="002A1E37">
        <w:t>owadów</w:t>
      </w:r>
      <w:r>
        <w:t xml:space="preserve"> </w:t>
      </w:r>
      <w:r w:rsidRPr="002A1E37">
        <w:t>tlen</w:t>
      </w:r>
      <w:r>
        <w:t xml:space="preserve"> </w:t>
      </w:r>
      <w:r w:rsidRPr="002A1E37">
        <w:t>nie</w:t>
      </w:r>
      <w:r>
        <w:t xml:space="preserve"> </w:t>
      </w:r>
      <w:r w:rsidRPr="002A1E37">
        <w:t>jest</w:t>
      </w:r>
      <w:r>
        <w:t xml:space="preserve"> </w:t>
      </w:r>
      <w:r w:rsidRPr="002A1E37">
        <w:t>transportowany</w:t>
      </w:r>
      <w:r>
        <w:t xml:space="preserve"> </w:t>
      </w:r>
      <w:r w:rsidRPr="002A1E37">
        <w:t>przez</w:t>
      </w:r>
      <w:r>
        <w:t xml:space="preserve"> </w:t>
      </w:r>
      <w:r w:rsidRPr="002A1E37">
        <w:t>barwniki</w:t>
      </w:r>
      <w:r>
        <w:t xml:space="preserve"> </w:t>
      </w:r>
      <w:r w:rsidRPr="002A1E37">
        <w:t>oddechowe,</w:t>
      </w:r>
      <w:r>
        <w:t xml:space="preserve"> </w:t>
      </w:r>
      <w:r w:rsidRPr="002A1E37">
        <w:t>które</w:t>
      </w:r>
      <w:r>
        <w:t xml:space="preserve"> </w:t>
      </w:r>
      <w:r w:rsidRPr="002A1E37">
        <w:t>mogłyby</w:t>
      </w:r>
      <w:r>
        <w:t xml:space="preserve"> </w:t>
      </w:r>
      <w:r w:rsidRPr="002A1E37">
        <w:t>blokować</w:t>
      </w:r>
      <w:r>
        <w:t xml:space="preserve"> </w:t>
      </w:r>
      <w:r w:rsidRPr="002A1E37">
        <w:t>czad</w:t>
      </w:r>
      <w:r>
        <w:t xml:space="preserve"> </w:t>
      </w:r>
      <w:r w:rsidRPr="002A1E37">
        <w:t>(tlenek</w:t>
      </w:r>
      <w:r>
        <w:t xml:space="preserve"> </w:t>
      </w:r>
      <w:r w:rsidRPr="002A1E37">
        <w:t>węgla(II)),</w:t>
      </w:r>
      <w:r>
        <w:t xml:space="preserve"> </w:t>
      </w:r>
      <w:r w:rsidRPr="002A1E37">
        <w:t>tak</w:t>
      </w:r>
      <w:r>
        <w:t xml:space="preserve"> </w:t>
      </w:r>
      <w:r w:rsidRPr="002A1E37">
        <w:t>jak</w:t>
      </w:r>
      <w:r>
        <w:t xml:space="preserve"> </w:t>
      </w:r>
      <w:r w:rsidRPr="002A1E37">
        <w:t>hemoglobinę.</w:t>
      </w: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>
        <w:t xml:space="preserve">- </w:t>
      </w:r>
      <w:r w:rsidRPr="002A1E37">
        <w:t>Ponieważ</w:t>
      </w:r>
      <w:r>
        <w:t xml:space="preserve"> </w:t>
      </w:r>
      <w:r w:rsidRPr="002A1E37">
        <w:t>tlen</w:t>
      </w:r>
      <w:r>
        <w:t xml:space="preserve"> </w:t>
      </w:r>
      <w:r w:rsidRPr="002A1E37">
        <w:t>jest</w:t>
      </w:r>
      <w:r>
        <w:t xml:space="preserve"> </w:t>
      </w:r>
      <w:r w:rsidRPr="002A1E37">
        <w:t>transportowany</w:t>
      </w:r>
      <w:r>
        <w:t xml:space="preserve"> </w:t>
      </w:r>
      <w:r w:rsidRPr="002A1E37">
        <w:t>bezpośrednio</w:t>
      </w:r>
      <w:r>
        <w:t xml:space="preserve"> </w:t>
      </w:r>
      <w:r w:rsidRPr="002A1E37">
        <w:t>do</w:t>
      </w:r>
      <w:r>
        <w:t xml:space="preserve"> </w:t>
      </w:r>
      <w:r w:rsidRPr="002A1E37">
        <w:t>komórek</w:t>
      </w:r>
      <w:r>
        <w:t xml:space="preserve"> </w:t>
      </w:r>
      <w:r w:rsidRPr="002A1E37">
        <w:t>systemem</w:t>
      </w:r>
      <w:r>
        <w:t xml:space="preserve"> </w:t>
      </w:r>
      <w:r w:rsidRPr="002A1E37">
        <w:t>tchawek,</w:t>
      </w:r>
      <w:r>
        <w:t xml:space="preserve"> </w:t>
      </w:r>
      <w:r w:rsidRPr="002A1E37">
        <w:t>a</w:t>
      </w:r>
      <w:r>
        <w:t xml:space="preserve"> </w:t>
      </w:r>
      <w:r w:rsidRPr="002A1E37">
        <w:t>nie</w:t>
      </w:r>
      <w:r>
        <w:t xml:space="preserve"> </w:t>
      </w:r>
      <w:r w:rsidRPr="002A1E37">
        <w:t>przez</w:t>
      </w:r>
      <w:r>
        <w:t xml:space="preserve"> </w:t>
      </w:r>
      <w:r w:rsidRPr="002A1E37">
        <w:t>hemolimfę,</w:t>
      </w:r>
      <w:r>
        <w:t xml:space="preserve"> </w:t>
      </w:r>
      <w:r w:rsidRPr="002A1E37">
        <w:t>która</w:t>
      </w:r>
      <w:r>
        <w:t xml:space="preserve"> </w:t>
      </w:r>
      <w:r w:rsidRPr="002A1E37">
        <w:t>u</w:t>
      </w:r>
      <w:r>
        <w:t xml:space="preserve"> </w:t>
      </w:r>
      <w:r w:rsidRPr="002A1E37">
        <w:t>owadów</w:t>
      </w:r>
      <w:r>
        <w:t xml:space="preserve"> </w:t>
      </w:r>
      <w:r w:rsidRPr="002A1E37">
        <w:t>nie</w:t>
      </w:r>
      <w:r>
        <w:t xml:space="preserve"> </w:t>
      </w:r>
      <w:r w:rsidRPr="002A1E37">
        <w:t>pełni</w:t>
      </w:r>
      <w:r>
        <w:t xml:space="preserve"> </w:t>
      </w:r>
      <w:r w:rsidRPr="002A1E37">
        <w:t>funkcji</w:t>
      </w:r>
      <w:r>
        <w:t xml:space="preserve"> </w:t>
      </w:r>
      <w:r w:rsidRPr="002A1E37">
        <w:t>transportu</w:t>
      </w:r>
      <w:r>
        <w:t xml:space="preserve"> </w:t>
      </w:r>
      <w:r w:rsidRPr="002A1E37">
        <w:t>gazów</w:t>
      </w:r>
      <w:r>
        <w:t xml:space="preserve"> </w:t>
      </w:r>
      <w:r w:rsidRPr="002A1E37">
        <w:t>oddechowych.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ind w:left="30"/>
        <w:jc w:val="left"/>
      </w:pPr>
      <w:r w:rsidRPr="002A1E37">
        <w:rPr>
          <w:bCs/>
        </w:rPr>
        <w:t>1</w:t>
      </w:r>
      <w:r>
        <w:rPr>
          <w:bCs/>
        </w:rPr>
        <w:t xml:space="preserve"> </w:t>
      </w:r>
      <w:r w:rsidRPr="002A1E37">
        <w:rPr>
          <w:bCs/>
        </w:rPr>
        <w:t>pkt</w:t>
      </w:r>
      <w:r>
        <w:rPr>
          <w:bCs/>
        </w:rPr>
        <w:t xml:space="preserve"> </w:t>
      </w:r>
      <w:r>
        <w:t xml:space="preserve">- </w:t>
      </w:r>
      <w:r w:rsidRPr="002A1E37">
        <w:t>za</w:t>
      </w:r>
      <w:r>
        <w:t xml:space="preserve"> </w:t>
      </w:r>
      <w:r w:rsidRPr="002A1E37">
        <w:t>poprawne</w:t>
      </w:r>
      <w:r>
        <w:t xml:space="preserve"> </w:t>
      </w:r>
      <w:r w:rsidRPr="002A1E37">
        <w:t>wyjaśnienie,</w:t>
      </w:r>
      <w:r>
        <w:t xml:space="preserve"> </w:t>
      </w:r>
      <w:r w:rsidRPr="002A1E37">
        <w:t>które</w:t>
      </w:r>
      <w:r>
        <w:t xml:space="preserve"> </w:t>
      </w:r>
      <w:r w:rsidRPr="002A1E37">
        <w:t>uwzględnia</w:t>
      </w:r>
      <w:r>
        <w:t xml:space="preserve"> </w:t>
      </w:r>
      <w:r w:rsidRPr="002A1E37">
        <w:t>sposób</w:t>
      </w:r>
      <w:r>
        <w:t xml:space="preserve"> </w:t>
      </w:r>
      <w:r w:rsidRPr="002A1E37">
        <w:t>transportu</w:t>
      </w:r>
      <w:r>
        <w:t xml:space="preserve"> </w:t>
      </w:r>
      <w:r w:rsidRPr="002A1E37">
        <w:t>tlenu</w:t>
      </w:r>
      <w:r>
        <w:t xml:space="preserve"> </w:t>
      </w:r>
      <w:r w:rsidRPr="002A1E37">
        <w:t>do</w:t>
      </w:r>
      <w:r>
        <w:t xml:space="preserve"> </w:t>
      </w:r>
      <w:r w:rsidRPr="002A1E37">
        <w:t>komórek.</w:t>
      </w:r>
    </w:p>
    <w:p w:rsidR="00875EF3" w:rsidRPr="002A1E37" w:rsidRDefault="00875EF3" w:rsidP="007A7B73">
      <w:pPr>
        <w:suppressAutoHyphens/>
        <w:jc w:val="left"/>
      </w:pPr>
      <w:r w:rsidRPr="002A1E37">
        <w:rPr>
          <w:bCs/>
        </w:rPr>
        <w:t>0</w:t>
      </w:r>
      <w:r>
        <w:rPr>
          <w:bCs/>
        </w:rPr>
        <w:t xml:space="preserve"> </w:t>
      </w:r>
      <w:r w:rsidRPr="002A1E37">
        <w:rPr>
          <w:bCs/>
        </w:rPr>
        <w:t>pkt</w:t>
      </w:r>
      <w:r>
        <w:rPr>
          <w:bCs/>
        </w:rPr>
        <w:t xml:space="preserve"> </w:t>
      </w:r>
      <w:r>
        <w:t xml:space="preserve">- </w:t>
      </w:r>
      <w:r w:rsidRPr="002A1E37">
        <w:t>za</w:t>
      </w:r>
      <w:r>
        <w:t xml:space="preserve"> </w:t>
      </w:r>
      <w:r w:rsidRPr="002A1E37">
        <w:t>wyjaśnienie</w:t>
      </w:r>
      <w:r>
        <w:t xml:space="preserve"> </w:t>
      </w:r>
      <w:r w:rsidRPr="002A1E37">
        <w:t>niepoprawne,</w:t>
      </w:r>
      <w:r>
        <w:t xml:space="preserve"> </w:t>
      </w:r>
      <w:r w:rsidRPr="002A1E37">
        <w:t>które</w:t>
      </w:r>
      <w:r>
        <w:t xml:space="preserve"> </w:t>
      </w:r>
      <w:r w:rsidRPr="002A1E37">
        <w:t>nie</w:t>
      </w:r>
      <w:r>
        <w:t xml:space="preserve"> </w:t>
      </w:r>
      <w:r w:rsidRPr="002A1E37">
        <w:t>odnosi</w:t>
      </w:r>
      <w:r>
        <w:t xml:space="preserve"> </w:t>
      </w:r>
      <w:r w:rsidRPr="002A1E37">
        <w:t>się</w:t>
      </w:r>
      <w:r>
        <w:t xml:space="preserve"> </w:t>
      </w:r>
      <w:r w:rsidRPr="002A1E37">
        <w:t>do</w:t>
      </w:r>
      <w:r>
        <w:t xml:space="preserve"> </w:t>
      </w:r>
      <w:r w:rsidRPr="002A1E37">
        <w:t>hemoglobiny</w:t>
      </w:r>
      <w:r>
        <w:t xml:space="preserve"> </w:t>
      </w:r>
      <w:r w:rsidRPr="002A1E37">
        <w:t>(barwników</w:t>
      </w:r>
      <w:r>
        <w:t xml:space="preserve"> </w:t>
      </w:r>
      <w:r w:rsidRPr="002A1E37">
        <w:t>oddechowych)</w:t>
      </w:r>
      <w:r>
        <w:t xml:space="preserve"> </w:t>
      </w:r>
      <w:r w:rsidRPr="002A1E37">
        <w:t>lub</w:t>
      </w:r>
      <w:r>
        <w:t xml:space="preserve"> </w:t>
      </w:r>
      <w:r w:rsidRPr="002A1E37">
        <w:t>transportu</w:t>
      </w:r>
      <w:r>
        <w:t xml:space="preserve"> </w:t>
      </w:r>
      <w:r w:rsidRPr="002A1E37">
        <w:t>powietrza</w:t>
      </w:r>
      <w:r>
        <w:t xml:space="preserve"> </w:t>
      </w:r>
      <w:r w:rsidRPr="002A1E37">
        <w:t>tchawkami</w:t>
      </w:r>
      <w:r>
        <w:t xml:space="preserve"> </w:t>
      </w:r>
      <w:r w:rsidRPr="002A1E37">
        <w:t>bezpośrednio</w:t>
      </w:r>
      <w:r>
        <w:t xml:space="preserve"> </w:t>
      </w:r>
      <w:r w:rsidRPr="002A1E37">
        <w:t>do</w:t>
      </w:r>
      <w:r>
        <w:t xml:space="preserve"> </w:t>
      </w:r>
      <w:r w:rsidRPr="002A1E37">
        <w:t>komórek</w:t>
      </w:r>
      <w:r>
        <w:t xml:space="preserve"> </w:t>
      </w:r>
      <w:r w:rsidRPr="002A1E37">
        <w:t>ciała</w:t>
      </w:r>
      <w:r>
        <w:t xml:space="preserve"> </w:t>
      </w:r>
      <w:r w:rsidRPr="002A1E37">
        <w:t>owadów</w:t>
      </w:r>
      <w:r>
        <w:t xml:space="preserve"> </w:t>
      </w:r>
      <w:r w:rsidRPr="002A1E37">
        <w:t>lub</w:t>
      </w:r>
      <w:r>
        <w:t xml:space="preserve"> </w:t>
      </w:r>
      <w:r w:rsidRPr="002A1E37">
        <w:t>za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center"/>
      </w:pPr>
      <w:r>
        <w:br w:type="page"/>
        <w:t>Zadanie 3</w:t>
      </w:r>
      <w:r w:rsidRPr="002C1A40">
        <w:t>.</w:t>
      </w:r>
      <w:r>
        <w:t xml:space="preserve"> </w:t>
      </w:r>
      <w:r w:rsidRPr="002C1A40">
        <w:t>(0-2)</w:t>
      </w:r>
    </w:p>
    <w:p w:rsidR="00875EF3" w:rsidRPr="002C1A40" w:rsidRDefault="00875EF3" w:rsidP="007A7B73">
      <w:pPr>
        <w:suppressAutoHyphens/>
        <w:jc w:val="center"/>
      </w:pPr>
    </w:p>
    <w:p w:rsidR="00875EF3" w:rsidRPr="002A1E37" w:rsidRDefault="00875EF3" w:rsidP="007A7B73">
      <w:pPr>
        <w:suppressAutoHyphens/>
        <w:jc w:val="left"/>
      </w:pPr>
      <w:r w:rsidRPr="002A1E37">
        <w:t>Na</w:t>
      </w:r>
      <w:r>
        <w:t xml:space="preserve"> </w:t>
      </w:r>
      <w:r w:rsidRPr="002A1E37">
        <w:t>proces</w:t>
      </w:r>
      <w:r>
        <w:t xml:space="preserve"> </w:t>
      </w:r>
      <w:r w:rsidRPr="002A1E37">
        <w:t>fotosyntezy</w:t>
      </w:r>
      <w:r>
        <w:t xml:space="preserve"> </w:t>
      </w:r>
      <w:r w:rsidRPr="002A1E37">
        <w:t>składają</w:t>
      </w:r>
      <w:r>
        <w:t xml:space="preserve"> </w:t>
      </w:r>
      <w:r w:rsidRPr="002A1E37">
        <w:t>się</w:t>
      </w:r>
      <w:r>
        <w:t xml:space="preserve"> </w:t>
      </w:r>
      <w:r w:rsidRPr="002A1E37">
        <w:t>reakcje</w:t>
      </w:r>
      <w:r>
        <w:t xml:space="preserve"> </w:t>
      </w:r>
      <w:r w:rsidRPr="002A1E37">
        <w:t>zależne</w:t>
      </w:r>
      <w:r>
        <w:t xml:space="preserve"> </w:t>
      </w:r>
      <w:r w:rsidRPr="002A1E37">
        <w:t>i</w:t>
      </w:r>
      <w:r>
        <w:t xml:space="preserve"> </w:t>
      </w:r>
      <w:r w:rsidRPr="002A1E37">
        <w:t>reakcje</w:t>
      </w:r>
      <w:r>
        <w:t xml:space="preserve"> </w:t>
      </w:r>
      <w:r w:rsidRPr="002A1E37">
        <w:t>niezależne</w:t>
      </w:r>
      <w:r>
        <w:t xml:space="preserve"> </w:t>
      </w:r>
      <w:r w:rsidRPr="002A1E37">
        <w:t>od</w:t>
      </w:r>
      <w:r>
        <w:t xml:space="preserve"> </w:t>
      </w:r>
      <w:r w:rsidRPr="002A1E37">
        <w:t>światła.</w:t>
      </w:r>
    </w:p>
    <w:p w:rsidR="00875EF3" w:rsidRPr="002C1A40" w:rsidRDefault="00875EF3" w:rsidP="007A7B73">
      <w:pPr>
        <w:pStyle w:val="BodyText"/>
        <w:suppressAutoHyphens/>
        <w:spacing w:before="0"/>
        <w:jc w:val="left"/>
        <w:rPr>
          <w:bCs w:val="0"/>
          <w:szCs w:val="24"/>
        </w:rPr>
      </w:pPr>
      <w:r w:rsidRPr="002C1A40">
        <w:rPr>
          <w:bCs w:val="0"/>
          <w:szCs w:val="24"/>
        </w:rPr>
        <w:t>Spośród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poniższych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zdań</w:t>
      </w:r>
      <w:r>
        <w:rPr>
          <w:bCs w:val="0"/>
          <w:szCs w:val="24"/>
        </w:rPr>
        <w:t xml:space="preserve"> </w:t>
      </w:r>
      <w:r w:rsidRPr="002A1E37">
        <w:rPr>
          <w:bCs w:val="0"/>
          <w:szCs w:val="24"/>
        </w:rPr>
        <w:t>wybierz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dwa,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które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zawierają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prawdziwe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informacje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dotyczące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przebiegu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i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lokalizacji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reakcji</w:t>
      </w:r>
      <w:r>
        <w:rPr>
          <w:bCs w:val="0"/>
          <w:szCs w:val="24"/>
        </w:rPr>
        <w:t xml:space="preserve"> </w:t>
      </w:r>
      <w:r w:rsidRPr="002C1A40">
        <w:rPr>
          <w:bCs w:val="0"/>
          <w:szCs w:val="24"/>
        </w:rPr>
        <w:t>fotosyntezy.</w:t>
      </w:r>
    </w:p>
    <w:p w:rsidR="00875EF3" w:rsidRPr="002A1E37" w:rsidRDefault="00875EF3" w:rsidP="007A7B73">
      <w:pPr>
        <w:suppressAutoHyphens/>
        <w:jc w:val="left"/>
      </w:pPr>
      <w:r>
        <w:t xml:space="preserve">A. </w:t>
      </w:r>
      <w:r w:rsidRPr="002A1E37">
        <w:t>Wykorzystanie</w:t>
      </w:r>
      <w:r>
        <w:t xml:space="preserve"> </w:t>
      </w:r>
      <w:r w:rsidRPr="002A1E37">
        <w:t>energii</w:t>
      </w:r>
      <w:r>
        <w:t xml:space="preserve"> </w:t>
      </w:r>
      <w:r w:rsidRPr="002A1E37">
        <w:t>świetlnej</w:t>
      </w:r>
      <w:r>
        <w:t xml:space="preserve"> </w:t>
      </w:r>
      <w:r w:rsidRPr="002A1E37">
        <w:t>w</w:t>
      </w:r>
      <w:r>
        <w:t xml:space="preserve"> </w:t>
      </w:r>
      <w:r w:rsidRPr="002A1E37">
        <w:t>procesie</w:t>
      </w:r>
      <w:r>
        <w:t xml:space="preserve"> </w:t>
      </w:r>
      <w:r w:rsidRPr="002A1E37">
        <w:t>fotosyntezy</w:t>
      </w:r>
      <w:r>
        <w:t xml:space="preserve"> </w:t>
      </w:r>
      <w:r w:rsidRPr="002A1E37">
        <w:t>umożliwiają</w:t>
      </w:r>
      <w:r>
        <w:t xml:space="preserve"> </w:t>
      </w:r>
      <w:r w:rsidRPr="002A1E37">
        <w:t>cząsteczki</w:t>
      </w:r>
      <w:r>
        <w:t xml:space="preserve"> </w:t>
      </w:r>
      <w:r w:rsidRPr="002A1E37">
        <w:t>chlorofilu</w:t>
      </w:r>
      <w:r>
        <w:t xml:space="preserve"> </w:t>
      </w:r>
      <w:r w:rsidRPr="002A1E37">
        <w:t>zgrupowane</w:t>
      </w:r>
      <w:r>
        <w:t xml:space="preserve"> </w:t>
      </w:r>
      <w:r w:rsidRPr="002A1E37">
        <w:t>w</w:t>
      </w:r>
      <w:r>
        <w:t xml:space="preserve"> </w:t>
      </w:r>
      <w:r w:rsidRPr="002A1E37">
        <w:t>tzw.</w:t>
      </w:r>
      <w:r>
        <w:t xml:space="preserve"> </w:t>
      </w:r>
      <w:r w:rsidRPr="002A1E37">
        <w:t>fotoukładach,</w:t>
      </w:r>
      <w:r>
        <w:t xml:space="preserve"> </w:t>
      </w:r>
      <w:r w:rsidRPr="002A1E37">
        <w:t>w</w:t>
      </w:r>
      <w:r>
        <w:t xml:space="preserve"> </w:t>
      </w:r>
      <w:r w:rsidRPr="002A1E37">
        <w:t>stromie</w:t>
      </w:r>
      <w:r>
        <w:t xml:space="preserve"> </w:t>
      </w:r>
      <w:r w:rsidRPr="002A1E37">
        <w:t>chloroplastu.</w:t>
      </w:r>
    </w:p>
    <w:p w:rsidR="00875EF3" w:rsidRPr="002A1E37" w:rsidRDefault="00875EF3" w:rsidP="007A7B73">
      <w:pPr>
        <w:suppressAutoHyphens/>
        <w:jc w:val="left"/>
      </w:pPr>
      <w:r>
        <w:t xml:space="preserve">B. </w:t>
      </w:r>
      <w:r w:rsidRPr="002A1E37">
        <w:t>Produkcja</w:t>
      </w:r>
      <w:r>
        <w:t xml:space="preserve"> </w:t>
      </w:r>
      <w:r w:rsidRPr="002A1E37">
        <w:t>ATP</w:t>
      </w:r>
      <w:r>
        <w:t xml:space="preserve"> </w:t>
      </w:r>
      <w:r w:rsidRPr="002A1E37">
        <w:t>i</w:t>
      </w:r>
      <w:r>
        <w:t xml:space="preserve"> </w:t>
      </w:r>
      <w:r w:rsidRPr="002A1E37">
        <w:t>NADPH</w:t>
      </w:r>
      <w:r>
        <w:t xml:space="preserve"> </w:t>
      </w:r>
      <w:r w:rsidRPr="002A1E37">
        <w:t>jest</w:t>
      </w:r>
      <w:r>
        <w:t xml:space="preserve"> </w:t>
      </w:r>
      <w:r w:rsidRPr="002A1E37">
        <w:t>rezultatem</w:t>
      </w:r>
      <w:r>
        <w:t xml:space="preserve"> </w:t>
      </w:r>
      <w:r w:rsidRPr="002A1E37">
        <w:t>inicjowanej</w:t>
      </w:r>
      <w:r>
        <w:t xml:space="preserve"> </w:t>
      </w:r>
      <w:r w:rsidRPr="002A1E37">
        <w:t>przez</w:t>
      </w:r>
      <w:r>
        <w:t xml:space="preserve"> </w:t>
      </w:r>
      <w:r w:rsidRPr="002A1E37">
        <w:t>światło</w:t>
      </w:r>
      <w:r>
        <w:t xml:space="preserve"> </w:t>
      </w:r>
      <w:r w:rsidRPr="002A1E37">
        <w:t>wędrówki</w:t>
      </w:r>
      <w:r>
        <w:t xml:space="preserve"> </w:t>
      </w:r>
      <w:r w:rsidRPr="002A1E37">
        <w:t>elektronów</w:t>
      </w:r>
      <w:r>
        <w:t xml:space="preserve"> </w:t>
      </w:r>
      <w:r w:rsidRPr="002A1E37">
        <w:t>przez</w:t>
      </w:r>
      <w:r>
        <w:t xml:space="preserve"> </w:t>
      </w:r>
      <w:r w:rsidRPr="002A1E37">
        <w:t>łańcuch</w:t>
      </w:r>
      <w:r>
        <w:t xml:space="preserve"> </w:t>
      </w:r>
      <w:r w:rsidRPr="002A1E37">
        <w:t>przenośników</w:t>
      </w:r>
      <w:r>
        <w:t xml:space="preserve"> </w:t>
      </w:r>
      <w:r w:rsidRPr="002A1E37">
        <w:t>oraz</w:t>
      </w:r>
      <w:r>
        <w:t xml:space="preserve"> </w:t>
      </w:r>
      <w:r w:rsidRPr="002A1E37">
        <w:t>fotolizy</w:t>
      </w:r>
      <w:r>
        <w:t xml:space="preserve"> </w:t>
      </w:r>
      <w:r w:rsidRPr="002A1E37">
        <w:t>wody.</w:t>
      </w:r>
      <w:r>
        <w:t xml:space="preserve"> </w:t>
      </w:r>
    </w:p>
    <w:p w:rsidR="00875EF3" w:rsidRPr="002A1E37" w:rsidRDefault="00875EF3" w:rsidP="007A7B73">
      <w:pPr>
        <w:suppressAutoHyphens/>
        <w:jc w:val="left"/>
      </w:pPr>
      <w:r>
        <w:t xml:space="preserve">C. </w:t>
      </w:r>
      <w:r w:rsidRPr="002A1E37">
        <w:t>W</w:t>
      </w:r>
      <w:r>
        <w:t xml:space="preserve"> </w:t>
      </w:r>
      <w:r w:rsidRPr="002A1E37">
        <w:t>czasie</w:t>
      </w:r>
      <w:r>
        <w:t xml:space="preserve"> </w:t>
      </w:r>
      <w:r w:rsidRPr="002A1E37">
        <w:t>reakcji</w:t>
      </w:r>
      <w:r>
        <w:t xml:space="preserve"> </w:t>
      </w:r>
      <w:r w:rsidRPr="002A1E37">
        <w:t>fosforylacji</w:t>
      </w:r>
      <w:r>
        <w:t xml:space="preserve"> </w:t>
      </w:r>
      <w:r w:rsidRPr="002A1E37">
        <w:t>cyklicznej,</w:t>
      </w:r>
      <w:r>
        <w:t xml:space="preserve"> </w:t>
      </w:r>
      <w:r w:rsidRPr="002A1E37">
        <w:t>odbywającej</w:t>
      </w:r>
      <w:r>
        <w:t xml:space="preserve"> </w:t>
      </w:r>
      <w:r w:rsidRPr="002A1E37">
        <w:t>się</w:t>
      </w:r>
      <w:r>
        <w:t xml:space="preserve"> </w:t>
      </w:r>
      <w:r w:rsidRPr="002A1E37">
        <w:t>w</w:t>
      </w:r>
      <w:r>
        <w:t xml:space="preserve"> </w:t>
      </w:r>
      <w:r w:rsidRPr="002A1E37">
        <w:t>tylakoidach</w:t>
      </w:r>
      <w:r>
        <w:t xml:space="preserve"> </w:t>
      </w:r>
      <w:r w:rsidRPr="002A1E37">
        <w:t>chloroplastów,</w:t>
      </w:r>
      <w:r>
        <w:t xml:space="preserve"> </w:t>
      </w:r>
      <w:r w:rsidRPr="002A1E37">
        <w:t>zachodzi</w:t>
      </w:r>
      <w:r>
        <w:t xml:space="preserve"> </w:t>
      </w:r>
      <w:r w:rsidRPr="002A1E37">
        <w:t>synteza</w:t>
      </w:r>
      <w:r>
        <w:t xml:space="preserve"> </w:t>
      </w:r>
      <w:r w:rsidRPr="002A1E37">
        <w:t>ATP</w:t>
      </w:r>
      <w:r>
        <w:t xml:space="preserve"> </w:t>
      </w:r>
      <w:r w:rsidRPr="002A1E37">
        <w:t>połączona</w:t>
      </w:r>
      <w:r>
        <w:t xml:space="preserve"> </w:t>
      </w:r>
      <w:r w:rsidRPr="002A1E37">
        <w:t>z</w:t>
      </w:r>
      <w:r>
        <w:t xml:space="preserve"> </w:t>
      </w:r>
      <w:r w:rsidRPr="002A1E37">
        <w:t>powstawaniem</w:t>
      </w:r>
      <w:r>
        <w:t xml:space="preserve"> </w:t>
      </w:r>
      <w:r w:rsidRPr="002A1E37">
        <w:t>NADPH.</w:t>
      </w:r>
    </w:p>
    <w:p w:rsidR="00875EF3" w:rsidRPr="002C1A40" w:rsidRDefault="00875EF3" w:rsidP="007A7B73">
      <w:pPr>
        <w:suppressAutoHyphens/>
        <w:jc w:val="left"/>
      </w:pPr>
      <w:r>
        <w:t xml:space="preserve">D. </w:t>
      </w:r>
      <w:r w:rsidRPr="002A1E37">
        <w:t>Wytworzone</w:t>
      </w:r>
      <w:r>
        <w:t xml:space="preserve"> </w:t>
      </w:r>
      <w:r w:rsidRPr="002A1E37">
        <w:t>NADPH</w:t>
      </w:r>
      <w:r>
        <w:t xml:space="preserve"> </w:t>
      </w:r>
      <w:r w:rsidRPr="002A1E37">
        <w:t>jest</w:t>
      </w:r>
      <w:r>
        <w:t xml:space="preserve"> </w:t>
      </w:r>
      <w:r w:rsidRPr="002A1E37">
        <w:t>wykorzystywane</w:t>
      </w:r>
      <w:r>
        <w:t xml:space="preserve"> </w:t>
      </w:r>
      <w:r w:rsidRPr="002A1E37">
        <w:t>w</w:t>
      </w:r>
      <w:r>
        <w:t xml:space="preserve"> </w:t>
      </w:r>
      <w:r w:rsidRPr="002A1E37">
        <w:t>cyklu</w:t>
      </w:r>
      <w:r>
        <w:t xml:space="preserve"> </w:t>
      </w:r>
      <w:r w:rsidRPr="002A1E37">
        <w:t>Calvina</w:t>
      </w:r>
      <w:r>
        <w:t xml:space="preserve"> </w:t>
      </w:r>
      <w:r w:rsidRPr="002A1E37">
        <w:t>do</w:t>
      </w:r>
      <w:r>
        <w:t xml:space="preserve"> </w:t>
      </w:r>
      <w:r w:rsidRPr="002A1E37">
        <w:t>syntezy</w:t>
      </w:r>
      <w:r>
        <w:t xml:space="preserve"> </w:t>
      </w:r>
      <w:r w:rsidRPr="002A1E37">
        <w:t>cukru</w:t>
      </w:r>
      <w:r>
        <w:t xml:space="preserve"> </w:t>
      </w:r>
      <w:r w:rsidRPr="002A1E37">
        <w:t>(aldehydu</w:t>
      </w:r>
      <w:r>
        <w:t xml:space="preserve"> </w:t>
      </w:r>
      <w:r w:rsidRPr="002A1E37">
        <w:t>3-fosfoglicerynowego)</w:t>
      </w:r>
      <w:r>
        <w:t xml:space="preserve"> </w:t>
      </w:r>
      <w:r w:rsidRPr="002A1E37">
        <w:t>jako</w:t>
      </w:r>
      <w:r>
        <w:t xml:space="preserve"> </w:t>
      </w:r>
      <w:r w:rsidRPr="002A1E37">
        <w:t>czynnik</w:t>
      </w:r>
      <w:r>
        <w:t xml:space="preserve"> </w:t>
      </w:r>
      <w:r w:rsidRPr="002A1E37">
        <w:t>utleniający</w:t>
      </w:r>
      <w:r>
        <w:t xml:space="preserve"> </w:t>
      </w:r>
      <w:r w:rsidRPr="002A1E37">
        <w:t>i</w:t>
      </w:r>
      <w:r>
        <w:t xml:space="preserve"> </w:t>
      </w:r>
      <w:r w:rsidRPr="002A1E37">
        <w:t>jako</w:t>
      </w:r>
      <w:r>
        <w:t xml:space="preserve"> </w:t>
      </w:r>
      <w:r w:rsidRPr="002A1E37">
        <w:t>źródło</w:t>
      </w:r>
      <w:r>
        <w:t xml:space="preserve"> </w:t>
      </w:r>
      <w:r w:rsidRPr="002A1E37">
        <w:t>energii.</w:t>
      </w:r>
    </w:p>
    <w:p w:rsidR="00875EF3" w:rsidRPr="002C1A40" w:rsidRDefault="00875EF3" w:rsidP="007A7B73">
      <w:pPr>
        <w:suppressAutoHyphens/>
        <w:jc w:val="left"/>
      </w:pPr>
      <w:r>
        <w:t xml:space="preserve">E. </w:t>
      </w:r>
      <w:r w:rsidRPr="002A1E37">
        <w:t>W</w:t>
      </w:r>
      <w:r>
        <w:t xml:space="preserve"> </w:t>
      </w:r>
      <w:r w:rsidRPr="002A1E37">
        <w:t>cyklu</w:t>
      </w:r>
      <w:r>
        <w:t xml:space="preserve"> </w:t>
      </w:r>
      <w:r w:rsidRPr="002A1E37">
        <w:t>Calvina</w:t>
      </w:r>
      <w:r>
        <w:t xml:space="preserve"> </w:t>
      </w:r>
      <w:r w:rsidRPr="002A1E37">
        <w:t>przekształcanie</w:t>
      </w:r>
      <w:r>
        <w:t xml:space="preserve"> </w:t>
      </w:r>
      <w:r w:rsidRPr="002A1E37">
        <w:t>dwutlenku</w:t>
      </w:r>
      <w:r>
        <w:t xml:space="preserve"> </w:t>
      </w:r>
      <w:r w:rsidRPr="002A1E37">
        <w:t>węgla</w:t>
      </w:r>
      <w:r>
        <w:t xml:space="preserve"> </w:t>
      </w:r>
      <w:r w:rsidRPr="002A1E37">
        <w:t>w</w:t>
      </w:r>
      <w:r>
        <w:t xml:space="preserve"> </w:t>
      </w:r>
      <w:r w:rsidRPr="002A1E37">
        <w:t>cukier</w:t>
      </w:r>
      <w:r>
        <w:t xml:space="preserve"> </w:t>
      </w:r>
      <w:r w:rsidRPr="002A1E37">
        <w:t>(aldehyd</w:t>
      </w:r>
      <w:r>
        <w:t xml:space="preserve"> </w:t>
      </w:r>
      <w:r w:rsidRPr="002A1E37">
        <w:t>3-fosfoglicerynowy)</w:t>
      </w:r>
      <w:r>
        <w:t xml:space="preserve"> </w:t>
      </w:r>
      <w:r w:rsidRPr="002A1E37">
        <w:t>rozpoczyna</w:t>
      </w:r>
      <w:r>
        <w:t xml:space="preserve"> </w:t>
      </w:r>
      <w:r w:rsidRPr="002A1E37">
        <w:t>się</w:t>
      </w:r>
      <w:r>
        <w:t xml:space="preserve"> </w:t>
      </w:r>
      <w:r w:rsidRPr="002A1E37">
        <w:t>przyłączeniem</w:t>
      </w:r>
      <w:r>
        <w:t xml:space="preserve"> </w:t>
      </w:r>
      <w:r w:rsidRPr="002A1E37">
        <w:t>cząsteczki</w:t>
      </w:r>
      <w:r>
        <w:t xml:space="preserve"> </w:t>
      </w:r>
      <w:r w:rsidRPr="002A1E37">
        <w:t>dwutlenku</w:t>
      </w:r>
      <w:r>
        <w:t xml:space="preserve"> </w:t>
      </w:r>
      <w:r w:rsidRPr="002A1E37">
        <w:t>węgla</w:t>
      </w:r>
      <w:r>
        <w:t xml:space="preserve"> </w:t>
      </w:r>
      <w:r w:rsidRPr="002A1E37">
        <w:t>do</w:t>
      </w:r>
      <w:r>
        <w:t xml:space="preserve"> </w:t>
      </w:r>
      <w:r w:rsidRPr="002A1E37">
        <w:t>cząsteczki</w:t>
      </w:r>
      <w:r>
        <w:t xml:space="preserve"> </w:t>
      </w:r>
      <w:r w:rsidRPr="002A1E37">
        <w:t>pięciowęglowego</w:t>
      </w:r>
      <w:r>
        <w:t xml:space="preserve"> </w:t>
      </w:r>
      <w:r w:rsidRPr="002A1E37">
        <w:t>związku</w:t>
      </w:r>
      <w:r>
        <w:t xml:space="preserve"> </w:t>
      </w:r>
      <w:r w:rsidRPr="002A1E37">
        <w:t>organicznego.</w:t>
      </w:r>
      <w:r>
        <w:br/>
      </w:r>
    </w:p>
    <w:p w:rsidR="00875EF3" w:rsidRPr="002A1E37" w:rsidRDefault="00875EF3" w:rsidP="007A7B73">
      <w:pPr>
        <w:suppressAutoHyphens/>
        <w:jc w:val="left"/>
        <w:rPr>
          <w:rFonts w:ascii="Arial" w:hAnsi="Arial" w:cs="Arial"/>
          <w:sz w:val="20"/>
          <w:szCs w:val="20"/>
        </w:rPr>
      </w:pPr>
      <w:r w:rsidRPr="002C1A40">
        <w:t>Rozwiązanie: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jc w:val="left"/>
      </w:pPr>
      <w:r w:rsidRPr="002A1E37">
        <w:t>B.</w:t>
      </w:r>
      <w:r>
        <w:t xml:space="preserve"> </w:t>
      </w:r>
      <w:r w:rsidRPr="002A1E37">
        <w:t>/</w:t>
      </w:r>
      <w:r>
        <w:t xml:space="preserve"> </w:t>
      </w:r>
      <w:r w:rsidRPr="002A1E37">
        <w:t>Produkcja</w:t>
      </w:r>
      <w:r>
        <w:t xml:space="preserve"> </w:t>
      </w:r>
      <w:r w:rsidRPr="002A1E37">
        <w:t>ATP</w:t>
      </w:r>
      <w:r>
        <w:t xml:space="preserve"> </w:t>
      </w:r>
      <w:r w:rsidRPr="002A1E37">
        <w:t>i</w:t>
      </w:r>
      <w:r>
        <w:t xml:space="preserve"> </w:t>
      </w:r>
      <w:r w:rsidRPr="002A1E37">
        <w:t>NADH</w:t>
      </w:r>
      <w:r>
        <w:t xml:space="preserve"> </w:t>
      </w:r>
      <w:r w:rsidRPr="002A1E37">
        <w:t>jest</w:t>
      </w:r>
      <w:r>
        <w:t xml:space="preserve"> </w:t>
      </w:r>
      <w:r w:rsidRPr="002A1E37">
        <w:t>rezultatem</w:t>
      </w:r>
      <w:r>
        <w:t xml:space="preserve"> </w:t>
      </w:r>
      <w:r w:rsidRPr="002A1E37">
        <w:t>inicjowanej</w:t>
      </w:r>
      <w:r>
        <w:t xml:space="preserve"> </w:t>
      </w:r>
      <w:r w:rsidRPr="002A1E37">
        <w:t>przez</w:t>
      </w:r>
      <w:r>
        <w:t xml:space="preserve"> </w:t>
      </w:r>
      <w:r w:rsidRPr="002A1E37">
        <w:t>światło</w:t>
      </w:r>
      <w:r>
        <w:t xml:space="preserve"> </w:t>
      </w:r>
      <w:r w:rsidRPr="002A1E37">
        <w:t>wędrówki</w:t>
      </w:r>
      <w:r>
        <w:t xml:space="preserve"> </w:t>
      </w:r>
      <w:r w:rsidRPr="002A1E37">
        <w:t>elektronów</w:t>
      </w:r>
      <w:r>
        <w:t xml:space="preserve"> </w:t>
      </w:r>
      <w:r w:rsidRPr="002A1E37">
        <w:t>przez</w:t>
      </w:r>
      <w:r>
        <w:t xml:space="preserve"> </w:t>
      </w:r>
      <w:r w:rsidRPr="002A1E37">
        <w:t>łańcuch</w:t>
      </w:r>
      <w:r>
        <w:t xml:space="preserve"> </w:t>
      </w:r>
      <w:r w:rsidRPr="002A1E37">
        <w:t>przenośników</w:t>
      </w:r>
      <w:r>
        <w:t xml:space="preserve"> </w:t>
      </w:r>
      <w:r w:rsidRPr="002A1E37">
        <w:t>oraz</w:t>
      </w:r>
      <w:r>
        <w:t xml:space="preserve"> </w:t>
      </w:r>
      <w:r w:rsidRPr="002A1E37">
        <w:t>fotolizy</w:t>
      </w:r>
      <w:r>
        <w:t xml:space="preserve"> </w:t>
      </w:r>
      <w:r w:rsidRPr="002A1E37">
        <w:t>wody.</w:t>
      </w:r>
    </w:p>
    <w:p w:rsidR="00875EF3" w:rsidRPr="002A1E37" w:rsidRDefault="00875EF3" w:rsidP="007A7B73">
      <w:pPr>
        <w:suppressAutoHyphens/>
        <w:jc w:val="left"/>
      </w:pPr>
      <w:r w:rsidRPr="002A1E37">
        <w:t>E.</w:t>
      </w:r>
      <w:r>
        <w:t xml:space="preserve"> </w:t>
      </w:r>
      <w:r w:rsidRPr="002A1E37">
        <w:t>/</w:t>
      </w:r>
      <w:r>
        <w:t xml:space="preserve"> </w:t>
      </w:r>
      <w:r w:rsidRPr="002A1E37">
        <w:t>W</w:t>
      </w:r>
      <w:r>
        <w:t xml:space="preserve"> </w:t>
      </w:r>
      <w:r w:rsidRPr="002A1E37">
        <w:t>cyklu</w:t>
      </w:r>
      <w:r>
        <w:t xml:space="preserve"> </w:t>
      </w:r>
      <w:r w:rsidRPr="002A1E37">
        <w:t>Calvina</w:t>
      </w:r>
      <w:r>
        <w:t xml:space="preserve"> </w:t>
      </w:r>
      <w:r w:rsidRPr="002A1E37">
        <w:t>przekształcanie</w:t>
      </w:r>
      <w:r>
        <w:t xml:space="preserve"> </w:t>
      </w:r>
      <w:r w:rsidRPr="002A1E37">
        <w:t>dwutlenku</w:t>
      </w:r>
      <w:r>
        <w:t xml:space="preserve"> </w:t>
      </w:r>
      <w:r w:rsidRPr="002A1E37">
        <w:t>węgla</w:t>
      </w:r>
      <w:r>
        <w:t xml:space="preserve"> </w:t>
      </w:r>
      <w:r w:rsidRPr="002A1E37">
        <w:t>w</w:t>
      </w:r>
      <w:r>
        <w:t xml:space="preserve"> </w:t>
      </w:r>
      <w:r w:rsidRPr="002A1E37">
        <w:t>cukier</w:t>
      </w:r>
      <w:r>
        <w:t xml:space="preserve"> </w:t>
      </w:r>
      <w:r w:rsidRPr="002A1E37">
        <w:t>(aldehyd</w:t>
      </w:r>
      <w:r>
        <w:t xml:space="preserve"> </w:t>
      </w:r>
      <w:r w:rsidRPr="002A1E37">
        <w:t>3-fosfoglicerynowy)</w:t>
      </w:r>
      <w:r>
        <w:t xml:space="preserve"> </w:t>
      </w:r>
      <w:r w:rsidRPr="002A1E37">
        <w:t>rozpoczyna</w:t>
      </w:r>
      <w:r>
        <w:t xml:space="preserve"> </w:t>
      </w:r>
      <w:r w:rsidRPr="002A1E37">
        <w:t>się</w:t>
      </w:r>
      <w:r>
        <w:t xml:space="preserve"> </w:t>
      </w:r>
      <w:r w:rsidRPr="002A1E37">
        <w:t>przyłączeniem</w:t>
      </w:r>
      <w:r>
        <w:t xml:space="preserve"> </w:t>
      </w:r>
      <w:r w:rsidRPr="002A1E37">
        <w:t>cząsteczki</w:t>
      </w:r>
      <w:r>
        <w:t xml:space="preserve"> </w:t>
      </w:r>
      <w:r w:rsidRPr="002A1E37">
        <w:t>dwutlenku</w:t>
      </w:r>
      <w:r>
        <w:t xml:space="preserve"> </w:t>
      </w:r>
      <w:r w:rsidRPr="002A1E37">
        <w:t>węgla</w:t>
      </w:r>
      <w:r>
        <w:t xml:space="preserve"> </w:t>
      </w:r>
      <w:r w:rsidRPr="002A1E37">
        <w:t>do</w:t>
      </w:r>
      <w:r>
        <w:t xml:space="preserve"> </w:t>
      </w:r>
      <w:r w:rsidRPr="002A1E37">
        <w:t>cząsteczki</w:t>
      </w:r>
      <w:r>
        <w:t xml:space="preserve"> </w:t>
      </w:r>
      <w:r w:rsidRPr="002A1E37">
        <w:t>pięciowęglowego</w:t>
      </w:r>
      <w:r>
        <w:t xml:space="preserve"> </w:t>
      </w:r>
      <w:r w:rsidRPr="002A1E37">
        <w:t>związku</w:t>
      </w:r>
      <w:r>
        <w:t xml:space="preserve"> </w:t>
      </w:r>
      <w:r w:rsidRPr="002A1E37">
        <w:t>organicznego.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tabs>
          <w:tab w:val="left" w:pos="1678"/>
        </w:tabs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jc w:val="left"/>
      </w:pPr>
      <w:r w:rsidRPr="002A1E37">
        <w:rPr>
          <w:bCs/>
        </w:rPr>
        <w:t>2</w:t>
      </w:r>
      <w:r>
        <w:rPr>
          <w:bCs/>
        </w:rPr>
        <w:t xml:space="preserve"> </w:t>
      </w:r>
      <w:r w:rsidRPr="002A1E37">
        <w:rPr>
          <w:bCs/>
        </w:rPr>
        <w:t>pkt</w:t>
      </w:r>
      <w:r>
        <w:rPr>
          <w:bCs/>
        </w:rPr>
        <w:t xml:space="preserve"> </w:t>
      </w:r>
      <w:r>
        <w:t xml:space="preserve">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dwóch</w:t>
      </w:r>
      <w:r>
        <w:t xml:space="preserve"> </w:t>
      </w:r>
      <w:r w:rsidRPr="002A1E37">
        <w:t>poprawnych</w:t>
      </w:r>
      <w:r>
        <w:t xml:space="preserve"> </w:t>
      </w:r>
      <w:r w:rsidRPr="002A1E37">
        <w:t>odpowiedzi</w:t>
      </w:r>
      <w:r>
        <w:t xml:space="preserve"> </w:t>
      </w:r>
      <w:r w:rsidRPr="002A1E37">
        <w:t>dotyczących</w:t>
      </w:r>
      <w:r>
        <w:t xml:space="preserve"> </w:t>
      </w:r>
      <w:r w:rsidRPr="002A1E37">
        <w:t>procesu</w:t>
      </w:r>
      <w:r>
        <w:t xml:space="preserve"> </w:t>
      </w:r>
      <w:r w:rsidRPr="002A1E37">
        <w:t>fotosyntezy.</w:t>
      </w:r>
    </w:p>
    <w:p w:rsidR="00875EF3" w:rsidRPr="002A1E37" w:rsidRDefault="00875EF3" w:rsidP="007A7B73">
      <w:pPr>
        <w:suppressAutoHyphens/>
        <w:autoSpaceDE w:val="0"/>
        <w:autoSpaceDN w:val="0"/>
        <w:adjustRightInd w:val="0"/>
        <w:jc w:val="left"/>
      </w:pPr>
      <w:r w:rsidRPr="002A1E37">
        <w:rPr>
          <w:bCs/>
        </w:rPr>
        <w:t>1</w:t>
      </w:r>
      <w:r>
        <w:rPr>
          <w:bCs/>
        </w:rPr>
        <w:t xml:space="preserve"> </w:t>
      </w:r>
      <w:r w:rsidRPr="002A1E37">
        <w:rPr>
          <w:bCs/>
        </w:rPr>
        <w:t>pkt</w:t>
      </w:r>
      <w:r>
        <w:rPr>
          <w:bCs/>
        </w:rPr>
        <w:t xml:space="preserve"> </w:t>
      </w:r>
      <w:r>
        <w:t xml:space="preserve">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jednej</w:t>
      </w:r>
      <w:r>
        <w:t xml:space="preserve"> </w:t>
      </w:r>
      <w:r w:rsidRPr="002A1E37">
        <w:t>poprawnej</w:t>
      </w:r>
      <w:r>
        <w:t xml:space="preserve"> </w:t>
      </w:r>
      <w:r w:rsidRPr="002A1E37">
        <w:t>odpowiedzi</w:t>
      </w:r>
      <w:r>
        <w:t xml:space="preserve"> </w:t>
      </w:r>
      <w:r w:rsidRPr="002A1E37">
        <w:t>dotyczącej</w:t>
      </w:r>
      <w:r>
        <w:t xml:space="preserve"> </w:t>
      </w:r>
      <w:r w:rsidRPr="002A1E37">
        <w:t>procesu</w:t>
      </w:r>
      <w:r>
        <w:t xml:space="preserve"> </w:t>
      </w:r>
      <w:r w:rsidRPr="002A1E37">
        <w:t>fotosyntezy</w:t>
      </w:r>
      <w:r>
        <w:t xml:space="preserve"> </w:t>
      </w:r>
      <w:r w:rsidRPr="002A1E37">
        <w:t>lub</w:t>
      </w:r>
      <w:r>
        <w:t xml:space="preserve"> </w:t>
      </w:r>
      <w:r w:rsidRPr="002A1E37">
        <w:t>zaznaczenie</w:t>
      </w:r>
      <w:r>
        <w:t xml:space="preserve"> </w:t>
      </w:r>
      <w:r w:rsidRPr="002A1E37">
        <w:t>dwóch</w:t>
      </w:r>
      <w:r>
        <w:t xml:space="preserve"> </w:t>
      </w:r>
      <w:r w:rsidRPr="002A1E37">
        <w:t>odpowiedzi</w:t>
      </w:r>
      <w:r>
        <w:t xml:space="preserve"> </w:t>
      </w:r>
      <w:r w:rsidRPr="002A1E37">
        <w:t>(w</w:t>
      </w:r>
      <w:r>
        <w:t xml:space="preserve"> </w:t>
      </w:r>
      <w:r w:rsidRPr="002A1E37">
        <w:t>tym</w:t>
      </w:r>
      <w:r>
        <w:t xml:space="preserve"> </w:t>
      </w:r>
      <w:r w:rsidRPr="002A1E37">
        <w:t>jednej</w:t>
      </w:r>
      <w:r>
        <w:t xml:space="preserve"> </w:t>
      </w:r>
      <w:r w:rsidRPr="002A1E37">
        <w:t>poprawnej).</w:t>
      </w:r>
    </w:p>
    <w:p w:rsidR="00875EF3" w:rsidRPr="002C1A40" w:rsidRDefault="00875EF3" w:rsidP="007A7B73">
      <w:pPr>
        <w:suppressAutoHyphens/>
        <w:jc w:val="left"/>
      </w:pPr>
      <w:r w:rsidRPr="002A1E37">
        <w:rPr>
          <w:bCs/>
        </w:rPr>
        <w:t>0</w:t>
      </w:r>
      <w:r>
        <w:rPr>
          <w:bCs/>
        </w:rPr>
        <w:t xml:space="preserve"> </w:t>
      </w:r>
      <w:r w:rsidRPr="002A1E37">
        <w:rPr>
          <w:bCs/>
        </w:rPr>
        <w:t>pkt</w:t>
      </w:r>
      <w:r>
        <w:rPr>
          <w:bCs/>
        </w:rPr>
        <w:t xml:space="preserve"> </w:t>
      </w:r>
      <w:r>
        <w:t xml:space="preserve">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dwóch</w:t>
      </w:r>
      <w:r>
        <w:t xml:space="preserve"> </w:t>
      </w:r>
      <w:r w:rsidRPr="002A1E37">
        <w:t>odpowiedzi</w:t>
      </w:r>
      <w:r>
        <w:t xml:space="preserve"> </w:t>
      </w:r>
      <w:r w:rsidRPr="002A1E37">
        <w:t>niepoprawnych</w:t>
      </w:r>
      <w:r>
        <w:t xml:space="preserve"> </w:t>
      </w:r>
      <w:r w:rsidRPr="002A1E37">
        <w:t>lub</w:t>
      </w:r>
      <w:r>
        <w:t xml:space="preserve"> </w:t>
      </w:r>
      <w:r w:rsidRPr="002A1E37">
        <w:t>zaznaczenie</w:t>
      </w:r>
      <w:r>
        <w:t xml:space="preserve"> </w:t>
      </w:r>
      <w:r w:rsidRPr="002A1E37">
        <w:t>więcej</w:t>
      </w:r>
      <w:r>
        <w:t xml:space="preserve"> </w:t>
      </w:r>
      <w:r w:rsidRPr="002A1E37">
        <w:t>niż</w:t>
      </w:r>
      <w:r>
        <w:t xml:space="preserve"> </w:t>
      </w:r>
      <w:r w:rsidRPr="002A1E37">
        <w:t>dwóch</w:t>
      </w:r>
      <w:r>
        <w:t xml:space="preserve"> </w:t>
      </w:r>
      <w:r w:rsidRPr="002A1E37">
        <w:t>odpowiedzi,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</w:pPr>
    </w:p>
    <w:p w:rsidR="00875EF3" w:rsidRDefault="00875EF3" w:rsidP="007A7B73">
      <w:pPr>
        <w:jc w:val="center"/>
        <w:rPr>
          <w:bCs/>
        </w:rPr>
      </w:pPr>
      <w:r>
        <w:rPr>
          <w:bCs/>
        </w:rPr>
        <w:br w:type="page"/>
        <w:t>Zadanie 4</w:t>
      </w:r>
      <w:r w:rsidRPr="002C1A40">
        <w:rPr>
          <w:bCs/>
        </w:rPr>
        <w:t>.</w:t>
      </w:r>
      <w:r>
        <w:rPr>
          <w:bCs/>
        </w:rPr>
        <w:t xml:space="preserve"> </w:t>
      </w:r>
      <w:r w:rsidRPr="002C1A40">
        <w:rPr>
          <w:bCs/>
        </w:rPr>
        <w:t>(0-4)</w:t>
      </w:r>
    </w:p>
    <w:p w:rsidR="00875EF3" w:rsidRPr="002C1A40" w:rsidRDefault="00875EF3" w:rsidP="007A7B73">
      <w:pPr>
        <w:jc w:val="center"/>
        <w:rPr>
          <w:bCs/>
        </w:rPr>
      </w:pPr>
    </w:p>
    <w:p w:rsidR="00875EF3" w:rsidRPr="00ED2CC4" w:rsidRDefault="00875EF3" w:rsidP="007A7B73">
      <w:pPr>
        <w:suppressAutoHyphens/>
        <w:jc w:val="left"/>
      </w:pPr>
      <w:r w:rsidRPr="00ED2CC4">
        <w:t>Procesy</w:t>
      </w:r>
      <w:r>
        <w:t xml:space="preserve"> </w:t>
      </w:r>
      <w:r w:rsidRPr="00ED2CC4">
        <w:t>oddychania</w:t>
      </w:r>
      <w:r>
        <w:t xml:space="preserve"> </w:t>
      </w:r>
      <w:r w:rsidRPr="00ED2CC4">
        <w:t>komórkowego</w:t>
      </w:r>
      <w:r>
        <w:t xml:space="preserve"> </w:t>
      </w:r>
      <w:r w:rsidRPr="00ED2CC4">
        <w:t>u</w:t>
      </w:r>
      <w:r>
        <w:t xml:space="preserve"> </w:t>
      </w:r>
      <w:r w:rsidRPr="00ED2CC4">
        <w:t>Eukariota</w:t>
      </w:r>
      <w:r>
        <w:t xml:space="preserve"> </w:t>
      </w:r>
      <w:r w:rsidRPr="00ED2CC4">
        <w:t>zachodzą</w:t>
      </w:r>
      <w:r>
        <w:t xml:space="preserve"> </w:t>
      </w:r>
      <w:r w:rsidRPr="00ED2CC4">
        <w:t>w</w:t>
      </w:r>
      <w:r>
        <w:t xml:space="preserve"> </w:t>
      </w:r>
      <w:r w:rsidRPr="00ED2CC4">
        <w:t>różnych</w:t>
      </w:r>
      <w:r>
        <w:t xml:space="preserve"> </w:t>
      </w:r>
      <w:r w:rsidRPr="00ED2CC4">
        <w:t>obszarach</w:t>
      </w:r>
      <w:r>
        <w:t xml:space="preserve"> </w:t>
      </w:r>
      <w:r w:rsidRPr="00ED2CC4">
        <w:t>komórki</w:t>
      </w:r>
      <w:r>
        <w:t xml:space="preserve"> </w:t>
      </w:r>
      <w:r w:rsidRPr="00ED2CC4">
        <w:t>i</w:t>
      </w:r>
      <w:r>
        <w:t xml:space="preserve"> </w:t>
      </w:r>
      <w:r w:rsidRPr="00ED2CC4">
        <w:t>mają</w:t>
      </w:r>
      <w:r>
        <w:t xml:space="preserve"> </w:t>
      </w:r>
      <w:r w:rsidRPr="00ED2CC4">
        <w:t>różny</w:t>
      </w:r>
      <w:r>
        <w:t xml:space="preserve"> </w:t>
      </w:r>
      <w:r w:rsidRPr="00ED2CC4">
        <w:t>charakter.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a)</w:t>
      </w:r>
      <w:r>
        <w:t xml:space="preserve"> </w:t>
      </w:r>
      <w:r w:rsidRPr="002C1A40">
        <w:t>Przyporządkuj</w:t>
      </w:r>
      <w:r>
        <w:t xml:space="preserve"> </w:t>
      </w:r>
      <w:r w:rsidRPr="002C1A40">
        <w:t>etapom</w:t>
      </w:r>
      <w:r>
        <w:t xml:space="preserve"> </w:t>
      </w:r>
      <w:r w:rsidRPr="002C1A40">
        <w:t>oddychania</w:t>
      </w:r>
      <w:r>
        <w:t xml:space="preserve"> </w:t>
      </w:r>
      <w:r w:rsidRPr="002C1A40">
        <w:t>tlenowego</w:t>
      </w:r>
      <w:r>
        <w:t xml:space="preserve"> </w:t>
      </w:r>
      <w:r w:rsidRPr="002C1A40">
        <w:t>(A-C)</w:t>
      </w:r>
      <w:r>
        <w:t xml:space="preserve">  </w:t>
      </w:r>
      <w:r w:rsidRPr="002C1A40">
        <w:t>ich</w:t>
      </w:r>
      <w:r>
        <w:t xml:space="preserve"> </w:t>
      </w:r>
      <w:r w:rsidRPr="002C1A40">
        <w:t>lokalizację</w:t>
      </w:r>
      <w:r>
        <w:t xml:space="preserve"> </w:t>
      </w:r>
      <w:r w:rsidRPr="002C1A40">
        <w:t>w</w:t>
      </w:r>
      <w:r>
        <w:t xml:space="preserve"> </w:t>
      </w:r>
      <w:r w:rsidRPr="002C1A40">
        <w:t>komórce</w:t>
      </w:r>
      <w:r>
        <w:t xml:space="preserve"> </w:t>
      </w:r>
      <w:r w:rsidRPr="002C1A40">
        <w:t>(1-5).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Etap</w:t>
      </w:r>
      <w:r>
        <w:t xml:space="preserve"> </w:t>
      </w:r>
      <w:r w:rsidRPr="002C1A40">
        <w:t>oddychania:</w:t>
      </w:r>
      <w:r>
        <w:t xml:space="preserve"> </w:t>
      </w:r>
      <w:r>
        <w:br/>
      </w:r>
      <w:r w:rsidRPr="002C1A40">
        <w:t>A.</w:t>
      </w:r>
      <w:r>
        <w:t xml:space="preserve"> </w:t>
      </w:r>
      <w:r w:rsidRPr="002C1A40">
        <w:t>glikoliza</w:t>
      </w:r>
      <w:r>
        <w:t xml:space="preserve"> </w:t>
      </w:r>
      <w:r>
        <w:br/>
      </w:r>
      <w:r w:rsidRPr="002C1A40">
        <w:t>B.</w:t>
      </w:r>
      <w:r>
        <w:t xml:space="preserve"> </w:t>
      </w:r>
      <w:r w:rsidRPr="002C1A40">
        <w:t>cykl</w:t>
      </w:r>
      <w:r>
        <w:t xml:space="preserve"> </w:t>
      </w:r>
      <w:r w:rsidRPr="002C1A40">
        <w:t>kwasu</w:t>
      </w:r>
      <w:r>
        <w:t xml:space="preserve"> </w:t>
      </w:r>
      <w:r w:rsidRPr="002C1A40">
        <w:t>cytrynowego</w:t>
      </w:r>
      <w:r>
        <w:t xml:space="preserve"> </w:t>
      </w:r>
      <w:r>
        <w:br/>
      </w:r>
      <w:r w:rsidRPr="002C1A40">
        <w:t>C.</w:t>
      </w:r>
      <w:r>
        <w:t xml:space="preserve"> </w:t>
      </w:r>
      <w:r w:rsidRPr="002C1A40">
        <w:t>łańcuch</w:t>
      </w:r>
      <w:r>
        <w:t xml:space="preserve"> </w:t>
      </w:r>
      <w:r w:rsidRPr="002C1A40">
        <w:t>oddechowy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Lokalizacja</w:t>
      </w:r>
      <w:r>
        <w:t xml:space="preserve"> </w:t>
      </w:r>
      <w:r w:rsidRPr="002C1A40">
        <w:t>w</w:t>
      </w:r>
      <w:r>
        <w:t xml:space="preserve"> </w:t>
      </w:r>
      <w:r w:rsidRPr="002C1A40">
        <w:t>komórce:</w:t>
      </w:r>
      <w:r>
        <w:br/>
      </w:r>
      <w:r w:rsidRPr="002C1A40">
        <w:t>1.</w:t>
      </w:r>
      <w:r>
        <w:t xml:space="preserve"> </w:t>
      </w:r>
      <w:r w:rsidRPr="002C1A40">
        <w:t>zewnętrzna</w:t>
      </w:r>
      <w:r>
        <w:t xml:space="preserve"> </w:t>
      </w:r>
      <w:r w:rsidRPr="002C1A40">
        <w:t>błona</w:t>
      </w:r>
      <w:r>
        <w:t xml:space="preserve"> mitochondriom</w:t>
      </w:r>
      <w:r>
        <w:br/>
      </w:r>
      <w:r w:rsidRPr="002C1A40">
        <w:t>2</w:t>
      </w:r>
      <w:r>
        <w:t xml:space="preserve">. </w:t>
      </w:r>
      <w:r w:rsidRPr="002C1A40">
        <w:t>wnętrze</w:t>
      </w:r>
      <w:r>
        <w:t xml:space="preserve"> </w:t>
      </w:r>
      <w:r w:rsidRPr="002C1A40">
        <w:t>peroksysomów</w:t>
      </w:r>
      <w:r>
        <w:t xml:space="preserve"> </w:t>
      </w:r>
      <w:r>
        <w:br/>
      </w:r>
      <w:r w:rsidRPr="002C1A40">
        <w:t>3.</w:t>
      </w:r>
      <w:r>
        <w:t xml:space="preserve"> </w:t>
      </w:r>
      <w:r w:rsidRPr="002C1A40">
        <w:t>macierz</w:t>
      </w:r>
      <w:r>
        <w:t xml:space="preserve"> </w:t>
      </w:r>
      <w:r w:rsidRPr="002C1A40">
        <w:t>mitochondrialna</w:t>
      </w:r>
      <w:r>
        <w:br/>
      </w:r>
      <w:r w:rsidRPr="002C1A40">
        <w:t>4</w:t>
      </w:r>
      <w:r>
        <w:t xml:space="preserve">. </w:t>
      </w:r>
      <w:r w:rsidRPr="002C1A40">
        <w:t>cytozol</w:t>
      </w:r>
      <w:r>
        <w:t xml:space="preserve"> </w:t>
      </w:r>
      <w:r>
        <w:br/>
      </w:r>
      <w:r w:rsidRPr="002C1A40">
        <w:t>5.</w:t>
      </w:r>
      <w:r>
        <w:t xml:space="preserve">  </w:t>
      </w:r>
      <w:r w:rsidRPr="002C1A40">
        <w:t>wewnętrzna</w:t>
      </w:r>
      <w:r>
        <w:t xml:space="preserve"> </w:t>
      </w:r>
      <w:r w:rsidRPr="002C1A40">
        <w:t>błona</w:t>
      </w:r>
      <w:r>
        <w:t xml:space="preserve"> </w:t>
      </w:r>
      <w:r w:rsidRPr="002C1A40">
        <w:t>mitochondrium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b)</w:t>
      </w:r>
      <w:r>
        <w:t xml:space="preserve"> </w:t>
      </w:r>
      <w:r w:rsidRPr="002C1A40">
        <w:t>Podaj</w:t>
      </w:r>
      <w:r>
        <w:t xml:space="preserve"> </w:t>
      </w:r>
      <w:r w:rsidRPr="002C1A40">
        <w:t>nazwy</w:t>
      </w:r>
      <w:r>
        <w:t xml:space="preserve"> </w:t>
      </w:r>
      <w:r w:rsidRPr="002C1A40">
        <w:t>typów</w:t>
      </w:r>
      <w:r>
        <w:t xml:space="preserve"> </w:t>
      </w:r>
      <w:r w:rsidRPr="002C1A40">
        <w:t>fosforylacji</w:t>
      </w:r>
      <w:r>
        <w:t xml:space="preserve"> </w:t>
      </w:r>
      <w:r w:rsidRPr="002C1A40">
        <w:t>zachodzących</w:t>
      </w:r>
      <w:r>
        <w:t xml:space="preserve"> </w:t>
      </w:r>
      <w:r w:rsidRPr="002C1A40">
        <w:t>w:</w:t>
      </w:r>
    </w:p>
    <w:p w:rsidR="00875EF3" w:rsidRPr="00ED2CC4" w:rsidRDefault="00875EF3" w:rsidP="007A7B73">
      <w:pPr>
        <w:suppressAutoHyphens/>
        <w:jc w:val="left"/>
      </w:pPr>
      <w:r w:rsidRPr="00ED2CC4">
        <w:t>1.</w:t>
      </w:r>
      <w:r>
        <w:t xml:space="preserve"> </w:t>
      </w:r>
      <w:r w:rsidRPr="00ED2CC4">
        <w:t>błonie</w:t>
      </w:r>
      <w:r>
        <w:t xml:space="preserve"> </w:t>
      </w:r>
      <w:r w:rsidRPr="00ED2CC4">
        <w:t>wewnętrznej</w:t>
      </w:r>
      <w:r>
        <w:t xml:space="preserve"> </w:t>
      </w:r>
      <w:r w:rsidRPr="00ED2CC4">
        <w:t>mitochondrium</w:t>
      </w:r>
      <w:r>
        <w:t xml:space="preserve"> </w:t>
      </w:r>
    </w:p>
    <w:p w:rsidR="00875EF3" w:rsidRPr="00ED2CC4" w:rsidRDefault="00875EF3" w:rsidP="007A7B73">
      <w:pPr>
        <w:suppressAutoHyphens/>
        <w:jc w:val="left"/>
      </w:pPr>
      <w:r w:rsidRPr="00ED2CC4">
        <w:t>2.</w:t>
      </w:r>
      <w:r>
        <w:t xml:space="preserve"> </w:t>
      </w:r>
      <w:r w:rsidRPr="00ED2CC4">
        <w:t>macierzy</w:t>
      </w:r>
      <w:r>
        <w:t xml:space="preserve"> </w:t>
      </w:r>
      <w:r w:rsidRPr="00ED2CC4">
        <w:t>mitochondrium</w:t>
      </w:r>
      <w:r>
        <w:t xml:space="preserve"> </w:t>
      </w:r>
    </w:p>
    <w:p w:rsidR="00875EF3" w:rsidRPr="00ED2CC4" w:rsidRDefault="00875EF3" w:rsidP="007A7B73">
      <w:pPr>
        <w:suppressAutoHyphens/>
        <w:jc w:val="left"/>
      </w:pPr>
      <w:r w:rsidRPr="00ED2CC4">
        <w:t>3.</w:t>
      </w:r>
      <w:r>
        <w:t xml:space="preserve"> </w:t>
      </w:r>
      <w:r w:rsidRPr="00ED2CC4">
        <w:t>cytozolu</w:t>
      </w:r>
      <w:r>
        <w:t xml:space="preserve"> 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c)</w:t>
      </w:r>
      <w:r>
        <w:t xml:space="preserve"> </w:t>
      </w:r>
      <w:r w:rsidRPr="002C1A40">
        <w:t>Podaj</w:t>
      </w:r>
      <w:r>
        <w:t xml:space="preserve"> </w:t>
      </w:r>
      <w:r w:rsidRPr="002C1A40">
        <w:t>nazwę</w:t>
      </w:r>
      <w:r>
        <w:t xml:space="preserve"> </w:t>
      </w:r>
      <w:r w:rsidRPr="002C1A40">
        <w:t>tego</w:t>
      </w:r>
      <w:r>
        <w:t xml:space="preserve"> </w:t>
      </w:r>
      <w:r w:rsidRPr="002C1A40">
        <w:t>etapu</w:t>
      </w:r>
      <w:r>
        <w:t xml:space="preserve"> </w:t>
      </w:r>
      <w:r w:rsidRPr="002C1A40">
        <w:t>procesu</w:t>
      </w:r>
      <w:r>
        <w:t xml:space="preserve"> </w:t>
      </w:r>
      <w:r w:rsidRPr="002C1A40">
        <w:t>oddychania</w:t>
      </w:r>
      <w:r>
        <w:t xml:space="preserve"> </w:t>
      </w:r>
      <w:r w:rsidRPr="002C1A40">
        <w:t>komórkowego,</w:t>
      </w:r>
      <w:r>
        <w:t xml:space="preserve"> </w:t>
      </w:r>
      <w:r w:rsidRPr="002C1A40">
        <w:t>w</w:t>
      </w:r>
      <w:r>
        <w:t xml:space="preserve"> </w:t>
      </w:r>
      <w:r w:rsidRPr="002C1A40">
        <w:t>którym</w:t>
      </w:r>
      <w:r>
        <w:t xml:space="preserve"> </w:t>
      </w:r>
      <w:r w:rsidRPr="002C1A40">
        <w:t>powstaje</w:t>
      </w:r>
      <w:r>
        <w:t xml:space="preserve"> </w:t>
      </w:r>
      <w:r w:rsidRPr="002C1A40">
        <w:t>najwięcej</w:t>
      </w:r>
      <w:r>
        <w:t xml:space="preserve"> </w:t>
      </w:r>
      <w:r w:rsidRPr="002C1A40">
        <w:t>cząsteczek</w:t>
      </w:r>
      <w:r>
        <w:t xml:space="preserve"> </w:t>
      </w:r>
      <w:r w:rsidRPr="002C1A40">
        <w:t>ATP</w:t>
      </w:r>
      <w:r>
        <w:t xml:space="preserve"> </w:t>
      </w:r>
      <w:r w:rsidRPr="002C1A40">
        <w:t>w</w:t>
      </w:r>
      <w:r>
        <w:t xml:space="preserve"> </w:t>
      </w:r>
      <w:r w:rsidRPr="002C1A40">
        <w:t>wyniku</w:t>
      </w:r>
      <w:r>
        <w:t xml:space="preserve"> </w:t>
      </w:r>
      <w:r w:rsidRPr="002C1A40">
        <w:t>przekształceń</w:t>
      </w:r>
      <w:r>
        <w:t xml:space="preserve"> </w:t>
      </w:r>
      <w:r w:rsidRPr="002C1A40">
        <w:t>jednej</w:t>
      </w:r>
      <w:r>
        <w:t xml:space="preserve"> </w:t>
      </w:r>
      <w:r w:rsidRPr="002C1A40">
        <w:t>cząsteczki</w:t>
      </w:r>
      <w:r>
        <w:t xml:space="preserve"> </w:t>
      </w:r>
      <w:r w:rsidRPr="002C1A40">
        <w:t>glukozy</w:t>
      </w:r>
      <w:r>
        <w:t xml:space="preserve"> </w:t>
      </w:r>
      <w:r w:rsidRPr="002C1A40">
        <w:t>jako</w:t>
      </w:r>
      <w:r>
        <w:t xml:space="preserve"> </w:t>
      </w:r>
      <w:r w:rsidRPr="002C1A40">
        <w:t>substratu</w:t>
      </w:r>
      <w:r>
        <w:t xml:space="preserve"> </w:t>
      </w:r>
      <w:r w:rsidRPr="002C1A40">
        <w:t>oddychania</w:t>
      </w:r>
      <w:r>
        <w:t xml:space="preserve"> </w:t>
      </w:r>
      <w:r w:rsidRPr="002C1A40">
        <w:t>tlenowego.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d)</w:t>
      </w:r>
      <w:r>
        <w:t xml:space="preserve"> </w:t>
      </w:r>
      <w:r w:rsidRPr="002C1A40">
        <w:t>Ustal,</w:t>
      </w:r>
      <w:r>
        <w:t xml:space="preserve"> </w:t>
      </w:r>
      <w:r w:rsidRPr="002C1A40">
        <w:t>czy</w:t>
      </w:r>
      <w:r>
        <w:t xml:space="preserve"> </w:t>
      </w:r>
      <w:r w:rsidRPr="002C1A40">
        <w:t>przy</w:t>
      </w:r>
      <w:r>
        <w:t xml:space="preserve"> </w:t>
      </w:r>
      <w:r w:rsidRPr="002C1A40">
        <w:t>wzmożonych</w:t>
      </w:r>
      <w:r>
        <w:t xml:space="preserve"> </w:t>
      </w:r>
      <w:r w:rsidRPr="002C1A40">
        <w:t>procesach</w:t>
      </w:r>
      <w:r>
        <w:t xml:space="preserve"> </w:t>
      </w:r>
      <w:r w:rsidRPr="002C1A40">
        <w:t>anabolicznych</w:t>
      </w:r>
      <w:r>
        <w:t xml:space="preserve"> </w:t>
      </w:r>
      <w:r w:rsidRPr="002C1A40">
        <w:t>w</w:t>
      </w:r>
      <w:r>
        <w:t xml:space="preserve"> </w:t>
      </w:r>
      <w:r w:rsidRPr="002C1A40">
        <w:t>komórce</w:t>
      </w:r>
      <w:r>
        <w:t xml:space="preserve"> </w:t>
      </w:r>
      <w:r w:rsidRPr="002C1A40">
        <w:t>ma</w:t>
      </w:r>
      <w:r>
        <w:t xml:space="preserve"> </w:t>
      </w:r>
      <w:r w:rsidRPr="002C1A40">
        <w:t>miejsce</w:t>
      </w:r>
      <w:r>
        <w:t xml:space="preserve"> </w:t>
      </w:r>
      <w:r w:rsidRPr="002C1A40">
        <w:t>inhibicja</w:t>
      </w:r>
      <w:r>
        <w:t xml:space="preserve"> </w:t>
      </w:r>
      <w:r w:rsidRPr="002C1A40">
        <w:t>czy</w:t>
      </w:r>
      <w:r>
        <w:t xml:space="preserve"> </w:t>
      </w:r>
      <w:r w:rsidRPr="002C1A40">
        <w:t>stymulacja</w:t>
      </w:r>
      <w:r>
        <w:t xml:space="preserve"> </w:t>
      </w:r>
      <w:r w:rsidRPr="002C1A40">
        <w:t>oddychania</w:t>
      </w:r>
      <w:r>
        <w:t xml:space="preserve"> </w:t>
      </w:r>
      <w:r w:rsidRPr="002C1A40">
        <w:t>tlenowego.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uzasadnij.</w:t>
      </w:r>
    </w:p>
    <w:p w:rsidR="00875EF3" w:rsidRPr="002C1A40" w:rsidRDefault="00875EF3" w:rsidP="007A7B73">
      <w:pPr>
        <w:tabs>
          <w:tab w:val="center" w:pos="4536"/>
          <w:tab w:val="right" w:pos="9072"/>
        </w:tabs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>
        <w:t xml:space="preserve"> </w:t>
      </w: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ED2CC4">
        <w:t>A</w:t>
      </w:r>
      <w:r>
        <w:t xml:space="preserve"> </w:t>
      </w:r>
      <w:r w:rsidRPr="00ED2CC4">
        <w:t>(glikoliza)</w:t>
      </w:r>
      <w:r>
        <w:t xml:space="preserve"> - </w:t>
      </w:r>
      <w:r w:rsidRPr="00ED2CC4">
        <w:t>4</w:t>
      </w:r>
      <w:r>
        <w:t xml:space="preserve"> </w:t>
      </w:r>
      <w:r w:rsidRPr="00ED2CC4">
        <w:t>(cytozol)</w:t>
      </w:r>
    </w:p>
    <w:p w:rsidR="00875EF3" w:rsidRPr="002C1A40" w:rsidRDefault="00875EF3" w:rsidP="007A7B73">
      <w:pPr>
        <w:suppressAutoHyphens/>
        <w:jc w:val="left"/>
      </w:pPr>
      <w:r w:rsidRPr="002C1A40">
        <w:t>B</w:t>
      </w:r>
      <w:r>
        <w:t xml:space="preserve"> </w:t>
      </w:r>
      <w:r w:rsidRPr="002C1A40">
        <w:t>(</w:t>
      </w:r>
      <w:r w:rsidRPr="00ED2CC4">
        <w:t>cykl</w:t>
      </w:r>
      <w:r>
        <w:t xml:space="preserve"> </w:t>
      </w:r>
      <w:r w:rsidRPr="00ED2CC4">
        <w:t>kwasu</w:t>
      </w:r>
      <w:r>
        <w:t xml:space="preserve"> </w:t>
      </w:r>
      <w:r w:rsidRPr="00ED2CC4">
        <w:t>cytrynowego</w:t>
      </w:r>
      <w:r w:rsidRPr="002C1A40">
        <w:t>)</w:t>
      </w:r>
      <w:r>
        <w:t xml:space="preserve"> - </w:t>
      </w:r>
      <w:r w:rsidRPr="002C1A40">
        <w:t>3(</w:t>
      </w:r>
      <w:r>
        <w:t xml:space="preserve"> </w:t>
      </w:r>
      <w:r w:rsidRPr="002C1A40">
        <w:t>macierz</w:t>
      </w:r>
      <w:r>
        <w:t xml:space="preserve"> </w:t>
      </w:r>
      <w:r w:rsidRPr="002C1A40">
        <w:t>mitochondrialna)</w:t>
      </w:r>
    </w:p>
    <w:p w:rsidR="00875EF3" w:rsidRPr="00ED2CC4" w:rsidRDefault="00875EF3" w:rsidP="007A7B73">
      <w:pPr>
        <w:suppressAutoHyphens/>
        <w:jc w:val="left"/>
      </w:pPr>
      <w:r w:rsidRPr="002C1A40">
        <w:t>C</w:t>
      </w:r>
      <w:r>
        <w:t xml:space="preserve"> </w:t>
      </w:r>
      <w:r w:rsidRPr="00ED2CC4">
        <w:t>(łańcuch</w:t>
      </w:r>
      <w:r>
        <w:t xml:space="preserve"> </w:t>
      </w:r>
      <w:r w:rsidRPr="00ED2CC4">
        <w:t>oddechowy)</w:t>
      </w:r>
      <w:r>
        <w:t xml:space="preserve"> - </w:t>
      </w:r>
      <w:r w:rsidRPr="00ED2CC4">
        <w:t>5</w:t>
      </w:r>
      <w:r>
        <w:t xml:space="preserve"> </w:t>
      </w:r>
      <w:r w:rsidRPr="00ED2CC4">
        <w:t>(wewnętrzna</w:t>
      </w:r>
      <w:r>
        <w:t xml:space="preserve"> </w:t>
      </w:r>
      <w:r w:rsidRPr="00ED2CC4">
        <w:t>błona</w:t>
      </w:r>
      <w:r>
        <w:t xml:space="preserve"> </w:t>
      </w:r>
      <w:r w:rsidRPr="00ED2CC4">
        <w:t>mitochondrium)</w:t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ED2CC4" w:rsidRDefault="00875EF3" w:rsidP="007A7B73">
      <w:pPr>
        <w:suppressAutoHyphens/>
        <w:ind w:left="170" w:hanging="170"/>
        <w:jc w:val="left"/>
      </w:pPr>
      <w:r w:rsidRPr="00ED2CC4">
        <w:t>1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trzy</w:t>
      </w:r>
      <w:r>
        <w:t xml:space="preserve"> </w:t>
      </w:r>
      <w:r w:rsidRPr="00ED2CC4">
        <w:t>poprawne</w:t>
      </w:r>
      <w:r>
        <w:t xml:space="preserve"> </w:t>
      </w:r>
      <w:r w:rsidRPr="00ED2CC4">
        <w:t>przyporządkowania.</w:t>
      </w:r>
    </w:p>
    <w:p w:rsidR="00875EF3" w:rsidRPr="00ED2CC4" w:rsidRDefault="00875EF3" w:rsidP="007A7B73">
      <w:pPr>
        <w:suppressAutoHyphens/>
        <w:jc w:val="left"/>
      </w:pPr>
      <w:r w:rsidRPr="00ED2CC4">
        <w:t>0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mniej</w:t>
      </w:r>
      <w:r>
        <w:t xml:space="preserve"> </w:t>
      </w:r>
      <w:r w:rsidRPr="00ED2CC4">
        <w:t>niż</w:t>
      </w:r>
      <w:r>
        <w:t xml:space="preserve"> </w:t>
      </w:r>
      <w:r w:rsidRPr="00ED2CC4">
        <w:t>trzy</w:t>
      </w:r>
      <w:r>
        <w:t xml:space="preserve"> </w:t>
      </w:r>
      <w:r w:rsidRPr="00ED2CC4">
        <w:t>poprawne</w:t>
      </w:r>
      <w:r>
        <w:t xml:space="preserve"> </w:t>
      </w:r>
      <w:r w:rsidRPr="00ED2CC4">
        <w:t>przyporządkowania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ED2CC4" w:rsidRDefault="00875EF3" w:rsidP="007A7B73">
      <w:pPr>
        <w:suppressAutoHyphens/>
        <w:jc w:val="left"/>
      </w:pPr>
      <w:r w:rsidRPr="002C1A40">
        <w:t>1.</w:t>
      </w:r>
      <w:r>
        <w:t xml:space="preserve"> </w:t>
      </w:r>
      <w:r w:rsidRPr="00ED2CC4">
        <w:t>w</w:t>
      </w:r>
      <w:r>
        <w:t xml:space="preserve"> </w:t>
      </w:r>
      <w:r w:rsidRPr="00ED2CC4">
        <w:t>błonie</w:t>
      </w:r>
      <w:r>
        <w:t xml:space="preserve"> </w:t>
      </w:r>
      <w:r w:rsidRPr="00ED2CC4">
        <w:t>wewnętrznej</w:t>
      </w:r>
      <w:r>
        <w:t xml:space="preserve"> </w:t>
      </w:r>
      <w:r w:rsidRPr="00ED2CC4">
        <w:t>mitochondrium</w:t>
      </w:r>
      <w:r>
        <w:t xml:space="preserve"> - </w:t>
      </w:r>
      <w:r w:rsidRPr="002C1A40">
        <w:t>fosforylacja</w:t>
      </w:r>
      <w:r>
        <w:t xml:space="preserve"> </w:t>
      </w:r>
      <w:r w:rsidRPr="002C1A40">
        <w:t>oksydacyjna</w:t>
      </w:r>
      <w:r w:rsidRPr="00ED2CC4">
        <w:t>,</w:t>
      </w:r>
      <w:r>
        <w:t xml:space="preserve"> </w:t>
      </w:r>
    </w:p>
    <w:p w:rsidR="00875EF3" w:rsidRPr="00ED2CC4" w:rsidRDefault="00875EF3" w:rsidP="007A7B73">
      <w:pPr>
        <w:suppressAutoHyphens/>
        <w:jc w:val="left"/>
      </w:pPr>
      <w:r w:rsidRPr="00ED2CC4">
        <w:t>2.</w:t>
      </w:r>
      <w:r>
        <w:t xml:space="preserve"> </w:t>
      </w:r>
      <w:r w:rsidRPr="00ED2CC4">
        <w:t>w</w:t>
      </w:r>
      <w:r>
        <w:t xml:space="preserve"> </w:t>
      </w:r>
      <w:r w:rsidRPr="00ED2CC4">
        <w:t>macierzy</w:t>
      </w:r>
      <w:r>
        <w:t xml:space="preserve"> </w:t>
      </w:r>
      <w:r w:rsidRPr="00ED2CC4">
        <w:t>mitochondrium</w:t>
      </w:r>
      <w:r>
        <w:t xml:space="preserve"> - </w:t>
      </w:r>
      <w:r w:rsidRPr="002C1A40">
        <w:t>fosforylacja</w:t>
      </w:r>
      <w:r>
        <w:t xml:space="preserve"> </w:t>
      </w:r>
      <w:r w:rsidRPr="002C1A40">
        <w:t>substratowa</w:t>
      </w:r>
      <w:r w:rsidRPr="00ED2CC4">
        <w:t>,</w:t>
      </w:r>
      <w:r>
        <w:t xml:space="preserve">        </w:t>
      </w:r>
    </w:p>
    <w:p w:rsidR="00875EF3" w:rsidRPr="002C1A40" w:rsidRDefault="00875EF3" w:rsidP="007A7B73">
      <w:pPr>
        <w:suppressAutoHyphens/>
        <w:jc w:val="left"/>
      </w:pPr>
      <w:r w:rsidRPr="00ED2CC4">
        <w:t>3.</w:t>
      </w:r>
      <w:r>
        <w:t xml:space="preserve"> </w:t>
      </w:r>
      <w:r w:rsidRPr="00ED2CC4">
        <w:t>w</w:t>
      </w:r>
      <w:r>
        <w:t xml:space="preserve"> </w:t>
      </w:r>
      <w:r w:rsidRPr="00ED2CC4">
        <w:t>cytozolu</w:t>
      </w:r>
      <w:r>
        <w:t xml:space="preserve"> </w:t>
      </w:r>
      <w:r>
        <w:rPr>
          <w:color w:val="000000"/>
        </w:rPr>
        <w:t xml:space="preserve">- </w:t>
      </w:r>
      <w:r w:rsidRPr="002C1A40">
        <w:rPr>
          <w:color w:val="000000"/>
        </w:rPr>
        <w:t>fosforylacja</w:t>
      </w:r>
      <w:r>
        <w:rPr>
          <w:color w:val="000000"/>
        </w:rPr>
        <w:t xml:space="preserve"> </w:t>
      </w:r>
      <w:r w:rsidRPr="002C1A40">
        <w:rPr>
          <w:color w:val="000000"/>
        </w:rPr>
        <w:t>substratowa</w:t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ED2CC4" w:rsidRDefault="00875EF3" w:rsidP="007A7B73">
      <w:pPr>
        <w:suppressAutoHyphens/>
        <w:jc w:val="left"/>
      </w:pPr>
      <w:r w:rsidRPr="00ED2CC4">
        <w:t>1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poprawne</w:t>
      </w:r>
      <w:r>
        <w:t xml:space="preserve"> </w:t>
      </w:r>
      <w:r w:rsidRPr="00ED2CC4">
        <w:t>podanie</w:t>
      </w:r>
      <w:r>
        <w:t xml:space="preserve"> </w:t>
      </w:r>
      <w:r w:rsidRPr="00ED2CC4">
        <w:t>nazw</w:t>
      </w:r>
      <w:r>
        <w:t xml:space="preserve"> </w:t>
      </w:r>
      <w:r w:rsidRPr="00ED2CC4">
        <w:t>trzech</w:t>
      </w:r>
      <w:r>
        <w:t xml:space="preserve"> </w:t>
      </w:r>
      <w:r w:rsidRPr="00ED2CC4">
        <w:t>typów</w:t>
      </w:r>
      <w:r>
        <w:t xml:space="preserve"> </w:t>
      </w:r>
      <w:r w:rsidRPr="00ED2CC4">
        <w:t>fosforylacji.</w:t>
      </w:r>
    </w:p>
    <w:p w:rsidR="00875EF3" w:rsidRPr="00ED2CC4" w:rsidRDefault="00875EF3" w:rsidP="007A7B73">
      <w:pPr>
        <w:suppressAutoHyphens/>
        <w:jc w:val="left"/>
      </w:pPr>
      <w:r w:rsidRPr="00ED2CC4">
        <w:t>0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poprawne</w:t>
      </w:r>
      <w:r>
        <w:t xml:space="preserve"> </w:t>
      </w:r>
      <w:r w:rsidRPr="00ED2CC4">
        <w:t>podanie</w:t>
      </w:r>
      <w:r>
        <w:t xml:space="preserve"> </w:t>
      </w:r>
      <w:r w:rsidRPr="00ED2CC4">
        <w:t>nazw</w:t>
      </w:r>
      <w:r>
        <w:t xml:space="preserve"> </w:t>
      </w:r>
      <w:r w:rsidRPr="00ED2CC4">
        <w:t>dwóch</w:t>
      </w:r>
      <w:r>
        <w:t xml:space="preserve"> </w:t>
      </w:r>
      <w:r w:rsidRPr="00ED2CC4">
        <w:t>lub</w:t>
      </w:r>
      <w:r>
        <w:t xml:space="preserve"> </w:t>
      </w:r>
      <w:r w:rsidRPr="00ED2CC4">
        <w:t>jednego</w:t>
      </w:r>
      <w:r>
        <w:t xml:space="preserve"> </w:t>
      </w:r>
      <w:r w:rsidRPr="00ED2CC4">
        <w:t>typu</w:t>
      </w:r>
      <w:r>
        <w:t xml:space="preserve"> </w:t>
      </w:r>
      <w:r w:rsidRPr="00ED2CC4">
        <w:t>fosforylacji,</w:t>
      </w:r>
      <w:r>
        <w:t xml:space="preserve"> </w:t>
      </w:r>
      <w:r w:rsidRPr="00ED2CC4">
        <w:t>niepoprawne</w:t>
      </w:r>
      <w:r>
        <w:t xml:space="preserve"> </w:t>
      </w:r>
      <w:r w:rsidRPr="00ED2CC4">
        <w:t>podanie</w:t>
      </w:r>
      <w:r>
        <w:t xml:space="preserve"> </w:t>
      </w:r>
      <w:r w:rsidRPr="00ED2CC4">
        <w:t>nazw</w:t>
      </w:r>
      <w:r>
        <w:t xml:space="preserve"> </w:t>
      </w:r>
      <w:r w:rsidRPr="00ED2CC4">
        <w:t>wszystkich</w:t>
      </w:r>
      <w:r>
        <w:t xml:space="preserve"> </w:t>
      </w:r>
      <w:r w:rsidRPr="00ED2CC4">
        <w:t>trzech</w:t>
      </w:r>
      <w:r>
        <w:t xml:space="preserve"> </w:t>
      </w:r>
      <w:r w:rsidRPr="00ED2CC4">
        <w:t>typów</w:t>
      </w:r>
      <w:r>
        <w:t xml:space="preserve"> </w:t>
      </w:r>
      <w:r w:rsidRPr="00ED2CC4">
        <w:t>fosforylacji</w:t>
      </w:r>
      <w:r>
        <w:t xml:space="preserve"> </w:t>
      </w:r>
      <w:r w:rsidRPr="00ED2CC4">
        <w:t>lub</w:t>
      </w:r>
      <w:r>
        <w:t xml:space="preserve"> </w:t>
      </w:r>
      <w:r w:rsidRPr="00ED2CC4">
        <w:t>brak</w:t>
      </w:r>
      <w:r>
        <w:t xml:space="preserve"> </w:t>
      </w:r>
      <w:r w:rsidRPr="00ED2CC4">
        <w:t>odpowiedzi.</w:t>
      </w:r>
    </w:p>
    <w:p w:rsidR="00875EF3" w:rsidRPr="00ED2CC4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ED2CC4" w:rsidRDefault="00875EF3" w:rsidP="007A7B73">
      <w:pPr>
        <w:suppressAutoHyphens/>
        <w:jc w:val="left"/>
      </w:pPr>
      <w:r w:rsidRPr="002C1A40">
        <w:t>Rozwiązanie:</w:t>
      </w:r>
      <w:r>
        <w:t xml:space="preserve"> </w:t>
      </w:r>
      <w:r w:rsidRPr="00ED2CC4">
        <w:t>Łańcuch</w:t>
      </w:r>
      <w:r>
        <w:t xml:space="preserve"> </w:t>
      </w:r>
      <w:r w:rsidRPr="00ED2CC4">
        <w:t>oddechowy.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ED2CC4" w:rsidRDefault="00875EF3" w:rsidP="007A7B73">
      <w:pPr>
        <w:suppressAutoHyphens/>
        <w:jc w:val="left"/>
      </w:pPr>
      <w:r w:rsidRPr="00ED2CC4">
        <w:t>1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prawidłowe</w:t>
      </w:r>
      <w:r>
        <w:t xml:space="preserve"> </w:t>
      </w:r>
      <w:r w:rsidRPr="00ED2CC4">
        <w:t>podanie</w:t>
      </w:r>
      <w:r>
        <w:t xml:space="preserve"> </w:t>
      </w:r>
      <w:r w:rsidRPr="00ED2CC4">
        <w:t>nazwy</w:t>
      </w:r>
      <w:r>
        <w:t xml:space="preserve"> </w:t>
      </w:r>
      <w:r w:rsidRPr="00ED2CC4">
        <w:t>etapu</w:t>
      </w:r>
      <w:r>
        <w:t xml:space="preserve"> </w:t>
      </w:r>
      <w:r w:rsidRPr="00ED2CC4">
        <w:t>procesu</w:t>
      </w:r>
      <w:r>
        <w:rPr>
          <w:color w:val="FF0000"/>
        </w:rPr>
        <w:t xml:space="preserve"> </w:t>
      </w:r>
      <w:r w:rsidRPr="00ED2CC4">
        <w:t>oddychania.</w:t>
      </w:r>
    </w:p>
    <w:p w:rsidR="00875EF3" w:rsidRPr="00ED2CC4" w:rsidRDefault="00875EF3" w:rsidP="007A7B73">
      <w:pPr>
        <w:suppressAutoHyphens/>
        <w:jc w:val="left"/>
      </w:pPr>
      <w:r w:rsidRPr="00ED2CC4">
        <w:t>0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błędną,</w:t>
      </w:r>
      <w:r>
        <w:t xml:space="preserve"> </w:t>
      </w:r>
      <w:r w:rsidRPr="00ED2CC4">
        <w:t>niepełną</w:t>
      </w:r>
      <w:r>
        <w:t xml:space="preserve"> </w:t>
      </w:r>
      <w:r w:rsidRPr="00ED2CC4">
        <w:t>odpowiedź</w:t>
      </w:r>
      <w:r>
        <w:t xml:space="preserve"> </w:t>
      </w:r>
      <w:r w:rsidRPr="00ED2CC4">
        <w:t>lub</w:t>
      </w:r>
      <w:r>
        <w:t xml:space="preserve"> </w:t>
      </w:r>
      <w:r w:rsidRPr="00ED2CC4">
        <w:t>jej</w:t>
      </w:r>
      <w:r>
        <w:t xml:space="preserve"> </w:t>
      </w:r>
      <w:r w:rsidRPr="00ED2CC4">
        <w:t>brak.</w:t>
      </w:r>
    </w:p>
    <w:p w:rsidR="00875EF3" w:rsidRPr="002C1A40" w:rsidRDefault="00875EF3" w:rsidP="007A7B73">
      <w:pPr>
        <w:suppressAutoHyphens/>
        <w:jc w:val="left"/>
      </w:pPr>
      <w:r w:rsidRPr="002C1A40">
        <w:t>d)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ED2CC4">
        <w:t>Przy</w:t>
      </w:r>
      <w:r>
        <w:t xml:space="preserve"> </w:t>
      </w:r>
      <w:r w:rsidRPr="00ED2CC4">
        <w:t>wzmożonych</w:t>
      </w:r>
      <w:r>
        <w:t xml:space="preserve"> </w:t>
      </w:r>
      <w:r w:rsidRPr="00ED2CC4">
        <w:t>procesach</w:t>
      </w:r>
      <w:r>
        <w:t xml:space="preserve"> </w:t>
      </w:r>
      <w:r w:rsidRPr="00ED2CC4">
        <w:t>anabolicznych</w:t>
      </w:r>
      <w:r>
        <w:t xml:space="preserve"> </w:t>
      </w:r>
      <w:r w:rsidRPr="00ED2CC4">
        <w:t>w</w:t>
      </w:r>
      <w:r>
        <w:t xml:space="preserve"> </w:t>
      </w:r>
      <w:r w:rsidRPr="00ED2CC4">
        <w:t>komórce</w:t>
      </w:r>
      <w:r>
        <w:t xml:space="preserve"> </w:t>
      </w:r>
      <w:r w:rsidRPr="00ED2CC4">
        <w:t>ma</w:t>
      </w:r>
      <w:r>
        <w:t xml:space="preserve"> </w:t>
      </w:r>
      <w:r w:rsidRPr="00ED2CC4">
        <w:t>miejsce</w:t>
      </w:r>
      <w:r>
        <w:t xml:space="preserve"> </w:t>
      </w:r>
      <w:r w:rsidRPr="00ED2CC4">
        <w:t>stymulacja</w:t>
      </w:r>
      <w:r>
        <w:t xml:space="preserve"> </w:t>
      </w:r>
      <w:r w:rsidRPr="00ED2CC4">
        <w:t>oddychania</w:t>
      </w:r>
      <w:r>
        <w:t xml:space="preserve"> </w:t>
      </w:r>
      <w:r w:rsidRPr="00ED2CC4">
        <w:t>tlenowego,</w:t>
      </w:r>
      <w:r>
        <w:t xml:space="preserve"> </w:t>
      </w:r>
      <w:r w:rsidRPr="00ED2CC4">
        <w:t>gdyż</w:t>
      </w:r>
      <w:r>
        <w:t xml:space="preserve"> </w:t>
      </w:r>
      <w:r w:rsidRPr="00ED2CC4">
        <w:t>komórka</w:t>
      </w:r>
      <w:r>
        <w:t xml:space="preserve"> </w:t>
      </w:r>
      <w:r w:rsidRPr="00ED2CC4">
        <w:t>zwiększa</w:t>
      </w:r>
      <w:r>
        <w:t xml:space="preserve"> </w:t>
      </w:r>
      <w:r w:rsidRPr="00ED2CC4">
        <w:t>zapotrzebowanie</w:t>
      </w:r>
      <w:r>
        <w:t xml:space="preserve"> </w:t>
      </w:r>
      <w:r w:rsidRPr="00ED2CC4">
        <w:t>na</w:t>
      </w:r>
      <w:r>
        <w:t xml:space="preserve"> </w:t>
      </w:r>
      <w:r w:rsidRPr="00ED2CC4">
        <w:t>energię</w:t>
      </w:r>
      <w:r>
        <w:t xml:space="preserve"> </w:t>
      </w:r>
      <w:r w:rsidRPr="00ED2CC4">
        <w:t>potrzebną</w:t>
      </w:r>
      <w:r>
        <w:t xml:space="preserve"> </w:t>
      </w:r>
      <w:r w:rsidRPr="00ED2CC4">
        <w:t>do</w:t>
      </w:r>
      <w:r>
        <w:t xml:space="preserve"> </w:t>
      </w:r>
      <w:r w:rsidRPr="00ED2CC4">
        <w:t>syntez</w:t>
      </w:r>
      <w:r>
        <w:t xml:space="preserve"> </w:t>
      </w:r>
      <w:r w:rsidRPr="00ED2CC4">
        <w:t>chemicznych.</w:t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ED2CC4" w:rsidRDefault="00875EF3" w:rsidP="007A7B73">
      <w:pPr>
        <w:suppressAutoHyphens/>
        <w:ind w:left="30"/>
        <w:jc w:val="left"/>
      </w:pPr>
      <w:r w:rsidRPr="00ED2CC4">
        <w:t>1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ustalenie,</w:t>
      </w:r>
      <w:r>
        <w:t xml:space="preserve"> </w:t>
      </w:r>
      <w:r w:rsidRPr="00ED2CC4">
        <w:t>że</w:t>
      </w:r>
      <w:r>
        <w:t xml:space="preserve"> </w:t>
      </w:r>
      <w:r w:rsidRPr="00ED2CC4">
        <w:t>ma</w:t>
      </w:r>
      <w:r>
        <w:t xml:space="preserve"> </w:t>
      </w:r>
      <w:r w:rsidRPr="00ED2CC4">
        <w:t>miejsce</w:t>
      </w:r>
      <w:r>
        <w:t xml:space="preserve"> </w:t>
      </w:r>
      <w:r w:rsidRPr="00ED2CC4">
        <w:t>stymulacja</w:t>
      </w:r>
      <w:r>
        <w:t xml:space="preserve"> </w:t>
      </w:r>
      <w:r w:rsidRPr="00ED2CC4">
        <w:t>oddychania</w:t>
      </w:r>
      <w:r>
        <w:t xml:space="preserve"> </w:t>
      </w:r>
      <w:r w:rsidRPr="00ED2CC4">
        <w:t>tlenowego</w:t>
      </w:r>
      <w:r>
        <w:t xml:space="preserve"> </w:t>
      </w:r>
      <w:r w:rsidRPr="00ED2CC4">
        <w:t>i</w:t>
      </w:r>
      <w:r>
        <w:t xml:space="preserve"> </w:t>
      </w:r>
      <w:r w:rsidRPr="00ED2CC4">
        <w:t>poprawne</w:t>
      </w:r>
      <w:r>
        <w:t xml:space="preserve"> </w:t>
      </w:r>
      <w:r w:rsidRPr="00ED2CC4">
        <w:t>wyjaśnienie</w:t>
      </w:r>
      <w:r>
        <w:t xml:space="preserve"> </w:t>
      </w:r>
      <w:r w:rsidRPr="00ED2CC4">
        <w:t>przyczyny.</w:t>
      </w:r>
    </w:p>
    <w:p w:rsidR="00875EF3" w:rsidRPr="00ED2CC4" w:rsidRDefault="00875EF3" w:rsidP="007A7B73">
      <w:pPr>
        <w:suppressAutoHyphens/>
        <w:jc w:val="left"/>
      </w:pPr>
      <w:r w:rsidRPr="00ED2CC4">
        <w:t>0</w:t>
      </w:r>
      <w:r>
        <w:t xml:space="preserve"> </w:t>
      </w:r>
      <w:r w:rsidRPr="00ED2CC4">
        <w:t>pkt</w:t>
      </w:r>
      <w:r>
        <w:t xml:space="preserve"> - </w:t>
      </w:r>
      <w:r w:rsidRPr="00ED2CC4">
        <w:t>za</w:t>
      </w:r>
      <w:r>
        <w:t xml:space="preserve"> </w:t>
      </w:r>
      <w:r w:rsidRPr="00ED2CC4">
        <w:t>odpowiedź</w:t>
      </w:r>
      <w:r>
        <w:t xml:space="preserve"> </w:t>
      </w:r>
      <w:r w:rsidRPr="00ED2CC4">
        <w:t>niepełną</w:t>
      </w:r>
      <w:r>
        <w:t xml:space="preserve"> </w:t>
      </w:r>
      <w:r w:rsidRPr="00ED2CC4">
        <w:t>(np.</w:t>
      </w:r>
      <w:r>
        <w:t xml:space="preserve"> </w:t>
      </w:r>
      <w:r w:rsidRPr="00ED2CC4">
        <w:t>bez</w:t>
      </w:r>
      <w:r>
        <w:t xml:space="preserve"> </w:t>
      </w:r>
      <w:r w:rsidRPr="00ED2CC4">
        <w:t>uzasadnienia),</w:t>
      </w:r>
      <w:r>
        <w:t xml:space="preserve"> </w:t>
      </w:r>
      <w:r w:rsidRPr="00ED2CC4">
        <w:t>błędną</w:t>
      </w:r>
      <w:r>
        <w:t xml:space="preserve"> </w:t>
      </w:r>
      <w:r w:rsidRPr="00ED2CC4">
        <w:t>lub</w:t>
      </w:r>
      <w:r>
        <w:t xml:space="preserve"> </w:t>
      </w:r>
      <w:r w:rsidRPr="00ED2CC4">
        <w:t>jej</w:t>
      </w:r>
      <w:r>
        <w:t xml:space="preserve"> </w:t>
      </w:r>
      <w:r w:rsidRPr="00ED2CC4">
        <w:t>brak.</w:t>
      </w:r>
    </w:p>
    <w:p w:rsidR="00875EF3" w:rsidRPr="00ED2CC4" w:rsidRDefault="00875EF3" w:rsidP="007A7B73">
      <w:pPr>
        <w:suppressAutoHyphens/>
        <w:jc w:val="left"/>
      </w:pPr>
    </w:p>
    <w:p w:rsidR="00875EF3" w:rsidRPr="00ED2CC4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</w:t>
      </w:r>
    </w:p>
    <w:p w:rsidR="00875EF3" w:rsidRPr="00ED2CC4" w:rsidRDefault="00875EF3" w:rsidP="007A7B73">
      <w:pPr>
        <w:suppressAutoHyphens/>
        <w:jc w:val="left"/>
      </w:pPr>
      <w:r w:rsidRPr="00ED2CC4">
        <w:t>Odpowiedź</w:t>
      </w:r>
      <w:r>
        <w:t xml:space="preserve"> </w:t>
      </w:r>
      <w:r w:rsidRPr="00ED2CC4">
        <w:t>1.</w:t>
      </w:r>
      <w:r>
        <w:t xml:space="preserve"> </w:t>
      </w:r>
      <w:r w:rsidRPr="00ED2CC4">
        <w:t>Podczas</w:t>
      </w:r>
      <w:r>
        <w:t xml:space="preserve"> </w:t>
      </w:r>
      <w:r w:rsidRPr="00ED2CC4">
        <w:t>wzmożonych</w:t>
      </w:r>
      <w:r>
        <w:t xml:space="preserve"> </w:t>
      </w:r>
      <w:r w:rsidRPr="00ED2CC4">
        <w:t>procesów</w:t>
      </w:r>
      <w:r>
        <w:t xml:space="preserve"> </w:t>
      </w:r>
      <w:r w:rsidRPr="00ED2CC4">
        <w:t>anabolicznych</w:t>
      </w:r>
      <w:r>
        <w:t xml:space="preserve"> </w:t>
      </w:r>
      <w:r w:rsidRPr="00ED2CC4">
        <w:t>zużywany</w:t>
      </w:r>
      <w:r>
        <w:t xml:space="preserve"> </w:t>
      </w:r>
      <w:r w:rsidRPr="00ED2CC4">
        <w:t>jest</w:t>
      </w:r>
      <w:r>
        <w:t xml:space="preserve"> </w:t>
      </w:r>
      <w:r w:rsidRPr="00ED2CC4">
        <w:t>ATP,</w:t>
      </w:r>
      <w:r>
        <w:t xml:space="preserve"> </w:t>
      </w:r>
      <w:r w:rsidRPr="00ED2CC4">
        <w:t>dlatego</w:t>
      </w:r>
      <w:r>
        <w:t xml:space="preserve"> </w:t>
      </w:r>
      <w:r w:rsidRPr="00ED2CC4">
        <w:t>dochodzi</w:t>
      </w:r>
      <w:r>
        <w:t xml:space="preserve"> </w:t>
      </w:r>
      <w:r w:rsidRPr="00ED2CC4">
        <w:t>do</w:t>
      </w:r>
      <w:r>
        <w:t xml:space="preserve"> </w:t>
      </w:r>
      <w:r w:rsidRPr="00ED2CC4">
        <w:t>stymulacji</w:t>
      </w:r>
      <w:r>
        <w:t xml:space="preserve"> </w:t>
      </w:r>
      <w:r w:rsidRPr="00ED2CC4">
        <w:t>oddychania</w:t>
      </w:r>
      <w:r>
        <w:t xml:space="preserve"> </w:t>
      </w:r>
      <w:r w:rsidRPr="00ED2CC4">
        <w:t>tlenowego.</w:t>
      </w:r>
    </w:p>
    <w:p w:rsidR="00875EF3" w:rsidRPr="002C1A40" w:rsidRDefault="00875EF3" w:rsidP="007A7B73">
      <w:pPr>
        <w:suppressAutoHyphens/>
        <w:jc w:val="left"/>
      </w:pPr>
      <w:r w:rsidRPr="00ED2CC4">
        <w:t>Odpowiedź</w:t>
      </w:r>
      <w:r>
        <w:t xml:space="preserve"> </w:t>
      </w:r>
      <w:r w:rsidRPr="00ED2CC4">
        <w:t>2.</w:t>
      </w:r>
      <w:r>
        <w:t xml:space="preserve"> </w:t>
      </w:r>
      <w:r w:rsidRPr="00ED2CC4">
        <w:t>Zachodzi</w:t>
      </w:r>
      <w:r>
        <w:t xml:space="preserve"> </w:t>
      </w:r>
      <w:r w:rsidRPr="00ED2CC4">
        <w:t>stymulacja,</w:t>
      </w:r>
      <w:r>
        <w:t xml:space="preserve"> </w:t>
      </w:r>
      <w:r w:rsidRPr="00ED2CC4">
        <w:t>ponieważ</w:t>
      </w:r>
      <w:r>
        <w:t xml:space="preserve"> </w:t>
      </w:r>
      <w:r w:rsidRPr="00ED2CC4">
        <w:t>do</w:t>
      </w:r>
      <w:r>
        <w:t xml:space="preserve"> </w:t>
      </w:r>
      <w:r w:rsidRPr="00ED2CC4">
        <w:t>procesów</w:t>
      </w:r>
      <w:r>
        <w:t xml:space="preserve"> </w:t>
      </w:r>
      <w:r w:rsidRPr="00ED2CC4">
        <w:t>anabolicznych</w:t>
      </w:r>
      <w:r>
        <w:t xml:space="preserve"> </w:t>
      </w:r>
      <w:r w:rsidRPr="00ED2CC4">
        <w:t>konieczna</w:t>
      </w:r>
      <w:r>
        <w:t xml:space="preserve"> </w:t>
      </w:r>
      <w:r w:rsidRPr="00ED2CC4">
        <w:t>jest</w:t>
      </w:r>
      <w:r>
        <w:t xml:space="preserve"> </w:t>
      </w:r>
      <w:r w:rsidRPr="00ED2CC4">
        <w:t>energia.</w:t>
      </w:r>
      <w:r>
        <w:t xml:space="preserve"> </w:t>
      </w:r>
    </w:p>
    <w:p w:rsidR="00875EF3" w:rsidRPr="00ED2CC4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obie</w:t>
      </w:r>
      <w:r>
        <w:t xml:space="preserve"> </w:t>
      </w:r>
      <w:r w:rsidRPr="002C1A40">
        <w:t>odpowiedzi</w:t>
      </w:r>
      <w:r>
        <w:t xml:space="preserve"> </w:t>
      </w:r>
      <w:r w:rsidRPr="002C1A40">
        <w:t>poprawne,</w:t>
      </w:r>
      <w:r>
        <w:t xml:space="preserve"> </w:t>
      </w:r>
      <w:r w:rsidRPr="002C1A40">
        <w:t>zawierają</w:t>
      </w:r>
      <w:r>
        <w:t xml:space="preserve"> </w:t>
      </w:r>
      <w:r w:rsidRPr="002C1A40">
        <w:t>wszystkie</w:t>
      </w:r>
      <w:r>
        <w:t xml:space="preserve"> </w:t>
      </w:r>
      <w:r w:rsidRPr="002C1A40">
        <w:t>niezbędne</w:t>
      </w:r>
      <w:r>
        <w:t xml:space="preserve"> </w:t>
      </w:r>
      <w:r w:rsidRPr="002C1A40">
        <w:t>informacje</w:t>
      </w:r>
      <w:r>
        <w:t xml:space="preserve"> </w:t>
      </w:r>
      <w:r w:rsidRPr="002C1A40">
        <w:t>oczekiwane</w:t>
      </w:r>
      <w:r>
        <w:t xml:space="preserve"> </w:t>
      </w:r>
      <w:r w:rsidRPr="002C1A40">
        <w:t>w</w:t>
      </w:r>
      <w:r>
        <w:t xml:space="preserve"> </w:t>
      </w:r>
      <w:r w:rsidRPr="002C1A40">
        <w:t>odpowiedzi.</w:t>
      </w:r>
    </w:p>
    <w:p w:rsidR="00875EF3" w:rsidRPr="00950C02" w:rsidRDefault="00875EF3" w:rsidP="007A7B73">
      <w:pPr>
        <w:suppressAutoHyphens/>
        <w:rPr>
          <w:b/>
        </w:rPr>
      </w:pPr>
    </w:p>
    <w:p w:rsidR="00875EF3" w:rsidRPr="002C1A40" w:rsidRDefault="00875EF3" w:rsidP="007A7B73">
      <w:pPr>
        <w:suppressAutoHyphens/>
      </w:pPr>
    </w:p>
    <w:p w:rsidR="00875EF3" w:rsidRDefault="00875EF3" w:rsidP="007A7B73">
      <w:pPr>
        <w:suppressAutoHyphens/>
        <w:jc w:val="center"/>
      </w:pPr>
      <w:r>
        <w:br w:type="page"/>
        <w:t>Zadanie 5</w:t>
      </w:r>
      <w:r w:rsidRPr="002C1A40">
        <w:t>.</w:t>
      </w:r>
      <w:r>
        <w:t xml:space="preserve"> </w:t>
      </w:r>
      <w:r w:rsidRPr="002C1A40">
        <w:t>(0-2)</w:t>
      </w:r>
    </w:p>
    <w:p w:rsidR="00875EF3" w:rsidRPr="002C1A40" w:rsidRDefault="00875EF3" w:rsidP="007A7B73">
      <w:pPr>
        <w:suppressAutoHyphens/>
        <w:jc w:val="center"/>
      </w:pPr>
    </w:p>
    <w:p w:rsidR="00875EF3" w:rsidRPr="00A54818" w:rsidRDefault="00875EF3" w:rsidP="007A7B73">
      <w:pPr>
        <w:suppressAutoHyphens/>
        <w:jc w:val="left"/>
      </w:pPr>
      <w:r w:rsidRPr="00A54818">
        <w:t>W</w:t>
      </w:r>
      <w:r>
        <w:t xml:space="preserve"> </w:t>
      </w:r>
      <w:r w:rsidRPr="00A54818">
        <w:t>komórkach</w:t>
      </w:r>
      <w:r>
        <w:t xml:space="preserve"> </w:t>
      </w:r>
      <w:r w:rsidRPr="00A54818">
        <w:t>występują</w:t>
      </w:r>
      <w:r>
        <w:t xml:space="preserve"> </w:t>
      </w:r>
      <w:r w:rsidRPr="00A54818">
        <w:t>szlaki</w:t>
      </w:r>
      <w:r>
        <w:t xml:space="preserve"> </w:t>
      </w:r>
      <w:r w:rsidRPr="00A54818">
        <w:t>(ciągi)</w:t>
      </w:r>
      <w:r>
        <w:t xml:space="preserve"> </w:t>
      </w:r>
      <w:r w:rsidRPr="00A54818">
        <w:t>metaboliczne</w:t>
      </w:r>
      <w:r>
        <w:t xml:space="preserve"> </w:t>
      </w:r>
      <w:r w:rsidRPr="00A54818">
        <w:t>tzw.</w:t>
      </w:r>
      <w:r>
        <w:t xml:space="preserve"> </w:t>
      </w:r>
      <w:r w:rsidRPr="00A54818">
        <w:t>zdysocjowane,</w:t>
      </w:r>
      <w:r>
        <w:t xml:space="preserve"> </w:t>
      </w:r>
      <w:r w:rsidRPr="00A54818">
        <w:t>w</w:t>
      </w:r>
      <w:r>
        <w:t xml:space="preserve"> </w:t>
      </w:r>
      <w:r w:rsidRPr="00A54818">
        <w:t>których</w:t>
      </w:r>
      <w:r>
        <w:t xml:space="preserve"> </w:t>
      </w:r>
      <w:r w:rsidRPr="00A54818">
        <w:t>produkty</w:t>
      </w:r>
      <w:r>
        <w:t xml:space="preserve"> </w:t>
      </w:r>
      <w:r w:rsidRPr="00A54818">
        <w:t>poszczególnych</w:t>
      </w:r>
      <w:r>
        <w:t xml:space="preserve"> </w:t>
      </w:r>
      <w:r w:rsidRPr="00A54818">
        <w:t>reakcji</w:t>
      </w:r>
      <w:r>
        <w:t xml:space="preserve"> </w:t>
      </w:r>
      <w:r w:rsidRPr="00A54818">
        <w:t>odłączają</w:t>
      </w:r>
      <w:r>
        <w:t xml:space="preserve"> </w:t>
      </w:r>
      <w:r w:rsidRPr="00A54818">
        <w:t>się</w:t>
      </w:r>
      <w:r>
        <w:t xml:space="preserve"> </w:t>
      </w:r>
      <w:r w:rsidRPr="00A54818">
        <w:t>od</w:t>
      </w:r>
      <w:r>
        <w:t xml:space="preserve"> </w:t>
      </w:r>
      <w:r w:rsidRPr="00A54818">
        <w:t>enzymów,</w:t>
      </w:r>
      <w:r>
        <w:t xml:space="preserve"> </w:t>
      </w:r>
      <w:r w:rsidRPr="00A54818">
        <w:t>które</w:t>
      </w:r>
      <w:r>
        <w:t xml:space="preserve"> </w:t>
      </w:r>
      <w:r w:rsidRPr="00A54818">
        <w:t>je</w:t>
      </w:r>
      <w:r>
        <w:t xml:space="preserve"> </w:t>
      </w:r>
      <w:r w:rsidRPr="00A54818">
        <w:t>wytworzyły</w:t>
      </w:r>
      <w:r>
        <w:t xml:space="preserve"> </w:t>
      </w:r>
      <w:r w:rsidRPr="00A54818">
        <w:t>(np.</w:t>
      </w:r>
      <w:r>
        <w:t xml:space="preserve"> </w:t>
      </w:r>
      <w:r w:rsidRPr="00A54818">
        <w:t>cykl</w:t>
      </w:r>
      <w:r>
        <w:t xml:space="preserve"> </w:t>
      </w:r>
      <w:r w:rsidRPr="00A54818">
        <w:t>Krebsa,</w:t>
      </w:r>
      <w:r>
        <w:t xml:space="preserve"> </w:t>
      </w:r>
      <w:r w:rsidRPr="00A54818">
        <w:t>glikoliza),</w:t>
      </w:r>
      <w:r>
        <w:t xml:space="preserve"> </w:t>
      </w:r>
      <w:r w:rsidRPr="00A54818">
        <w:t>jak</w:t>
      </w:r>
      <w:r>
        <w:t xml:space="preserve"> </w:t>
      </w:r>
      <w:r w:rsidRPr="00A54818">
        <w:t>też</w:t>
      </w:r>
      <w:r>
        <w:t xml:space="preserve"> </w:t>
      </w:r>
      <w:r w:rsidRPr="00A54818">
        <w:t>szlaki</w:t>
      </w:r>
      <w:r>
        <w:t xml:space="preserve"> </w:t>
      </w:r>
      <w:r w:rsidRPr="00A54818">
        <w:t>związane</w:t>
      </w:r>
      <w:r>
        <w:t xml:space="preserve"> </w:t>
      </w:r>
      <w:r w:rsidRPr="00A54818">
        <w:t>z</w:t>
      </w:r>
      <w:r>
        <w:t xml:space="preserve"> </w:t>
      </w:r>
      <w:r w:rsidRPr="00A54818">
        <w:t>błonami</w:t>
      </w:r>
      <w:r>
        <w:t xml:space="preserve"> </w:t>
      </w:r>
      <w:r w:rsidRPr="00A54818">
        <w:t>biologicznymi,</w:t>
      </w:r>
      <w:r>
        <w:t xml:space="preserve"> </w:t>
      </w:r>
      <w:r w:rsidRPr="00A54818">
        <w:t>w</w:t>
      </w:r>
      <w:r>
        <w:t xml:space="preserve"> </w:t>
      </w:r>
      <w:r w:rsidRPr="00A54818">
        <w:t>których</w:t>
      </w:r>
      <w:r>
        <w:t xml:space="preserve"> </w:t>
      </w:r>
      <w:r w:rsidRPr="00A54818">
        <w:t>osadzone</w:t>
      </w:r>
      <w:r>
        <w:t xml:space="preserve"> </w:t>
      </w:r>
      <w:r w:rsidRPr="00A54818">
        <w:t>są</w:t>
      </w:r>
      <w:r>
        <w:t xml:space="preserve"> </w:t>
      </w:r>
      <w:r w:rsidRPr="00A54818">
        <w:t>ich</w:t>
      </w:r>
      <w:r>
        <w:t xml:space="preserve"> </w:t>
      </w:r>
      <w:r w:rsidRPr="00A54818">
        <w:t>enzymy,</w:t>
      </w:r>
      <w:r>
        <w:t xml:space="preserve"> </w:t>
      </w:r>
      <w:r w:rsidRPr="00A54818">
        <w:t>przekazujące</w:t>
      </w:r>
      <w:r>
        <w:t xml:space="preserve"> </w:t>
      </w:r>
      <w:r w:rsidRPr="00A54818">
        <w:t>sobie</w:t>
      </w:r>
      <w:r>
        <w:t xml:space="preserve"> </w:t>
      </w:r>
      <w:r w:rsidRPr="00A54818">
        <w:t>półprodukty</w:t>
      </w:r>
      <w:r>
        <w:t xml:space="preserve"> </w:t>
      </w:r>
      <w:r w:rsidRPr="00A54818">
        <w:t>szlaku</w:t>
      </w:r>
      <w:r>
        <w:t xml:space="preserve"> </w:t>
      </w:r>
      <w:r w:rsidRPr="00A54818">
        <w:t>(np.</w:t>
      </w:r>
      <w:r>
        <w:t xml:space="preserve"> </w:t>
      </w:r>
      <w:r w:rsidRPr="00A54818">
        <w:t>łańcuch</w:t>
      </w:r>
      <w:r>
        <w:t xml:space="preserve"> </w:t>
      </w:r>
      <w:r w:rsidRPr="00A54818">
        <w:t>oddechowy).</w:t>
      </w:r>
      <w:r>
        <w:t xml:space="preserve"> </w:t>
      </w:r>
      <w:r w:rsidRPr="00A54818">
        <w:t>Różnią</w:t>
      </w:r>
      <w:r>
        <w:t xml:space="preserve"> </w:t>
      </w:r>
      <w:r w:rsidRPr="00A54818">
        <w:t>się</w:t>
      </w:r>
      <w:r>
        <w:t xml:space="preserve"> </w:t>
      </w:r>
      <w:r w:rsidRPr="00A54818">
        <w:t>one</w:t>
      </w:r>
      <w:r>
        <w:t xml:space="preserve"> </w:t>
      </w:r>
      <w:r w:rsidRPr="00A54818">
        <w:t>efektywnością</w:t>
      </w:r>
      <w:r>
        <w:t xml:space="preserve"> </w:t>
      </w:r>
      <w:r w:rsidRPr="00A54818">
        <w:t>funkcjonowania.</w:t>
      </w:r>
    </w:p>
    <w:p w:rsidR="00875EF3" w:rsidRPr="002C1A40" w:rsidRDefault="00875EF3" w:rsidP="007A7B73">
      <w:pPr>
        <w:suppressAutoHyphens/>
        <w:ind w:left="300" w:hanging="300"/>
        <w:jc w:val="left"/>
        <w:rPr>
          <w:bCs/>
        </w:rPr>
      </w:pPr>
      <w:r w:rsidRPr="002C1A40">
        <w:rPr>
          <w:bCs/>
        </w:rPr>
        <w:t>a)</w:t>
      </w:r>
      <w:r>
        <w:rPr>
          <w:bCs/>
        </w:rPr>
        <w:t xml:space="preserve"> </w:t>
      </w:r>
      <w:r w:rsidRPr="002C1A40">
        <w:rPr>
          <w:bCs/>
        </w:rPr>
        <w:t>Wskaż,</w:t>
      </w:r>
      <w:r>
        <w:rPr>
          <w:bCs/>
        </w:rPr>
        <w:t xml:space="preserve"> </w:t>
      </w:r>
      <w:r w:rsidRPr="002C1A40">
        <w:rPr>
          <w:bCs/>
        </w:rPr>
        <w:t>którego</w:t>
      </w:r>
      <w:r>
        <w:rPr>
          <w:bCs/>
        </w:rPr>
        <w:t xml:space="preserve"> </w:t>
      </w:r>
      <w:r w:rsidRPr="002C1A40">
        <w:rPr>
          <w:bCs/>
        </w:rPr>
        <w:t>typu</w:t>
      </w:r>
      <w:r>
        <w:rPr>
          <w:bCs/>
        </w:rPr>
        <w:t xml:space="preserve"> </w:t>
      </w:r>
      <w:r w:rsidRPr="002C1A40">
        <w:rPr>
          <w:bCs/>
        </w:rPr>
        <w:t>szlaku</w:t>
      </w:r>
      <w:r>
        <w:rPr>
          <w:bCs/>
        </w:rPr>
        <w:t xml:space="preserve"> </w:t>
      </w:r>
      <w:r w:rsidRPr="002C1A40">
        <w:rPr>
          <w:bCs/>
        </w:rPr>
        <w:t>enzymatycznego</w:t>
      </w:r>
      <w:r>
        <w:rPr>
          <w:bCs/>
        </w:rPr>
        <w:t xml:space="preserve"> </w:t>
      </w:r>
      <w:r w:rsidRPr="002C1A40">
        <w:rPr>
          <w:bCs/>
        </w:rPr>
        <w:t>dotyczy</w:t>
      </w:r>
      <w:r>
        <w:rPr>
          <w:bCs/>
        </w:rPr>
        <w:t xml:space="preserve"> </w:t>
      </w:r>
      <w:r w:rsidRPr="002C1A40">
        <w:rPr>
          <w:bCs/>
        </w:rPr>
        <w:t>każda</w:t>
      </w:r>
      <w:r>
        <w:rPr>
          <w:bCs/>
        </w:rPr>
        <w:t xml:space="preserve"> </w:t>
      </w:r>
      <w:r w:rsidRPr="002C1A40">
        <w:rPr>
          <w:bCs/>
        </w:rPr>
        <w:t>z</w:t>
      </w:r>
      <w:r>
        <w:rPr>
          <w:bCs/>
        </w:rPr>
        <w:t xml:space="preserve"> </w:t>
      </w:r>
      <w:r w:rsidRPr="002C1A40">
        <w:rPr>
          <w:bCs/>
        </w:rPr>
        <w:t>wymienionych</w:t>
      </w:r>
      <w:r>
        <w:rPr>
          <w:bCs/>
        </w:rPr>
        <w:t xml:space="preserve"> </w:t>
      </w:r>
      <w:r w:rsidRPr="002C1A40">
        <w:rPr>
          <w:bCs/>
        </w:rPr>
        <w:t>cech</w:t>
      </w:r>
      <w:r>
        <w:rPr>
          <w:bCs/>
        </w:rPr>
        <w:t xml:space="preserve"> </w:t>
      </w:r>
      <w:r w:rsidRPr="002C1A40">
        <w:rPr>
          <w:bCs/>
        </w:rPr>
        <w:t>(1-3).</w:t>
      </w:r>
      <w:r>
        <w:rPr>
          <w:bCs/>
        </w:rPr>
        <w:t xml:space="preserve"> </w:t>
      </w:r>
      <w:r w:rsidRPr="002C1A40">
        <w:rPr>
          <w:bCs/>
        </w:rPr>
        <w:t>Przyporządkuj</w:t>
      </w:r>
      <w:r>
        <w:rPr>
          <w:bCs/>
        </w:rPr>
        <w:t xml:space="preserve"> </w:t>
      </w:r>
      <w:r w:rsidRPr="002C1A40">
        <w:rPr>
          <w:bCs/>
        </w:rPr>
        <w:t>literę</w:t>
      </w:r>
      <w:r>
        <w:rPr>
          <w:bCs/>
        </w:rPr>
        <w:t xml:space="preserve"> </w:t>
      </w:r>
      <w:r w:rsidRPr="002C1A40">
        <w:rPr>
          <w:bCs/>
        </w:rPr>
        <w:t>Z,</w:t>
      </w:r>
      <w:r>
        <w:rPr>
          <w:bCs/>
        </w:rPr>
        <w:t xml:space="preserve"> </w:t>
      </w:r>
      <w:r w:rsidRPr="002C1A40">
        <w:rPr>
          <w:bCs/>
        </w:rPr>
        <w:t>jeśli</w:t>
      </w:r>
      <w:r>
        <w:rPr>
          <w:bCs/>
        </w:rPr>
        <w:t xml:space="preserve"> </w:t>
      </w:r>
      <w:r w:rsidRPr="002C1A40">
        <w:rPr>
          <w:bCs/>
        </w:rPr>
        <w:t>to</w:t>
      </w:r>
      <w:r>
        <w:rPr>
          <w:bCs/>
        </w:rPr>
        <w:t xml:space="preserve"> </w:t>
      </w:r>
      <w:r w:rsidRPr="002C1A40">
        <w:rPr>
          <w:bCs/>
        </w:rPr>
        <w:t>cecha</w:t>
      </w:r>
      <w:r>
        <w:rPr>
          <w:bCs/>
        </w:rPr>
        <w:t xml:space="preserve"> </w:t>
      </w:r>
      <w:r w:rsidRPr="002C1A40">
        <w:rPr>
          <w:bCs/>
        </w:rPr>
        <w:t>szlaku</w:t>
      </w:r>
      <w:r>
        <w:rPr>
          <w:bCs/>
        </w:rPr>
        <w:t xml:space="preserve"> </w:t>
      </w:r>
      <w:r w:rsidRPr="002C1A40">
        <w:rPr>
          <w:bCs/>
        </w:rPr>
        <w:t>zdysocjowanego</w:t>
      </w:r>
      <w:r>
        <w:rPr>
          <w:bCs/>
        </w:rPr>
        <w:t xml:space="preserve"> </w:t>
      </w:r>
      <w:r w:rsidRPr="002C1A40">
        <w:rPr>
          <w:bCs/>
        </w:rPr>
        <w:t>lub</w:t>
      </w:r>
      <w:r>
        <w:rPr>
          <w:bCs/>
        </w:rPr>
        <w:t xml:space="preserve"> </w:t>
      </w:r>
      <w:r w:rsidRPr="002C1A40">
        <w:rPr>
          <w:bCs/>
        </w:rPr>
        <w:t>literę</w:t>
      </w:r>
      <w:r>
        <w:rPr>
          <w:bCs/>
        </w:rPr>
        <w:t xml:space="preserve"> </w:t>
      </w:r>
      <w:r w:rsidRPr="002C1A40">
        <w:rPr>
          <w:bCs/>
        </w:rPr>
        <w:t>B,</w:t>
      </w:r>
      <w:r>
        <w:rPr>
          <w:bCs/>
        </w:rPr>
        <w:t xml:space="preserve"> </w:t>
      </w:r>
      <w:r w:rsidRPr="002C1A40">
        <w:rPr>
          <w:bCs/>
        </w:rPr>
        <w:t>jeśli</w:t>
      </w:r>
      <w:r>
        <w:rPr>
          <w:bCs/>
        </w:rPr>
        <w:t xml:space="preserve"> </w:t>
      </w:r>
      <w:r w:rsidRPr="002C1A40">
        <w:rPr>
          <w:bCs/>
        </w:rPr>
        <w:t>to</w:t>
      </w:r>
      <w:r>
        <w:rPr>
          <w:bCs/>
        </w:rPr>
        <w:t xml:space="preserve"> </w:t>
      </w:r>
      <w:r w:rsidRPr="002C1A40">
        <w:rPr>
          <w:bCs/>
        </w:rPr>
        <w:t>cecha</w:t>
      </w:r>
      <w:r>
        <w:rPr>
          <w:bCs/>
        </w:rPr>
        <w:t xml:space="preserve"> </w:t>
      </w:r>
      <w:r w:rsidRPr="002C1A40">
        <w:rPr>
          <w:bCs/>
        </w:rPr>
        <w:t>szlaku</w:t>
      </w:r>
      <w:r>
        <w:rPr>
          <w:bCs/>
        </w:rPr>
        <w:t xml:space="preserve"> </w:t>
      </w:r>
      <w:r w:rsidRPr="002C1A40">
        <w:rPr>
          <w:bCs/>
        </w:rPr>
        <w:t>osadzonego</w:t>
      </w:r>
      <w:r>
        <w:rPr>
          <w:bCs/>
        </w:rPr>
        <w:t xml:space="preserve"> </w:t>
      </w:r>
      <w:r w:rsidRPr="002C1A40">
        <w:rPr>
          <w:bCs/>
        </w:rPr>
        <w:t>w</w:t>
      </w:r>
      <w:r>
        <w:rPr>
          <w:bCs/>
        </w:rPr>
        <w:t xml:space="preserve"> </w:t>
      </w:r>
      <w:r w:rsidRPr="002C1A40">
        <w:rPr>
          <w:bCs/>
        </w:rPr>
        <w:t>błonie.</w:t>
      </w:r>
    </w:p>
    <w:p w:rsidR="00875EF3" w:rsidRPr="00A54818" w:rsidRDefault="00875EF3" w:rsidP="007A7B73">
      <w:pPr>
        <w:suppressAutoHyphens/>
        <w:jc w:val="left"/>
      </w:pPr>
      <w:r w:rsidRPr="00A54818">
        <w:t>1.</w:t>
      </w:r>
      <w:r>
        <w:t xml:space="preserve"> </w:t>
      </w:r>
      <w:r w:rsidRPr="00A54818">
        <w:t>Zdolność</w:t>
      </w:r>
      <w:r>
        <w:t xml:space="preserve"> </w:t>
      </w:r>
      <w:r w:rsidRPr="00A54818">
        <w:t>krz</w:t>
      </w:r>
      <w:r>
        <w:t xml:space="preserve">yżowania się z innymi szlakami </w:t>
      </w:r>
      <w:r w:rsidRPr="00A54818">
        <w:t>(</w:t>
      </w:r>
      <w:r>
        <w:t xml:space="preserve"> </w:t>
      </w:r>
      <w:r w:rsidRPr="00A54818">
        <w:t>Z/B</w:t>
      </w:r>
      <w:r>
        <w:t xml:space="preserve"> </w:t>
      </w:r>
      <w:r w:rsidRPr="00A54818">
        <w:t>)</w:t>
      </w:r>
    </w:p>
    <w:p w:rsidR="00875EF3" w:rsidRPr="00A54818" w:rsidRDefault="00875EF3" w:rsidP="007A7B73">
      <w:pPr>
        <w:suppressAutoHyphens/>
        <w:jc w:val="left"/>
      </w:pPr>
      <w:r w:rsidRPr="00A54818">
        <w:t>2.</w:t>
      </w:r>
      <w:r>
        <w:t xml:space="preserve"> </w:t>
      </w:r>
      <w:r w:rsidRPr="00A54818">
        <w:t>Duża</w:t>
      </w:r>
      <w:r>
        <w:t xml:space="preserve"> </w:t>
      </w:r>
      <w:r w:rsidRPr="00A54818">
        <w:t>łatwość</w:t>
      </w:r>
      <w:r>
        <w:t xml:space="preserve"> </w:t>
      </w:r>
      <w:r w:rsidRPr="00A54818">
        <w:t>odnajdywania</w:t>
      </w:r>
      <w:r>
        <w:t xml:space="preserve"> </w:t>
      </w:r>
      <w:r w:rsidRPr="00A54818">
        <w:t>kolejnych</w:t>
      </w:r>
      <w:r>
        <w:t xml:space="preserve"> </w:t>
      </w:r>
      <w:r w:rsidRPr="00A54818">
        <w:t>enzymów</w:t>
      </w:r>
      <w:r>
        <w:t xml:space="preserve"> </w:t>
      </w:r>
      <w:r w:rsidRPr="00A54818">
        <w:t>pr</w:t>
      </w:r>
      <w:r>
        <w:t xml:space="preserve">zez kolejne półprodukty szlaku </w:t>
      </w:r>
      <w:r w:rsidRPr="00A54818">
        <w:t>(</w:t>
      </w:r>
      <w:r>
        <w:t xml:space="preserve"> </w:t>
      </w:r>
      <w:r w:rsidRPr="00A54818">
        <w:t>Z/B</w:t>
      </w:r>
      <w:r>
        <w:t xml:space="preserve"> </w:t>
      </w:r>
      <w:r w:rsidRPr="00A54818">
        <w:t>)</w:t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A54818">
        <w:t>3.</w:t>
      </w:r>
      <w:r>
        <w:t xml:space="preserve"> </w:t>
      </w:r>
      <w:r w:rsidRPr="00A54818">
        <w:t>Większa</w:t>
      </w:r>
      <w:r>
        <w:t xml:space="preserve"> </w:t>
      </w:r>
      <w:r w:rsidRPr="00A54818">
        <w:t>częstość</w:t>
      </w:r>
      <w:r>
        <w:t xml:space="preserve"> </w:t>
      </w:r>
      <w:r w:rsidRPr="00A54818">
        <w:t>występowania</w:t>
      </w:r>
      <w:r>
        <w:t xml:space="preserve"> </w:t>
      </w:r>
      <w:r w:rsidRPr="00A54818">
        <w:t>w</w:t>
      </w:r>
      <w:r>
        <w:t xml:space="preserve"> </w:t>
      </w:r>
      <w:r w:rsidRPr="00A54818">
        <w:t>komórkach</w:t>
      </w:r>
      <w:r>
        <w:t xml:space="preserve">  </w:t>
      </w:r>
      <w:r w:rsidRPr="00A54818">
        <w:t>(</w:t>
      </w:r>
      <w:r>
        <w:t xml:space="preserve"> </w:t>
      </w:r>
      <w:r w:rsidRPr="00A54818">
        <w:t>Z/B</w:t>
      </w:r>
      <w:r>
        <w:t xml:space="preserve"> </w:t>
      </w:r>
      <w:r w:rsidRPr="00A54818">
        <w:t>)</w:t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b)</w:t>
      </w:r>
      <w:r>
        <w:rPr>
          <w:bCs/>
        </w:rPr>
        <w:t xml:space="preserve"> </w:t>
      </w:r>
      <w:r w:rsidRPr="002C1A40">
        <w:rPr>
          <w:bCs/>
        </w:rPr>
        <w:t>Wyjaśnij,</w:t>
      </w:r>
      <w:r>
        <w:rPr>
          <w:bCs/>
        </w:rPr>
        <w:t xml:space="preserve"> </w:t>
      </w:r>
      <w:r w:rsidRPr="002C1A40">
        <w:rPr>
          <w:bCs/>
        </w:rPr>
        <w:t>w</w:t>
      </w:r>
      <w:r>
        <w:rPr>
          <w:bCs/>
        </w:rPr>
        <w:t xml:space="preserve"> </w:t>
      </w:r>
      <w:r w:rsidRPr="002C1A40">
        <w:rPr>
          <w:bCs/>
        </w:rPr>
        <w:t>jaki</w:t>
      </w:r>
      <w:r>
        <w:rPr>
          <w:bCs/>
        </w:rPr>
        <w:t xml:space="preserve"> </w:t>
      </w:r>
      <w:r w:rsidRPr="002C1A40">
        <w:rPr>
          <w:bCs/>
        </w:rPr>
        <w:t>sposób</w:t>
      </w:r>
      <w:r>
        <w:rPr>
          <w:bCs/>
        </w:rPr>
        <w:t xml:space="preserve"> </w:t>
      </w:r>
      <w:r w:rsidRPr="002C1A40">
        <w:rPr>
          <w:bCs/>
        </w:rPr>
        <w:t>przedziałowa</w:t>
      </w:r>
      <w:r>
        <w:rPr>
          <w:bCs/>
        </w:rPr>
        <w:t xml:space="preserve"> </w:t>
      </w:r>
      <w:r w:rsidRPr="002C1A40">
        <w:rPr>
          <w:bCs/>
        </w:rPr>
        <w:t>struktura</w:t>
      </w:r>
      <w:r>
        <w:rPr>
          <w:bCs/>
        </w:rPr>
        <w:t xml:space="preserve"> </w:t>
      </w:r>
      <w:r w:rsidRPr="002C1A40">
        <w:rPr>
          <w:bCs/>
        </w:rPr>
        <w:t>wewnętrzna</w:t>
      </w:r>
      <w:r>
        <w:rPr>
          <w:bCs/>
        </w:rPr>
        <w:t xml:space="preserve"> </w:t>
      </w:r>
      <w:r w:rsidRPr="002C1A40">
        <w:rPr>
          <w:bCs/>
        </w:rPr>
        <w:t>komórki</w:t>
      </w:r>
      <w:r>
        <w:rPr>
          <w:bCs/>
        </w:rPr>
        <w:t xml:space="preserve"> </w:t>
      </w:r>
      <w:r w:rsidRPr="002C1A40">
        <w:rPr>
          <w:bCs/>
        </w:rPr>
        <w:t>zwiększa</w:t>
      </w:r>
      <w:r>
        <w:rPr>
          <w:bCs/>
        </w:rPr>
        <w:t xml:space="preserve"> </w:t>
      </w:r>
      <w:r w:rsidRPr="002C1A40">
        <w:rPr>
          <w:bCs/>
        </w:rPr>
        <w:t>efektywność</w:t>
      </w:r>
      <w:r>
        <w:rPr>
          <w:bCs/>
        </w:rPr>
        <w:t xml:space="preserve"> </w:t>
      </w:r>
      <w:r w:rsidRPr="002C1A40">
        <w:rPr>
          <w:bCs/>
        </w:rPr>
        <w:t>funkcjonowania</w:t>
      </w:r>
      <w:r>
        <w:rPr>
          <w:bCs/>
        </w:rPr>
        <w:t xml:space="preserve"> </w:t>
      </w:r>
      <w:r w:rsidRPr="002C1A40">
        <w:rPr>
          <w:bCs/>
        </w:rPr>
        <w:t>szlaków</w:t>
      </w:r>
      <w:r>
        <w:rPr>
          <w:bCs/>
        </w:rPr>
        <w:t xml:space="preserve"> </w:t>
      </w:r>
      <w:r w:rsidRPr="002C1A40">
        <w:rPr>
          <w:bCs/>
        </w:rPr>
        <w:t>zdysocjowanych</w:t>
      </w:r>
      <w:r>
        <w:rPr>
          <w:bCs/>
        </w:rPr>
        <w:t xml:space="preserve"> </w:t>
      </w:r>
      <w:r w:rsidRPr="002C1A40">
        <w:rPr>
          <w:bCs/>
        </w:rPr>
        <w:t>w</w:t>
      </w:r>
      <w:r>
        <w:rPr>
          <w:bCs/>
        </w:rPr>
        <w:t xml:space="preserve"> </w:t>
      </w:r>
      <w:r w:rsidRPr="002C1A40">
        <w:rPr>
          <w:bCs/>
        </w:rPr>
        <w:t>komórkach</w:t>
      </w:r>
      <w:r>
        <w:rPr>
          <w:bCs/>
        </w:rPr>
        <w:t xml:space="preserve"> </w:t>
      </w:r>
      <w:r w:rsidRPr="002C1A40">
        <w:rPr>
          <w:bCs/>
        </w:rPr>
        <w:t>eukariotycznych.</w:t>
      </w:r>
      <w:r w:rsidRPr="002C1A40">
        <w:rPr>
          <w:bCs/>
        </w:rPr>
        <w:br/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a)</w:t>
      </w:r>
      <w:r>
        <w:rPr>
          <w:bCs/>
        </w:rPr>
        <w:t xml:space="preserve"> </w:t>
      </w:r>
      <w:r w:rsidRPr="002C1A40">
        <w:rPr>
          <w:bCs/>
        </w:rPr>
        <w:t>(0</w:t>
      </w:r>
      <w:r>
        <w:t>-</w:t>
      </w:r>
      <w:r w:rsidRPr="002C1A40">
        <w:rPr>
          <w:bCs/>
        </w:rPr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A54818" w:rsidRDefault="00875EF3" w:rsidP="007A7B73">
      <w:pPr>
        <w:suppressAutoHyphens/>
        <w:jc w:val="left"/>
      </w:pPr>
      <w:r w:rsidRPr="00A54818">
        <w:t>1.</w:t>
      </w:r>
      <w:r>
        <w:t xml:space="preserve"> </w:t>
      </w:r>
      <w:r w:rsidRPr="00A54818">
        <w:t>Zdolność</w:t>
      </w:r>
      <w:r>
        <w:t xml:space="preserve"> </w:t>
      </w:r>
      <w:r w:rsidRPr="00A54818">
        <w:t>krzyżowania</w:t>
      </w:r>
      <w:r>
        <w:t xml:space="preserve"> </w:t>
      </w:r>
      <w:r w:rsidRPr="00A54818">
        <w:t>się</w:t>
      </w:r>
      <w:r>
        <w:t xml:space="preserve"> </w:t>
      </w:r>
      <w:r w:rsidRPr="00A54818">
        <w:t>z</w:t>
      </w:r>
      <w:r>
        <w:t xml:space="preserve"> </w:t>
      </w:r>
      <w:r w:rsidRPr="00A54818">
        <w:t>innymi</w:t>
      </w:r>
      <w:r>
        <w:t xml:space="preserve"> </w:t>
      </w:r>
      <w:r w:rsidRPr="00A54818">
        <w:t>szlakami</w:t>
      </w:r>
      <w:r>
        <w:t xml:space="preserve">  </w:t>
      </w:r>
      <w:r w:rsidRPr="00A54818">
        <w:t>(</w:t>
      </w:r>
      <w:r>
        <w:t xml:space="preserve"> </w:t>
      </w:r>
      <w:r w:rsidRPr="00A54818">
        <w:t>Z</w:t>
      </w:r>
      <w:r>
        <w:t xml:space="preserve"> </w:t>
      </w:r>
      <w:r w:rsidRPr="00A54818">
        <w:t>)</w:t>
      </w:r>
    </w:p>
    <w:p w:rsidR="00875EF3" w:rsidRPr="00A54818" w:rsidRDefault="00875EF3" w:rsidP="007A7B73">
      <w:pPr>
        <w:suppressAutoHyphens/>
        <w:jc w:val="left"/>
      </w:pPr>
      <w:r w:rsidRPr="00A54818">
        <w:t>2.</w:t>
      </w:r>
      <w:r>
        <w:t xml:space="preserve"> </w:t>
      </w:r>
      <w:r w:rsidRPr="00A54818">
        <w:t>Duża</w:t>
      </w:r>
      <w:r>
        <w:t xml:space="preserve"> </w:t>
      </w:r>
      <w:r w:rsidRPr="00A54818">
        <w:t>łatwość</w:t>
      </w:r>
      <w:r>
        <w:t xml:space="preserve"> </w:t>
      </w:r>
      <w:r w:rsidRPr="00A54818">
        <w:t>odnajdywania</w:t>
      </w:r>
      <w:r>
        <w:t xml:space="preserve"> </w:t>
      </w:r>
      <w:r w:rsidRPr="00A54818">
        <w:t>kolejnych</w:t>
      </w:r>
      <w:r>
        <w:t xml:space="preserve"> </w:t>
      </w:r>
      <w:r w:rsidRPr="00A54818">
        <w:t>enzymów</w:t>
      </w:r>
      <w:r>
        <w:t xml:space="preserve"> </w:t>
      </w:r>
      <w:r w:rsidRPr="00A54818">
        <w:t>przez</w:t>
      </w:r>
      <w:r>
        <w:t xml:space="preserve"> </w:t>
      </w:r>
      <w:r w:rsidRPr="00A54818">
        <w:t>kolejne</w:t>
      </w:r>
      <w:r>
        <w:t xml:space="preserve"> </w:t>
      </w:r>
      <w:r w:rsidRPr="00A54818">
        <w:t>półprodukty</w:t>
      </w:r>
      <w:r>
        <w:t xml:space="preserve"> </w:t>
      </w:r>
      <w:r w:rsidRPr="00A54818">
        <w:t>szlaku</w:t>
      </w:r>
      <w:r>
        <w:t xml:space="preserve">  </w:t>
      </w:r>
      <w:r w:rsidRPr="00A54818">
        <w:t>(</w:t>
      </w:r>
      <w:r>
        <w:t xml:space="preserve"> </w:t>
      </w:r>
      <w:r w:rsidRPr="00A54818">
        <w:t>B</w:t>
      </w:r>
      <w:r>
        <w:t xml:space="preserve"> </w:t>
      </w:r>
      <w:r w:rsidRPr="00A54818">
        <w:t>)</w:t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A54818">
        <w:t>3.</w:t>
      </w:r>
      <w:r>
        <w:t xml:space="preserve"> </w:t>
      </w:r>
      <w:r w:rsidRPr="00A54818">
        <w:t>Większa</w:t>
      </w:r>
      <w:r>
        <w:t xml:space="preserve"> </w:t>
      </w:r>
      <w:r w:rsidRPr="00A54818">
        <w:t>częstość</w:t>
      </w:r>
      <w:r>
        <w:t xml:space="preserve"> </w:t>
      </w:r>
      <w:r w:rsidRPr="00A54818">
        <w:t>występowania</w:t>
      </w:r>
      <w:r>
        <w:t xml:space="preserve"> </w:t>
      </w:r>
      <w:r w:rsidRPr="00A54818">
        <w:t>w</w:t>
      </w:r>
      <w:r>
        <w:t xml:space="preserve"> </w:t>
      </w:r>
      <w:r w:rsidRPr="00A54818">
        <w:t>komórkach</w:t>
      </w:r>
      <w:r>
        <w:t xml:space="preserve">  </w:t>
      </w:r>
      <w:r w:rsidRPr="00A54818">
        <w:t>(</w:t>
      </w:r>
      <w:r>
        <w:t xml:space="preserve"> </w:t>
      </w:r>
      <w:r w:rsidRPr="00A54818">
        <w:t>Z</w:t>
      </w:r>
      <w:r>
        <w:t xml:space="preserve"> </w:t>
      </w:r>
      <w:r w:rsidRPr="00A54818">
        <w:t>)</w:t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A54818" w:rsidRDefault="00875EF3" w:rsidP="007A7B73">
      <w:pPr>
        <w:suppressAutoHyphens/>
        <w:ind w:left="47"/>
        <w:jc w:val="left"/>
      </w:pPr>
      <w:r w:rsidRPr="00A54818">
        <w:t>1</w:t>
      </w:r>
      <w:r>
        <w:t xml:space="preserve"> </w:t>
      </w:r>
      <w:r w:rsidRPr="00A54818">
        <w:t>pkt</w:t>
      </w:r>
      <w:r>
        <w:t xml:space="preserve"> - </w:t>
      </w:r>
      <w:r w:rsidRPr="00A54818">
        <w:t>za</w:t>
      </w:r>
      <w:r>
        <w:t xml:space="preserve"> </w:t>
      </w:r>
      <w:r w:rsidRPr="00A54818">
        <w:t>trzy</w:t>
      </w:r>
      <w:r>
        <w:t xml:space="preserve"> </w:t>
      </w:r>
      <w:r w:rsidRPr="00A54818">
        <w:t>prawidłowe</w:t>
      </w:r>
      <w:r>
        <w:t xml:space="preserve"> </w:t>
      </w:r>
      <w:r w:rsidRPr="00A54818">
        <w:t>przyporządkowania.</w:t>
      </w:r>
    </w:p>
    <w:p w:rsidR="00875EF3" w:rsidRPr="00A54818" w:rsidRDefault="00875EF3" w:rsidP="007A7B73">
      <w:pPr>
        <w:suppressAutoHyphens/>
        <w:jc w:val="left"/>
      </w:pPr>
      <w:r w:rsidRPr="00A54818">
        <w:t>0</w:t>
      </w:r>
      <w:r>
        <w:t xml:space="preserve"> </w:t>
      </w:r>
      <w:r w:rsidRPr="00A54818">
        <w:t>pkt</w:t>
      </w:r>
      <w:r>
        <w:t xml:space="preserve"> - </w:t>
      </w:r>
      <w:r w:rsidRPr="00A54818">
        <w:t>za</w:t>
      </w:r>
      <w:r>
        <w:t xml:space="preserve"> </w:t>
      </w:r>
      <w:r w:rsidRPr="00A54818">
        <w:t>przynajmniej</w:t>
      </w:r>
      <w:r>
        <w:t xml:space="preserve"> </w:t>
      </w:r>
      <w:r w:rsidRPr="00A54818">
        <w:t>jeden</w:t>
      </w:r>
      <w:r>
        <w:t xml:space="preserve"> </w:t>
      </w:r>
      <w:r w:rsidRPr="00A54818">
        <w:t>błąd</w:t>
      </w:r>
      <w:r>
        <w:t xml:space="preserve"> </w:t>
      </w:r>
      <w:r w:rsidRPr="00A54818">
        <w:t>w</w:t>
      </w:r>
      <w:r>
        <w:t xml:space="preserve"> </w:t>
      </w:r>
      <w:r w:rsidRPr="00A54818">
        <w:t>przyporządkowaniu</w:t>
      </w:r>
      <w:r>
        <w:t xml:space="preserve"> </w:t>
      </w:r>
      <w:r w:rsidRPr="00A54818">
        <w:t>lub</w:t>
      </w:r>
      <w:r>
        <w:t xml:space="preserve"> </w:t>
      </w:r>
      <w:r w:rsidRPr="00A54818">
        <w:t>brak</w:t>
      </w:r>
      <w:r>
        <w:t xml:space="preserve"> </w:t>
      </w:r>
      <w:r w:rsidRPr="00A54818">
        <w:t>odpowiedzi.</w:t>
      </w:r>
    </w:p>
    <w:p w:rsidR="00875EF3" w:rsidRPr="00A5481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b)</w:t>
      </w:r>
      <w:r>
        <w:rPr>
          <w:bCs/>
        </w:rPr>
        <w:t xml:space="preserve"> </w:t>
      </w:r>
      <w:r w:rsidRPr="002C1A40">
        <w:rPr>
          <w:bCs/>
        </w:rPr>
        <w:t>(0</w:t>
      </w:r>
      <w:r>
        <w:t>-</w:t>
      </w:r>
      <w:r w:rsidRPr="002C1A40">
        <w:rPr>
          <w:bCs/>
        </w:rPr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A54818" w:rsidRDefault="00875EF3" w:rsidP="007A7B73">
      <w:pPr>
        <w:suppressAutoHyphens/>
        <w:jc w:val="left"/>
      </w:pPr>
      <w:r w:rsidRPr="00A54818">
        <w:t>Szlaki</w:t>
      </w:r>
      <w:r>
        <w:t xml:space="preserve"> </w:t>
      </w:r>
      <w:r w:rsidRPr="00A54818">
        <w:t>zdysocjowane</w:t>
      </w:r>
      <w:r>
        <w:t xml:space="preserve"> </w:t>
      </w:r>
      <w:r w:rsidRPr="00A54818">
        <w:t>cechuje</w:t>
      </w:r>
      <w:r>
        <w:t xml:space="preserve"> </w:t>
      </w:r>
      <w:r w:rsidRPr="00A54818">
        <w:t>niska</w:t>
      </w:r>
      <w:r>
        <w:t xml:space="preserve"> </w:t>
      </w:r>
      <w:r w:rsidRPr="00A54818">
        <w:t>efektywność,</w:t>
      </w:r>
      <w:r>
        <w:t xml:space="preserve"> </w:t>
      </w:r>
      <w:r w:rsidRPr="00A54818">
        <w:t>ale</w:t>
      </w:r>
      <w:r>
        <w:t xml:space="preserve"> </w:t>
      </w:r>
      <w:r w:rsidRPr="00A54818">
        <w:t>zamykanie</w:t>
      </w:r>
      <w:r>
        <w:t xml:space="preserve"> </w:t>
      </w:r>
      <w:r w:rsidRPr="00A54818">
        <w:t>ich</w:t>
      </w:r>
      <w:r>
        <w:t xml:space="preserve"> </w:t>
      </w:r>
      <w:r w:rsidRPr="00A54818">
        <w:br/>
        <w:t>w</w:t>
      </w:r>
      <w:r>
        <w:t xml:space="preserve"> </w:t>
      </w:r>
      <w:r w:rsidRPr="00A54818">
        <w:t>przedziałach</w:t>
      </w:r>
      <w:r>
        <w:t xml:space="preserve"> </w:t>
      </w:r>
      <w:r w:rsidRPr="00A54818">
        <w:t>subkomórkowych</w:t>
      </w:r>
      <w:r>
        <w:t xml:space="preserve"> </w:t>
      </w:r>
      <w:r w:rsidRPr="00A54818">
        <w:t>zwiększa</w:t>
      </w:r>
      <w:r>
        <w:t xml:space="preserve"> </w:t>
      </w:r>
      <w:r w:rsidRPr="00A54818">
        <w:t>szanse</w:t>
      </w:r>
      <w:r>
        <w:t xml:space="preserve"> </w:t>
      </w:r>
      <w:r w:rsidRPr="00A54818">
        <w:t>zderzania</w:t>
      </w:r>
      <w:r>
        <w:t xml:space="preserve"> </w:t>
      </w:r>
      <w:r w:rsidRPr="00A54818">
        <w:t>się</w:t>
      </w:r>
      <w:r>
        <w:t xml:space="preserve"> </w:t>
      </w:r>
      <w:r w:rsidRPr="00A54818">
        <w:t>substratów</w:t>
      </w:r>
      <w:r>
        <w:t xml:space="preserve"> </w:t>
      </w:r>
      <w:r w:rsidRPr="00A54818">
        <w:t>kolejnych</w:t>
      </w:r>
      <w:r>
        <w:t xml:space="preserve"> </w:t>
      </w:r>
      <w:r w:rsidRPr="00A54818">
        <w:t>reakcji</w:t>
      </w:r>
      <w:r>
        <w:t xml:space="preserve"> </w:t>
      </w:r>
      <w:r w:rsidRPr="00A54818">
        <w:t>z</w:t>
      </w:r>
      <w:r>
        <w:t xml:space="preserve"> </w:t>
      </w:r>
      <w:r w:rsidRPr="00A54818">
        <w:t>właściwymi</w:t>
      </w:r>
      <w:r>
        <w:t xml:space="preserve"> </w:t>
      </w:r>
      <w:r w:rsidRPr="00A54818">
        <w:t>enzymami.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A54818" w:rsidRDefault="00875EF3" w:rsidP="007A7B73">
      <w:pPr>
        <w:suppressAutoHyphens/>
        <w:jc w:val="left"/>
      </w:pPr>
      <w:r w:rsidRPr="00A54818">
        <w:t>1</w:t>
      </w:r>
      <w:r>
        <w:t xml:space="preserve"> </w:t>
      </w:r>
      <w:r w:rsidRPr="00A54818">
        <w:t>pkt</w:t>
      </w:r>
      <w:r>
        <w:t xml:space="preserve"> - </w:t>
      </w:r>
      <w:r w:rsidRPr="00A54818">
        <w:t>za</w:t>
      </w:r>
      <w:r>
        <w:t xml:space="preserve"> </w:t>
      </w:r>
      <w:r w:rsidRPr="00A54818">
        <w:t>powiązanie</w:t>
      </w:r>
      <w:r>
        <w:t xml:space="preserve"> </w:t>
      </w:r>
      <w:r w:rsidRPr="00A54818">
        <w:t>przedziałowości</w:t>
      </w:r>
      <w:r>
        <w:t xml:space="preserve"> </w:t>
      </w:r>
      <w:r w:rsidRPr="00A54818">
        <w:t>komórki</w:t>
      </w:r>
      <w:r>
        <w:t xml:space="preserve"> </w:t>
      </w:r>
      <w:r w:rsidRPr="00A54818">
        <w:t>ze</w:t>
      </w:r>
      <w:r>
        <w:t xml:space="preserve"> </w:t>
      </w:r>
      <w:r w:rsidRPr="00A54818">
        <w:t>zwiększeniem</w:t>
      </w:r>
      <w:r>
        <w:t xml:space="preserve"> </w:t>
      </w:r>
      <w:r w:rsidRPr="00A54818">
        <w:t>efektywności</w:t>
      </w:r>
      <w:r>
        <w:t xml:space="preserve"> </w:t>
      </w:r>
      <w:r w:rsidRPr="00A54818">
        <w:t>działania</w:t>
      </w:r>
      <w:r>
        <w:t xml:space="preserve"> </w:t>
      </w:r>
      <w:r w:rsidRPr="00A54818">
        <w:t>szlaków</w:t>
      </w:r>
      <w:r>
        <w:t xml:space="preserve"> </w:t>
      </w:r>
      <w:r w:rsidRPr="00A54818">
        <w:t>zdysocjowanych.</w:t>
      </w:r>
    </w:p>
    <w:p w:rsidR="00875EF3" w:rsidRPr="00A54818" w:rsidRDefault="00875EF3" w:rsidP="007A7B73">
      <w:pPr>
        <w:suppressAutoHyphens/>
        <w:jc w:val="left"/>
      </w:pPr>
      <w:r w:rsidRPr="00A54818">
        <w:t>0</w:t>
      </w:r>
      <w:r>
        <w:t xml:space="preserve"> </w:t>
      </w:r>
      <w:r w:rsidRPr="00A54818">
        <w:t>pkt</w:t>
      </w:r>
      <w:r>
        <w:t xml:space="preserve"> - </w:t>
      </w:r>
      <w:r w:rsidRPr="00A54818">
        <w:t>za</w:t>
      </w:r>
      <w:r>
        <w:t xml:space="preserve"> </w:t>
      </w:r>
      <w:r w:rsidRPr="00A54818">
        <w:t>odpowiedź</w:t>
      </w:r>
      <w:r>
        <w:t xml:space="preserve"> </w:t>
      </w:r>
      <w:r w:rsidRPr="00A54818">
        <w:t>niepoprawną</w:t>
      </w:r>
      <w:r>
        <w:t xml:space="preserve"> </w:t>
      </w:r>
      <w:r w:rsidRPr="00A54818">
        <w:t>lub</w:t>
      </w:r>
      <w:r>
        <w:t xml:space="preserve"> </w:t>
      </w:r>
      <w:r w:rsidRPr="00A54818">
        <w:t>brak</w:t>
      </w:r>
      <w:r>
        <w:t xml:space="preserve"> </w:t>
      </w:r>
      <w:r w:rsidRPr="00A54818">
        <w:t>odpowiedzi.</w:t>
      </w:r>
    </w:p>
    <w:p w:rsidR="00875EF3" w:rsidRPr="00A5481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A54818" w:rsidRDefault="00875EF3" w:rsidP="007A7B73">
      <w:pPr>
        <w:suppressAutoHyphens/>
        <w:jc w:val="left"/>
      </w:pPr>
      <w:r w:rsidRPr="00A54818">
        <w:t>Odpowiedź</w:t>
      </w:r>
      <w:r>
        <w:t xml:space="preserve"> </w:t>
      </w:r>
      <w:r w:rsidRPr="00A54818">
        <w:t>1.Ułatwia</w:t>
      </w:r>
      <w:r>
        <w:t xml:space="preserve"> </w:t>
      </w:r>
      <w:r w:rsidRPr="00A54818">
        <w:t>to</w:t>
      </w:r>
      <w:r>
        <w:t xml:space="preserve"> </w:t>
      </w:r>
      <w:r w:rsidRPr="00A54818">
        <w:t>odnajdywanie</w:t>
      </w:r>
      <w:r>
        <w:t xml:space="preserve"> </w:t>
      </w:r>
      <w:r w:rsidRPr="00A54818">
        <w:t>enzymów</w:t>
      </w:r>
      <w:r>
        <w:t xml:space="preserve"> </w:t>
      </w:r>
      <w:r w:rsidRPr="00A54818">
        <w:t>przez</w:t>
      </w:r>
      <w:r>
        <w:t xml:space="preserve"> </w:t>
      </w:r>
      <w:r w:rsidRPr="00A54818">
        <w:t>kolejne</w:t>
      </w:r>
      <w:r>
        <w:t xml:space="preserve"> </w:t>
      </w:r>
      <w:r w:rsidRPr="00A54818">
        <w:t>półprodukty,</w:t>
      </w:r>
      <w:r>
        <w:t xml:space="preserve"> </w:t>
      </w:r>
      <w:r w:rsidRPr="00A54818">
        <w:t>ograniczając</w:t>
      </w:r>
      <w:r>
        <w:t xml:space="preserve"> </w:t>
      </w:r>
      <w:r w:rsidRPr="00A54818">
        <w:t>przestrzeń</w:t>
      </w:r>
      <w:r>
        <w:t xml:space="preserve"> </w:t>
      </w:r>
      <w:r w:rsidRPr="00A54818">
        <w:t>szlaku.</w:t>
      </w:r>
    </w:p>
    <w:p w:rsidR="00875EF3" w:rsidRPr="00A54818" w:rsidRDefault="00875EF3" w:rsidP="007A7B73">
      <w:pPr>
        <w:suppressAutoHyphens/>
        <w:jc w:val="left"/>
      </w:pPr>
      <w:r w:rsidRPr="00A54818">
        <w:t>Odpowiedź</w:t>
      </w:r>
      <w:r>
        <w:t xml:space="preserve"> </w:t>
      </w:r>
      <w:r w:rsidRPr="00A54818">
        <w:t>2.</w:t>
      </w:r>
      <w:r>
        <w:t xml:space="preserve"> </w:t>
      </w:r>
      <w:r w:rsidRPr="00A54818">
        <w:t>Poprzez</w:t>
      </w:r>
      <w:r>
        <w:t xml:space="preserve"> </w:t>
      </w:r>
      <w:r w:rsidRPr="00A54818">
        <w:t>zmniejszenie</w:t>
      </w:r>
      <w:r>
        <w:t xml:space="preserve"> </w:t>
      </w:r>
      <w:r w:rsidRPr="00A54818">
        <w:t>obszaru</w:t>
      </w:r>
      <w:r>
        <w:t xml:space="preserve"> </w:t>
      </w:r>
      <w:r w:rsidRPr="00A54818">
        <w:t>cytoplazmy,</w:t>
      </w:r>
      <w:r>
        <w:t xml:space="preserve"> </w:t>
      </w:r>
      <w:r w:rsidRPr="00A54818">
        <w:t>w</w:t>
      </w:r>
      <w:r>
        <w:t xml:space="preserve"> </w:t>
      </w:r>
      <w:r w:rsidRPr="00A54818">
        <w:t>którym</w:t>
      </w:r>
      <w:r>
        <w:t xml:space="preserve"> </w:t>
      </w:r>
      <w:r w:rsidRPr="00A54818">
        <w:t>substrat</w:t>
      </w:r>
      <w:r>
        <w:t xml:space="preserve"> </w:t>
      </w:r>
      <w:r w:rsidRPr="00A54818">
        <w:t>i</w:t>
      </w:r>
      <w:r>
        <w:t xml:space="preserve"> </w:t>
      </w:r>
      <w:r w:rsidRPr="00A54818">
        <w:t>półprodukty</w:t>
      </w:r>
      <w:r>
        <w:t xml:space="preserve"> </w:t>
      </w:r>
      <w:r w:rsidRPr="00A54818">
        <w:t>mają</w:t>
      </w:r>
      <w:r>
        <w:t xml:space="preserve"> </w:t>
      </w:r>
      <w:r w:rsidRPr="00A54818">
        <w:t>połączyć</w:t>
      </w:r>
      <w:r>
        <w:t xml:space="preserve"> </w:t>
      </w:r>
      <w:r w:rsidRPr="00A54818">
        <w:t>się</w:t>
      </w:r>
      <w:r>
        <w:t xml:space="preserve"> </w:t>
      </w:r>
      <w:r w:rsidRPr="00A54818">
        <w:t>z</w:t>
      </w:r>
      <w:r>
        <w:t xml:space="preserve"> </w:t>
      </w:r>
      <w:r w:rsidRPr="00A54818">
        <w:t>enzymami</w:t>
      </w:r>
      <w:r>
        <w:t xml:space="preserve"> </w:t>
      </w:r>
      <w:r w:rsidRPr="00A54818">
        <w:t>i</w:t>
      </w:r>
      <w:r>
        <w:t xml:space="preserve"> </w:t>
      </w:r>
      <w:r w:rsidRPr="00A54818">
        <w:t>przejść</w:t>
      </w:r>
      <w:r>
        <w:t xml:space="preserve"> </w:t>
      </w:r>
      <w:r w:rsidRPr="00A54818">
        <w:t>reakcję</w:t>
      </w:r>
      <w:r>
        <w:t xml:space="preserve"> </w:t>
      </w:r>
      <w:r w:rsidRPr="00A54818">
        <w:t>enzymatyczną.</w:t>
      </w:r>
      <w:r>
        <w:t xml:space="preserve"> </w:t>
      </w:r>
      <w:r w:rsidRPr="00A54818">
        <w:t>Dzięki</w:t>
      </w:r>
      <w:r>
        <w:t xml:space="preserve"> </w:t>
      </w:r>
      <w:r w:rsidRPr="00A54818">
        <w:t>większemu</w:t>
      </w:r>
      <w:r>
        <w:t xml:space="preserve"> </w:t>
      </w:r>
      <w:r w:rsidRPr="00A54818">
        <w:t>zagęszczeniu</w:t>
      </w:r>
      <w:r>
        <w:t xml:space="preserve"> </w:t>
      </w:r>
      <w:r w:rsidRPr="00A54818">
        <w:t>ich</w:t>
      </w:r>
      <w:r>
        <w:t xml:space="preserve"> </w:t>
      </w:r>
      <w:r w:rsidRPr="00A54818">
        <w:t>cząsteczek</w:t>
      </w:r>
      <w:r>
        <w:t xml:space="preserve"> </w:t>
      </w:r>
      <w:r w:rsidRPr="00A54818">
        <w:t>łatwiej</w:t>
      </w:r>
      <w:r>
        <w:t xml:space="preserve"> </w:t>
      </w:r>
      <w:r w:rsidRPr="00A54818">
        <w:t>na</w:t>
      </w:r>
      <w:r>
        <w:t xml:space="preserve"> </w:t>
      </w:r>
      <w:r w:rsidRPr="00A54818">
        <w:t>siebie</w:t>
      </w:r>
      <w:r>
        <w:t xml:space="preserve"> „</w:t>
      </w:r>
      <w:r w:rsidRPr="00A54818">
        <w:t>natrafiają</w:t>
      </w:r>
      <w:r>
        <w:t>”</w:t>
      </w:r>
      <w:r w:rsidRPr="00A54818">
        <w:t>,</w:t>
      </w:r>
      <w:r>
        <w:t xml:space="preserve"> </w:t>
      </w:r>
      <w:r w:rsidRPr="00A54818">
        <w:t>co</w:t>
      </w:r>
      <w:r>
        <w:t xml:space="preserve"> </w:t>
      </w:r>
      <w:r w:rsidRPr="00A54818">
        <w:t>zwiększa</w:t>
      </w:r>
      <w:r>
        <w:t xml:space="preserve"> </w:t>
      </w:r>
      <w:r w:rsidRPr="00A54818">
        <w:t>efektywność</w:t>
      </w:r>
      <w:r>
        <w:t xml:space="preserve"> </w:t>
      </w:r>
      <w:r w:rsidRPr="00A54818">
        <w:t>funkcjonowania</w:t>
      </w:r>
      <w:r>
        <w:t xml:space="preserve"> </w:t>
      </w:r>
      <w:r w:rsidRPr="00A54818">
        <w:t>szlaku.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zdający</w:t>
      </w:r>
      <w:r>
        <w:t xml:space="preserve"> </w:t>
      </w:r>
      <w:r w:rsidRPr="002C1A40">
        <w:t>poprawnie</w:t>
      </w:r>
      <w:r>
        <w:t xml:space="preserve"> </w:t>
      </w:r>
      <w:r w:rsidRPr="002C1A40">
        <w:t>wskazał</w:t>
      </w:r>
      <w:r>
        <w:t xml:space="preserve"> </w:t>
      </w:r>
      <w:r w:rsidRPr="002C1A40">
        <w:t>zależności</w:t>
      </w:r>
      <w:r>
        <w:t xml:space="preserve"> </w:t>
      </w:r>
      <w:r w:rsidRPr="002C1A40">
        <w:t>między</w:t>
      </w:r>
      <w:r>
        <w:t xml:space="preserve"> </w:t>
      </w:r>
      <w:r w:rsidRPr="002C1A40">
        <w:t>ograniczeniem</w:t>
      </w:r>
      <w:r>
        <w:t xml:space="preserve"> </w:t>
      </w:r>
      <w:r w:rsidRPr="002C1A40">
        <w:t>przestrzeni</w:t>
      </w:r>
      <w:r>
        <w:t xml:space="preserve"> </w:t>
      </w:r>
      <w:r w:rsidRPr="002C1A40">
        <w:t>działania</w:t>
      </w:r>
      <w:r>
        <w:t xml:space="preserve"> </w:t>
      </w:r>
      <w:r w:rsidRPr="002C1A40">
        <w:t>szlaku</w:t>
      </w:r>
      <w:r>
        <w:t xml:space="preserve"> </w:t>
      </w:r>
      <w:r w:rsidRPr="002C1A40">
        <w:t>a</w:t>
      </w:r>
      <w:r>
        <w:t xml:space="preserve"> </w:t>
      </w:r>
      <w:r w:rsidRPr="002C1A40">
        <w:t>szansami</w:t>
      </w:r>
      <w:r>
        <w:t xml:space="preserve"> </w:t>
      </w:r>
      <w:r w:rsidRPr="002C1A40">
        <w:t>odnalezienia</w:t>
      </w:r>
      <w:r>
        <w:t xml:space="preserve"> </w:t>
      </w:r>
      <w:r w:rsidRPr="002C1A40">
        <w:t>się</w:t>
      </w:r>
      <w:r>
        <w:t xml:space="preserve"> </w:t>
      </w:r>
      <w:r w:rsidRPr="002C1A40">
        <w:t>elementów</w:t>
      </w:r>
      <w:r>
        <w:t xml:space="preserve"> </w:t>
      </w:r>
      <w:r w:rsidRPr="002C1A40">
        <w:t>szlaku.</w:t>
      </w:r>
    </w:p>
    <w:p w:rsidR="00875EF3" w:rsidRPr="00593CE6" w:rsidRDefault="00875EF3" w:rsidP="007A7B73">
      <w:pPr>
        <w:suppressAutoHyphens/>
        <w:rPr>
          <w:b/>
          <w:bCs/>
        </w:rPr>
      </w:pPr>
    </w:p>
    <w:p w:rsidR="00875EF3" w:rsidRDefault="00875EF3" w:rsidP="007A7B73">
      <w:pPr>
        <w:tabs>
          <w:tab w:val="num" w:pos="284"/>
        </w:tabs>
        <w:suppressAutoHyphens/>
        <w:jc w:val="center"/>
      </w:pPr>
      <w:r>
        <w:rPr>
          <w:color w:val="0000FF"/>
        </w:rPr>
        <w:br w:type="page"/>
      </w:r>
      <w:r w:rsidRPr="002C1A40">
        <w:t>Zadanie</w:t>
      </w:r>
      <w:r>
        <w:t xml:space="preserve"> 6</w:t>
      </w:r>
      <w:r w:rsidRPr="002C1A40">
        <w:t>.</w:t>
      </w:r>
      <w:r>
        <w:t xml:space="preserve"> </w:t>
      </w:r>
      <w:r w:rsidRPr="002C1A40">
        <w:t>(0-3)</w:t>
      </w:r>
    </w:p>
    <w:p w:rsidR="00875EF3" w:rsidRPr="002C1A40" w:rsidRDefault="00875EF3" w:rsidP="007A7B73">
      <w:pPr>
        <w:tabs>
          <w:tab w:val="num" w:pos="284"/>
        </w:tabs>
        <w:suppressAutoHyphens/>
        <w:jc w:val="center"/>
      </w:pPr>
    </w:p>
    <w:p w:rsidR="00875EF3" w:rsidRPr="000B743D" w:rsidRDefault="00875EF3" w:rsidP="007A7B73">
      <w:pPr>
        <w:suppressAutoHyphens/>
        <w:jc w:val="left"/>
      </w:pPr>
      <w:r w:rsidRPr="000B743D">
        <w:t>Poniżej</w:t>
      </w:r>
      <w:r>
        <w:t xml:space="preserve"> </w:t>
      </w:r>
      <w:r w:rsidRPr="000B743D">
        <w:t>opisano</w:t>
      </w:r>
      <w:r>
        <w:t xml:space="preserve"> </w:t>
      </w:r>
      <w:r w:rsidRPr="000B743D">
        <w:t>trzy</w:t>
      </w:r>
      <w:r>
        <w:t xml:space="preserve"> </w:t>
      </w:r>
      <w:r w:rsidRPr="000B743D">
        <w:t>rodzaje</w:t>
      </w:r>
      <w:r>
        <w:t xml:space="preserve"> </w:t>
      </w:r>
      <w:r w:rsidRPr="000B743D">
        <w:t>cykli</w:t>
      </w:r>
      <w:r>
        <w:t xml:space="preserve"> </w:t>
      </w:r>
      <w:r w:rsidRPr="000B743D">
        <w:t>rozwojowych</w:t>
      </w:r>
      <w:r>
        <w:t xml:space="preserve"> </w:t>
      </w:r>
      <w:r w:rsidRPr="000B743D">
        <w:t>pasożytów:</w:t>
      </w:r>
      <w:r>
        <w:t xml:space="preserve"> </w:t>
      </w:r>
    </w:p>
    <w:p w:rsidR="00875EF3" w:rsidRPr="000B743D" w:rsidRDefault="00875EF3" w:rsidP="007A7B73">
      <w:pPr>
        <w:suppressAutoHyphens/>
        <w:jc w:val="left"/>
      </w:pPr>
      <w:r w:rsidRPr="000B743D">
        <w:t>Cykl</w:t>
      </w:r>
      <w:r>
        <w:t xml:space="preserve"> </w:t>
      </w:r>
      <w:r w:rsidRPr="000B743D">
        <w:t>1.</w:t>
      </w:r>
      <w:r>
        <w:t xml:space="preserve"> </w:t>
      </w:r>
      <w:r w:rsidRPr="000B743D">
        <w:t>posiada</w:t>
      </w:r>
      <w:r>
        <w:t xml:space="preserve"> </w:t>
      </w:r>
      <w:r w:rsidRPr="000B743D">
        <w:t>dwa</w:t>
      </w:r>
      <w:r>
        <w:t xml:space="preserve"> </w:t>
      </w:r>
      <w:r w:rsidRPr="000B743D">
        <w:t>różne</w:t>
      </w:r>
      <w:r>
        <w:t xml:space="preserve"> </w:t>
      </w:r>
      <w:r w:rsidRPr="000B743D">
        <w:t>gatunki</w:t>
      </w:r>
      <w:r>
        <w:t xml:space="preserve"> </w:t>
      </w:r>
      <w:r w:rsidRPr="000B743D">
        <w:t>żywicieli</w:t>
      </w:r>
      <w:r>
        <w:t xml:space="preserve"> </w:t>
      </w:r>
      <w:r w:rsidRPr="000B743D">
        <w:t>(ostateczny</w:t>
      </w:r>
      <w:r>
        <w:t xml:space="preserve"> </w:t>
      </w:r>
      <w:r w:rsidRPr="000B743D">
        <w:t>i</w:t>
      </w:r>
      <w:r>
        <w:t xml:space="preserve"> </w:t>
      </w:r>
      <w:r w:rsidRPr="000B743D">
        <w:t>pośredni),</w:t>
      </w:r>
      <w:r>
        <w:t xml:space="preserve"> </w:t>
      </w:r>
      <w:r w:rsidRPr="000B743D">
        <w:t>których</w:t>
      </w:r>
      <w:r>
        <w:t xml:space="preserve"> </w:t>
      </w:r>
      <w:r w:rsidRPr="000B743D">
        <w:t>cyklicznie</w:t>
      </w:r>
      <w:r>
        <w:t xml:space="preserve"> </w:t>
      </w:r>
      <w:r w:rsidRPr="000B743D">
        <w:t>zmienia</w:t>
      </w:r>
      <w:r>
        <w:t xml:space="preserve"> </w:t>
      </w:r>
      <w:r w:rsidRPr="000B743D">
        <w:t>pasożyt;</w:t>
      </w:r>
    </w:p>
    <w:p w:rsidR="00875EF3" w:rsidRPr="000B743D" w:rsidRDefault="00875EF3" w:rsidP="007A7B73">
      <w:pPr>
        <w:suppressAutoHyphens/>
        <w:ind w:left="284" w:hanging="284"/>
        <w:jc w:val="left"/>
      </w:pPr>
      <w:r w:rsidRPr="000B743D">
        <w:t>Cykl</w:t>
      </w:r>
      <w:r>
        <w:t xml:space="preserve"> </w:t>
      </w:r>
      <w:r w:rsidRPr="000B743D">
        <w:t>2.</w:t>
      </w:r>
      <w:r>
        <w:t xml:space="preserve"> </w:t>
      </w:r>
      <w:r w:rsidRPr="000B743D">
        <w:t>posiada</w:t>
      </w:r>
      <w:r>
        <w:t xml:space="preserve"> </w:t>
      </w:r>
      <w:r w:rsidRPr="000B743D">
        <w:t>jeden</w:t>
      </w:r>
      <w:r>
        <w:t xml:space="preserve"> </w:t>
      </w:r>
      <w:r w:rsidRPr="000B743D">
        <w:t>gatunek</w:t>
      </w:r>
      <w:r>
        <w:t xml:space="preserve"> </w:t>
      </w:r>
      <w:r w:rsidRPr="000B743D">
        <w:t>żywiciela,</w:t>
      </w:r>
      <w:r>
        <w:t xml:space="preserve"> </w:t>
      </w:r>
      <w:r w:rsidRPr="000B743D">
        <w:t>w</w:t>
      </w:r>
      <w:r>
        <w:t xml:space="preserve"> </w:t>
      </w:r>
      <w:r w:rsidRPr="000B743D">
        <w:t>którym</w:t>
      </w:r>
      <w:r>
        <w:t xml:space="preserve"> </w:t>
      </w:r>
      <w:r w:rsidRPr="000B743D">
        <w:t>cyklicznie</w:t>
      </w:r>
      <w:r>
        <w:t xml:space="preserve"> </w:t>
      </w:r>
      <w:r w:rsidRPr="000B743D">
        <w:t>odbywa</w:t>
      </w:r>
      <w:r>
        <w:t xml:space="preserve"> </w:t>
      </w:r>
      <w:r w:rsidRPr="000B743D">
        <w:t>się</w:t>
      </w:r>
      <w:r>
        <w:t xml:space="preserve"> </w:t>
      </w:r>
      <w:r w:rsidRPr="000B743D">
        <w:t>rozród</w:t>
      </w:r>
      <w:r>
        <w:t xml:space="preserve"> </w:t>
      </w:r>
      <w:r w:rsidRPr="000B743D">
        <w:t>płciowy</w:t>
      </w:r>
      <w:r>
        <w:t xml:space="preserve"> </w:t>
      </w:r>
      <w:r w:rsidRPr="000B743D">
        <w:t>oraz</w:t>
      </w:r>
      <w:r>
        <w:t xml:space="preserve"> </w:t>
      </w:r>
      <w:r w:rsidRPr="000B743D">
        <w:t>rozwój</w:t>
      </w:r>
      <w:r>
        <w:t xml:space="preserve"> </w:t>
      </w:r>
      <w:r w:rsidRPr="000B743D">
        <w:t>larwalny</w:t>
      </w:r>
      <w:r>
        <w:t xml:space="preserve"> </w:t>
      </w:r>
      <w:r w:rsidRPr="000B743D">
        <w:t>lub</w:t>
      </w:r>
      <w:r>
        <w:t xml:space="preserve"> </w:t>
      </w:r>
      <w:r w:rsidRPr="000B743D">
        <w:t>rozród</w:t>
      </w:r>
      <w:r>
        <w:t xml:space="preserve"> </w:t>
      </w:r>
      <w:r w:rsidRPr="000B743D">
        <w:t>bezpłciowy;</w:t>
      </w:r>
    </w:p>
    <w:p w:rsidR="00875EF3" w:rsidRPr="000B743D" w:rsidRDefault="00875EF3" w:rsidP="007A7B73">
      <w:pPr>
        <w:suppressAutoHyphens/>
        <w:ind w:left="284" w:hanging="284"/>
        <w:jc w:val="left"/>
      </w:pPr>
      <w:r w:rsidRPr="000B743D">
        <w:t>Cykl</w:t>
      </w:r>
      <w:r>
        <w:t xml:space="preserve"> </w:t>
      </w:r>
      <w:r w:rsidRPr="000B743D">
        <w:t>3.</w:t>
      </w:r>
      <w:r>
        <w:t xml:space="preserve"> </w:t>
      </w:r>
      <w:r w:rsidRPr="000B743D">
        <w:t>posiada</w:t>
      </w:r>
      <w:r>
        <w:t xml:space="preserve"> </w:t>
      </w:r>
      <w:r w:rsidRPr="000B743D">
        <w:t>jeden</w:t>
      </w:r>
      <w:r>
        <w:t xml:space="preserve"> </w:t>
      </w:r>
      <w:r w:rsidRPr="000B743D">
        <w:t>gatunek</w:t>
      </w:r>
      <w:r>
        <w:t xml:space="preserve"> </w:t>
      </w:r>
      <w:r w:rsidRPr="000B743D">
        <w:t>żywiciela</w:t>
      </w:r>
      <w:r>
        <w:t xml:space="preserve"> </w:t>
      </w:r>
      <w:r w:rsidRPr="000B743D">
        <w:t>ostatecznego</w:t>
      </w:r>
      <w:r>
        <w:t xml:space="preserve"> </w:t>
      </w:r>
      <w:r w:rsidRPr="000B743D">
        <w:t>i</w:t>
      </w:r>
      <w:r>
        <w:t xml:space="preserve"> </w:t>
      </w:r>
      <w:r w:rsidRPr="000B743D">
        <w:t>kilka</w:t>
      </w:r>
      <w:r>
        <w:t xml:space="preserve"> </w:t>
      </w:r>
      <w:r w:rsidRPr="000B743D">
        <w:t>gatunków</w:t>
      </w:r>
      <w:r>
        <w:t xml:space="preserve"> </w:t>
      </w:r>
      <w:r w:rsidRPr="000B743D">
        <w:t>żywicieli</w:t>
      </w:r>
      <w:r>
        <w:t xml:space="preserve"> </w:t>
      </w:r>
      <w:r w:rsidRPr="000B743D">
        <w:t>pośrednich,</w:t>
      </w:r>
      <w:r>
        <w:t xml:space="preserve"> </w:t>
      </w:r>
      <w:r w:rsidRPr="000B743D">
        <w:t>pomiędzy</w:t>
      </w:r>
      <w:r>
        <w:t xml:space="preserve"> </w:t>
      </w:r>
      <w:r w:rsidRPr="000B743D">
        <w:t>którymi</w:t>
      </w:r>
      <w:r>
        <w:t xml:space="preserve"> </w:t>
      </w:r>
      <w:r w:rsidRPr="000B743D">
        <w:t>mogą</w:t>
      </w:r>
      <w:r>
        <w:t xml:space="preserve"> </w:t>
      </w:r>
      <w:r w:rsidRPr="000B743D">
        <w:t>przemieszczać</w:t>
      </w:r>
      <w:r>
        <w:t xml:space="preserve"> </w:t>
      </w:r>
      <w:r w:rsidRPr="000B743D">
        <w:t>się</w:t>
      </w:r>
      <w:r>
        <w:t xml:space="preserve"> </w:t>
      </w:r>
      <w:r w:rsidRPr="000B743D">
        <w:t>różne</w:t>
      </w:r>
      <w:r>
        <w:t xml:space="preserve"> </w:t>
      </w:r>
      <w:r w:rsidRPr="000B743D">
        <w:t>stadia</w:t>
      </w:r>
      <w:r>
        <w:t xml:space="preserve"> </w:t>
      </w:r>
      <w:r w:rsidRPr="000B743D">
        <w:t>rozwojowe</w:t>
      </w:r>
      <w:r>
        <w:t xml:space="preserve"> </w:t>
      </w:r>
      <w:r w:rsidRPr="000B743D">
        <w:t>danego</w:t>
      </w:r>
      <w:r>
        <w:t xml:space="preserve"> </w:t>
      </w:r>
      <w:r w:rsidRPr="000B743D">
        <w:t>pasożyta.</w:t>
      </w:r>
    </w:p>
    <w:p w:rsidR="00875EF3" w:rsidRPr="000B743D" w:rsidRDefault="00875EF3" w:rsidP="007A7B73">
      <w:pPr>
        <w:suppressAutoHyphens/>
        <w:jc w:val="left"/>
      </w:pPr>
      <w:r w:rsidRPr="000B743D">
        <w:t>a)</w:t>
      </w:r>
      <w:r>
        <w:t xml:space="preserve"> </w:t>
      </w:r>
      <w:r w:rsidRPr="002C1A40">
        <w:t>Każdemu</w:t>
      </w:r>
      <w:r>
        <w:t xml:space="preserve"> </w:t>
      </w:r>
      <w:r w:rsidRPr="002C1A40">
        <w:t>z</w:t>
      </w:r>
      <w:r>
        <w:t xml:space="preserve"> </w:t>
      </w:r>
      <w:r w:rsidRPr="002C1A40">
        <w:t>wymienionych</w:t>
      </w:r>
      <w:r>
        <w:t xml:space="preserve"> </w:t>
      </w:r>
      <w:r w:rsidRPr="002C1A40">
        <w:t>pasożytów</w:t>
      </w:r>
      <w:r>
        <w:t xml:space="preserve"> </w:t>
      </w:r>
      <w:r w:rsidRPr="002C1A40">
        <w:t>przyporządkuj</w:t>
      </w:r>
      <w:r>
        <w:t xml:space="preserve"> </w:t>
      </w:r>
      <w:r w:rsidRPr="002C1A40">
        <w:t>odpowiadający</w:t>
      </w:r>
      <w:r>
        <w:t xml:space="preserve"> </w:t>
      </w:r>
      <w:r w:rsidRPr="002C1A40">
        <w:t>mu</w:t>
      </w:r>
      <w:r>
        <w:t xml:space="preserve"> </w:t>
      </w:r>
      <w:r w:rsidRPr="002C1A40">
        <w:t>cykl</w:t>
      </w:r>
      <w:r>
        <w:t xml:space="preserve"> </w:t>
      </w:r>
      <w:r w:rsidRPr="002C1A40">
        <w:t>rozwojowy,</w:t>
      </w:r>
      <w:r>
        <w:t xml:space="preserve"> </w:t>
      </w:r>
      <w:r w:rsidRPr="002C1A40">
        <w:t>wpisując</w:t>
      </w:r>
      <w:r>
        <w:t xml:space="preserve"> </w:t>
      </w:r>
      <w:r w:rsidRPr="002C1A40">
        <w:t>odpowiedni</w:t>
      </w:r>
      <w:r>
        <w:t xml:space="preserve"> </w:t>
      </w:r>
      <w:r w:rsidRPr="002C1A40">
        <w:t>numer</w:t>
      </w:r>
      <w:r>
        <w:t xml:space="preserve"> </w:t>
      </w:r>
      <w:r w:rsidRPr="002C1A40">
        <w:t>obok</w:t>
      </w:r>
      <w:r>
        <w:t xml:space="preserve"> </w:t>
      </w:r>
      <w:r w:rsidRPr="002C1A40">
        <w:t>nazwy</w:t>
      </w:r>
      <w:r>
        <w:t xml:space="preserve"> </w:t>
      </w:r>
      <w:r w:rsidRPr="002C1A40">
        <w:t>pasożyta.</w:t>
      </w:r>
      <w:r w:rsidRPr="000B743D">
        <w:br/>
        <w:t>A.</w:t>
      </w:r>
      <w:r>
        <w:t xml:space="preserve"> </w:t>
      </w:r>
      <w:r w:rsidRPr="000B743D">
        <w:t>włosień</w:t>
      </w:r>
      <w:r>
        <w:t xml:space="preserve"> </w:t>
      </w:r>
      <w:r w:rsidRPr="000B743D">
        <w:t>kręty</w:t>
      </w:r>
      <w:r>
        <w:t xml:space="preserve"> </w:t>
      </w:r>
      <w:r w:rsidRPr="000B743D">
        <w:br/>
        <w:t>B.</w:t>
      </w:r>
      <w:r>
        <w:t xml:space="preserve"> </w:t>
      </w:r>
      <w:r w:rsidRPr="000B743D">
        <w:t>tasiemiec</w:t>
      </w:r>
      <w:r>
        <w:t xml:space="preserve"> </w:t>
      </w:r>
      <w:r w:rsidRPr="000B743D">
        <w:t>nieuzbrojony</w:t>
      </w:r>
      <w:r w:rsidRPr="000B743D">
        <w:br/>
        <w:t>C.</w:t>
      </w:r>
      <w:r>
        <w:t xml:space="preserve"> </w:t>
      </w:r>
      <w:r w:rsidRPr="000B743D">
        <w:t>toksoplazma</w:t>
      </w:r>
      <w:r>
        <w:t xml:space="preserve"> </w:t>
      </w:r>
    </w:p>
    <w:p w:rsidR="00875EF3" w:rsidRPr="002C1A40" w:rsidRDefault="00875EF3" w:rsidP="007A7B73">
      <w:pPr>
        <w:suppressAutoHyphens/>
        <w:jc w:val="left"/>
      </w:pPr>
      <w:r w:rsidRPr="000B743D">
        <w:t>b)</w:t>
      </w:r>
      <w:r>
        <w:t xml:space="preserve"> </w:t>
      </w:r>
      <w:r w:rsidRPr="002C1A40">
        <w:t>Podaj,</w:t>
      </w:r>
      <w:r>
        <w:t xml:space="preserve"> </w:t>
      </w:r>
      <w:r w:rsidRPr="002C1A40">
        <w:t>jaką</w:t>
      </w:r>
      <w:r>
        <w:t xml:space="preserve"> </w:t>
      </w:r>
      <w:r w:rsidRPr="002C1A40">
        <w:t>korzyść</w:t>
      </w:r>
      <w:r>
        <w:t xml:space="preserve"> </w:t>
      </w:r>
      <w:r w:rsidRPr="002C1A40">
        <w:t>w</w:t>
      </w:r>
      <w:r>
        <w:t xml:space="preserve"> </w:t>
      </w:r>
      <w:r w:rsidRPr="002C1A40">
        <w:t>zakresie</w:t>
      </w:r>
      <w:r>
        <w:t xml:space="preserve"> </w:t>
      </w:r>
      <w:r w:rsidRPr="002C1A40">
        <w:t>swego</w:t>
      </w:r>
      <w:r>
        <w:t xml:space="preserve"> </w:t>
      </w:r>
      <w:r w:rsidRPr="002C1A40">
        <w:t>przeżycia</w:t>
      </w:r>
      <w:r>
        <w:t xml:space="preserve"> </w:t>
      </w:r>
      <w:r w:rsidRPr="002C1A40">
        <w:t>i</w:t>
      </w:r>
      <w:r>
        <w:t xml:space="preserve"> </w:t>
      </w:r>
      <w:r w:rsidRPr="002C1A40">
        <w:t>zamknięcia</w:t>
      </w:r>
      <w:r>
        <w:t xml:space="preserve"> </w:t>
      </w:r>
      <w:r w:rsidRPr="002C1A40">
        <w:t>cyklu</w:t>
      </w:r>
      <w:r>
        <w:t xml:space="preserve"> </w:t>
      </w:r>
      <w:r w:rsidRPr="002C1A40">
        <w:t>rozwojowego</w:t>
      </w:r>
      <w:r>
        <w:t xml:space="preserve"> </w:t>
      </w:r>
      <w:r w:rsidRPr="002C1A40">
        <w:t>odnosi</w:t>
      </w:r>
      <w:r>
        <w:t xml:space="preserve"> </w:t>
      </w:r>
      <w:r w:rsidRPr="002C1A40">
        <w:t>pasożyt</w:t>
      </w:r>
      <w:r>
        <w:t xml:space="preserve"> </w:t>
      </w:r>
      <w:r w:rsidRPr="002C1A40">
        <w:t>o</w:t>
      </w:r>
      <w:r>
        <w:t xml:space="preserve"> </w:t>
      </w:r>
      <w:r w:rsidRPr="002C1A40">
        <w:t>cyklu</w:t>
      </w:r>
      <w:r>
        <w:t xml:space="preserve"> </w:t>
      </w:r>
      <w:r w:rsidRPr="002C1A40">
        <w:t>opisanym</w:t>
      </w:r>
      <w:r>
        <w:t xml:space="preserve"> </w:t>
      </w:r>
      <w:r w:rsidRPr="002C1A40">
        <w:t>jako</w:t>
      </w:r>
      <w:r>
        <w:t xml:space="preserve"> </w:t>
      </w:r>
      <w:r w:rsidRPr="002C1A40">
        <w:t>cykl</w:t>
      </w:r>
      <w:r>
        <w:t xml:space="preserve"> </w:t>
      </w:r>
      <w:r w:rsidRPr="002C1A40">
        <w:t>3,</w:t>
      </w:r>
      <w:r>
        <w:t xml:space="preserve"> </w:t>
      </w:r>
      <w:r w:rsidRPr="002C1A40">
        <w:t>w</w:t>
      </w:r>
      <w:r>
        <w:t xml:space="preserve"> </w:t>
      </w:r>
      <w:r w:rsidRPr="002C1A40">
        <w:t>porównaniu</w:t>
      </w:r>
      <w:r>
        <w:t xml:space="preserve"> </w:t>
      </w:r>
      <w:r w:rsidRPr="002C1A40">
        <w:t>z</w:t>
      </w:r>
      <w:r>
        <w:t xml:space="preserve"> </w:t>
      </w:r>
      <w:r w:rsidRPr="002C1A40">
        <w:t>pasożytem</w:t>
      </w:r>
      <w:r>
        <w:t xml:space="preserve"> </w:t>
      </w:r>
      <w:r w:rsidRPr="002C1A40">
        <w:t>o</w:t>
      </w:r>
      <w:r>
        <w:t xml:space="preserve"> </w:t>
      </w:r>
      <w:r w:rsidRPr="002C1A40">
        <w:t>cyklu</w:t>
      </w:r>
      <w:r>
        <w:t xml:space="preserve"> </w:t>
      </w:r>
      <w:r w:rsidRPr="002C1A40">
        <w:t>opisanym</w:t>
      </w:r>
      <w:r>
        <w:t xml:space="preserve"> </w:t>
      </w:r>
      <w:r w:rsidRPr="002C1A40">
        <w:t>jako</w:t>
      </w:r>
      <w:r>
        <w:t xml:space="preserve"> </w:t>
      </w:r>
      <w:r w:rsidRPr="002C1A40">
        <w:t>cykl</w:t>
      </w:r>
      <w:r>
        <w:t xml:space="preserve"> </w:t>
      </w:r>
      <w:r w:rsidRPr="002C1A40">
        <w:t>1.</w:t>
      </w:r>
    </w:p>
    <w:p w:rsidR="00875EF3" w:rsidRPr="002C1A40" w:rsidRDefault="00875EF3" w:rsidP="007A7B73">
      <w:pPr>
        <w:suppressAutoHyphens/>
        <w:jc w:val="left"/>
      </w:pPr>
      <w:r w:rsidRPr="000B743D">
        <w:t>c)</w:t>
      </w:r>
      <w:r>
        <w:t xml:space="preserve"> </w:t>
      </w:r>
      <w:r w:rsidRPr="002C1A40">
        <w:t>Wybierz</w:t>
      </w:r>
      <w:r>
        <w:t xml:space="preserve"> </w:t>
      </w:r>
      <w:r w:rsidRPr="002C1A40">
        <w:t>jedną</w:t>
      </w:r>
      <w:r>
        <w:t xml:space="preserve"> </w:t>
      </w:r>
      <w:r w:rsidRPr="002C1A40">
        <w:t>z</w:t>
      </w:r>
      <w:r>
        <w:t xml:space="preserve"> </w:t>
      </w:r>
      <w:r w:rsidRPr="002C1A40">
        <w:t>poniższych</w:t>
      </w:r>
      <w:r>
        <w:t xml:space="preserve"> </w:t>
      </w:r>
      <w:r w:rsidRPr="002C1A40">
        <w:t>definicji,</w:t>
      </w:r>
      <w:r>
        <w:t xml:space="preserve"> </w:t>
      </w:r>
      <w:r w:rsidRPr="002C1A40">
        <w:t>która</w:t>
      </w:r>
      <w:r>
        <w:t xml:space="preserve"> </w:t>
      </w:r>
      <w:r w:rsidRPr="002C1A40">
        <w:t>może</w:t>
      </w:r>
      <w:r>
        <w:t xml:space="preserve"> </w:t>
      </w:r>
      <w:r w:rsidRPr="002C1A40">
        <w:t>być</w:t>
      </w:r>
      <w:r>
        <w:t xml:space="preserve"> </w:t>
      </w:r>
      <w:r w:rsidRPr="002C1A40">
        <w:t>zastosowana</w:t>
      </w:r>
      <w:r>
        <w:t xml:space="preserve"> </w:t>
      </w:r>
      <w:r w:rsidRPr="002C1A40">
        <w:t>do</w:t>
      </w:r>
      <w:r>
        <w:t xml:space="preserve"> </w:t>
      </w:r>
      <w:r w:rsidRPr="002C1A40">
        <w:t>krowy</w:t>
      </w:r>
      <w:r>
        <w:t xml:space="preserve"> </w:t>
      </w:r>
      <w:r w:rsidRPr="002C1A40">
        <w:t>jako</w:t>
      </w:r>
      <w:r>
        <w:t xml:space="preserve"> </w:t>
      </w:r>
      <w:r w:rsidRPr="002C1A40">
        <w:t>żywiciela</w:t>
      </w:r>
      <w:r>
        <w:t xml:space="preserve"> </w:t>
      </w:r>
      <w:r w:rsidRPr="002C1A40">
        <w:t>pośredniego</w:t>
      </w:r>
      <w:r>
        <w:t xml:space="preserve"> </w:t>
      </w:r>
      <w:r w:rsidRPr="002C1A40">
        <w:t>tasiemca</w:t>
      </w:r>
      <w:r>
        <w:t xml:space="preserve"> </w:t>
      </w:r>
      <w:r w:rsidRPr="002C1A40">
        <w:t>nieuzbrojonego.</w:t>
      </w:r>
      <w:r>
        <w:t xml:space="preserve"> </w:t>
      </w:r>
    </w:p>
    <w:p w:rsidR="00875EF3" w:rsidRPr="000B743D" w:rsidRDefault="00875EF3" w:rsidP="007A7B73">
      <w:pPr>
        <w:numPr>
          <w:ilvl w:val="1"/>
          <w:numId w:val="41"/>
        </w:numPr>
        <w:tabs>
          <w:tab w:val="num" w:pos="567"/>
        </w:tabs>
        <w:suppressAutoHyphens/>
        <w:ind w:left="284" w:firstLine="0"/>
        <w:jc w:val="left"/>
      </w:pPr>
      <w:r w:rsidRPr="000B743D">
        <w:t>Jest</w:t>
      </w:r>
      <w:r>
        <w:t xml:space="preserve"> </w:t>
      </w:r>
      <w:r w:rsidRPr="000B743D">
        <w:t>to</w:t>
      </w:r>
      <w:r>
        <w:t xml:space="preserve"> </w:t>
      </w:r>
      <w:r w:rsidRPr="000B743D">
        <w:t>organizm,</w:t>
      </w:r>
      <w:r>
        <w:t xml:space="preserve"> </w:t>
      </w:r>
      <w:r w:rsidRPr="000B743D">
        <w:t>w</w:t>
      </w:r>
      <w:r>
        <w:t xml:space="preserve"> </w:t>
      </w:r>
      <w:r w:rsidRPr="000B743D">
        <w:t>którym</w:t>
      </w:r>
      <w:r>
        <w:t xml:space="preserve"> </w:t>
      </w:r>
      <w:r w:rsidRPr="000B743D">
        <w:t>rozwija</w:t>
      </w:r>
      <w:r>
        <w:t xml:space="preserve"> </w:t>
      </w:r>
      <w:r w:rsidRPr="000B743D">
        <w:t>się</w:t>
      </w:r>
      <w:r>
        <w:t xml:space="preserve"> </w:t>
      </w:r>
      <w:r w:rsidRPr="000B743D">
        <w:t>postać</w:t>
      </w:r>
      <w:r>
        <w:t xml:space="preserve"> </w:t>
      </w:r>
      <w:r w:rsidRPr="000B743D">
        <w:t>larwalna</w:t>
      </w:r>
      <w:r>
        <w:t xml:space="preserve"> </w:t>
      </w:r>
      <w:r w:rsidRPr="000B743D">
        <w:t>pasożyta.</w:t>
      </w:r>
    </w:p>
    <w:p w:rsidR="00875EF3" w:rsidRPr="000B743D" w:rsidRDefault="00875EF3" w:rsidP="007A7B73">
      <w:pPr>
        <w:numPr>
          <w:ilvl w:val="1"/>
          <w:numId w:val="41"/>
        </w:numPr>
        <w:tabs>
          <w:tab w:val="num" w:pos="567"/>
        </w:tabs>
        <w:suppressAutoHyphens/>
        <w:ind w:left="284" w:firstLine="0"/>
        <w:jc w:val="left"/>
      </w:pPr>
      <w:r w:rsidRPr="000B743D">
        <w:t>Jest</w:t>
      </w:r>
      <w:r>
        <w:t xml:space="preserve"> </w:t>
      </w:r>
      <w:r w:rsidRPr="000B743D">
        <w:t>to</w:t>
      </w:r>
      <w:r>
        <w:t xml:space="preserve"> </w:t>
      </w:r>
      <w:r w:rsidRPr="000B743D">
        <w:t>organizm,</w:t>
      </w:r>
      <w:r>
        <w:t xml:space="preserve"> </w:t>
      </w:r>
      <w:r w:rsidRPr="000B743D">
        <w:t>w</w:t>
      </w:r>
      <w:r>
        <w:t xml:space="preserve"> </w:t>
      </w:r>
      <w:r w:rsidRPr="000B743D">
        <w:t>którym</w:t>
      </w:r>
      <w:r>
        <w:t xml:space="preserve"> </w:t>
      </w:r>
      <w:r w:rsidRPr="000B743D">
        <w:t>bytuje</w:t>
      </w:r>
      <w:r>
        <w:t xml:space="preserve"> </w:t>
      </w:r>
      <w:r w:rsidRPr="000B743D">
        <w:t>postać</w:t>
      </w:r>
      <w:r>
        <w:t xml:space="preserve"> </w:t>
      </w:r>
      <w:r w:rsidRPr="000B743D">
        <w:t>dorosła</w:t>
      </w:r>
      <w:r>
        <w:t xml:space="preserve"> </w:t>
      </w:r>
      <w:r w:rsidRPr="000B743D">
        <w:t>pasożyta.</w:t>
      </w:r>
    </w:p>
    <w:p w:rsidR="00875EF3" w:rsidRPr="000B743D" w:rsidRDefault="00875EF3" w:rsidP="007A7B73">
      <w:pPr>
        <w:numPr>
          <w:ilvl w:val="1"/>
          <w:numId w:val="41"/>
        </w:numPr>
        <w:tabs>
          <w:tab w:val="num" w:pos="567"/>
        </w:tabs>
        <w:suppressAutoHyphens/>
        <w:ind w:left="284" w:firstLine="0"/>
        <w:jc w:val="left"/>
      </w:pPr>
      <w:r w:rsidRPr="000B743D">
        <w:t>Jest</w:t>
      </w:r>
      <w:r>
        <w:t xml:space="preserve"> </w:t>
      </w:r>
      <w:r w:rsidRPr="000B743D">
        <w:t>to</w:t>
      </w:r>
      <w:r>
        <w:t xml:space="preserve"> </w:t>
      </w:r>
      <w:r w:rsidRPr="000B743D">
        <w:t>organizm,</w:t>
      </w:r>
      <w:r>
        <w:t xml:space="preserve"> </w:t>
      </w:r>
      <w:r w:rsidRPr="000B743D">
        <w:t>w</w:t>
      </w:r>
      <w:r>
        <w:t xml:space="preserve"> </w:t>
      </w:r>
      <w:r w:rsidRPr="000B743D">
        <w:t>którym</w:t>
      </w:r>
      <w:r>
        <w:t xml:space="preserve"> </w:t>
      </w:r>
      <w:r w:rsidRPr="000B743D">
        <w:t>pasożyt</w:t>
      </w:r>
      <w:r>
        <w:t xml:space="preserve"> </w:t>
      </w:r>
      <w:r w:rsidRPr="000B743D">
        <w:t>rozmnaża</w:t>
      </w:r>
      <w:r>
        <w:t xml:space="preserve"> </w:t>
      </w:r>
      <w:r w:rsidRPr="000B743D">
        <w:t>się</w:t>
      </w:r>
      <w:r>
        <w:t xml:space="preserve"> </w:t>
      </w:r>
      <w:r w:rsidRPr="000B743D">
        <w:t>bezpłciowo.</w:t>
      </w:r>
    </w:p>
    <w:p w:rsidR="00875EF3" w:rsidRPr="000B743D" w:rsidRDefault="00875EF3" w:rsidP="007A7B73">
      <w:pPr>
        <w:numPr>
          <w:ilvl w:val="1"/>
          <w:numId w:val="41"/>
        </w:numPr>
        <w:tabs>
          <w:tab w:val="num" w:pos="567"/>
        </w:tabs>
        <w:suppressAutoHyphens/>
        <w:ind w:left="284" w:firstLine="0"/>
        <w:jc w:val="left"/>
      </w:pPr>
      <w:r w:rsidRPr="000B743D">
        <w:t>Jest</w:t>
      </w:r>
      <w:r>
        <w:t xml:space="preserve"> </w:t>
      </w:r>
      <w:r w:rsidRPr="000B743D">
        <w:t>to</w:t>
      </w:r>
      <w:r>
        <w:t xml:space="preserve"> </w:t>
      </w:r>
      <w:r w:rsidRPr="000B743D">
        <w:t>organizm,</w:t>
      </w:r>
      <w:r>
        <w:t xml:space="preserve"> </w:t>
      </w:r>
      <w:r w:rsidRPr="000B743D">
        <w:t>w</w:t>
      </w:r>
      <w:r>
        <w:t xml:space="preserve"> </w:t>
      </w:r>
      <w:r w:rsidRPr="000B743D">
        <w:t>którym</w:t>
      </w:r>
      <w:r>
        <w:t xml:space="preserve"> </w:t>
      </w:r>
      <w:r w:rsidRPr="000B743D">
        <w:t>pasożyt</w:t>
      </w:r>
      <w:r>
        <w:t xml:space="preserve"> </w:t>
      </w:r>
      <w:r w:rsidRPr="000B743D">
        <w:t>rozmnaża</w:t>
      </w:r>
      <w:r>
        <w:t xml:space="preserve"> </w:t>
      </w:r>
      <w:r w:rsidRPr="000B743D">
        <w:t>się</w:t>
      </w:r>
      <w:r>
        <w:t xml:space="preserve"> </w:t>
      </w:r>
      <w:r w:rsidRPr="000B743D">
        <w:t>płciowo.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2C1A40">
        <w:t>włosień</w:t>
      </w:r>
      <w:r>
        <w:t xml:space="preserve"> </w:t>
      </w:r>
      <w:r w:rsidRPr="002C1A40">
        <w:t>kręty</w:t>
      </w:r>
      <w:r>
        <w:t xml:space="preserve"> - </w:t>
      </w:r>
      <w:r w:rsidRPr="002C1A40">
        <w:t>cykl</w:t>
      </w:r>
      <w:r>
        <w:t xml:space="preserve"> </w:t>
      </w:r>
      <w:r w:rsidRPr="002C1A40">
        <w:t>2.,</w:t>
      </w:r>
      <w:r>
        <w:t xml:space="preserve"> </w:t>
      </w:r>
      <w:r w:rsidRPr="002C1A40">
        <w:t>tasiemiec</w:t>
      </w:r>
      <w:r>
        <w:t xml:space="preserve"> </w:t>
      </w:r>
      <w:r w:rsidRPr="002C1A40">
        <w:t>nieuzbrojony</w:t>
      </w:r>
      <w:r>
        <w:t xml:space="preserve"> - </w:t>
      </w:r>
      <w:r w:rsidRPr="002C1A40">
        <w:t>cykl</w:t>
      </w:r>
      <w:r>
        <w:t xml:space="preserve"> </w:t>
      </w:r>
      <w:r w:rsidRPr="002C1A40">
        <w:t>1.,</w:t>
      </w:r>
      <w:r>
        <w:t xml:space="preserve"> </w:t>
      </w:r>
      <w:r w:rsidRPr="002C1A40">
        <w:t>toksoplazma</w:t>
      </w:r>
      <w:r>
        <w:t xml:space="preserve"> - </w:t>
      </w:r>
      <w:r w:rsidRPr="002C1A40">
        <w:t>cykl</w:t>
      </w:r>
      <w:r>
        <w:t xml:space="preserve"> </w:t>
      </w:r>
      <w:r w:rsidRPr="002C1A40">
        <w:t>3.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C1A40" w:rsidRDefault="00875EF3" w:rsidP="007A7B73">
      <w:pPr>
        <w:suppressAutoHyphens/>
        <w:ind w:right="57"/>
        <w:jc w:val="left"/>
      </w:pPr>
      <w:r w:rsidRPr="002C1A40">
        <w:t>1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prawidłowe</w:t>
      </w:r>
      <w:r>
        <w:t xml:space="preserve"> </w:t>
      </w:r>
      <w:r w:rsidRPr="002C1A40">
        <w:t>przyporządkowanie</w:t>
      </w:r>
      <w:r>
        <w:t xml:space="preserve"> </w:t>
      </w:r>
      <w:r w:rsidRPr="002C1A40">
        <w:t>wszystkich</w:t>
      </w:r>
      <w:r>
        <w:t xml:space="preserve"> </w:t>
      </w:r>
      <w:r w:rsidRPr="002C1A40">
        <w:t>cykli.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błędne</w:t>
      </w:r>
      <w:r>
        <w:t xml:space="preserve"> </w:t>
      </w:r>
      <w:r w:rsidRPr="002C1A40">
        <w:t>przyporządkowanie</w:t>
      </w:r>
      <w:r>
        <w:t xml:space="preserve"> </w:t>
      </w:r>
      <w:r w:rsidRPr="002C1A40">
        <w:t>lub</w:t>
      </w:r>
      <w:r>
        <w:t xml:space="preserve"> </w:t>
      </w:r>
      <w:r w:rsidRPr="002C1A40">
        <w:t>brak</w:t>
      </w:r>
      <w:r>
        <w:t xml:space="preserve"> </w:t>
      </w:r>
      <w:r w:rsidRPr="002C1A40">
        <w:t>przyporządkowania</w:t>
      </w:r>
      <w:r>
        <w:t xml:space="preserve"> </w:t>
      </w:r>
      <w:r w:rsidRPr="002C1A40">
        <w:t>któregokolwiek</w:t>
      </w:r>
      <w:r>
        <w:t xml:space="preserve"> </w:t>
      </w:r>
      <w:r w:rsidRPr="002C1A40">
        <w:t>cyklu,</w:t>
      </w:r>
      <w:r>
        <w:t xml:space="preserve"> </w:t>
      </w:r>
      <w:r w:rsidRPr="002C1A40">
        <w:t>lub</w:t>
      </w:r>
      <w:r>
        <w:t xml:space="preserve"> </w:t>
      </w:r>
      <w:r w:rsidRPr="002C1A40">
        <w:t>brak</w:t>
      </w:r>
      <w:r>
        <w:t xml:space="preserve"> </w:t>
      </w:r>
      <w:r w:rsidRPr="002C1A40">
        <w:t>odpowiedzi.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ind w:left="30" w:right="57"/>
        <w:jc w:val="left"/>
      </w:pPr>
      <w:r w:rsidRPr="002C1A40">
        <w:t>Korzyść</w:t>
      </w:r>
      <w:r>
        <w:t xml:space="preserve"> </w:t>
      </w:r>
      <w:r w:rsidRPr="002C1A40">
        <w:t>polega</w:t>
      </w:r>
      <w:r>
        <w:t xml:space="preserve"> </w:t>
      </w:r>
      <w:r w:rsidRPr="002C1A40">
        <w:t>na</w:t>
      </w:r>
      <w:r>
        <w:t xml:space="preserve"> </w:t>
      </w:r>
      <w:r w:rsidRPr="002C1A40">
        <w:t>tym,</w:t>
      </w:r>
      <w:r>
        <w:t xml:space="preserve"> </w:t>
      </w:r>
      <w:r w:rsidRPr="002C1A40">
        <w:t>że:</w:t>
      </w:r>
    </w:p>
    <w:p w:rsidR="00875EF3" w:rsidRPr="002C1A40" w:rsidRDefault="00875EF3" w:rsidP="007A7B73">
      <w:pPr>
        <w:suppressAutoHyphens/>
        <w:ind w:left="30" w:right="57"/>
        <w:jc w:val="left"/>
      </w:pPr>
      <w:r>
        <w:t xml:space="preserve">- </w:t>
      </w:r>
      <w:r w:rsidRPr="002C1A40">
        <w:t>pasożyty,</w:t>
      </w:r>
      <w:r>
        <w:t xml:space="preserve"> </w:t>
      </w:r>
      <w:r w:rsidRPr="002C1A40">
        <w:t>krążąc</w:t>
      </w:r>
      <w:r>
        <w:t xml:space="preserve"> </w:t>
      </w:r>
      <w:r w:rsidRPr="002C1A40">
        <w:t>między</w:t>
      </w:r>
      <w:r>
        <w:t xml:space="preserve"> </w:t>
      </w:r>
      <w:r w:rsidRPr="002C1A40">
        <w:t>różnymi</w:t>
      </w:r>
      <w:r>
        <w:t xml:space="preserve"> </w:t>
      </w:r>
      <w:r w:rsidRPr="002C1A40">
        <w:t>żywicielami</w:t>
      </w:r>
      <w:r>
        <w:t xml:space="preserve"> </w:t>
      </w:r>
      <w:r w:rsidRPr="002C1A40">
        <w:t>pośrednimi,</w:t>
      </w:r>
      <w:r>
        <w:t xml:space="preserve"> </w:t>
      </w:r>
      <w:r w:rsidRPr="002C1A40">
        <w:t>mają</w:t>
      </w:r>
      <w:r>
        <w:t xml:space="preserve"> </w:t>
      </w:r>
      <w:r w:rsidRPr="002C1A40">
        <w:t>większą</w:t>
      </w:r>
      <w:r>
        <w:t xml:space="preserve"> </w:t>
      </w:r>
      <w:r w:rsidRPr="002C1A40">
        <w:t>szansę</w:t>
      </w:r>
      <w:r>
        <w:t xml:space="preserve"> </w:t>
      </w:r>
      <w:r w:rsidRPr="002C1A40">
        <w:t>na</w:t>
      </w:r>
      <w:r>
        <w:t xml:space="preserve"> </w:t>
      </w:r>
      <w:r w:rsidRPr="002C1A40">
        <w:t>znalezienie</w:t>
      </w:r>
      <w:r>
        <w:t xml:space="preserve"> </w:t>
      </w:r>
      <w:r w:rsidRPr="002C1A40">
        <w:t>żywiciela</w:t>
      </w:r>
      <w:r>
        <w:t xml:space="preserve"> </w:t>
      </w:r>
      <w:r w:rsidRPr="002C1A40">
        <w:t>ostatecznego,</w:t>
      </w:r>
      <w:r>
        <w:t xml:space="preserve"> </w:t>
      </w:r>
      <w:r w:rsidRPr="002C1A40">
        <w:t>by</w:t>
      </w:r>
      <w:r>
        <w:t xml:space="preserve"> </w:t>
      </w:r>
      <w:r w:rsidRPr="002C1A40">
        <w:t>zamknąć</w:t>
      </w:r>
      <w:r>
        <w:t xml:space="preserve"> </w:t>
      </w:r>
      <w:r w:rsidRPr="002C1A40">
        <w:t>cykl</w:t>
      </w:r>
      <w:r>
        <w:t xml:space="preserve"> </w:t>
      </w:r>
      <w:r w:rsidRPr="002C1A40">
        <w:t>rozwojowy;</w:t>
      </w:r>
    </w:p>
    <w:p w:rsidR="00875EF3" w:rsidRPr="002C1A40" w:rsidRDefault="00875EF3" w:rsidP="007A7B73">
      <w:pPr>
        <w:suppressAutoHyphens/>
        <w:jc w:val="left"/>
      </w:pPr>
      <w:r>
        <w:t xml:space="preserve">- </w:t>
      </w:r>
      <w:r w:rsidRPr="002C1A40">
        <w:t>pasożyt,</w:t>
      </w:r>
      <w:r>
        <w:t xml:space="preserve"> </w:t>
      </w:r>
      <w:r w:rsidRPr="002C1A40">
        <w:t>krążąc</w:t>
      </w:r>
      <w:r>
        <w:t xml:space="preserve"> </w:t>
      </w:r>
      <w:r w:rsidRPr="002C1A40">
        <w:t>między</w:t>
      </w:r>
      <w:r>
        <w:t xml:space="preserve"> </w:t>
      </w:r>
      <w:r w:rsidRPr="002C1A40">
        <w:t>różnymi</w:t>
      </w:r>
      <w:r>
        <w:t xml:space="preserve"> </w:t>
      </w:r>
      <w:r w:rsidRPr="002C1A40">
        <w:t>żywicielami</w:t>
      </w:r>
      <w:r>
        <w:t xml:space="preserve"> </w:t>
      </w:r>
      <w:r w:rsidRPr="002C1A40">
        <w:t>pośrednimi,</w:t>
      </w:r>
      <w:r>
        <w:t xml:space="preserve"> </w:t>
      </w:r>
      <w:r w:rsidRPr="002C1A40">
        <w:t>może</w:t>
      </w:r>
      <w:r>
        <w:t xml:space="preserve"> </w:t>
      </w:r>
      <w:r w:rsidRPr="002C1A40">
        <w:t>przetrwać</w:t>
      </w:r>
      <w:r>
        <w:t xml:space="preserve"> </w:t>
      </w:r>
      <w:r w:rsidRPr="002C1A40">
        <w:t>zanim</w:t>
      </w:r>
      <w:r>
        <w:t xml:space="preserve"> </w:t>
      </w:r>
      <w:r w:rsidRPr="002C1A40">
        <w:t>znajdzie</w:t>
      </w:r>
      <w:r>
        <w:t xml:space="preserve"> </w:t>
      </w:r>
      <w:r w:rsidRPr="002C1A40">
        <w:t>żywiciela</w:t>
      </w:r>
      <w:r>
        <w:t xml:space="preserve"> </w:t>
      </w:r>
      <w:r w:rsidRPr="002C1A40">
        <w:t>ostatecznego,</w:t>
      </w:r>
      <w:r>
        <w:t xml:space="preserve"> </w:t>
      </w:r>
      <w:r w:rsidRPr="002C1A40">
        <w:t>by</w:t>
      </w:r>
      <w:r>
        <w:t xml:space="preserve"> </w:t>
      </w:r>
      <w:r w:rsidRPr="002C1A40">
        <w:t>zamknąć</w:t>
      </w:r>
      <w:r>
        <w:t xml:space="preserve"> </w:t>
      </w:r>
      <w:r w:rsidRPr="002C1A40">
        <w:t>cykl</w:t>
      </w:r>
      <w:r>
        <w:t xml:space="preserve"> </w:t>
      </w:r>
      <w:r w:rsidRPr="002C1A40">
        <w:t>rozwojowy.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C1A40" w:rsidRDefault="00875EF3" w:rsidP="007A7B73">
      <w:pPr>
        <w:suppressAutoHyphens/>
        <w:ind w:right="57"/>
        <w:jc w:val="left"/>
      </w:pPr>
      <w:r w:rsidRPr="002C1A40">
        <w:t>1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prawidłowe</w:t>
      </w:r>
      <w:r>
        <w:t xml:space="preserve"> </w:t>
      </w:r>
      <w:r w:rsidRPr="002C1A40">
        <w:t>wyjaśnienie,</w:t>
      </w:r>
      <w:r>
        <w:t xml:space="preserve"> </w:t>
      </w:r>
      <w:r w:rsidRPr="002C1A40">
        <w:t>uwzględniające</w:t>
      </w:r>
      <w:r>
        <w:t xml:space="preserve"> </w:t>
      </w:r>
      <w:r w:rsidRPr="002C1A40">
        <w:t>korzyść</w:t>
      </w:r>
      <w:r>
        <w:t xml:space="preserve"> </w:t>
      </w:r>
      <w:r w:rsidRPr="002C1A40">
        <w:t>odnoszoną</w:t>
      </w:r>
      <w:r>
        <w:t xml:space="preserve"> </w:t>
      </w:r>
      <w:r w:rsidRPr="002C1A40">
        <w:t>przez</w:t>
      </w:r>
      <w:r>
        <w:t xml:space="preserve"> </w:t>
      </w:r>
      <w:r w:rsidRPr="002C1A40">
        <w:t>pasożyta.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błędne</w:t>
      </w:r>
      <w:r>
        <w:t xml:space="preserve"> </w:t>
      </w:r>
      <w:r w:rsidRPr="002C1A40">
        <w:t>wyjaśnienie</w:t>
      </w:r>
      <w:r>
        <w:t xml:space="preserve"> </w:t>
      </w:r>
      <w:r w:rsidRPr="002C1A40">
        <w:t>lub</w:t>
      </w:r>
      <w:r>
        <w:t xml:space="preserve"> </w:t>
      </w:r>
      <w:r w:rsidRPr="002C1A40">
        <w:t>brak</w:t>
      </w:r>
      <w:r>
        <w:t xml:space="preserve"> </w:t>
      </w:r>
      <w:r w:rsidRPr="002C1A40">
        <w:t>wyjaśnienia.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C1A40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1.Większa</w:t>
      </w:r>
      <w:r>
        <w:t xml:space="preserve"> </w:t>
      </w:r>
      <w:r w:rsidRPr="002C1A40">
        <w:t>liczba</w:t>
      </w:r>
      <w:r>
        <w:t xml:space="preserve"> </w:t>
      </w:r>
      <w:r w:rsidRPr="002C1A40">
        <w:t>żywicieli</w:t>
      </w:r>
      <w:r>
        <w:t xml:space="preserve"> </w:t>
      </w:r>
      <w:r w:rsidRPr="002C1A40">
        <w:t>pośrednich</w:t>
      </w:r>
      <w:r>
        <w:t xml:space="preserve"> </w:t>
      </w:r>
      <w:r w:rsidRPr="002C1A40">
        <w:t>sprzyja</w:t>
      </w:r>
      <w:r>
        <w:t xml:space="preserve"> </w:t>
      </w:r>
      <w:r w:rsidRPr="002C1A40">
        <w:t>większemu</w:t>
      </w:r>
      <w:r>
        <w:t xml:space="preserve"> </w:t>
      </w:r>
      <w:r w:rsidRPr="002C1A40">
        <w:t>rozprzestrzenieniu</w:t>
      </w:r>
      <w:r>
        <w:t xml:space="preserve"> </w:t>
      </w:r>
      <w:r w:rsidRPr="002C1A40">
        <w:t>się</w:t>
      </w:r>
      <w:r>
        <w:t xml:space="preserve"> </w:t>
      </w:r>
      <w:r w:rsidRPr="002C1A40">
        <w:t>pasożyta.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zdający</w:t>
      </w:r>
      <w:r>
        <w:t xml:space="preserve"> </w:t>
      </w:r>
      <w:r w:rsidRPr="002C1A40">
        <w:t>zwrócił</w:t>
      </w:r>
      <w:r>
        <w:t xml:space="preserve"> </w:t>
      </w:r>
      <w:r w:rsidRPr="002C1A40">
        <w:t>uwagę</w:t>
      </w:r>
      <w:r>
        <w:t xml:space="preserve"> </w:t>
      </w:r>
      <w:r w:rsidRPr="002C1A40">
        <w:t>na</w:t>
      </w:r>
      <w:r>
        <w:t xml:space="preserve"> </w:t>
      </w:r>
      <w:r w:rsidRPr="002C1A40">
        <w:t>inny</w:t>
      </w:r>
      <w:r>
        <w:t xml:space="preserve"> </w:t>
      </w:r>
      <w:r w:rsidRPr="002C1A40">
        <w:t>aspekt,</w:t>
      </w:r>
      <w:r>
        <w:t xml:space="preserve"> </w:t>
      </w:r>
      <w:r w:rsidRPr="002C1A40">
        <w:t>także</w:t>
      </w:r>
      <w:r>
        <w:t xml:space="preserve"> </w:t>
      </w:r>
      <w:r w:rsidRPr="002C1A40">
        <w:t>stanowiący</w:t>
      </w:r>
      <w:r>
        <w:t xml:space="preserve"> </w:t>
      </w:r>
      <w:r w:rsidRPr="002C1A40">
        <w:t>korzyść</w:t>
      </w:r>
      <w:r>
        <w:t xml:space="preserve"> </w:t>
      </w:r>
      <w:r w:rsidRPr="002C1A40">
        <w:t>dla</w:t>
      </w:r>
      <w:r>
        <w:t xml:space="preserve"> </w:t>
      </w:r>
      <w:r w:rsidRPr="002C1A40">
        <w:t>pasożyta.</w:t>
      </w:r>
    </w:p>
    <w:p w:rsidR="00875EF3" w:rsidRPr="002C1A40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2.</w:t>
      </w:r>
      <w:r>
        <w:t xml:space="preserve"> </w:t>
      </w:r>
      <w:r w:rsidRPr="002C1A40">
        <w:t>Unika</w:t>
      </w:r>
      <w:r>
        <w:t xml:space="preserve"> </w:t>
      </w:r>
      <w:r w:rsidRPr="002C1A40">
        <w:t>odpowiedzi</w:t>
      </w:r>
      <w:r>
        <w:t xml:space="preserve"> </w:t>
      </w:r>
      <w:r w:rsidRPr="002C1A40">
        <w:t>immunologicznej</w:t>
      </w:r>
      <w:r>
        <w:t xml:space="preserve"> </w:t>
      </w:r>
      <w:r w:rsidRPr="002C1A40">
        <w:t>organizmu</w:t>
      </w:r>
      <w:r>
        <w:t xml:space="preserve"> </w:t>
      </w:r>
      <w:r w:rsidRPr="002C1A40">
        <w:t>żywiciela,</w:t>
      </w:r>
      <w:r>
        <w:t xml:space="preserve"> </w:t>
      </w:r>
      <w:r w:rsidRPr="002C1A40">
        <w:t>ponieważ</w:t>
      </w:r>
      <w:r>
        <w:t xml:space="preserve"> </w:t>
      </w:r>
      <w:r w:rsidRPr="002C1A40">
        <w:t>stale</w:t>
      </w:r>
      <w:r>
        <w:t xml:space="preserve"> </w:t>
      </w:r>
      <w:r w:rsidRPr="002C1A40">
        <w:t>go</w:t>
      </w:r>
      <w:r>
        <w:t xml:space="preserve"> </w:t>
      </w:r>
      <w:r w:rsidRPr="002C1A40">
        <w:t>zmienia.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niepoprawna.</w:t>
      </w:r>
      <w:r>
        <w:t xml:space="preserve"> </w:t>
      </w:r>
      <w:r w:rsidRPr="002C1A40">
        <w:t>Ze</w:t>
      </w:r>
      <w:r>
        <w:t xml:space="preserve"> </w:t>
      </w:r>
      <w:r w:rsidRPr="002C1A40">
        <w:t>schematu</w:t>
      </w:r>
      <w:r>
        <w:t xml:space="preserve"> </w:t>
      </w:r>
      <w:r w:rsidRPr="002C1A40">
        <w:t>nie</w:t>
      </w:r>
      <w:r>
        <w:t xml:space="preserve"> </w:t>
      </w:r>
      <w:r w:rsidRPr="002C1A40">
        <w:t>wynika,</w:t>
      </w:r>
      <w:r>
        <w:t xml:space="preserve"> </w:t>
      </w:r>
      <w:r w:rsidRPr="002C1A40">
        <w:t>że</w:t>
      </w:r>
      <w:r>
        <w:t xml:space="preserve"> </w:t>
      </w:r>
      <w:r w:rsidRPr="002C1A40">
        <w:t>pasożyt</w:t>
      </w:r>
      <w:r>
        <w:t xml:space="preserve"> </w:t>
      </w:r>
      <w:r w:rsidRPr="002C1A40">
        <w:t>o</w:t>
      </w:r>
      <w:r>
        <w:t xml:space="preserve"> </w:t>
      </w:r>
      <w:r w:rsidRPr="002C1A40">
        <w:t>cyklu</w:t>
      </w:r>
      <w:r>
        <w:t xml:space="preserve"> </w:t>
      </w:r>
      <w:r w:rsidRPr="002C1A40">
        <w:t>takim,</w:t>
      </w:r>
      <w:r>
        <w:t xml:space="preserve"> </w:t>
      </w:r>
      <w:r w:rsidRPr="002C1A40">
        <w:t>jak</w:t>
      </w:r>
      <w:r>
        <w:t xml:space="preserve"> </w:t>
      </w:r>
      <w:r w:rsidRPr="002C1A40">
        <w:t>na</w:t>
      </w:r>
      <w:r>
        <w:t xml:space="preserve"> </w:t>
      </w:r>
      <w:r w:rsidRPr="002C1A40">
        <w:t>schemacie</w:t>
      </w:r>
      <w:r>
        <w:t xml:space="preserve"> </w:t>
      </w:r>
      <w:r w:rsidRPr="002C1A40">
        <w:t>3,</w:t>
      </w:r>
      <w:r>
        <w:t xml:space="preserve"> </w:t>
      </w:r>
      <w:r w:rsidRPr="002C1A40">
        <w:t>zmienia</w:t>
      </w:r>
      <w:r>
        <w:t xml:space="preserve"> </w:t>
      </w:r>
      <w:r w:rsidRPr="002C1A40">
        <w:t>żywicieli</w:t>
      </w:r>
      <w:r>
        <w:t xml:space="preserve"> </w:t>
      </w:r>
      <w:r w:rsidRPr="002C1A40">
        <w:t>częściej</w:t>
      </w:r>
      <w:r>
        <w:t xml:space="preserve"> </w:t>
      </w:r>
      <w:r w:rsidRPr="002C1A40">
        <w:t>niż</w:t>
      </w:r>
      <w:r>
        <w:t xml:space="preserve"> </w:t>
      </w:r>
      <w:r w:rsidRPr="002C1A40">
        <w:t>pasożyt</w:t>
      </w:r>
      <w:r>
        <w:t xml:space="preserve"> </w:t>
      </w:r>
      <w:r w:rsidRPr="002C1A40">
        <w:t>o</w:t>
      </w:r>
      <w:r>
        <w:t xml:space="preserve"> </w:t>
      </w:r>
      <w:r w:rsidRPr="002C1A40">
        <w:t>cyklu</w:t>
      </w:r>
      <w:r>
        <w:t xml:space="preserve"> </w:t>
      </w:r>
      <w:r w:rsidRPr="002C1A40">
        <w:t>takim,</w:t>
      </w:r>
      <w:r>
        <w:t xml:space="preserve"> </w:t>
      </w:r>
      <w:r w:rsidRPr="002C1A40">
        <w:t>jak</w:t>
      </w:r>
      <w:r>
        <w:t xml:space="preserve"> </w:t>
      </w:r>
      <w:r w:rsidRPr="002C1A40">
        <w:t>na</w:t>
      </w:r>
      <w:r>
        <w:t xml:space="preserve"> </w:t>
      </w:r>
      <w:r w:rsidRPr="002C1A40">
        <w:t>schemacie</w:t>
      </w:r>
      <w:r>
        <w:t xml:space="preserve"> </w:t>
      </w:r>
      <w:r w:rsidRPr="002C1A40">
        <w:t>1.</w:t>
      </w:r>
      <w:r>
        <w:t xml:space="preserve"> </w:t>
      </w:r>
      <w:r w:rsidRPr="002C1A40">
        <w:t>Ponadto</w:t>
      </w:r>
      <w:r>
        <w:t xml:space="preserve"> </w:t>
      </w:r>
      <w:r w:rsidRPr="002C1A40">
        <w:t>wyjaśnienie</w:t>
      </w:r>
      <w:r>
        <w:t xml:space="preserve"> </w:t>
      </w:r>
      <w:r w:rsidRPr="002C1A40">
        <w:t>dotyczące</w:t>
      </w:r>
      <w:r>
        <w:t xml:space="preserve"> </w:t>
      </w:r>
      <w:r w:rsidRPr="002C1A40">
        <w:t>odpowiedzi</w:t>
      </w:r>
      <w:r>
        <w:t xml:space="preserve"> </w:t>
      </w:r>
      <w:r w:rsidRPr="002C1A40">
        <w:t>immunologicznej</w:t>
      </w:r>
      <w:r>
        <w:t xml:space="preserve"> </w:t>
      </w:r>
      <w:r w:rsidRPr="002C1A40">
        <w:t>nie</w:t>
      </w:r>
      <w:r>
        <w:t xml:space="preserve"> </w:t>
      </w:r>
      <w:r w:rsidRPr="002C1A40">
        <w:t>jest</w:t>
      </w:r>
      <w:r>
        <w:t xml:space="preserve"> </w:t>
      </w:r>
      <w:r w:rsidRPr="002C1A40">
        <w:t>poprawne.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2C1A40">
        <w:t>1.</w:t>
      </w:r>
      <w:r>
        <w:t xml:space="preserve"> </w:t>
      </w:r>
      <w:r w:rsidRPr="002C1A40">
        <w:t>Jest</w:t>
      </w:r>
      <w:r>
        <w:t xml:space="preserve"> </w:t>
      </w:r>
      <w:r w:rsidRPr="002C1A40">
        <w:t>to</w:t>
      </w:r>
      <w:r>
        <w:t xml:space="preserve"> </w:t>
      </w:r>
      <w:r w:rsidRPr="002C1A40">
        <w:t>organizm,</w:t>
      </w:r>
      <w:r>
        <w:t xml:space="preserve"> </w:t>
      </w:r>
      <w:r w:rsidRPr="002C1A40">
        <w:t>w</w:t>
      </w:r>
      <w:r>
        <w:t xml:space="preserve"> </w:t>
      </w:r>
      <w:r w:rsidRPr="002C1A40">
        <w:t>którym</w:t>
      </w:r>
      <w:r>
        <w:t xml:space="preserve"> </w:t>
      </w:r>
      <w:r w:rsidRPr="002C1A40">
        <w:t>rozwija</w:t>
      </w:r>
      <w:r>
        <w:t xml:space="preserve"> </w:t>
      </w:r>
      <w:r w:rsidRPr="002C1A40">
        <w:t>się</w:t>
      </w:r>
      <w:r>
        <w:t xml:space="preserve"> </w:t>
      </w:r>
      <w:r w:rsidRPr="002C1A40">
        <w:t>postać</w:t>
      </w:r>
      <w:r>
        <w:t xml:space="preserve"> </w:t>
      </w:r>
      <w:r w:rsidRPr="002C1A40">
        <w:t>larwalna</w:t>
      </w:r>
      <w:r>
        <w:t xml:space="preserve"> </w:t>
      </w:r>
      <w:r w:rsidRPr="002C1A40">
        <w:t>pasożyta.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C1A40" w:rsidRDefault="00875EF3" w:rsidP="007A7B73">
      <w:pPr>
        <w:suppressAutoHyphens/>
        <w:ind w:right="57"/>
        <w:jc w:val="left"/>
      </w:pPr>
      <w:r w:rsidRPr="002C1A40">
        <w:t>1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wskazanie,</w:t>
      </w:r>
      <w:r>
        <w:t xml:space="preserve"> </w:t>
      </w:r>
      <w:r w:rsidRPr="002C1A40">
        <w:t>że</w:t>
      </w:r>
      <w:r>
        <w:t xml:space="preserve"> </w:t>
      </w:r>
      <w:r w:rsidRPr="002C1A40">
        <w:t>jest</w:t>
      </w:r>
      <w:r>
        <w:t xml:space="preserve"> </w:t>
      </w:r>
      <w:r w:rsidRPr="002C1A40">
        <w:t>to</w:t>
      </w:r>
      <w:r>
        <w:t xml:space="preserve"> </w:t>
      </w:r>
      <w:r w:rsidRPr="002C1A40">
        <w:t>definicja</w:t>
      </w:r>
      <w:r>
        <w:t xml:space="preserve"> </w:t>
      </w:r>
      <w:r w:rsidRPr="002C1A40">
        <w:t>1.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wybór</w:t>
      </w:r>
      <w:r>
        <w:t xml:space="preserve"> </w:t>
      </w:r>
      <w:r w:rsidRPr="002C1A40">
        <w:t>innej</w:t>
      </w:r>
      <w:r>
        <w:t xml:space="preserve"> </w:t>
      </w:r>
      <w:r w:rsidRPr="002C1A40">
        <w:t>definicji</w:t>
      </w:r>
      <w:r>
        <w:t xml:space="preserve"> </w:t>
      </w:r>
      <w:r w:rsidRPr="002C1A40">
        <w:t>lub</w:t>
      </w:r>
      <w:r>
        <w:t xml:space="preserve"> </w:t>
      </w:r>
      <w:r w:rsidRPr="002C1A40">
        <w:t>wybór</w:t>
      </w:r>
      <w:r>
        <w:t xml:space="preserve"> </w:t>
      </w:r>
      <w:r w:rsidRPr="002C1A40">
        <w:t>więcej</w:t>
      </w:r>
      <w:r>
        <w:t xml:space="preserve"> </w:t>
      </w:r>
      <w:r w:rsidRPr="002C1A40">
        <w:t>niż</w:t>
      </w:r>
      <w:r>
        <w:t xml:space="preserve"> </w:t>
      </w:r>
      <w:r w:rsidRPr="002C1A40">
        <w:t>jednej</w:t>
      </w:r>
      <w:r>
        <w:t xml:space="preserve"> </w:t>
      </w:r>
      <w:r w:rsidRPr="002C1A40">
        <w:t>definicji,</w:t>
      </w:r>
      <w:r>
        <w:t xml:space="preserve"> </w:t>
      </w:r>
      <w:r w:rsidRPr="002C1A40">
        <w:br/>
        <w:t>lub</w:t>
      </w:r>
      <w:r>
        <w:t xml:space="preserve"> </w:t>
      </w:r>
      <w:r w:rsidRPr="002C1A40">
        <w:t>brak</w:t>
      </w:r>
      <w:r>
        <w:t xml:space="preserve"> </w:t>
      </w:r>
      <w:r w:rsidRPr="002C1A40">
        <w:t>wyboru</w:t>
      </w:r>
      <w:r>
        <w:t xml:space="preserve"> </w:t>
      </w:r>
      <w:r w:rsidRPr="002C1A40">
        <w:t>definicji.</w:t>
      </w:r>
    </w:p>
    <w:p w:rsidR="00875EF3" w:rsidRPr="002A1E37" w:rsidRDefault="00875EF3" w:rsidP="007A7B73">
      <w:pPr>
        <w:suppressAutoHyphens/>
      </w:pPr>
    </w:p>
    <w:p w:rsidR="00875EF3" w:rsidRPr="00815D32" w:rsidRDefault="00875EF3" w:rsidP="007A7B73">
      <w:pPr>
        <w:suppressAutoHyphens/>
        <w:rPr>
          <w:b/>
        </w:rPr>
      </w:pPr>
    </w:p>
    <w:p w:rsidR="00875EF3" w:rsidRDefault="00875EF3" w:rsidP="007A7B73">
      <w:pPr>
        <w:suppressAutoHyphens/>
        <w:jc w:val="center"/>
      </w:pPr>
      <w:r>
        <w:br w:type="page"/>
        <w:t>Zadanie 7</w:t>
      </w:r>
      <w:r w:rsidRPr="00AA1C5F">
        <w:t>.</w:t>
      </w:r>
      <w:r>
        <w:t xml:space="preserve"> </w:t>
      </w:r>
      <w:r w:rsidRPr="00AA1C5F">
        <w:t>(0-4)</w:t>
      </w:r>
    </w:p>
    <w:p w:rsidR="00875EF3" w:rsidRPr="00AA1C5F" w:rsidRDefault="00875EF3" w:rsidP="007A7B73">
      <w:pPr>
        <w:suppressAutoHyphens/>
        <w:jc w:val="center"/>
      </w:pPr>
    </w:p>
    <w:p w:rsidR="00875EF3" w:rsidRPr="00AA1C5F" w:rsidRDefault="00875EF3" w:rsidP="007A7B73">
      <w:pPr>
        <w:suppressAutoHyphens/>
        <w:jc w:val="left"/>
      </w:pPr>
      <w:r w:rsidRPr="00AA1C5F">
        <w:t>U</w:t>
      </w:r>
      <w:r>
        <w:t xml:space="preserve"> </w:t>
      </w:r>
      <w:r w:rsidRPr="00AA1C5F">
        <w:t>ośmiornicy</w:t>
      </w:r>
      <w:r>
        <w:t xml:space="preserve"> </w:t>
      </w:r>
      <w:r w:rsidRPr="00AA1C5F">
        <w:t>zwyczajnej,</w:t>
      </w:r>
      <w:r>
        <w:t xml:space="preserve"> </w:t>
      </w:r>
      <w:r w:rsidRPr="00AA1C5F">
        <w:t>w</w:t>
      </w:r>
      <w:r>
        <w:t xml:space="preserve"> </w:t>
      </w:r>
      <w:r w:rsidRPr="00AA1C5F">
        <w:t>tylnej</w:t>
      </w:r>
      <w:r>
        <w:t xml:space="preserve"> </w:t>
      </w:r>
      <w:r w:rsidRPr="00AA1C5F">
        <w:t>części</w:t>
      </w:r>
      <w:r>
        <w:t xml:space="preserve"> </w:t>
      </w:r>
      <w:r w:rsidRPr="00AA1C5F">
        <w:t>szlaku</w:t>
      </w:r>
      <w:r>
        <w:t xml:space="preserve"> </w:t>
      </w:r>
      <w:r w:rsidRPr="00AA1C5F">
        <w:t>wzrokowego</w:t>
      </w:r>
      <w:r>
        <w:t xml:space="preserve"> </w:t>
      </w:r>
      <w:r w:rsidRPr="00AA1C5F">
        <w:t>mózgu,</w:t>
      </w:r>
      <w:r>
        <w:t xml:space="preserve"> </w:t>
      </w:r>
      <w:r w:rsidRPr="00AA1C5F">
        <w:t>zlokalizowane</w:t>
      </w:r>
      <w:r>
        <w:t xml:space="preserve"> </w:t>
      </w:r>
      <w:r w:rsidRPr="00AA1C5F">
        <w:t>są</w:t>
      </w:r>
      <w:r>
        <w:t xml:space="preserve"> </w:t>
      </w:r>
      <w:r w:rsidRPr="00AA1C5F">
        <w:t>tak</w:t>
      </w:r>
      <w:r>
        <w:t xml:space="preserve"> </w:t>
      </w:r>
      <w:r w:rsidRPr="00AA1C5F">
        <w:t>zwane</w:t>
      </w:r>
      <w:r>
        <w:t xml:space="preserve"> </w:t>
      </w:r>
      <w:r w:rsidRPr="00AA1C5F">
        <w:t>gruczoły</w:t>
      </w:r>
      <w:r>
        <w:t xml:space="preserve"> </w:t>
      </w:r>
      <w:r w:rsidRPr="00AA1C5F">
        <w:t>optyczne.</w:t>
      </w:r>
      <w:r>
        <w:t xml:space="preserve"> </w:t>
      </w:r>
      <w:r w:rsidRPr="00AA1C5F">
        <w:t>Stwierdzono,</w:t>
      </w:r>
      <w:r>
        <w:t xml:space="preserve"> </w:t>
      </w:r>
      <w:r w:rsidRPr="00AA1C5F">
        <w:t>że</w:t>
      </w:r>
      <w:r>
        <w:t xml:space="preserve"> </w:t>
      </w:r>
      <w:r w:rsidRPr="00AA1C5F">
        <w:t>aktywacja</w:t>
      </w:r>
      <w:r>
        <w:t xml:space="preserve"> </w:t>
      </w:r>
      <w:r w:rsidRPr="00AA1C5F">
        <w:t>gruczołów</w:t>
      </w:r>
      <w:r>
        <w:t xml:space="preserve"> </w:t>
      </w:r>
      <w:r w:rsidRPr="00AA1C5F">
        <w:t>stymuluje</w:t>
      </w:r>
      <w:r>
        <w:t xml:space="preserve"> </w:t>
      </w:r>
      <w:r w:rsidRPr="00AA1C5F">
        <w:t>syntezę</w:t>
      </w:r>
      <w:r>
        <w:t xml:space="preserve"> </w:t>
      </w:r>
      <w:r w:rsidRPr="00AA1C5F">
        <w:t>białek</w:t>
      </w:r>
      <w:r>
        <w:t xml:space="preserve"> </w:t>
      </w:r>
      <w:r w:rsidRPr="00AA1C5F">
        <w:br/>
        <w:t>w</w:t>
      </w:r>
      <w:r>
        <w:t xml:space="preserve"> </w:t>
      </w:r>
      <w:r w:rsidRPr="00AA1C5F">
        <w:t>jajnikach,</w:t>
      </w:r>
      <w:r>
        <w:t xml:space="preserve"> </w:t>
      </w:r>
      <w:r w:rsidRPr="00AA1C5F">
        <w:t>zachowania</w:t>
      </w:r>
      <w:r>
        <w:t xml:space="preserve"> </w:t>
      </w:r>
      <w:r w:rsidRPr="00AA1C5F">
        <w:t>płciowe,</w:t>
      </w:r>
      <w:r>
        <w:t xml:space="preserve"> </w:t>
      </w:r>
      <w:r w:rsidRPr="00AA1C5F">
        <w:t>prowadzi</w:t>
      </w:r>
      <w:r>
        <w:t xml:space="preserve"> </w:t>
      </w:r>
      <w:r w:rsidRPr="00AA1C5F">
        <w:t>do</w:t>
      </w:r>
      <w:r>
        <w:t xml:space="preserve"> </w:t>
      </w:r>
      <w:r w:rsidRPr="00AA1C5F">
        <w:t>osiągnięcia</w:t>
      </w:r>
      <w:r>
        <w:t xml:space="preserve"> </w:t>
      </w:r>
      <w:r w:rsidRPr="00AA1C5F">
        <w:t>dojrzałości</w:t>
      </w:r>
      <w:r>
        <w:t xml:space="preserve"> </w:t>
      </w:r>
      <w:r w:rsidRPr="00AA1C5F">
        <w:t>płciowej</w:t>
      </w:r>
      <w:r>
        <w:t xml:space="preserve"> </w:t>
      </w:r>
      <w:r w:rsidRPr="00AA1C5F">
        <w:t>i</w:t>
      </w:r>
      <w:r>
        <w:t xml:space="preserve"> </w:t>
      </w:r>
      <w:r w:rsidRPr="00AA1C5F">
        <w:t>umożliwia</w:t>
      </w:r>
      <w:r>
        <w:t xml:space="preserve"> </w:t>
      </w:r>
      <w:r w:rsidRPr="00AA1C5F">
        <w:t>rozmnażanie,</w:t>
      </w:r>
      <w:r>
        <w:t xml:space="preserve"> </w:t>
      </w:r>
      <w:r w:rsidRPr="00AA1C5F">
        <w:t>ale</w:t>
      </w:r>
      <w:r>
        <w:t xml:space="preserve"> </w:t>
      </w:r>
      <w:r w:rsidRPr="00AA1C5F">
        <w:t>także</w:t>
      </w:r>
      <w:r>
        <w:t xml:space="preserve"> </w:t>
      </w:r>
      <w:r w:rsidRPr="00AA1C5F">
        <w:t>negatywnie</w:t>
      </w:r>
      <w:r>
        <w:t xml:space="preserve"> </w:t>
      </w:r>
      <w:r w:rsidRPr="00AA1C5F">
        <w:t>wpływa</w:t>
      </w:r>
      <w:r>
        <w:t xml:space="preserve"> </w:t>
      </w:r>
      <w:r w:rsidRPr="00AA1C5F">
        <w:t>na</w:t>
      </w:r>
      <w:r>
        <w:t xml:space="preserve"> </w:t>
      </w:r>
      <w:r w:rsidRPr="00AA1C5F">
        <w:t>intensywność</w:t>
      </w:r>
      <w:r>
        <w:t xml:space="preserve"> </w:t>
      </w:r>
      <w:r w:rsidRPr="00AA1C5F">
        <w:t>odżywiania</w:t>
      </w:r>
      <w:r>
        <w:t xml:space="preserve"> </w:t>
      </w:r>
      <w:r w:rsidRPr="00AA1C5F">
        <w:t>się</w:t>
      </w:r>
      <w:r>
        <w:t xml:space="preserve"> </w:t>
      </w:r>
      <w:r w:rsidRPr="00AA1C5F">
        <w:t>i</w:t>
      </w:r>
      <w:r>
        <w:t xml:space="preserve"> </w:t>
      </w:r>
      <w:r w:rsidRPr="00AA1C5F">
        <w:t>długość</w:t>
      </w:r>
      <w:r>
        <w:t xml:space="preserve"> </w:t>
      </w:r>
      <w:r w:rsidRPr="00AA1C5F">
        <w:t>życia.</w:t>
      </w:r>
      <w:r>
        <w:t xml:space="preserve"> </w:t>
      </w:r>
      <w:r w:rsidRPr="00AA1C5F">
        <w:t>Ośmiornice</w:t>
      </w:r>
      <w:r>
        <w:t xml:space="preserve"> </w:t>
      </w:r>
      <w:r w:rsidRPr="00AA1C5F">
        <w:t>giną</w:t>
      </w:r>
      <w:r>
        <w:t xml:space="preserve"> </w:t>
      </w:r>
      <w:r w:rsidRPr="00AA1C5F">
        <w:t>po</w:t>
      </w:r>
      <w:r>
        <w:t xml:space="preserve"> </w:t>
      </w:r>
      <w:r w:rsidRPr="00AA1C5F">
        <w:t>zakończeniu</w:t>
      </w:r>
      <w:r>
        <w:t xml:space="preserve"> </w:t>
      </w:r>
      <w:r w:rsidRPr="00AA1C5F">
        <w:t>procesu</w:t>
      </w:r>
      <w:r>
        <w:t xml:space="preserve"> </w:t>
      </w:r>
      <w:r w:rsidRPr="00AA1C5F">
        <w:t>rozrodczego,</w:t>
      </w:r>
      <w:r>
        <w:t xml:space="preserve"> </w:t>
      </w:r>
      <w:r w:rsidRPr="00AA1C5F">
        <w:t>ale</w:t>
      </w:r>
      <w:r>
        <w:t xml:space="preserve"> </w:t>
      </w:r>
      <w:r w:rsidRPr="00AA1C5F">
        <w:t>usunięcie</w:t>
      </w:r>
      <w:r>
        <w:t xml:space="preserve"> </w:t>
      </w:r>
      <w:r w:rsidRPr="00AA1C5F">
        <w:t>gruczołów</w:t>
      </w:r>
      <w:r>
        <w:t xml:space="preserve"> </w:t>
      </w:r>
      <w:r w:rsidRPr="00AA1C5F">
        <w:t>optycznych</w:t>
      </w:r>
      <w:r>
        <w:t xml:space="preserve"> </w:t>
      </w:r>
      <w:r w:rsidRPr="00AA1C5F">
        <w:t>przed</w:t>
      </w:r>
      <w:r>
        <w:t xml:space="preserve"> </w:t>
      </w:r>
      <w:r w:rsidRPr="00AA1C5F">
        <w:t>osiągnięciem</w:t>
      </w:r>
      <w:r>
        <w:t xml:space="preserve"> </w:t>
      </w:r>
      <w:r w:rsidRPr="00AA1C5F">
        <w:t>dojrzałości</w:t>
      </w:r>
      <w:r>
        <w:t xml:space="preserve"> </w:t>
      </w:r>
      <w:r w:rsidRPr="00AA1C5F">
        <w:t>płciowej</w:t>
      </w:r>
      <w:r>
        <w:t xml:space="preserve"> </w:t>
      </w:r>
      <w:r w:rsidRPr="00AA1C5F">
        <w:t>prowadzi</w:t>
      </w:r>
      <w:r>
        <w:t xml:space="preserve"> </w:t>
      </w:r>
      <w:r w:rsidRPr="00AA1C5F">
        <w:t>do</w:t>
      </w:r>
      <w:r>
        <w:t xml:space="preserve"> </w:t>
      </w:r>
      <w:r w:rsidRPr="00AA1C5F">
        <w:t>znacznego</w:t>
      </w:r>
      <w:r>
        <w:t xml:space="preserve"> </w:t>
      </w:r>
      <w:r w:rsidRPr="00AA1C5F">
        <w:t>wydłużenia</w:t>
      </w:r>
      <w:r>
        <w:t xml:space="preserve"> </w:t>
      </w:r>
      <w:r w:rsidRPr="00AA1C5F">
        <w:t>życia</w:t>
      </w:r>
      <w:r>
        <w:t xml:space="preserve"> </w:t>
      </w:r>
      <w:r w:rsidRPr="00AA1C5F">
        <w:t>zwierząt.</w:t>
      </w:r>
      <w:r>
        <w:t xml:space="preserve"> </w:t>
      </w:r>
      <w:r w:rsidRPr="00AA1C5F">
        <w:t>Badania</w:t>
      </w:r>
      <w:r>
        <w:t xml:space="preserve"> </w:t>
      </w:r>
      <w:r w:rsidRPr="00AA1C5F">
        <w:t>ultrastrukturowe</w:t>
      </w:r>
      <w:r>
        <w:t xml:space="preserve"> </w:t>
      </w:r>
      <w:r w:rsidRPr="00AA1C5F">
        <w:t>wykazały</w:t>
      </w:r>
      <w:r>
        <w:t xml:space="preserve"> </w:t>
      </w:r>
      <w:r w:rsidRPr="00AA1C5F">
        <w:t>w</w:t>
      </w:r>
      <w:r>
        <w:t xml:space="preserve"> </w:t>
      </w:r>
      <w:r w:rsidRPr="00AA1C5F">
        <w:t>komórkach</w:t>
      </w:r>
      <w:r>
        <w:t xml:space="preserve"> </w:t>
      </w:r>
      <w:r w:rsidRPr="00AA1C5F">
        <w:t>wydzielniczych</w:t>
      </w:r>
      <w:r>
        <w:t xml:space="preserve"> </w:t>
      </w:r>
      <w:r w:rsidRPr="00AA1C5F">
        <w:t>gruczołów</w:t>
      </w:r>
      <w:r>
        <w:t xml:space="preserve"> </w:t>
      </w:r>
      <w:r w:rsidRPr="00AA1C5F">
        <w:t>optycznych</w:t>
      </w:r>
      <w:r>
        <w:t xml:space="preserve"> </w:t>
      </w:r>
      <w:r w:rsidRPr="00AA1C5F">
        <w:t>młodych</w:t>
      </w:r>
      <w:r>
        <w:t xml:space="preserve"> </w:t>
      </w:r>
      <w:r w:rsidRPr="00AA1C5F">
        <w:t>ośmiornic</w:t>
      </w:r>
      <w:r>
        <w:t xml:space="preserve"> </w:t>
      </w:r>
      <w:r w:rsidRPr="00AA1C5F">
        <w:t>obecność</w:t>
      </w:r>
      <w:r>
        <w:t xml:space="preserve"> </w:t>
      </w:r>
      <w:r w:rsidRPr="00AA1C5F">
        <w:t>licznych</w:t>
      </w:r>
      <w:r>
        <w:t xml:space="preserve"> </w:t>
      </w:r>
      <w:r w:rsidRPr="00AA1C5F">
        <w:t>wypustek</w:t>
      </w:r>
      <w:r>
        <w:t xml:space="preserve"> </w:t>
      </w:r>
      <w:r w:rsidRPr="00AA1C5F">
        <w:t>dendrytycznych.</w:t>
      </w:r>
      <w:r>
        <w:t xml:space="preserve"> </w:t>
      </w:r>
      <w:r w:rsidRPr="00AA1C5F">
        <w:t>Dojrzałe</w:t>
      </w:r>
      <w:r>
        <w:t xml:space="preserve"> </w:t>
      </w:r>
      <w:r w:rsidRPr="00AA1C5F">
        <w:t>osobniki</w:t>
      </w:r>
      <w:r>
        <w:t xml:space="preserve"> </w:t>
      </w:r>
      <w:r w:rsidRPr="00AA1C5F">
        <w:t>posiadają</w:t>
      </w:r>
      <w:r>
        <w:t xml:space="preserve"> </w:t>
      </w:r>
      <w:r w:rsidRPr="00AA1C5F">
        <w:t>komórki</w:t>
      </w:r>
      <w:r>
        <w:t xml:space="preserve"> </w:t>
      </w:r>
      <w:r w:rsidRPr="00AA1C5F">
        <w:t>wydzielnicze</w:t>
      </w:r>
      <w:r>
        <w:t xml:space="preserve"> </w:t>
      </w:r>
      <w:r w:rsidRPr="00AA1C5F">
        <w:t>o</w:t>
      </w:r>
      <w:r>
        <w:t xml:space="preserve"> </w:t>
      </w:r>
      <w:r w:rsidRPr="00AA1C5F">
        <w:t>dużej</w:t>
      </w:r>
      <w:r>
        <w:t xml:space="preserve"> </w:t>
      </w:r>
      <w:r w:rsidRPr="00AA1C5F">
        <w:t>zawartości</w:t>
      </w:r>
      <w:r>
        <w:t xml:space="preserve"> </w:t>
      </w:r>
      <w:r w:rsidRPr="00AA1C5F">
        <w:t>szorstkiej</w:t>
      </w:r>
      <w:r>
        <w:t xml:space="preserve"> </w:t>
      </w:r>
      <w:r w:rsidRPr="00AA1C5F">
        <w:t>siateczki</w:t>
      </w:r>
      <w:r>
        <w:t xml:space="preserve"> </w:t>
      </w:r>
      <w:r w:rsidRPr="00AA1C5F">
        <w:t>wewnątrzplazmatycznej.</w:t>
      </w:r>
      <w:r>
        <w:t xml:space="preserve"> </w:t>
      </w:r>
      <w:r w:rsidRPr="00AA1C5F">
        <w:t>Według</w:t>
      </w:r>
      <w:r>
        <w:t xml:space="preserve"> </w:t>
      </w:r>
      <w:r w:rsidRPr="00AA1C5F">
        <w:t>opinii</w:t>
      </w:r>
      <w:r>
        <w:t xml:space="preserve"> </w:t>
      </w:r>
      <w:r w:rsidRPr="00AA1C5F">
        <w:t>niektórych</w:t>
      </w:r>
      <w:r>
        <w:t xml:space="preserve"> </w:t>
      </w:r>
      <w:r w:rsidRPr="00AA1C5F">
        <w:t>naukowców</w:t>
      </w:r>
      <w:r>
        <w:t xml:space="preserve"> </w:t>
      </w:r>
      <w:r w:rsidRPr="00AA1C5F">
        <w:t>gruczoły</w:t>
      </w:r>
      <w:r>
        <w:t xml:space="preserve"> </w:t>
      </w:r>
      <w:r w:rsidRPr="00AA1C5F">
        <w:t>optyczne</w:t>
      </w:r>
      <w:r>
        <w:t xml:space="preserve"> </w:t>
      </w:r>
      <w:r w:rsidRPr="00AA1C5F">
        <w:t>należy</w:t>
      </w:r>
      <w:r>
        <w:t xml:space="preserve"> </w:t>
      </w:r>
      <w:r w:rsidRPr="00AA1C5F">
        <w:t>uznać</w:t>
      </w:r>
      <w:r>
        <w:t xml:space="preserve"> </w:t>
      </w:r>
      <w:r w:rsidRPr="00AA1C5F">
        <w:t>za</w:t>
      </w:r>
      <w:r>
        <w:t xml:space="preserve"> </w:t>
      </w:r>
      <w:r w:rsidRPr="00AA1C5F">
        <w:t>narząd</w:t>
      </w:r>
      <w:r>
        <w:t xml:space="preserve"> </w:t>
      </w:r>
      <w:r w:rsidRPr="002C1A40">
        <w:t>neuroendokrynowy</w:t>
      </w:r>
      <w:r w:rsidRPr="00AA1C5F">
        <w:t>,</w:t>
      </w:r>
      <w:r>
        <w:t xml:space="preserve"> </w:t>
      </w:r>
      <w:r w:rsidRPr="00AA1C5F">
        <w:t>wydzielający</w:t>
      </w:r>
      <w:r>
        <w:t xml:space="preserve"> </w:t>
      </w:r>
      <w:r w:rsidRPr="00AA1C5F">
        <w:t>hormony</w:t>
      </w:r>
      <w:r>
        <w:t xml:space="preserve"> </w:t>
      </w:r>
      <w:r w:rsidRPr="00AA1C5F">
        <w:t>peptydowe.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284" w:hanging="284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Uzasadnij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opinię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naukowców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temat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neuroendokrynowego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charakteru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gruczołu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optycznego,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odnosząc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obu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członów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określenia</w:t>
      </w:r>
      <w:r>
        <w:rPr>
          <w:rFonts w:ascii="Times New Roman" w:hAnsi="Times New Roman"/>
          <w:bCs/>
        </w:rPr>
        <w:t xml:space="preserve"> „</w:t>
      </w:r>
      <w:r w:rsidRPr="002C1A40">
        <w:rPr>
          <w:rFonts w:ascii="Times New Roman" w:hAnsi="Times New Roman"/>
          <w:bCs/>
        </w:rPr>
        <w:t>neuroendokrynowy</w:t>
      </w:r>
      <w:r>
        <w:rPr>
          <w:rFonts w:ascii="Times New Roman" w:hAnsi="Times New Roman"/>
          <w:bCs/>
        </w:rPr>
        <w:t xml:space="preserve">” </w:t>
      </w:r>
      <w:r w:rsidRPr="002C1A40">
        <w:rPr>
          <w:rFonts w:ascii="Times New Roman" w:hAnsi="Times New Roman"/>
          <w:bCs/>
        </w:rPr>
        <w:br/>
        <w:t>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uwzględniając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budowę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komórek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gruczołu.</w:t>
      </w:r>
    </w:p>
    <w:p w:rsidR="00875EF3" w:rsidRPr="00AA1C5F" w:rsidRDefault="00875EF3" w:rsidP="007A7B73">
      <w:pPr>
        <w:pStyle w:val="Akapitzlist13"/>
        <w:tabs>
          <w:tab w:val="left" w:pos="284"/>
        </w:tabs>
        <w:suppressAutoHyphens/>
        <w:ind w:left="284" w:hanging="284"/>
        <w:jc w:val="left"/>
        <w:rPr>
          <w:rFonts w:ascii="Times New Roman" w:hAnsi="Times New Roman"/>
        </w:rPr>
      </w:pPr>
      <w:r w:rsidRPr="002C1A40">
        <w:rPr>
          <w:rFonts w:ascii="Times New Roman" w:hAnsi="Times New Roman"/>
          <w:bCs/>
        </w:rPr>
        <w:t>b)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Wyjaśnij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związek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między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aktywnością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gruczołu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optycznego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faktem,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że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hodowli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udaje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utrzymać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życiu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dorosłych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ośmiornic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fazie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ich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rozrodu.</w:t>
      </w:r>
      <w:r>
        <w:rPr>
          <w:rFonts w:ascii="Times New Roman" w:hAnsi="Times New Roman"/>
          <w:bCs/>
        </w:rPr>
        <w:br/>
      </w:r>
    </w:p>
    <w:p w:rsidR="00875EF3" w:rsidRPr="00AA1C5F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c)</w:t>
      </w:r>
      <w:r>
        <w:t xml:space="preserve"> </w:t>
      </w:r>
      <w:r w:rsidRPr="002C1A40">
        <w:rPr>
          <w:bCs/>
        </w:rPr>
        <w:t>Oceń</w:t>
      </w:r>
      <w:r>
        <w:rPr>
          <w:bCs/>
        </w:rPr>
        <w:t xml:space="preserve"> </w:t>
      </w:r>
      <w:r w:rsidRPr="002C1A40">
        <w:rPr>
          <w:bCs/>
        </w:rPr>
        <w:t>prawdziwość</w:t>
      </w:r>
      <w:r>
        <w:rPr>
          <w:bCs/>
        </w:rPr>
        <w:t xml:space="preserve"> </w:t>
      </w:r>
      <w:r w:rsidRPr="002C1A40">
        <w:rPr>
          <w:bCs/>
        </w:rPr>
        <w:t>podanych</w:t>
      </w:r>
      <w:r>
        <w:rPr>
          <w:bCs/>
        </w:rPr>
        <w:t xml:space="preserve"> </w:t>
      </w:r>
      <w:r w:rsidRPr="002C1A40">
        <w:rPr>
          <w:bCs/>
        </w:rPr>
        <w:t>stwierdzeń</w:t>
      </w:r>
      <w:r>
        <w:rPr>
          <w:bCs/>
        </w:rPr>
        <w:t xml:space="preserve"> </w:t>
      </w:r>
      <w:r w:rsidRPr="002C1A40">
        <w:rPr>
          <w:bCs/>
        </w:rPr>
        <w:t>dotyczących</w:t>
      </w:r>
      <w:r>
        <w:rPr>
          <w:bCs/>
        </w:rPr>
        <w:t xml:space="preserve"> </w:t>
      </w:r>
      <w:r w:rsidRPr="002C1A40">
        <w:rPr>
          <w:bCs/>
        </w:rPr>
        <w:t>rozrodu</w:t>
      </w:r>
      <w:r>
        <w:rPr>
          <w:bCs/>
        </w:rPr>
        <w:t xml:space="preserve"> </w:t>
      </w:r>
      <w:r w:rsidRPr="002C1A40">
        <w:rPr>
          <w:bCs/>
        </w:rPr>
        <w:t>ośmiornic.</w:t>
      </w:r>
      <w:r>
        <w:rPr>
          <w:bCs/>
        </w:rPr>
        <w:t xml:space="preserve"> </w:t>
      </w:r>
      <w:r w:rsidRPr="00AA1C5F">
        <w:rPr>
          <w:bCs/>
        </w:rPr>
        <w:t>Napisz</w:t>
      </w:r>
      <w:r>
        <w:rPr>
          <w:bCs/>
        </w:rPr>
        <w:t xml:space="preserve"> </w:t>
      </w:r>
      <w:r w:rsidRPr="002C1A40">
        <w:rPr>
          <w:bCs/>
        </w:rPr>
        <w:t>obok</w:t>
      </w:r>
      <w:r>
        <w:rPr>
          <w:bCs/>
        </w:rPr>
        <w:t xml:space="preserve"> </w:t>
      </w:r>
      <w:r w:rsidRPr="00AA1C5F">
        <w:rPr>
          <w:bCs/>
        </w:rPr>
        <w:t>numeru</w:t>
      </w:r>
      <w:r>
        <w:rPr>
          <w:bCs/>
        </w:rPr>
        <w:t xml:space="preserve"> </w:t>
      </w:r>
      <w:r w:rsidRPr="002C1A40">
        <w:rPr>
          <w:bCs/>
        </w:rPr>
        <w:t>zdania</w:t>
      </w:r>
      <w:r>
        <w:rPr>
          <w:bCs/>
        </w:rPr>
        <w:t xml:space="preserve"> </w:t>
      </w:r>
      <w:r w:rsidRPr="002C1A40">
        <w:rPr>
          <w:bCs/>
        </w:rPr>
        <w:t>literę</w:t>
      </w:r>
      <w:r>
        <w:rPr>
          <w:bCs/>
        </w:rPr>
        <w:t xml:space="preserve"> </w:t>
      </w:r>
      <w:r w:rsidRPr="002C1A40">
        <w:rPr>
          <w:bCs/>
        </w:rPr>
        <w:t>F,</w:t>
      </w:r>
      <w:r>
        <w:rPr>
          <w:bCs/>
        </w:rPr>
        <w:t xml:space="preserve"> </w:t>
      </w:r>
      <w:r w:rsidRPr="002C1A40">
        <w:rPr>
          <w:bCs/>
        </w:rPr>
        <w:t>jeżeli</w:t>
      </w:r>
      <w:r>
        <w:rPr>
          <w:bCs/>
        </w:rPr>
        <w:t xml:space="preserve"> </w:t>
      </w:r>
      <w:r w:rsidRPr="002C1A40">
        <w:rPr>
          <w:bCs/>
        </w:rPr>
        <w:t>jest</w:t>
      </w:r>
      <w:r>
        <w:rPr>
          <w:bCs/>
        </w:rPr>
        <w:t xml:space="preserve"> </w:t>
      </w:r>
      <w:r w:rsidRPr="002C1A40">
        <w:rPr>
          <w:bCs/>
        </w:rPr>
        <w:t>fałszywe,</w:t>
      </w:r>
      <w:r>
        <w:rPr>
          <w:bCs/>
        </w:rPr>
        <w:t xml:space="preserve"> </w:t>
      </w:r>
      <w:r w:rsidRPr="002C1A40">
        <w:rPr>
          <w:bCs/>
        </w:rPr>
        <w:t>lub</w:t>
      </w:r>
      <w:r>
        <w:rPr>
          <w:bCs/>
        </w:rPr>
        <w:t xml:space="preserve"> </w:t>
      </w:r>
      <w:r w:rsidRPr="002C1A40">
        <w:rPr>
          <w:bCs/>
        </w:rPr>
        <w:t>literę</w:t>
      </w:r>
      <w:r>
        <w:rPr>
          <w:bCs/>
        </w:rPr>
        <w:t xml:space="preserve"> </w:t>
      </w:r>
      <w:r w:rsidRPr="002C1A40">
        <w:rPr>
          <w:bCs/>
        </w:rPr>
        <w:t>P,</w:t>
      </w:r>
      <w:r>
        <w:rPr>
          <w:bCs/>
        </w:rPr>
        <w:t xml:space="preserve"> </w:t>
      </w:r>
      <w:r w:rsidRPr="002C1A40">
        <w:rPr>
          <w:bCs/>
        </w:rPr>
        <w:t>jeżeli</w:t>
      </w:r>
      <w:r>
        <w:rPr>
          <w:bCs/>
        </w:rPr>
        <w:t xml:space="preserve"> </w:t>
      </w:r>
      <w:r w:rsidRPr="002C1A40">
        <w:rPr>
          <w:bCs/>
        </w:rPr>
        <w:t>zdanie</w:t>
      </w:r>
      <w:r>
        <w:rPr>
          <w:bCs/>
        </w:rPr>
        <w:t xml:space="preserve"> </w:t>
      </w:r>
      <w:r w:rsidRPr="002C1A40">
        <w:rPr>
          <w:bCs/>
        </w:rPr>
        <w:t>jest</w:t>
      </w:r>
      <w:r>
        <w:rPr>
          <w:bCs/>
        </w:rPr>
        <w:t xml:space="preserve"> </w:t>
      </w:r>
      <w:r w:rsidRPr="002C1A40">
        <w:rPr>
          <w:bCs/>
        </w:rPr>
        <w:t>prawdziwe.</w:t>
      </w:r>
      <w:r w:rsidRPr="00AA1C5F">
        <w:rPr>
          <w:bCs/>
        </w:rPr>
        <w:br/>
        <w:t>1.</w:t>
      </w:r>
      <w:r>
        <w:rPr>
          <w:bCs/>
        </w:rPr>
        <w:t xml:space="preserve"> </w:t>
      </w:r>
      <w:r w:rsidRPr="00AA1C5F">
        <w:rPr>
          <w:bCs/>
        </w:rPr>
        <w:t>Ośmiornica</w:t>
      </w:r>
      <w:r>
        <w:rPr>
          <w:bCs/>
        </w:rPr>
        <w:t xml:space="preserve"> </w:t>
      </w:r>
      <w:r w:rsidRPr="00AA1C5F">
        <w:rPr>
          <w:bCs/>
        </w:rPr>
        <w:t>zwyczajna</w:t>
      </w:r>
      <w:r>
        <w:rPr>
          <w:bCs/>
        </w:rPr>
        <w:t xml:space="preserve"> </w:t>
      </w:r>
      <w:r w:rsidRPr="00AA1C5F">
        <w:rPr>
          <w:bCs/>
        </w:rPr>
        <w:t>rozmnaża</w:t>
      </w:r>
      <w:r>
        <w:rPr>
          <w:bCs/>
        </w:rPr>
        <w:t xml:space="preserve"> </w:t>
      </w:r>
      <w:r w:rsidRPr="00AA1C5F">
        <w:rPr>
          <w:bCs/>
        </w:rPr>
        <w:t>się</w:t>
      </w:r>
      <w:r>
        <w:rPr>
          <w:bCs/>
        </w:rPr>
        <w:t xml:space="preserve"> </w:t>
      </w:r>
      <w:r w:rsidRPr="00AA1C5F">
        <w:rPr>
          <w:bCs/>
        </w:rPr>
        <w:t>tylko</w:t>
      </w:r>
      <w:r>
        <w:rPr>
          <w:bCs/>
        </w:rPr>
        <w:t xml:space="preserve"> </w:t>
      </w:r>
      <w:r w:rsidRPr="00AA1C5F">
        <w:rPr>
          <w:bCs/>
        </w:rPr>
        <w:t>raz</w:t>
      </w:r>
      <w:r>
        <w:rPr>
          <w:bCs/>
        </w:rPr>
        <w:t xml:space="preserve"> </w:t>
      </w:r>
      <w:r w:rsidRPr="00AA1C5F">
        <w:rPr>
          <w:bCs/>
        </w:rPr>
        <w:t>w</w:t>
      </w:r>
      <w:r>
        <w:rPr>
          <w:bCs/>
        </w:rPr>
        <w:t xml:space="preserve"> </w:t>
      </w:r>
      <w:r w:rsidRPr="00AA1C5F">
        <w:rPr>
          <w:bCs/>
        </w:rPr>
        <w:t>życiu.</w:t>
      </w:r>
      <w:r>
        <w:rPr>
          <w:bCs/>
        </w:rPr>
        <w:t xml:space="preserve"> </w:t>
      </w:r>
      <w:r w:rsidRPr="00AA1C5F">
        <w:rPr>
          <w:bCs/>
        </w:rPr>
        <w:t>(P/F)</w:t>
      </w:r>
      <w:r>
        <w:rPr>
          <w:bCs/>
        </w:rPr>
        <w:br/>
      </w:r>
      <w:r w:rsidRPr="00AA1C5F">
        <w:rPr>
          <w:bCs/>
        </w:rPr>
        <w:t>2.</w:t>
      </w:r>
      <w:r>
        <w:rPr>
          <w:bCs/>
        </w:rPr>
        <w:t xml:space="preserve"> </w:t>
      </w:r>
      <w:r w:rsidRPr="00AA1C5F">
        <w:rPr>
          <w:bCs/>
        </w:rPr>
        <w:t>U</w:t>
      </w:r>
      <w:r>
        <w:rPr>
          <w:bCs/>
        </w:rPr>
        <w:t xml:space="preserve"> </w:t>
      </w:r>
      <w:r w:rsidRPr="00AA1C5F">
        <w:rPr>
          <w:bCs/>
        </w:rPr>
        <w:t>ośmio</w:t>
      </w:r>
      <w:r w:rsidRPr="002C1A40">
        <w:rPr>
          <w:bCs/>
        </w:rPr>
        <w:t>rnic</w:t>
      </w:r>
      <w:r>
        <w:rPr>
          <w:bCs/>
        </w:rPr>
        <w:t xml:space="preserve"> </w:t>
      </w:r>
      <w:r w:rsidRPr="002C1A40">
        <w:rPr>
          <w:bCs/>
        </w:rPr>
        <w:t>występuje</w:t>
      </w:r>
      <w:r>
        <w:rPr>
          <w:bCs/>
        </w:rPr>
        <w:t xml:space="preserve"> </w:t>
      </w:r>
      <w:r w:rsidRPr="002C1A40">
        <w:rPr>
          <w:bCs/>
        </w:rPr>
        <w:t>rozwój</w:t>
      </w:r>
      <w:r>
        <w:rPr>
          <w:bCs/>
        </w:rPr>
        <w:t xml:space="preserve"> </w:t>
      </w:r>
      <w:r w:rsidRPr="002C1A40">
        <w:rPr>
          <w:bCs/>
        </w:rPr>
        <w:t>złożony.</w:t>
      </w:r>
      <w:r>
        <w:rPr>
          <w:bCs/>
        </w:rPr>
        <w:t xml:space="preserve"> </w:t>
      </w:r>
      <w:r w:rsidRPr="00AA1C5F">
        <w:rPr>
          <w:bCs/>
        </w:rPr>
        <w:t>(P/F)</w:t>
      </w:r>
      <w:r w:rsidRPr="00AA1C5F">
        <w:rPr>
          <w:bCs/>
        </w:rPr>
        <w:br/>
        <w:t>3.</w:t>
      </w:r>
      <w:r>
        <w:rPr>
          <w:bCs/>
        </w:rPr>
        <w:t xml:space="preserve"> </w:t>
      </w:r>
      <w:r w:rsidRPr="00AA1C5F">
        <w:rPr>
          <w:bCs/>
        </w:rPr>
        <w:t>Oś</w:t>
      </w:r>
      <w:r w:rsidRPr="002C1A40">
        <w:rPr>
          <w:bCs/>
        </w:rPr>
        <w:t>miornice</w:t>
      </w:r>
      <w:r>
        <w:rPr>
          <w:bCs/>
        </w:rPr>
        <w:t xml:space="preserve"> </w:t>
      </w:r>
      <w:r w:rsidRPr="002C1A40">
        <w:rPr>
          <w:bCs/>
        </w:rPr>
        <w:t>są</w:t>
      </w:r>
      <w:r>
        <w:rPr>
          <w:bCs/>
        </w:rPr>
        <w:t xml:space="preserve"> </w:t>
      </w:r>
      <w:r w:rsidRPr="002C1A40">
        <w:rPr>
          <w:bCs/>
        </w:rPr>
        <w:t>rozdzielnopłciowe.</w:t>
      </w:r>
      <w:r>
        <w:rPr>
          <w:bCs/>
        </w:rPr>
        <w:t xml:space="preserve"> </w:t>
      </w:r>
      <w:r w:rsidRPr="00AA1C5F">
        <w:rPr>
          <w:bCs/>
        </w:rPr>
        <w:t>(P/F)</w:t>
      </w:r>
    </w:p>
    <w:p w:rsidR="00875EF3" w:rsidRPr="00AA1C5F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AA1C5F" w:rsidRDefault="00875EF3" w:rsidP="007A7B73">
      <w:pPr>
        <w:suppressAutoHyphens/>
        <w:ind w:left="-18" w:firstLine="18"/>
        <w:jc w:val="left"/>
      </w:pPr>
      <w:r w:rsidRPr="00AA1C5F">
        <w:t>Rozwiązanie:</w:t>
      </w:r>
      <w:r w:rsidRPr="002C1A40">
        <w:br/>
      </w:r>
      <w:r w:rsidRPr="00AA1C5F">
        <w:t>Gruczoł</w:t>
      </w:r>
      <w:r>
        <w:t xml:space="preserve"> </w:t>
      </w:r>
      <w:r w:rsidRPr="00AA1C5F">
        <w:t>optyczny</w:t>
      </w:r>
      <w:r>
        <w:t xml:space="preserve"> </w:t>
      </w:r>
      <w:r w:rsidRPr="00AA1C5F">
        <w:t>jest</w:t>
      </w:r>
      <w:r>
        <w:t xml:space="preserve"> </w:t>
      </w:r>
      <w:r w:rsidRPr="00AA1C5F">
        <w:t>narządem</w:t>
      </w:r>
      <w:r>
        <w:t xml:space="preserve"> </w:t>
      </w:r>
      <w:r w:rsidRPr="00AA1C5F">
        <w:t>neuroendokrynowym,</w:t>
      </w:r>
      <w:r>
        <w:t xml:space="preserve"> </w:t>
      </w:r>
      <w:r w:rsidRPr="00AA1C5F">
        <w:t>ponieważ</w:t>
      </w:r>
      <w:r>
        <w:t xml:space="preserve"> </w:t>
      </w:r>
      <w:r w:rsidRPr="00AA1C5F">
        <w:t>komórki</w:t>
      </w:r>
      <w:r>
        <w:t xml:space="preserve"> </w:t>
      </w:r>
      <w:r w:rsidRPr="00AA1C5F">
        <w:t>tego</w:t>
      </w:r>
      <w:r>
        <w:t xml:space="preserve"> </w:t>
      </w:r>
      <w:r w:rsidRPr="00AA1C5F">
        <w:t>gruczołu</w:t>
      </w:r>
      <w:r>
        <w:t xml:space="preserve"> </w:t>
      </w:r>
      <w:r w:rsidRPr="00AA1C5F">
        <w:t>posiadają</w:t>
      </w:r>
      <w:r>
        <w:t xml:space="preserve"> </w:t>
      </w:r>
      <w:r w:rsidRPr="00AA1C5F">
        <w:t>wypustki</w:t>
      </w:r>
      <w:r>
        <w:t xml:space="preserve"> </w:t>
      </w:r>
      <w:r w:rsidRPr="00AA1C5F">
        <w:t>dendrytyczne,</w:t>
      </w:r>
      <w:r>
        <w:t xml:space="preserve"> </w:t>
      </w:r>
      <w:r w:rsidRPr="00AA1C5F">
        <w:t>co</w:t>
      </w:r>
      <w:r>
        <w:t xml:space="preserve"> </w:t>
      </w:r>
      <w:r w:rsidRPr="00AA1C5F">
        <w:t>wskazuje</w:t>
      </w:r>
      <w:r>
        <w:t xml:space="preserve"> </w:t>
      </w:r>
      <w:r w:rsidRPr="00AA1C5F">
        <w:t>na</w:t>
      </w:r>
      <w:r>
        <w:t xml:space="preserve"> </w:t>
      </w:r>
      <w:r w:rsidRPr="00AA1C5F">
        <w:t>ich</w:t>
      </w:r>
      <w:r>
        <w:t xml:space="preserve"> </w:t>
      </w:r>
      <w:r w:rsidRPr="00AA1C5F">
        <w:t>pochodzenie</w:t>
      </w:r>
      <w:r>
        <w:t xml:space="preserve"> </w:t>
      </w:r>
      <w:r w:rsidRPr="00AA1C5F">
        <w:t>od</w:t>
      </w:r>
      <w:r>
        <w:t xml:space="preserve"> </w:t>
      </w:r>
      <w:r w:rsidRPr="00AA1C5F">
        <w:t>komórek</w:t>
      </w:r>
      <w:r>
        <w:t xml:space="preserve"> </w:t>
      </w:r>
      <w:r w:rsidRPr="00AA1C5F">
        <w:t>układu</w:t>
      </w:r>
      <w:r>
        <w:t xml:space="preserve"> </w:t>
      </w:r>
      <w:r w:rsidRPr="00AA1C5F">
        <w:t>nerwowego.</w:t>
      </w:r>
    </w:p>
    <w:p w:rsidR="00875EF3" w:rsidRPr="00AA1C5F" w:rsidRDefault="00875EF3" w:rsidP="007A7B73">
      <w:pPr>
        <w:suppressAutoHyphens/>
        <w:jc w:val="left"/>
      </w:pPr>
      <w:r w:rsidRPr="00AA1C5F">
        <w:t>Duża</w:t>
      </w:r>
      <w:r>
        <w:t xml:space="preserve"> </w:t>
      </w:r>
      <w:r w:rsidRPr="00AA1C5F">
        <w:t>zawartość</w:t>
      </w:r>
      <w:r>
        <w:t xml:space="preserve"> </w:t>
      </w:r>
      <w:r w:rsidRPr="00AA1C5F">
        <w:t>szorstkiej</w:t>
      </w:r>
      <w:r>
        <w:t xml:space="preserve"> </w:t>
      </w:r>
      <w:r w:rsidRPr="00AA1C5F">
        <w:t>siateczki</w:t>
      </w:r>
      <w:r>
        <w:t xml:space="preserve"> </w:t>
      </w:r>
      <w:r w:rsidRPr="00AA1C5F">
        <w:t>wewnątrzplazmatycznej</w:t>
      </w:r>
      <w:r>
        <w:t xml:space="preserve"> </w:t>
      </w:r>
      <w:r w:rsidRPr="00AA1C5F">
        <w:t>świadczy</w:t>
      </w:r>
      <w:r>
        <w:t xml:space="preserve"> </w:t>
      </w:r>
      <w:r w:rsidRPr="00AA1C5F">
        <w:t>o</w:t>
      </w:r>
      <w:r>
        <w:t xml:space="preserve"> </w:t>
      </w:r>
      <w:r w:rsidRPr="00AA1C5F">
        <w:t>nasilonych</w:t>
      </w:r>
      <w:r>
        <w:t xml:space="preserve"> </w:t>
      </w:r>
      <w:r w:rsidRPr="00AA1C5F">
        <w:t>procesach</w:t>
      </w:r>
      <w:r>
        <w:t xml:space="preserve"> </w:t>
      </w:r>
      <w:r w:rsidRPr="00AA1C5F">
        <w:t>biosyntezy</w:t>
      </w:r>
      <w:r>
        <w:t xml:space="preserve"> </w:t>
      </w:r>
      <w:r w:rsidRPr="00AA1C5F">
        <w:t>peptydów</w:t>
      </w:r>
      <w:r>
        <w:t xml:space="preserve"> </w:t>
      </w:r>
      <w:r w:rsidRPr="00AA1C5F">
        <w:t>/</w:t>
      </w:r>
      <w:r>
        <w:t xml:space="preserve"> </w:t>
      </w:r>
      <w:r w:rsidRPr="00AA1C5F">
        <w:t>białek,</w:t>
      </w:r>
      <w:r>
        <w:t xml:space="preserve"> </w:t>
      </w:r>
      <w:r w:rsidRPr="00AA1C5F">
        <w:t>którymi</w:t>
      </w:r>
      <w:r>
        <w:t xml:space="preserve"> </w:t>
      </w:r>
      <w:r w:rsidRPr="00AA1C5F">
        <w:t>mogą</w:t>
      </w:r>
      <w:r>
        <w:t xml:space="preserve"> </w:t>
      </w:r>
      <w:r w:rsidRPr="00AA1C5F">
        <w:t>być</w:t>
      </w:r>
      <w:r>
        <w:t xml:space="preserve"> </w:t>
      </w:r>
      <w:r w:rsidRPr="00AA1C5F">
        <w:t>hormony.</w:t>
      </w:r>
    </w:p>
    <w:p w:rsidR="00875EF3" w:rsidRPr="00AA1C5F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AA1C5F" w:rsidRDefault="00875EF3" w:rsidP="007A7B73">
      <w:pPr>
        <w:suppressAutoHyphens/>
        <w:jc w:val="left"/>
      </w:pPr>
      <w:r w:rsidRPr="00AA1C5F">
        <w:t>2</w:t>
      </w:r>
      <w:r>
        <w:t xml:space="preserve"> </w:t>
      </w:r>
      <w:r w:rsidRPr="00AA1C5F">
        <w:t>pkt</w:t>
      </w:r>
      <w:r>
        <w:t xml:space="preserve"> - </w:t>
      </w:r>
      <w:r w:rsidRPr="00AA1C5F">
        <w:t>za</w:t>
      </w:r>
      <w:r>
        <w:t xml:space="preserve"> </w:t>
      </w:r>
      <w:r w:rsidRPr="00AA1C5F">
        <w:t>podanie</w:t>
      </w:r>
      <w:r>
        <w:t xml:space="preserve"> </w:t>
      </w:r>
      <w:r w:rsidRPr="00AA1C5F">
        <w:t>dwóch</w:t>
      </w:r>
      <w:r>
        <w:t xml:space="preserve"> </w:t>
      </w:r>
      <w:r w:rsidRPr="00AA1C5F">
        <w:t>poprawnych</w:t>
      </w:r>
      <w:r>
        <w:t xml:space="preserve"> </w:t>
      </w:r>
      <w:r w:rsidRPr="00AA1C5F">
        <w:t>argumentów.</w:t>
      </w:r>
    </w:p>
    <w:p w:rsidR="00875EF3" w:rsidRPr="00AA1C5F" w:rsidRDefault="00875EF3" w:rsidP="007A7B73">
      <w:pPr>
        <w:suppressAutoHyphens/>
        <w:jc w:val="left"/>
      </w:pPr>
      <w:r w:rsidRPr="00AA1C5F">
        <w:t>1</w:t>
      </w:r>
      <w:r>
        <w:t xml:space="preserve"> </w:t>
      </w:r>
      <w:r w:rsidRPr="00AA1C5F">
        <w:t>pkt</w:t>
      </w:r>
      <w:r>
        <w:t xml:space="preserve"> - </w:t>
      </w:r>
      <w:r w:rsidRPr="00AA1C5F">
        <w:t>za</w:t>
      </w:r>
      <w:r>
        <w:t xml:space="preserve"> </w:t>
      </w:r>
      <w:r w:rsidRPr="00AA1C5F">
        <w:t>podanie</w:t>
      </w:r>
      <w:r>
        <w:t xml:space="preserve"> </w:t>
      </w:r>
      <w:r w:rsidRPr="00AA1C5F">
        <w:t>jednego</w:t>
      </w:r>
      <w:r>
        <w:t xml:space="preserve"> </w:t>
      </w:r>
      <w:r w:rsidRPr="00AA1C5F">
        <w:t>poprawnego</w:t>
      </w:r>
      <w:r>
        <w:t xml:space="preserve"> </w:t>
      </w:r>
      <w:r w:rsidRPr="00AA1C5F">
        <w:t>argumentu.</w:t>
      </w:r>
    </w:p>
    <w:p w:rsidR="00875EF3" w:rsidRPr="00AA1C5F" w:rsidRDefault="00875EF3" w:rsidP="007A7B73">
      <w:pPr>
        <w:suppressAutoHyphens/>
        <w:jc w:val="left"/>
      </w:pPr>
      <w:r w:rsidRPr="00AA1C5F">
        <w:t>0</w:t>
      </w:r>
      <w:r>
        <w:t xml:space="preserve"> </w:t>
      </w:r>
      <w:r w:rsidRPr="00AA1C5F">
        <w:t>pkt</w:t>
      </w:r>
      <w:r>
        <w:t xml:space="preserve"> - </w:t>
      </w:r>
      <w:r w:rsidRPr="00AA1C5F">
        <w:t>za</w:t>
      </w:r>
      <w:r>
        <w:t xml:space="preserve"> </w:t>
      </w:r>
      <w:r w:rsidRPr="00AA1C5F">
        <w:t>brak</w:t>
      </w:r>
      <w:r>
        <w:t xml:space="preserve"> </w:t>
      </w:r>
      <w:r w:rsidRPr="00AA1C5F">
        <w:t>poprawnych</w:t>
      </w:r>
      <w:r>
        <w:t xml:space="preserve"> </w:t>
      </w:r>
      <w:r w:rsidRPr="00AA1C5F">
        <w:t>argumentów</w:t>
      </w:r>
      <w:r>
        <w:t xml:space="preserve"> </w:t>
      </w:r>
      <w:r w:rsidRPr="00AA1C5F">
        <w:t>lub</w:t>
      </w:r>
      <w:r>
        <w:t xml:space="preserve"> </w:t>
      </w:r>
      <w:r w:rsidRPr="00AA1C5F">
        <w:t>brak</w:t>
      </w:r>
      <w:r>
        <w:t xml:space="preserve"> </w:t>
      </w:r>
      <w:r w:rsidRPr="00AA1C5F">
        <w:t>odpowiedzi.</w:t>
      </w:r>
    </w:p>
    <w:p w:rsidR="00875EF3" w:rsidRPr="00AA1C5F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AA1C5F" w:rsidRDefault="00875EF3" w:rsidP="007A7B73">
      <w:pPr>
        <w:suppressAutoHyphens/>
        <w:jc w:val="left"/>
      </w:pPr>
      <w:r>
        <w:t xml:space="preserve">Odpowiedź 1. </w:t>
      </w:r>
      <w:r w:rsidRPr="00AA1C5F">
        <w:t>Gruczoł</w:t>
      </w:r>
      <w:r>
        <w:t xml:space="preserve"> </w:t>
      </w:r>
      <w:r w:rsidRPr="00AA1C5F">
        <w:t>jest</w:t>
      </w:r>
      <w:r>
        <w:t xml:space="preserve"> </w:t>
      </w:r>
      <w:r w:rsidRPr="00AA1C5F">
        <w:t>narządem</w:t>
      </w:r>
      <w:r>
        <w:t xml:space="preserve"> </w:t>
      </w:r>
      <w:r w:rsidRPr="00AA1C5F">
        <w:t>neuroendokrynowym,</w:t>
      </w:r>
      <w:r>
        <w:t xml:space="preserve"> </w:t>
      </w:r>
      <w:r w:rsidRPr="00AA1C5F">
        <w:t>ponieważ</w:t>
      </w:r>
      <w:r>
        <w:t xml:space="preserve"> </w:t>
      </w:r>
      <w:r w:rsidRPr="00AA1C5F">
        <w:t>jego</w:t>
      </w:r>
      <w:r>
        <w:t xml:space="preserve"> </w:t>
      </w:r>
      <w:r w:rsidRPr="00AA1C5F">
        <w:t>komórki</w:t>
      </w:r>
      <w:r>
        <w:t xml:space="preserve"> </w:t>
      </w:r>
      <w:r w:rsidRPr="00AA1C5F">
        <w:t>wytwarzają</w:t>
      </w:r>
      <w:r>
        <w:t xml:space="preserve"> </w:t>
      </w:r>
      <w:r w:rsidRPr="00AA1C5F">
        <w:t>wypustki</w:t>
      </w:r>
      <w:r>
        <w:t xml:space="preserve"> </w:t>
      </w:r>
      <w:r w:rsidRPr="00AA1C5F">
        <w:t>dendrytyczne,</w:t>
      </w:r>
      <w:r>
        <w:t xml:space="preserve"> </w:t>
      </w:r>
      <w:r w:rsidRPr="00AA1C5F">
        <w:t>a</w:t>
      </w:r>
      <w:r>
        <w:t xml:space="preserve"> </w:t>
      </w:r>
      <w:r w:rsidRPr="00AA1C5F">
        <w:t>jego</w:t>
      </w:r>
      <w:r>
        <w:t xml:space="preserve"> </w:t>
      </w:r>
      <w:r w:rsidRPr="00AA1C5F">
        <w:t>produkty</w:t>
      </w:r>
      <w:r>
        <w:t xml:space="preserve"> </w:t>
      </w:r>
      <w:r w:rsidRPr="00AA1C5F">
        <w:t>są</w:t>
      </w:r>
      <w:r>
        <w:t xml:space="preserve"> </w:t>
      </w:r>
      <w:r w:rsidRPr="00AA1C5F">
        <w:t>przenoszone</w:t>
      </w:r>
      <w:r>
        <w:t xml:space="preserve"> </w:t>
      </w:r>
      <w:r w:rsidRPr="00AA1C5F">
        <w:t>przez</w:t>
      </w:r>
      <w:r>
        <w:t xml:space="preserve"> </w:t>
      </w:r>
      <w:r w:rsidRPr="00AA1C5F">
        <w:t>krew.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częściowo</w:t>
      </w:r>
      <w:r>
        <w:t xml:space="preserve"> </w:t>
      </w:r>
      <w:r w:rsidRPr="002C1A40">
        <w:t>prawidłowa</w:t>
      </w:r>
      <w:r>
        <w:t xml:space="preserve"> - </w:t>
      </w:r>
      <w:r w:rsidRPr="00AA1C5F">
        <w:t>poprawne</w:t>
      </w:r>
      <w:r>
        <w:t xml:space="preserve"> </w:t>
      </w:r>
      <w:r w:rsidRPr="00AA1C5F">
        <w:t>nawiązanie</w:t>
      </w:r>
      <w:r>
        <w:t xml:space="preserve"> </w:t>
      </w:r>
      <w:r w:rsidRPr="00AA1C5F">
        <w:t>do</w:t>
      </w:r>
      <w:r>
        <w:t xml:space="preserve"> </w:t>
      </w:r>
      <w:r w:rsidRPr="00AA1C5F">
        <w:t>wypustek</w:t>
      </w:r>
      <w:r>
        <w:t xml:space="preserve"> </w:t>
      </w:r>
      <w:r w:rsidRPr="002C1A40">
        <w:t>dendrytycznych</w:t>
      </w:r>
      <w:r>
        <w:t xml:space="preserve"> </w:t>
      </w:r>
      <w:r w:rsidRPr="002C1A40">
        <w:t>(1</w:t>
      </w:r>
      <w:r>
        <w:t xml:space="preserve"> </w:t>
      </w:r>
      <w:r w:rsidRPr="002C1A40">
        <w:t>pkt),</w:t>
      </w:r>
      <w:r>
        <w:t xml:space="preserve"> </w:t>
      </w:r>
      <w:r w:rsidRPr="002C1A40">
        <w:t>ale</w:t>
      </w:r>
      <w:r>
        <w:t xml:space="preserve"> </w:t>
      </w:r>
      <w:r w:rsidRPr="002C1A40">
        <w:t>druga</w:t>
      </w:r>
      <w:r>
        <w:t xml:space="preserve"> </w:t>
      </w:r>
      <w:r w:rsidRPr="002C1A40">
        <w:t>część</w:t>
      </w:r>
      <w:r>
        <w:t xml:space="preserve"> </w:t>
      </w:r>
      <w:r w:rsidRPr="002C1A40">
        <w:t>odpowiedzi</w:t>
      </w:r>
      <w:r>
        <w:t xml:space="preserve"> </w:t>
      </w:r>
      <w:r w:rsidRPr="002C1A40">
        <w:t>nie</w:t>
      </w:r>
      <w:r>
        <w:t xml:space="preserve"> </w:t>
      </w:r>
      <w:r w:rsidRPr="002C1A40">
        <w:t>odnosi</w:t>
      </w:r>
      <w:r>
        <w:t xml:space="preserve"> </w:t>
      </w:r>
      <w:r w:rsidRPr="002C1A40">
        <w:t>się</w:t>
      </w:r>
      <w:r>
        <w:t xml:space="preserve"> </w:t>
      </w:r>
      <w:r w:rsidRPr="002C1A40">
        <w:t>do</w:t>
      </w:r>
      <w:r>
        <w:t xml:space="preserve"> </w:t>
      </w:r>
      <w:r w:rsidRPr="002C1A40">
        <w:t>budowy</w:t>
      </w:r>
      <w:r>
        <w:t xml:space="preserve"> </w:t>
      </w:r>
      <w:r w:rsidRPr="002C1A40">
        <w:t>gruczołu</w:t>
      </w:r>
      <w:r>
        <w:t xml:space="preserve"> </w:t>
      </w:r>
      <w:r w:rsidRPr="002C1A40">
        <w:t>(0</w:t>
      </w:r>
      <w:r>
        <w:t xml:space="preserve"> </w:t>
      </w:r>
      <w:r w:rsidRPr="002C1A40">
        <w:t>pkt).</w:t>
      </w:r>
    </w:p>
    <w:p w:rsidR="00875EF3" w:rsidRPr="002C1A40" w:rsidRDefault="00875EF3" w:rsidP="007A7B73">
      <w:pPr>
        <w:suppressAutoHyphens/>
        <w:jc w:val="left"/>
      </w:pPr>
      <w:r>
        <w:t xml:space="preserve">Odpowiedź 2. </w:t>
      </w:r>
      <w:r w:rsidRPr="00AA1C5F">
        <w:t>Gruczoł</w:t>
      </w:r>
      <w:r>
        <w:t xml:space="preserve"> </w:t>
      </w:r>
      <w:r w:rsidRPr="00AA1C5F">
        <w:t>jest</w:t>
      </w:r>
      <w:r>
        <w:t xml:space="preserve"> </w:t>
      </w:r>
      <w:r w:rsidRPr="00AA1C5F">
        <w:t>narządem</w:t>
      </w:r>
      <w:r>
        <w:t xml:space="preserve"> </w:t>
      </w:r>
      <w:r w:rsidRPr="00AA1C5F">
        <w:t>neuroendokrynowym,</w:t>
      </w:r>
      <w:r>
        <w:t xml:space="preserve"> </w:t>
      </w:r>
      <w:r w:rsidRPr="00AA1C5F">
        <w:t>ponieważ</w:t>
      </w:r>
      <w:r>
        <w:t xml:space="preserve"> </w:t>
      </w:r>
      <w:r w:rsidRPr="00AA1C5F">
        <w:t>posiada</w:t>
      </w:r>
      <w:r>
        <w:t xml:space="preserve"> </w:t>
      </w:r>
      <w:r w:rsidRPr="00AA1C5F">
        <w:t>liczne</w:t>
      </w:r>
      <w:r>
        <w:t xml:space="preserve"> </w:t>
      </w:r>
      <w:r w:rsidRPr="00AA1C5F">
        <w:t>wypustki</w:t>
      </w:r>
      <w:r>
        <w:t xml:space="preserve"> </w:t>
      </w:r>
      <w:r w:rsidRPr="00AA1C5F">
        <w:t>dendrytyczne.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wypustki</w:t>
      </w:r>
      <w:r>
        <w:t xml:space="preserve"> </w:t>
      </w:r>
      <w:r w:rsidRPr="002C1A40">
        <w:t>dendrytyczne</w:t>
      </w:r>
      <w:r>
        <w:t xml:space="preserve"> </w:t>
      </w:r>
      <w:r w:rsidRPr="002C1A40">
        <w:t>posiadają</w:t>
      </w:r>
      <w:r>
        <w:t xml:space="preserve"> </w:t>
      </w:r>
      <w:r w:rsidRPr="002C1A40">
        <w:t>komórki</w:t>
      </w:r>
      <w:r>
        <w:t xml:space="preserve"> </w:t>
      </w:r>
      <w:r w:rsidRPr="002C1A40">
        <w:t>gruczołu,</w:t>
      </w:r>
      <w:r>
        <w:t xml:space="preserve"> </w:t>
      </w:r>
      <w:r w:rsidRPr="002C1A40">
        <w:t>a</w:t>
      </w:r>
      <w:r>
        <w:t xml:space="preserve"> </w:t>
      </w:r>
      <w:r w:rsidRPr="002C1A40">
        <w:t>nie</w:t>
      </w:r>
      <w:r>
        <w:t xml:space="preserve"> </w:t>
      </w:r>
      <w:r w:rsidRPr="002C1A40">
        <w:t>sam</w:t>
      </w:r>
      <w:r>
        <w:t xml:space="preserve"> </w:t>
      </w:r>
      <w:r w:rsidRPr="002C1A40">
        <w:t>gruczoł,</w:t>
      </w:r>
      <w:r>
        <w:t xml:space="preserve"> </w:t>
      </w:r>
      <w:r w:rsidRPr="002C1A40">
        <w:t>brak</w:t>
      </w:r>
      <w:r>
        <w:t xml:space="preserve"> </w:t>
      </w:r>
      <w:r w:rsidRPr="002C1A40">
        <w:t>części</w:t>
      </w:r>
      <w:r>
        <w:t xml:space="preserve"> </w:t>
      </w:r>
      <w:r w:rsidRPr="002C1A40">
        <w:t>odpowiedzi</w:t>
      </w:r>
      <w:r>
        <w:t xml:space="preserve"> </w:t>
      </w:r>
      <w:r w:rsidRPr="002C1A40">
        <w:t>dotyczącej</w:t>
      </w:r>
      <w:r>
        <w:t xml:space="preserve"> </w:t>
      </w:r>
      <w:r w:rsidRPr="002C1A40">
        <w:t>endokrynowego</w:t>
      </w:r>
      <w:r>
        <w:t xml:space="preserve"> </w:t>
      </w:r>
      <w:r w:rsidRPr="002C1A40">
        <w:t>charakteru</w:t>
      </w:r>
      <w:r>
        <w:t xml:space="preserve"> </w:t>
      </w:r>
      <w:r w:rsidRPr="002C1A40">
        <w:t>gruczołu.</w:t>
      </w:r>
    </w:p>
    <w:p w:rsidR="00875EF3" w:rsidRPr="00AA1C5F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AA1C5F" w:rsidRDefault="00875EF3" w:rsidP="007A7B73">
      <w:pPr>
        <w:suppressAutoHyphens/>
        <w:jc w:val="left"/>
      </w:pPr>
      <w:r w:rsidRPr="00AA1C5F">
        <w:t>Aktywność</w:t>
      </w:r>
      <w:r>
        <w:t xml:space="preserve"> </w:t>
      </w:r>
      <w:r w:rsidRPr="00AA1C5F">
        <w:t>gruczołu</w:t>
      </w:r>
      <w:r>
        <w:t xml:space="preserve"> </w:t>
      </w:r>
      <w:r w:rsidRPr="00AA1C5F">
        <w:t>optycznego</w:t>
      </w:r>
      <w:r>
        <w:t xml:space="preserve"> </w:t>
      </w:r>
      <w:r w:rsidRPr="00AA1C5F">
        <w:t>jest</w:t>
      </w:r>
      <w:r>
        <w:t xml:space="preserve"> </w:t>
      </w:r>
      <w:r w:rsidRPr="00AA1C5F">
        <w:t>niezbędna</w:t>
      </w:r>
      <w:r>
        <w:t xml:space="preserve"> </w:t>
      </w:r>
      <w:r w:rsidRPr="00AA1C5F">
        <w:t>do</w:t>
      </w:r>
      <w:r>
        <w:t xml:space="preserve"> </w:t>
      </w:r>
      <w:r w:rsidRPr="00AA1C5F">
        <w:t>osiągnięcia</w:t>
      </w:r>
      <w:r>
        <w:t xml:space="preserve"> </w:t>
      </w:r>
      <w:r w:rsidRPr="00AA1C5F">
        <w:t>dojrzałości</w:t>
      </w:r>
      <w:r>
        <w:t xml:space="preserve"> </w:t>
      </w:r>
      <w:r w:rsidRPr="00AA1C5F">
        <w:t>płciowej</w:t>
      </w:r>
      <w:r>
        <w:t xml:space="preserve"> </w:t>
      </w:r>
      <w:r w:rsidRPr="00AA1C5F">
        <w:t>/</w:t>
      </w:r>
      <w:r>
        <w:t xml:space="preserve"> </w:t>
      </w:r>
      <w:r w:rsidRPr="00AA1C5F">
        <w:t>rozmnażania,</w:t>
      </w:r>
      <w:r>
        <w:t xml:space="preserve"> </w:t>
      </w:r>
      <w:r w:rsidRPr="00AA1C5F">
        <w:t>ale</w:t>
      </w:r>
      <w:r>
        <w:t xml:space="preserve"> </w:t>
      </w:r>
      <w:r w:rsidRPr="00AA1C5F">
        <w:t>równocześnie</w:t>
      </w:r>
      <w:r>
        <w:t xml:space="preserve"> </w:t>
      </w:r>
      <w:r w:rsidRPr="00AA1C5F">
        <w:t>powoduje</w:t>
      </w:r>
      <w:r>
        <w:t xml:space="preserve"> </w:t>
      </w:r>
      <w:r w:rsidRPr="00AA1C5F">
        <w:t>zahamowanie</w:t>
      </w:r>
      <w:r>
        <w:t xml:space="preserve"> </w:t>
      </w:r>
      <w:r w:rsidRPr="00AA1C5F">
        <w:t>odżywiania</w:t>
      </w:r>
      <w:r>
        <w:t xml:space="preserve"> </w:t>
      </w:r>
      <w:r w:rsidRPr="00AA1C5F">
        <w:t>się</w:t>
      </w:r>
      <w:r>
        <w:t xml:space="preserve"> </w:t>
      </w:r>
      <w:r w:rsidRPr="00AA1C5F">
        <w:t>i</w:t>
      </w:r>
      <w:r>
        <w:t xml:space="preserve"> </w:t>
      </w:r>
      <w:r w:rsidRPr="00AA1C5F">
        <w:t>skraca</w:t>
      </w:r>
      <w:r>
        <w:t xml:space="preserve"> </w:t>
      </w:r>
      <w:r w:rsidRPr="00AA1C5F">
        <w:t>życie</w:t>
      </w:r>
      <w:r>
        <w:t xml:space="preserve"> </w:t>
      </w:r>
      <w:r w:rsidRPr="00AA1C5F">
        <w:t>/</w:t>
      </w:r>
      <w:r>
        <w:t xml:space="preserve"> </w:t>
      </w:r>
      <w:r w:rsidRPr="00AA1C5F">
        <w:t>powoduje</w:t>
      </w:r>
      <w:r>
        <w:t xml:space="preserve"> </w:t>
      </w:r>
      <w:r w:rsidRPr="00AA1C5F">
        <w:t>śmierć</w:t>
      </w:r>
      <w:r>
        <w:t xml:space="preserve"> </w:t>
      </w:r>
      <w:r w:rsidRPr="00AA1C5F">
        <w:t>mięczaków</w:t>
      </w:r>
      <w:r>
        <w:t xml:space="preserve"> </w:t>
      </w:r>
      <w:r w:rsidRPr="00AA1C5F">
        <w:t>/</w:t>
      </w:r>
      <w:r>
        <w:t xml:space="preserve"> </w:t>
      </w:r>
      <w:r w:rsidRPr="00AA1C5F">
        <w:t>ośmiornic</w:t>
      </w:r>
      <w:r>
        <w:t xml:space="preserve"> </w:t>
      </w:r>
      <w:r w:rsidRPr="00AA1C5F">
        <w:t>/</w:t>
      </w:r>
      <w:r>
        <w:t xml:space="preserve"> </w:t>
      </w:r>
      <w:r w:rsidRPr="00AA1C5F">
        <w:t>głowonogów,</w:t>
      </w:r>
      <w:r>
        <w:t xml:space="preserve"> </w:t>
      </w:r>
      <w:r w:rsidRPr="00AA1C5F">
        <w:t>co</w:t>
      </w:r>
      <w:r>
        <w:t xml:space="preserve"> </w:t>
      </w:r>
      <w:r w:rsidRPr="00AA1C5F">
        <w:t>uniemożliwia</w:t>
      </w:r>
      <w:r>
        <w:t xml:space="preserve"> </w:t>
      </w:r>
      <w:r w:rsidRPr="00AA1C5F">
        <w:t>utrzymanie</w:t>
      </w:r>
      <w:r>
        <w:t xml:space="preserve"> </w:t>
      </w:r>
      <w:r w:rsidRPr="00AA1C5F">
        <w:t>przy</w:t>
      </w:r>
      <w:r>
        <w:t xml:space="preserve"> </w:t>
      </w:r>
      <w:r w:rsidRPr="00AA1C5F">
        <w:t>życiu</w:t>
      </w:r>
      <w:r>
        <w:t xml:space="preserve"> </w:t>
      </w:r>
      <w:r w:rsidRPr="00AA1C5F">
        <w:t>ośmiornic</w:t>
      </w:r>
      <w:r>
        <w:t xml:space="preserve"> </w:t>
      </w:r>
      <w:r w:rsidRPr="00AA1C5F">
        <w:t>w</w:t>
      </w:r>
      <w:r>
        <w:t xml:space="preserve"> </w:t>
      </w:r>
      <w:r w:rsidRPr="00AA1C5F">
        <w:t>hodowli</w:t>
      </w:r>
      <w:r>
        <w:t xml:space="preserve"> </w:t>
      </w:r>
      <w:r w:rsidRPr="00AA1C5F">
        <w:t>po</w:t>
      </w:r>
      <w:r>
        <w:t xml:space="preserve"> </w:t>
      </w:r>
      <w:r w:rsidRPr="00AA1C5F">
        <w:t>okresie</w:t>
      </w:r>
      <w:r>
        <w:t xml:space="preserve"> </w:t>
      </w:r>
      <w:r w:rsidRPr="00AA1C5F">
        <w:t>rozrodu.</w:t>
      </w:r>
    </w:p>
    <w:p w:rsidR="00875EF3" w:rsidRPr="00AA1C5F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AA1C5F" w:rsidRDefault="00875EF3" w:rsidP="007A7B73">
      <w:pPr>
        <w:suppressAutoHyphens/>
        <w:jc w:val="left"/>
      </w:pPr>
      <w:r w:rsidRPr="00AA1C5F">
        <w:t>1</w:t>
      </w:r>
      <w:r>
        <w:t xml:space="preserve"> </w:t>
      </w:r>
      <w:r w:rsidRPr="00AA1C5F">
        <w:t>pkt</w:t>
      </w:r>
      <w:r>
        <w:t xml:space="preserve"> - </w:t>
      </w:r>
      <w:r w:rsidRPr="002C1A40">
        <w:t>za</w:t>
      </w:r>
      <w:r>
        <w:t xml:space="preserve"> </w:t>
      </w:r>
      <w:r w:rsidRPr="00AA1C5F">
        <w:t>powiązanie</w:t>
      </w:r>
      <w:r>
        <w:t xml:space="preserve"> </w:t>
      </w:r>
      <w:r w:rsidRPr="00AA1C5F">
        <w:t>aktywności</w:t>
      </w:r>
      <w:r>
        <w:t xml:space="preserve"> </w:t>
      </w:r>
      <w:r w:rsidRPr="00AA1C5F">
        <w:t>gruczołu</w:t>
      </w:r>
      <w:r>
        <w:t xml:space="preserve"> </w:t>
      </w:r>
      <w:r w:rsidRPr="00AA1C5F">
        <w:t>optycznego</w:t>
      </w:r>
      <w:r>
        <w:t xml:space="preserve"> </w:t>
      </w:r>
      <w:r w:rsidRPr="00AA1C5F">
        <w:t>z</w:t>
      </w:r>
      <w:r>
        <w:t xml:space="preserve"> </w:t>
      </w:r>
      <w:r w:rsidRPr="00AA1C5F">
        <w:t>dojrzałością</w:t>
      </w:r>
      <w:r>
        <w:t xml:space="preserve"> </w:t>
      </w:r>
      <w:r w:rsidRPr="00AA1C5F">
        <w:t>płciową</w:t>
      </w:r>
      <w:r>
        <w:t xml:space="preserve"> </w:t>
      </w:r>
      <w:r w:rsidRPr="00AA1C5F">
        <w:t>lub</w:t>
      </w:r>
      <w:r>
        <w:t xml:space="preserve"> </w:t>
      </w:r>
      <w:r w:rsidRPr="00AA1C5F">
        <w:t>rozrodem</w:t>
      </w:r>
      <w:r>
        <w:t xml:space="preserve"> </w:t>
      </w:r>
      <w:r w:rsidRPr="00AA1C5F">
        <w:t>oraz</w:t>
      </w:r>
      <w:r>
        <w:t xml:space="preserve"> </w:t>
      </w:r>
      <w:r w:rsidRPr="00AA1C5F">
        <w:t>zahamowaniem</w:t>
      </w:r>
      <w:r>
        <w:t xml:space="preserve"> </w:t>
      </w:r>
      <w:r w:rsidRPr="00AA1C5F">
        <w:t>odżywiania</w:t>
      </w:r>
      <w:r>
        <w:t xml:space="preserve"> </w:t>
      </w:r>
      <w:r w:rsidRPr="00AA1C5F">
        <w:t>i</w:t>
      </w:r>
      <w:r>
        <w:t xml:space="preserve"> </w:t>
      </w:r>
      <w:r w:rsidRPr="00AA1C5F">
        <w:t>śmiercią</w:t>
      </w:r>
      <w:r>
        <w:t xml:space="preserve"> </w:t>
      </w:r>
      <w:r w:rsidRPr="00AA1C5F">
        <w:t>zwierząt.</w:t>
      </w:r>
    </w:p>
    <w:p w:rsidR="00875EF3" w:rsidRPr="00AA1C5F" w:rsidRDefault="00875EF3" w:rsidP="007A7B73">
      <w:pPr>
        <w:suppressAutoHyphens/>
        <w:jc w:val="left"/>
      </w:pPr>
      <w:r w:rsidRPr="00AA1C5F">
        <w:t>0</w:t>
      </w:r>
      <w:r>
        <w:t xml:space="preserve"> </w:t>
      </w:r>
      <w:r w:rsidRPr="00AA1C5F">
        <w:t>pkt</w:t>
      </w:r>
      <w:r>
        <w:t xml:space="preserve"> - </w:t>
      </w:r>
      <w:r w:rsidRPr="00AA1C5F">
        <w:t>za</w:t>
      </w:r>
      <w:r>
        <w:t xml:space="preserve"> </w:t>
      </w:r>
      <w:r w:rsidRPr="00AA1C5F">
        <w:t>brak</w:t>
      </w:r>
      <w:r>
        <w:t xml:space="preserve"> </w:t>
      </w:r>
      <w:r w:rsidRPr="00AA1C5F">
        <w:t>powiązania</w:t>
      </w:r>
      <w:r>
        <w:t xml:space="preserve"> </w:t>
      </w:r>
      <w:r w:rsidRPr="00AA1C5F">
        <w:t>lub</w:t>
      </w:r>
      <w:r>
        <w:t xml:space="preserve"> </w:t>
      </w:r>
      <w:r w:rsidRPr="002C1A40">
        <w:t>nieprawidłowe</w:t>
      </w:r>
      <w:r>
        <w:t xml:space="preserve"> </w:t>
      </w:r>
      <w:r w:rsidRPr="002C1A40">
        <w:t>powiązanie</w:t>
      </w:r>
      <w:r>
        <w:t xml:space="preserve"> </w:t>
      </w:r>
      <w:r w:rsidRPr="002C1A40">
        <w:t>aktywności</w:t>
      </w:r>
      <w:r>
        <w:t xml:space="preserve"> </w:t>
      </w:r>
      <w:r w:rsidRPr="002C1A40">
        <w:t>gruczołu</w:t>
      </w:r>
      <w:r>
        <w:t xml:space="preserve"> </w:t>
      </w:r>
      <w:r w:rsidRPr="002C1A40">
        <w:t>z</w:t>
      </w:r>
      <w:r>
        <w:t xml:space="preserve"> </w:t>
      </w:r>
      <w:r w:rsidRPr="00AA1C5F">
        <w:t>dojrzałością</w:t>
      </w:r>
      <w:r>
        <w:t xml:space="preserve"> </w:t>
      </w:r>
      <w:r w:rsidRPr="00AA1C5F">
        <w:t>płciową</w:t>
      </w:r>
      <w:r>
        <w:t xml:space="preserve"> </w:t>
      </w:r>
      <w:r w:rsidRPr="00AA1C5F">
        <w:t>lub</w:t>
      </w:r>
      <w:r>
        <w:t xml:space="preserve"> </w:t>
      </w:r>
      <w:r w:rsidRPr="00AA1C5F">
        <w:t>rozrodem</w:t>
      </w:r>
      <w:r>
        <w:t xml:space="preserve"> </w:t>
      </w:r>
      <w:r w:rsidRPr="00AA1C5F">
        <w:t>lub</w:t>
      </w:r>
      <w:r>
        <w:t xml:space="preserve"> </w:t>
      </w:r>
      <w:r w:rsidRPr="00AA1C5F">
        <w:t>brak</w:t>
      </w:r>
      <w:r>
        <w:t xml:space="preserve"> </w:t>
      </w:r>
      <w:r w:rsidRPr="00AA1C5F">
        <w:t>odpowiedzi.</w:t>
      </w:r>
    </w:p>
    <w:p w:rsidR="00875EF3" w:rsidRPr="00AA1C5F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AA1C5F" w:rsidRDefault="00875EF3" w:rsidP="007A7B73">
      <w:pPr>
        <w:suppressAutoHyphens/>
        <w:jc w:val="left"/>
      </w:pPr>
      <w:r>
        <w:t xml:space="preserve">Odpowiedź 1. </w:t>
      </w:r>
      <w:r w:rsidRPr="00AA1C5F">
        <w:t>Ośmiornice</w:t>
      </w:r>
      <w:r>
        <w:t xml:space="preserve"> </w:t>
      </w:r>
      <w:r w:rsidRPr="00AA1C5F">
        <w:t>giną</w:t>
      </w:r>
      <w:r>
        <w:t xml:space="preserve"> </w:t>
      </w:r>
      <w:r w:rsidRPr="00AA1C5F">
        <w:t>po</w:t>
      </w:r>
      <w:r>
        <w:t xml:space="preserve"> </w:t>
      </w:r>
      <w:r w:rsidRPr="00AA1C5F">
        <w:t>zakończeniu</w:t>
      </w:r>
      <w:r>
        <w:t xml:space="preserve"> </w:t>
      </w:r>
      <w:r w:rsidRPr="00AA1C5F">
        <w:t>procesu</w:t>
      </w:r>
      <w:r>
        <w:t xml:space="preserve"> </w:t>
      </w:r>
      <w:r w:rsidRPr="00AA1C5F">
        <w:t>rozrodczego.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brak</w:t>
      </w:r>
      <w:r>
        <w:t xml:space="preserve"> </w:t>
      </w:r>
      <w:r w:rsidRPr="002C1A40">
        <w:t>wykazania</w:t>
      </w:r>
      <w:r>
        <w:t xml:space="preserve"> </w:t>
      </w:r>
      <w:r w:rsidRPr="002C1A40">
        <w:t>związku</w:t>
      </w:r>
      <w:r>
        <w:t xml:space="preserve"> </w:t>
      </w:r>
      <w:r w:rsidRPr="002C1A40">
        <w:t>między</w:t>
      </w:r>
      <w:r>
        <w:t xml:space="preserve"> </w:t>
      </w:r>
      <w:r w:rsidRPr="002C1A40">
        <w:t>aktywnością</w:t>
      </w:r>
      <w:r>
        <w:t xml:space="preserve"> </w:t>
      </w:r>
      <w:r w:rsidRPr="002C1A40">
        <w:t>gruczołu</w:t>
      </w:r>
      <w:r>
        <w:t xml:space="preserve"> </w:t>
      </w:r>
      <w:r w:rsidRPr="002C1A40">
        <w:t>a</w:t>
      </w:r>
      <w:r>
        <w:t xml:space="preserve"> </w:t>
      </w:r>
      <w:r w:rsidRPr="002C1A40">
        <w:t>śmiercią</w:t>
      </w:r>
      <w:r>
        <w:t xml:space="preserve"> </w:t>
      </w:r>
      <w:r w:rsidRPr="002C1A40">
        <w:t>ośmiornicy,</w:t>
      </w:r>
      <w:r>
        <w:t xml:space="preserve"> </w:t>
      </w:r>
      <w:r w:rsidRPr="002C1A40">
        <w:t>proste</w:t>
      </w:r>
      <w:r>
        <w:t xml:space="preserve"> </w:t>
      </w:r>
      <w:r w:rsidRPr="002C1A40">
        <w:t>przepisanie</w:t>
      </w:r>
      <w:r>
        <w:t xml:space="preserve"> </w:t>
      </w:r>
      <w:r w:rsidRPr="002C1A40">
        <w:t>treści</w:t>
      </w:r>
      <w:r>
        <w:t xml:space="preserve"> </w:t>
      </w:r>
      <w:r w:rsidRPr="002C1A40">
        <w:t>zadania.</w:t>
      </w:r>
    </w:p>
    <w:p w:rsidR="00875EF3" w:rsidRPr="00AA1C5F" w:rsidRDefault="00875EF3" w:rsidP="007A7B73">
      <w:pPr>
        <w:suppressAutoHyphens/>
        <w:jc w:val="left"/>
      </w:pPr>
      <w:r>
        <w:t xml:space="preserve">Odpowiedź 2. </w:t>
      </w:r>
      <w:r w:rsidRPr="00AA1C5F">
        <w:t>Po</w:t>
      </w:r>
      <w:r>
        <w:t xml:space="preserve"> </w:t>
      </w:r>
      <w:r w:rsidRPr="00AA1C5F">
        <w:t>fazie</w:t>
      </w:r>
      <w:r>
        <w:t xml:space="preserve"> </w:t>
      </w:r>
      <w:r w:rsidRPr="00AA1C5F">
        <w:t>rozrodu</w:t>
      </w:r>
      <w:r>
        <w:t xml:space="preserve"> </w:t>
      </w:r>
      <w:r w:rsidRPr="00AA1C5F">
        <w:t>aktywność</w:t>
      </w:r>
      <w:r>
        <w:t xml:space="preserve"> </w:t>
      </w:r>
      <w:r w:rsidRPr="00AA1C5F">
        <w:t>gruczołów</w:t>
      </w:r>
      <w:r>
        <w:t xml:space="preserve"> </w:t>
      </w:r>
      <w:r w:rsidRPr="00AA1C5F">
        <w:t>optycznych</w:t>
      </w:r>
      <w:r>
        <w:t xml:space="preserve"> </w:t>
      </w:r>
      <w:r w:rsidRPr="00AA1C5F">
        <w:t>jest</w:t>
      </w:r>
      <w:r>
        <w:t xml:space="preserve"> </w:t>
      </w:r>
      <w:r w:rsidRPr="00AA1C5F">
        <w:t>wysoka,</w:t>
      </w:r>
      <w:r>
        <w:t xml:space="preserve"> </w:t>
      </w:r>
      <w:r w:rsidRPr="00AA1C5F">
        <w:t>przez</w:t>
      </w:r>
      <w:r>
        <w:t xml:space="preserve"> </w:t>
      </w:r>
      <w:r w:rsidRPr="00AA1C5F">
        <w:t>co</w:t>
      </w:r>
      <w:r>
        <w:t xml:space="preserve"> </w:t>
      </w:r>
      <w:r w:rsidRPr="00AA1C5F">
        <w:t>do</w:t>
      </w:r>
      <w:r>
        <w:t xml:space="preserve"> </w:t>
      </w:r>
      <w:r w:rsidRPr="00AA1C5F">
        <w:t>ustroju</w:t>
      </w:r>
      <w:r>
        <w:t xml:space="preserve"> </w:t>
      </w:r>
      <w:r w:rsidRPr="00AA1C5F">
        <w:t>wydzielane</w:t>
      </w:r>
      <w:r>
        <w:t xml:space="preserve"> </w:t>
      </w:r>
      <w:r w:rsidRPr="00AA1C5F">
        <w:t>są</w:t>
      </w:r>
      <w:r>
        <w:t xml:space="preserve"> </w:t>
      </w:r>
      <w:r w:rsidRPr="00AA1C5F">
        <w:t>hormony</w:t>
      </w:r>
      <w:r>
        <w:t xml:space="preserve"> </w:t>
      </w:r>
      <w:r w:rsidRPr="00AA1C5F">
        <w:t>peptydowe,</w:t>
      </w:r>
      <w:r>
        <w:t xml:space="preserve"> </w:t>
      </w:r>
      <w:r w:rsidRPr="00AA1C5F">
        <w:t>których</w:t>
      </w:r>
      <w:r>
        <w:t xml:space="preserve"> </w:t>
      </w:r>
      <w:r w:rsidRPr="00AA1C5F">
        <w:t>działanie</w:t>
      </w:r>
      <w:r>
        <w:t xml:space="preserve"> </w:t>
      </w:r>
      <w:r w:rsidRPr="00AA1C5F">
        <w:t>skutkuje</w:t>
      </w:r>
      <w:r>
        <w:t xml:space="preserve"> </w:t>
      </w:r>
      <w:r w:rsidRPr="00AA1C5F">
        <w:t>śmiercią</w:t>
      </w:r>
      <w:r>
        <w:t xml:space="preserve"> </w:t>
      </w:r>
      <w:r w:rsidRPr="00AA1C5F">
        <w:t>ośmiornicy.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nie</w:t>
      </w:r>
      <w:r>
        <w:t xml:space="preserve"> </w:t>
      </w:r>
      <w:r w:rsidRPr="002C1A40">
        <w:t>wykazano</w:t>
      </w:r>
      <w:r>
        <w:t xml:space="preserve"> </w:t>
      </w:r>
      <w:r w:rsidRPr="002C1A40">
        <w:t>związku</w:t>
      </w:r>
      <w:r>
        <w:t xml:space="preserve"> </w:t>
      </w:r>
      <w:r w:rsidRPr="002C1A40">
        <w:t>pomiędzy</w:t>
      </w:r>
      <w:r>
        <w:t xml:space="preserve"> </w:t>
      </w:r>
      <w:r w:rsidRPr="002C1A40">
        <w:t>wydzi</w:t>
      </w:r>
      <w:r>
        <w:t xml:space="preserve">elaniem hormonów a ich wpływem </w:t>
      </w:r>
      <w:r w:rsidRPr="002C1A40">
        <w:t>na</w:t>
      </w:r>
      <w:r>
        <w:t xml:space="preserve"> </w:t>
      </w:r>
      <w:r w:rsidRPr="002C1A40">
        <w:t>żywotność</w:t>
      </w:r>
      <w:r>
        <w:t xml:space="preserve"> </w:t>
      </w:r>
      <w:r w:rsidRPr="002C1A40">
        <w:t>zwierząt</w:t>
      </w:r>
      <w:r>
        <w:t xml:space="preserve"> </w:t>
      </w:r>
      <w:r w:rsidRPr="002C1A40">
        <w:t>słabiej</w:t>
      </w:r>
      <w:r>
        <w:t xml:space="preserve"> </w:t>
      </w:r>
      <w:r w:rsidRPr="002C1A40">
        <w:t>odżywiających</w:t>
      </w:r>
      <w:r>
        <w:t xml:space="preserve"> </w:t>
      </w:r>
      <w:r w:rsidRPr="002C1A40">
        <w:t>się.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  <w:r>
        <w:t xml:space="preserve"> </w:t>
      </w:r>
    </w:p>
    <w:p w:rsidR="00875EF3" w:rsidRPr="00AA1C5F" w:rsidRDefault="00875EF3" w:rsidP="007A7B73">
      <w:pPr>
        <w:suppressAutoHyphens/>
        <w:jc w:val="left"/>
      </w:pPr>
      <w:r w:rsidRPr="002C1A40">
        <w:t>Rozwiązanie:</w:t>
      </w:r>
      <w:r>
        <w:t xml:space="preserve"> </w:t>
      </w:r>
      <w:r w:rsidRPr="00AA1C5F">
        <w:t>1.</w:t>
      </w:r>
      <w:r>
        <w:t xml:space="preserve"> - </w:t>
      </w:r>
      <w:r w:rsidRPr="00AA1C5F">
        <w:t>P</w:t>
      </w:r>
      <w:r>
        <w:t xml:space="preserve">, </w:t>
      </w:r>
      <w:r w:rsidRPr="00AA1C5F">
        <w:t>2.</w:t>
      </w:r>
      <w:r>
        <w:t xml:space="preserve"> - </w:t>
      </w:r>
      <w:r w:rsidRPr="00AA1C5F">
        <w:t>F</w:t>
      </w:r>
      <w:r>
        <w:t xml:space="preserve">, </w:t>
      </w:r>
      <w:r w:rsidRPr="00AA1C5F">
        <w:t>3.</w:t>
      </w:r>
      <w:r>
        <w:t xml:space="preserve"> - </w:t>
      </w:r>
      <w:r w:rsidRPr="00AA1C5F">
        <w:t>P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AA1C5F" w:rsidRDefault="00875EF3" w:rsidP="007A7B73">
      <w:pPr>
        <w:pStyle w:val="Akapitzlist13"/>
        <w:suppressAutoHyphens/>
        <w:ind w:left="0"/>
        <w:jc w:val="left"/>
        <w:rPr>
          <w:rFonts w:ascii="Times New Roman" w:hAnsi="Times New Roman"/>
        </w:rPr>
      </w:pPr>
      <w:r w:rsidRPr="00AA1C5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AA1C5F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- </w:t>
      </w:r>
      <w:r w:rsidRPr="00AA1C5F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AA1C5F">
        <w:rPr>
          <w:rFonts w:ascii="Times New Roman" w:hAnsi="Times New Roman"/>
        </w:rPr>
        <w:t>prawidłową</w:t>
      </w:r>
      <w:r>
        <w:rPr>
          <w:rFonts w:ascii="Times New Roman" w:hAnsi="Times New Roman"/>
        </w:rPr>
        <w:t xml:space="preserve"> </w:t>
      </w:r>
      <w:r w:rsidRPr="00AA1C5F">
        <w:rPr>
          <w:rFonts w:ascii="Times New Roman" w:hAnsi="Times New Roman"/>
        </w:rPr>
        <w:t>ocenę</w:t>
      </w:r>
      <w:r>
        <w:rPr>
          <w:rFonts w:ascii="Times New Roman" w:hAnsi="Times New Roman"/>
        </w:rPr>
        <w:t xml:space="preserve"> </w:t>
      </w:r>
      <w:r w:rsidRPr="00AA1C5F">
        <w:rPr>
          <w:rFonts w:ascii="Times New Roman" w:hAnsi="Times New Roman"/>
        </w:rPr>
        <w:t>wszystkich</w:t>
      </w:r>
      <w:r>
        <w:rPr>
          <w:rFonts w:ascii="Times New Roman" w:hAnsi="Times New Roman"/>
        </w:rPr>
        <w:t xml:space="preserve"> </w:t>
      </w:r>
      <w:r w:rsidRPr="00AA1C5F">
        <w:rPr>
          <w:rFonts w:ascii="Times New Roman" w:hAnsi="Times New Roman"/>
        </w:rPr>
        <w:t>stwierdzeń.</w:t>
      </w:r>
    </w:p>
    <w:p w:rsidR="00875EF3" w:rsidRPr="00AA1C5F" w:rsidRDefault="00875EF3" w:rsidP="007A7B73">
      <w:pPr>
        <w:suppressAutoHyphens/>
        <w:jc w:val="left"/>
      </w:pPr>
      <w:r w:rsidRPr="00AA1C5F">
        <w:t>0</w:t>
      </w:r>
      <w:r>
        <w:t xml:space="preserve"> </w:t>
      </w:r>
      <w:r w:rsidRPr="00AA1C5F">
        <w:t>pkt</w:t>
      </w:r>
      <w:r>
        <w:t xml:space="preserve"> - </w:t>
      </w:r>
      <w:r w:rsidRPr="00AA1C5F">
        <w:t>za</w:t>
      </w:r>
      <w:r>
        <w:t xml:space="preserve"> </w:t>
      </w:r>
      <w:r w:rsidRPr="00AA1C5F">
        <w:t>mniej</w:t>
      </w:r>
      <w:r>
        <w:t xml:space="preserve"> </w:t>
      </w:r>
      <w:r w:rsidRPr="00AA1C5F">
        <w:t>niż</w:t>
      </w:r>
      <w:r>
        <w:t xml:space="preserve"> </w:t>
      </w:r>
      <w:r w:rsidRPr="00AA1C5F">
        <w:t>3</w:t>
      </w:r>
      <w:r>
        <w:t xml:space="preserve"> </w:t>
      </w:r>
      <w:r w:rsidRPr="00AA1C5F">
        <w:t>prawidłowe</w:t>
      </w:r>
      <w:r>
        <w:t xml:space="preserve"> </w:t>
      </w:r>
      <w:r w:rsidRPr="00AA1C5F">
        <w:t>stwierdzenia</w:t>
      </w:r>
      <w:r>
        <w:t xml:space="preserve"> </w:t>
      </w:r>
      <w:r w:rsidRPr="00AA1C5F">
        <w:t>lub</w:t>
      </w:r>
      <w:r>
        <w:t xml:space="preserve"> </w:t>
      </w:r>
      <w:r w:rsidRPr="00AA1C5F">
        <w:t>brak</w:t>
      </w:r>
      <w:r>
        <w:t xml:space="preserve"> </w:t>
      </w:r>
      <w:r w:rsidRPr="00AA1C5F">
        <w:t>odpowiedzi.</w:t>
      </w:r>
    </w:p>
    <w:p w:rsidR="00875EF3" w:rsidRPr="00AA1C5F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center"/>
      </w:pPr>
      <w:r w:rsidRPr="00AA1C5F">
        <w:br w:type="page"/>
      </w:r>
      <w:r>
        <w:t>Zadanie 8</w:t>
      </w:r>
      <w:r w:rsidRPr="000B743D">
        <w:t>.</w:t>
      </w:r>
      <w:r>
        <w:t xml:space="preserve"> </w:t>
      </w:r>
      <w:r w:rsidRPr="000B743D">
        <w:t>(0-5)</w:t>
      </w:r>
    </w:p>
    <w:p w:rsidR="00875EF3" w:rsidRPr="000B743D" w:rsidRDefault="00875EF3" w:rsidP="007A7B73">
      <w:pPr>
        <w:suppressAutoHyphens/>
        <w:jc w:val="center"/>
      </w:pPr>
    </w:p>
    <w:p w:rsidR="00875EF3" w:rsidRPr="000B743D" w:rsidRDefault="00875EF3" w:rsidP="007A7B73">
      <w:pPr>
        <w:suppressAutoHyphens/>
        <w:jc w:val="left"/>
      </w:pPr>
      <w:r w:rsidRPr="000B743D">
        <w:t>W</w:t>
      </w:r>
      <w:r>
        <w:t xml:space="preserve"> </w:t>
      </w:r>
      <w:r w:rsidRPr="000B743D">
        <w:t>toku</w:t>
      </w:r>
      <w:r>
        <w:t xml:space="preserve"> </w:t>
      </w:r>
      <w:r w:rsidRPr="000B743D">
        <w:t>ewolucji</w:t>
      </w:r>
      <w:r>
        <w:t xml:space="preserve"> </w:t>
      </w:r>
      <w:r w:rsidRPr="000B743D">
        <w:t>u</w:t>
      </w:r>
      <w:r>
        <w:t xml:space="preserve"> </w:t>
      </w:r>
      <w:r w:rsidRPr="000B743D">
        <w:t>zwierząt</w:t>
      </w:r>
      <w:r>
        <w:t xml:space="preserve"> </w:t>
      </w:r>
      <w:r w:rsidRPr="000B743D">
        <w:t>wykształciły</w:t>
      </w:r>
      <w:r>
        <w:t xml:space="preserve"> </w:t>
      </w:r>
      <w:r w:rsidRPr="000B743D">
        <w:t>się</w:t>
      </w:r>
      <w:r>
        <w:t xml:space="preserve"> </w:t>
      </w:r>
      <w:r w:rsidRPr="000B743D">
        <w:t>różne</w:t>
      </w:r>
      <w:r>
        <w:t xml:space="preserve"> </w:t>
      </w:r>
      <w:r w:rsidRPr="000B743D">
        <w:t>narządy</w:t>
      </w:r>
      <w:r>
        <w:t xml:space="preserve"> </w:t>
      </w:r>
      <w:r w:rsidRPr="000B743D">
        <w:t>wydalnicze.</w:t>
      </w:r>
      <w:r>
        <w:t xml:space="preserve"> </w:t>
      </w:r>
      <w:r w:rsidRPr="000B743D">
        <w:t>Regulują</w:t>
      </w:r>
      <w:r>
        <w:t xml:space="preserve"> </w:t>
      </w:r>
      <w:r w:rsidRPr="000B743D">
        <w:t>one</w:t>
      </w:r>
      <w:r>
        <w:t xml:space="preserve"> </w:t>
      </w:r>
      <w:r w:rsidRPr="000B743D">
        <w:t>zawartość</w:t>
      </w:r>
      <w:r>
        <w:t xml:space="preserve"> </w:t>
      </w:r>
      <w:r w:rsidRPr="000B743D">
        <w:t>wody</w:t>
      </w:r>
      <w:r>
        <w:t xml:space="preserve"> </w:t>
      </w:r>
      <w:r w:rsidRPr="000B743D">
        <w:t>w</w:t>
      </w:r>
      <w:r>
        <w:t xml:space="preserve"> </w:t>
      </w:r>
      <w:r w:rsidRPr="000B743D">
        <w:t>organizmie,</w:t>
      </w:r>
      <w:r>
        <w:t xml:space="preserve"> </w:t>
      </w:r>
      <w:r w:rsidRPr="000B743D">
        <w:t>zapewniają</w:t>
      </w:r>
      <w:r>
        <w:t xml:space="preserve"> </w:t>
      </w:r>
      <w:r w:rsidRPr="000B743D">
        <w:t>równowagę</w:t>
      </w:r>
      <w:r>
        <w:t xml:space="preserve"> </w:t>
      </w:r>
      <w:r w:rsidRPr="000B743D">
        <w:t>osmotyczną,</w:t>
      </w:r>
      <w:r>
        <w:t xml:space="preserve"> </w:t>
      </w:r>
      <w:r w:rsidRPr="000B743D">
        <w:t>uczestniczą</w:t>
      </w:r>
      <w:r>
        <w:t xml:space="preserve"> </w:t>
      </w:r>
      <w:r w:rsidRPr="000B743D">
        <w:br/>
        <w:t>w</w:t>
      </w:r>
      <w:r>
        <w:t xml:space="preserve"> </w:t>
      </w:r>
      <w:r w:rsidRPr="000B743D">
        <w:t>pozbywaniu</w:t>
      </w:r>
      <w:r>
        <w:t xml:space="preserve"> </w:t>
      </w:r>
      <w:r w:rsidRPr="000B743D">
        <w:t>się</w:t>
      </w:r>
      <w:r>
        <w:t xml:space="preserve"> </w:t>
      </w:r>
      <w:r w:rsidRPr="000B743D">
        <w:t>substancji</w:t>
      </w:r>
      <w:r>
        <w:t xml:space="preserve"> </w:t>
      </w:r>
      <w:r w:rsidRPr="000B743D">
        <w:t>szkodliwych,</w:t>
      </w:r>
      <w:r>
        <w:t xml:space="preserve"> </w:t>
      </w:r>
      <w:r w:rsidRPr="000B743D">
        <w:t>np.</w:t>
      </w:r>
      <w:r>
        <w:t xml:space="preserve"> </w:t>
      </w:r>
      <w:r w:rsidRPr="000B743D">
        <w:t>leków</w:t>
      </w:r>
      <w:r>
        <w:t xml:space="preserve"> </w:t>
      </w:r>
      <w:r w:rsidRPr="000B743D">
        <w:t>i</w:t>
      </w:r>
      <w:r>
        <w:t xml:space="preserve"> </w:t>
      </w:r>
      <w:r w:rsidRPr="000B743D">
        <w:t>trucizn,</w:t>
      </w:r>
      <w:r>
        <w:t xml:space="preserve"> </w:t>
      </w:r>
      <w:r w:rsidRPr="000B743D">
        <w:t>oraz</w:t>
      </w:r>
      <w:r>
        <w:t xml:space="preserve"> </w:t>
      </w:r>
      <w:r w:rsidRPr="000B743D">
        <w:t>usuwają</w:t>
      </w:r>
      <w:r>
        <w:t xml:space="preserve"> </w:t>
      </w:r>
      <w:r w:rsidRPr="000B743D">
        <w:t>azotowe</w:t>
      </w:r>
      <w:r>
        <w:t xml:space="preserve"> </w:t>
      </w:r>
      <w:r w:rsidRPr="000B743D">
        <w:t>produkty</w:t>
      </w:r>
      <w:r>
        <w:t xml:space="preserve"> </w:t>
      </w:r>
      <w:r w:rsidRPr="000B743D">
        <w:t>przemiany</w:t>
      </w:r>
      <w:r>
        <w:t xml:space="preserve"> </w:t>
      </w:r>
      <w:r w:rsidRPr="000B743D">
        <w:t>materii.</w:t>
      </w:r>
      <w:r>
        <w:t xml:space="preserve"> </w:t>
      </w:r>
      <w:r w:rsidRPr="000B743D">
        <w:t>Te</w:t>
      </w:r>
      <w:r>
        <w:t xml:space="preserve"> </w:t>
      </w:r>
      <w:r w:rsidRPr="000B743D">
        <w:t>ostatnie</w:t>
      </w:r>
      <w:r>
        <w:t xml:space="preserve"> </w:t>
      </w:r>
      <w:r w:rsidRPr="000B743D">
        <w:t>najczęściej</w:t>
      </w:r>
      <w:r>
        <w:t xml:space="preserve"> </w:t>
      </w:r>
      <w:r w:rsidRPr="000B743D">
        <w:t>usuwane</w:t>
      </w:r>
      <w:r>
        <w:t xml:space="preserve"> </w:t>
      </w:r>
      <w:r w:rsidRPr="000B743D">
        <w:t>są</w:t>
      </w:r>
      <w:r>
        <w:t xml:space="preserve"> </w:t>
      </w:r>
      <w:r w:rsidRPr="000B743D">
        <w:t>pod</w:t>
      </w:r>
      <w:r>
        <w:t xml:space="preserve"> </w:t>
      </w:r>
      <w:r w:rsidRPr="000B743D">
        <w:t>postacią</w:t>
      </w:r>
      <w:r>
        <w:t xml:space="preserve"> </w:t>
      </w:r>
      <w:r w:rsidRPr="000B743D">
        <w:t>amoniaku,</w:t>
      </w:r>
      <w:r>
        <w:t xml:space="preserve"> </w:t>
      </w:r>
      <w:r w:rsidRPr="000B743D">
        <w:t>kwasu</w:t>
      </w:r>
      <w:r>
        <w:t xml:space="preserve"> </w:t>
      </w:r>
      <w:r w:rsidRPr="000B743D">
        <w:t>moczowego</w:t>
      </w:r>
      <w:r>
        <w:t xml:space="preserve"> </w:t>
      </w:r>
      <w:r w:rsidRPr="000B743D">
        <w:t>lub</w:t>
      </w:r>
      <w:r>
        <w:t xml:space="preserve"> </w:t>
      </w:r>
      <w:r w:rsidRPr="000B743D">
        <w:t>mocznika.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284" w:hanging="284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bCs/>
        </w:rPr>
        <w:t>a)</w:t>
      </w:r>
      <w:r>
        <w:rPr>
          <w:rFonts w:ascii="Times New Roman" w:hAnsi="Times New Roman"/>
        </w:rPr>
        <w:t xml:space="preserve"> </w:t>
      </w:r>
      <w:r w:rsidRPr="002C1A40">
        <w:rPr>
          <w:rFonts w:ascii="Times New Roman" w:hAnsi="Times New Roman"/>
          <w:bCs/>
        </w:rPr>
        <w:t>Podaj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nazwy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dwóch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różnych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grup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makrocząsteczek,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rozkładu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których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pochodzą</w:t>
      </w:r>
      <w:r>
        <w:rPr>
          <w:rFonts w:ascii="Times New Roman" w:hAnsi="Times New Roman"/>
          <w:bCs/>
          <w:color w:val="FF0000"/>
        </w:rPr>
        <w:t xml:space="preserve"> </w:t>
      </w:r>
      <w:r w:rsidRPr="002C1A40">
        <w:rPr>
          <w:rFonts w:ascii="Times New Roman" w:hAnsi="Times New Roman"/>
          <w:bCs/>
        </w:rPr>
        <w:t>wydalane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przez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zwierzęta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związki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azotowe.</w:t>
      </w:r>
    </w:p>
    <w:p w:rsidR="00875EF3" w:rsidRPr="000B743D" w:rsidRDefault="00875EF3" w:rsidP="007A7B73">
      <w:pPr>
        <w:suppressAutoHyphens/>
        <w:jc w:val="left"/>
        <w:rPr>
          <w:color w:val="000000"/>
        </w:rPr>
      </w:pPr>
      <w:r w:rsidRPr="000B743D">
        <w:t>Grupa</w:t>
      </w:r>
      <w:r>
        <w:t xml:space="preserve"> </w:t>
      </w:r>
      <w:r w:rsidRPr="000B743D">
        <w:t>1.</w:t>
      </w:r>
      <w:r>
        <w:t xml:space="preserve"> ...</w:t>
      </w:r>
      <w:r w:rsidRPr="000B743D">
        <w:br/>
        <w:t>Grupa</w:t>
      </w:r>
      <w:r>
        <w:t xml:space="preserve"> </w:t>
      </w:r>
      <w:r w:rsidRPr="000B743D">
        <w:t>2.</w:t>
      </w:r>
      <w:r>
        <w:t xml:space="preserve"> ...</w:t>
      </w:r>
      <w:r w:rsidRPr="000B743D">
        <w:br/>
      </w:r>
      <w:r w:rsidRPr="000B743D">
        <w:br/>
      </w:r>
      <w:r w:rsidRPr="002C1A40">
        <w:t>b)</w:t>
      </w:r>
      <w:r>
        <w:t xml:space="preserve"> </w:t>
      </w:r>
      <w:r w:rsidRPr="002C1A40">
        <w:rPr>
          <w:color w:val="000000"/>
        </w:rPr>
        <w:t>Wyjaśnij,</w:t>
      </w:r>
      <w:r>
        <w:rPr>
          <w:color w:val="000000"/>
        </w:rPr>
        <w:t xml:space="preserve"> </w:t>
      </w:r>
      <w:r w:rsidRPr="002C1A40">
        <w:rPr>
          <w:color w:val="000000"/>
        </w:rPr>
        <w:t>dlaczego</w:t>
      </w:r>
      <w:r>
        <w:rPr>
          <w:color w:val="000000"/>
        </w:rPr>
        <w:t xml:space="preserve"> </w:t>
      </w:r>
      <w:r w:rsidRPr="002C1A40">
        <w:rPr>
          <w:color w:val="000000"/>
        </w:rPr>
        <w:t>synteza</w:t>
      </w:r>
      <w:r>
        <w:rPr>
          <w:color w:val="000000"/>
        </w:rPr>
        <w:t xml:space="preserve"> </w:t>
      </w:r>
      <w:r w:rsidRPr="002C1A40">
        <w:rPr>
          <w:color w:val="000000"/>
        </w:rPr>
        <w:t>mocznika</w:t>
      </w:r>
      <w:r>
        <w:rPr>
          <w:color w:val="000000"/>
        </w:rPr>
        <w:t xml:space="preserve"> </w:t>
      </w:r>
      <w:r w:rsidRPr="002C1A40">
        <w:rPr>
          <w:color w:val="000000"/>
        </w:rPr>
        <w:t>zachodzi</w:t>
      </w:r>
      <w:r>
        <w:rPr>
          <w:color w:val="000000"/>
        </w:rPr>
        <w:t xml:space="preserve"> </w:t>
      </w:r>
      <w:r w:rsidRPr="002C1A40">
        <w:rPr>
          <w:color w:val="000000"/>
        </w:rPr>
        <w:t>w</w:t>
      </w:r>
      <w:r>
        <w:rPr>
          <w:color w:val="000000"/>
        </w:rPr>
        <w:t xml:space="preserve"> </w:t>
      </w:r>
      <w:r w:rsidRPr="002C1A40">
        <w:rPr>
          <w:color w:val="000000"/>
        </w:rPr>
        <w:t>wątrobie.</w:t>
      </w:r>
      <w:r>
        <w:rPr>
          <w:color w:val="000000"/>
        </w:rPr>
        <w:t xml:space="preserve"> </w:t>
      </w:r>
      <w:r w:rsidRPr="002C1A40">
        <w:rPr>
          <w:color w:val="000000"/>
        </w:rPr>
        <w:t>W</w:t>
      </w:r>
      <w:r>
        <w:rPr>
          <w:color w:val="000000"/>
        </w:rPr>
        <w:t xml:space="preserve"> </w:t>
      </w:r>
      <w:r w:rsidRPr="002C1A40">
        <w:rPr>
          <w:color w:val="000000"/>
        </w:rPr>
        <w:t>odpowiedzi</w:t>
      </w:r>
      <w:r>
        <w:rPr>
          <w:color w:val="000000"/>
        </w:rPr>
        <w:t xml:space="preserve"> </w:t>
      </w:r>
      <w:r w:rsidRPr="002C1A40">
        <w:rPr>
          <w:color w:val="000000"/>
        </w:rPr>
        <w:t>uwzględnij</w:t>
      </w:r>
      <w:r>
        <w:rPr>
          <w:color w:val="000000"/>
        </w:rPr>
        <w:t xml:space="preserve"> </w:t>
      </w:r>
      <w:r w:rsidRPr="002C1A40">
        <w:rPr>
          <w:color w:val="000000"/>
        </w:rPr>
        <w:t>naczynie</w:t>
      </w:r>
      <w:r>
        <w:rPr>
          <w:color w:val="000000"/>
        </w:rPr>
        <w:t xml:space="preserve"> </w:t>
      </w:r>
      <w:r w:rsidRPr="002C1A40">
        <w:rPr>
          <w:color w:val="000000"/>
        </w:rPr>
        <w:t>krwionośne</w:t>
      </w:r>
      <w:r w:rsidRPr="002C1A40">
        <w:t>,</w:t>
      </w:r>
      <w:r>
        <w:t xml:space="preserve"> </w:t>
      </w:r>
      <w:r w:rsidRPr="002C1A40">
        <w:t>którym</w:t>
      </w:r>
      <w:r>
        <w:t xml:space="preserve"> </w:t>
      </w:r>
      <w:r w:rsidRPr="002C1A40">
        <w:t>produkty</w:t>
      </w:r>
      <w:r>
        <w:t xml:space="preserve"> </w:t>
      </w:r>
      <w:r w:rsidRPr="002C1A40">
        <w:t>rozkładu</w:t>
      </w:r>
      <w:r>
        <w:t xml:space="preserve"> </w:t>
      </w:r>
      <w:r w:rsidRPr="002C1A40">
        <w:t>makrocząsteczek</w:t>
      </w:r>
      <w:r>
        <w:t xml:space="preserve"> </w:t>
      </w:r>
      <w:r w:rsidRPr="002C1A40">
        <w:t>dostają</w:t>
      </w:r>
      <w:r>
        <w:t xml:space="preserve"> </w:t>
      </w:r>
      <w:r w:rsidRPr="002C1A40">
        <w:t>się</w:t>
      </w:r>
      <w:r>
        <w:t xml:space="preserve"> </w:t>
      </w:r>
      <w:r w:rsidRPr="002C1A40">
        <w:t>do</w:t>
      </w:r>
      <w:r>
        <w:t xml:space="preserve"> </w:t>
      </w:r>
      <w:r w:rsidRPr="002C1A40">
        <w:t>wątroby</w:t>
      </w:r>
      <w:r>
        <w:t xml:space="preserve"> </w:t>
      </w:r>
      <w:r w:rsidRPr="002C1A40">
        <w:t>oraz</w:t>
      </w:r>
      <w:r>
        <w:rPr>
          <w:color w:val="000000"/>
        </w:rPr>
        <w:t xml:space="preserve"> </w:t>
      </w:r>
      <w:r w:rsidRPr="002C1A40">
        <w:rPr>
          <w:color w:val="000000"/>
        </w:rPr>
        <w:t>reakcję</w:t>
      </w:r>
      <w:r>
        <w:rPr>
          <w:color w:val="000000"/>
        </w:rPr>
        <w:t xml:space="preserve"> </w:t>
      </w:r>
      <w:r w:rsidRPr="002C1A40">
        <w:rPr>
          <w:color w:val="000000"/>
        </w:rPr>
        <w:t>biochemiczną</w:t>
      </w:r>
      <w:r>
        <w:rPr>
          <w:color w:val="000000"/>
        </w:rPr>
        <w:t xml:space="preserve"> </w:t>
      </w:r>
      <w:r w:rsidRPr="002C1A40">
        <w:rPr>
          <w:color w:val="000000"/>
        </w:rPr>
        <w:t>zachodzącą</w:t>
      </w:r>
      <w:r>
        <w:rPr>
          <w:color w:val="000000"/>
        </w:rPr>
        <w:t xml:space="preserve"> </w:t>
      </w:r>
      <w:r w:rsidRPr="002C1A40">
        <w:rPr>
          <w:color w:val="000000"/>
        </w:rPr>
        <w:t>w</w:t>
      </w:r>
      <w:r>
        <w:rPr>
          <w:color w:val="000000"/>
        </w:rPr>
        <w:t xml:space="preserve"> </w:t>
      </w:r>
      <w:r w:rsidRPr="002C1A40">
        <w:rPr>
          <w:color w:val="000000"/>
        </w:rPr>
        <w:t>tym</w:t>
      </w:r>
      <w:r>
        <w:rPr>
          <w:color w:val="000000"/>
        </w:rPr>
        <w:t xml:space="preserve"> </w:t>
      </w:r>
      <w:r w:rsidRPr="002C1A40">
        <w:rPr>
          <w:color w:val="000000"/>
        </w:rPr>
        <w:t>narządzie</w:t>
      </w:r>
      <w:r>
        <w:rPr>
          <w:color w:val="000000"/>
        </w:rPr>
        <w:t xml:space="preserve"> </w:t>
      </w:r>
      <w:r w:rsidRPr="002C1A40">
        <w:rPr>
          <w:color w:val="000000"/>
        </w:rPr>
        <w:t>i</w:t>
      </w:r>
      <w:r>
        <w:rPr>
          <w:color w:val="000000"/>
        </w:rPr>
        <w:t xml:space="preserve"> </w:t>
      </w:r>
      <w:r w:rsidRPr="002C1A40">
        <w:rPr>
          <w:color w:val="000000"/>
        </w:rPr>
        <w:t>prowadzącą</w:t>
      </w:r>
      <w:r>
        <w:rPr>
          <w:color w:val="000000"/>
        </w:rPr>
        <w:t xml:space="preserve"> </w:t>
      </w:r>
      <w:r w:rsidRPr="002C1A40">
        <w:rPr>
          <w:color w:val="000000"/>
        </w:rPr>
        <w:t>do</w:t>
      </w:r>
      <w:r>
        <w:rPr>
          <w:color w:val="000000"/>
        </w:rPr>
        <w:t xml:space="preserve"> </w:t>
      </w:r>
      <w:r w:rsidRPr="002C1A40">
        <w:rPr>
          <w:color w:val="000000"/>
        </w:rPr>
        <w:t>powstania</w:t>
      </w:r>
      <w:r>
        <w:rPr>
          <w:color w:val="000000"/>
        </w:rPr>
        <w:t xml:space="preserve"> </w:t>
      </w:r>
      <w:r w:rsidRPr="002C1A40">
        <w:rPr>
          <w:color w:val="000000"/>
        </w:rPr>
        <w:t>azotowego</w:t>
      </w:r>
      <w:r>
        <w:rPr>
          <w:color w:val="000000"/>
        </w:rPr>
        <w:t xml:space="preserve"> </w:t>
      </w:r>
      <w:r w:rsidRPr="002C1A40">
        <w:rPr>
          <w:color w:val="000000"/>
        </w:rPr>
        <w:t>substratu</w:t>
      </w:r>
      <w:r>
        <w:rPr>
          <w:color w:val="000000"/>
        </w:rPr>
        <w:t xml:space="preserve"> </w:t>
      </w:r>
      <w:r w:rsidRPr="002C1A40">
        <w:rPr>
          <w:color w:val="000000"/>
        </w:rPr>
        <w:t>cyklu</w:t>
      </w:r>
      <w:r>
        <w:rPr>
          <w:color w:val="000000"/>
        </w:rPr>
        <w:t xml:space="preserve"> </w:t>
      </w:r>
      <w:r w:rsidRPr="002C1A40">
        <w:rPr>
          <w:color w:val="000000"/>
        </w:rPr>
        <w:t>mocznikowego.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0B743D">
        <w:rPr>
          <w:bCs/>
        </w:rPr>
        <w:br/>
      </w:r>
      <w:r w:rsidRPr="002C1A40">
        <w:rPr>
          <w:rFonts w:ascii="Times New Roman" w:hAnsi="Times New Roman"/>
          <w:bCs/>
        </w:rPr>
        <w:t>c)</w:t>
      </w:r>
      <w:r>
        <w:rPr>
          <w:rFonts w:ascii="Times New Roman" w:hAnsi="Times New Roman"/>
        </w:rPr>
        <w:t xml:space="preserve"> </w:t>
      </w:r>
      <w:r w:rsidRPr="002C1A40">
        <w:rPr>
          <w:rFonts w:ascii="Times New Roman" w:hAnsi="Times New Roman"/>
          <w:bCs/>
        </w:rPr>
        <w:t>Przyporządkuj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typom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narządów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wydalniczych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(1-4)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wymienione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gatunki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zwierząt</w:t>
      </w:r>
      <w:r>
        <w:rPr>
          <w:rFonts w:ascii="Times New Roman" w:hAnsi="Times New Roman"/>
          <w:bCs/>
        </w:rPr>
        <w:t xml:space="preserve">  </w:t>
      </w:r>
      <w:r w:rsidRPr="002C1A40">
        <w:rPr>
          <w:rFonts w:ascii="Times New Roman" w:hAnsi="Times New Roman"/>
          <w:bCs/>
        </w:rPr>
        <w:t>(A-D)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rodzaj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głównego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wydalanego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przez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zwierzęta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metabolitu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azotowego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(a-c).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bCs/>
        </w:rPr>
        <w:t>Narządy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wydalnicze: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Protonefrydia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bCs/>
        </w:rPr>
        <w:t>Metanefrydia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Cewki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Malpighiego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Nefrony</w:t>
      </w:r>
      <w:r>
        <w:rPr>
          <w:rFonts w:ascii="Times New Roman" w:hAnsi="Times New Roman"/>
          <w:bCs/>
        </w:rPr>
        <w:br/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</w:rPr>
      </w:pPr>
      <w:r w:rsidRPr="002C1A40">
        <w:rPr>
          <w:rFonts w:ascii="Times New Roman" w:hAnsi="Times New Roman"/>
        </w:rPr>
        <w:t>Gatunki</w:t>
      </w:r>
      <w:r>
        <w:rPr>
          <w:rFonts w:ascii="Times New Roman" w:hAnsi="Times New Roman"/>
        </w:rPr>
        <w:t xml:space="preserve"> </w:t>
      </w:r>
      <w:r w:rsidRPr="002C1A40">
        <w:rPr>
          <w:rFonts w:ascii="Times New Roman" w:hAnsi="Times New Roman"/>
        </w:rPr>
        <w:t>zwierząt:</w:t>
      </w:r>
      <w:r>
        <w:rPr>
          <w:rFonts w:ascii="Times New Roman" w:hAnsi="Times New Roman"/>
        </w:rPr>
        <w:t xml:space="preserve">   </w:t>
      </w:r>
      <w:r w:rsidRPr="002C1A40">
        <w:rPr>
          <w:rFonts w:ascii="Times New Roman" w:hAnsi="Times New Roman"/>
        </w:rPr>
        <w:br/>
        <w:t>A</w:t>
      </w:r>
      <w:r>
        <w:rPr>
          <w:rFonts w:ascii="Times New Roman" w:hAnsi="Times New Roman"/>
        </w:rPr>
        <w:t xml:space="preserve"> </w:t>
      </w:r>
      <w:r w:rsidRPr="002C1A40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C1A40">
        <w:rPr>
          <w:rFonts w:ascii="Times New Roman" w:hAnsi="Times New Roman"/>
          <w:iCs/>
        </w:rPr>
        <w:t>pszczoła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miodna,</w:t>
      </w:r>
      <w:r>
        <w:rPr>
          <w:rFonts w:ascii="Times New Roman" w:hAnsi="Times New Roman"/>
          <w:iCs/>
        </w:rPr>
        <w:t xml:space="preserve">   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iCs/>
        </w:rPr>
        <w:t>B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wypławek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biały,</w:t>
      </w:r>
      <w:r>
        <w:rPr>
          <w:rFonts w:ascii="Times New Roman" w:hAnsi="Times New Roman"/>
          <w:iCs/>
        </w:rPr>
        <w:t xml:space="preserve">   </w:t>
      </w:r>
      <w:r w:rsidRPr="002C1A40">
        <w:rPr>
          <w:rFonts w:ascii="Times New Roman" w:hAnsi="Times New Roman"/>
          <w:iCs/>
        </w:rPr>
        <w:br/>
        <w:t>C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nereida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różnokolorowa,</w:t>
      </w:r>
      <w:r>
        <w:rPr>
          <w:rFonts w:ascii="Times New Roman" w:hAnsi="Times New Roman"/>
          <w:iCs/>
        </w:rPr>
        <w:t xml:space="preserve">   </w:t>
      </w:r>
      <w:r w:rsidRPr="002C1A40">
        <w:rPr>
          <w:rFonts w:ascii="Times New Roman" w:hAnsi="Times New Roman"/>
          <w:iCs/>
        </w:rPr>
        <w:br/>
        <w:t>D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wrona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siwa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bCs/>
        </w:rPr>
      </w:pPr>
      <w:r w:rsidRPr="000B743D">
        <w:rPr>
          <w:rFonts w:ascii="Times New Roman" w:hAnsi="Times New Roman"/>
        </w:rPr>
        <w:t>Metabolity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azotowe</w:t>
      </w:r>
      <w:r w:rsidRPr="000B743D">
        <w:rPr>
          <w:rFonts w:ascii="Times New Roman" w:hAnsi="Times New Roman"/>
          <w:bCs/>
        </w:rPr>
        <w:t>:</w:t>
      </w:r>
      <w:r>
        <w:rPr>
          <w:rFonts w:ascii="Times New Roman" w:hAnsi="Times New Roman"/>
          <w:bCs/>
        </w:rPr>
        <w:t xml:space="preserve">  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 </w:t>
      </w:r>
      <w:r w:rsidRPr="002C1A40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0B743D">
        <w:rPr>
          <w:rFonts w:ascii="Times New Roman" w:hAnsi="Times New Roman"/>
          <w:iCs/>
        </w:rPr>
        <w:t>amoniak,</w:t>
      </w:r>
      <w:r>
        <w:rPr>
          <w:rFonts w:ascii="Times New Roman" w:hAnsi="Times New Roman"/>
          <w:iCs/>
        </w:rPr>
        <w:t xml:space="preserve">   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iCs/>
        </w:rPr>
        <w:t>b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0B743D">
        <w:rPr>
          <w:rFonts w:ascii="Times New Roman" w:hAnsi="Times New Roman"/>
          <w:iCs/>
        </w:rPr>
        <w:t>kwas</w:t>
      </w:r>
      <w:r>
        <w:rPr>
          <w:rFonts w:ascii="Times New Roman" w:hAnsi="Times New Roman"/>
          <w:iCs/>
        </w:rPr>
        <w:t xml:space="preserve"> </w:t>
      </w:r>
      <w:r w:rsidRPr="000B743D">
        <w:rPr>
          <w:rFonts w:ascii="Times New Roman" w:hAnsi="Times New Roman"/>
          <w:iCs/>
        </w:rPr>
        <w:t>moczowy,</w:t>
      </w:r>
      <w:r>
        <w:rPr>
          <w:rFonts w:ascii="Times New Roman" w:hAnsi="Times New Roman"/>
          <w:iCs/>
        </w:rPr>
        <w:t xml:space="preserve">  </w:t>
      </w:r>
    </w:p>
    <w:p w:rsidR="00875EF3" w:rsidRPr="002C1A40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  <w:iCs/>
        </w:rPr>
      </w:pPr>
      <w:r w:rsidRPr="002C1A40">
        <w:rPr>
          <w:rFonts w:ascii="Times New Roman" w:hAnsi="Times New Roman"/>
          <w:iCs/>
        </w:rPr>
        <w:t>c</w:t>
      </w:r>
      <w:r>
        <w:rPr>
          <w:rFonts w:ascii="Times New Roman" w:hAnsi="Times New Roman"/>
          <w:iCs/>
        </w:rPr>
        <w:t xml:space="preserve"> </w:t>
      </w:r>
      <w:r w:rsidRPr="002C1A40">
        <w:rPr>
          <w:rFonts w:ascii="Times New Roman" w:hAnsi="Times New Roman"/>
          <w:iCs/>
        </w:rPr>
        <w:t>-</w:t>
      </w:r>
      <w:r>
        <w:rPr>
          <w:rFonts w:ascii="Times New Roman" w:hAnsi="Times New Roman"/>
          <w:iCs/>
        </w:rPr>
        <w:t xml:space="preserve"> </w:t>
      </w:r>
      <w:r w:rsidRPr="000B743D">
        <w:rPr>
          <w:rFonts w:ascii="Times New Roman" w:hAnsi="Times New Roman"/>
          <w:iCs/>
        </w:rPr>
        <w:t>mocznik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0B743D" w:rsidRDefault="00875EF3" w:rsidP="007A7B73">
      <w:pPr>
        <w:suppressAutoHyphens/>
        <w:jc w:val="left"/>
      </w:pPr>
      <w:r w:rsidRPr="002C1A40">
        <w:t>Rozwiązanie:</w:t>
      </w:r>
      <w:r>
        <w:t xml:space="preserve"> </w:t>
      </w:r>
      <w:r w:rsidRPr="000B743D">
        <w:t>1.</w:t>
      </w:r>
      <w:r>
        <w:t xml:space="preserve"> </w:t>
      </w:r>
      <w:r w:rsidRPr="000B743D">
        <w:t>Białka</w:t>
      </w:r>
      <w:r>
        <w:t xml:space="preserve"> </w:t>
      </w:r>
      <w:r w:rsidRPr="000B743D">
        <w:t>/</w:t>
      </w:r>
      <w:r>
        <w:t xml:space="preserve"> </w:t>
      </w:r>
      <w:r w:rsidRPr="000B743D">
        <w:t>polipeptydy</w:t>
      </w:r>
      <w:r>
        <w:t xml:space="preserve">    </w:t>
      </w:r>
      <w:r w:rsidRPr="000B743D">
        <w:t>2.</w:t>
      </w:r>
      <w:r>
        <w:t xml:space="preserve"> </w:t>
      </w:r>
      <w:r w:rsidRPr="000B743D">
        <w:t>Kwasy</w:t>
      </w:r>
      <w:r>
        <w:t xml:space="preserve"> </w:t>
      </w:r>
      <w:r w:rsidRPr="000B743D">
        <w:t>nukleinowe</w:t>
      </w:r>
      <w:r>
        <w:t xml:space="preserve"> </w:t>
      </w:r>
      <w:r w:rsidRPr="000B743D">
        <w:t>/</w:t>
      </w:r>
      <w:r>
        <w:t xml:space="preserve"> </w:t>
      </w:r>
      <w:r w:rsidRPr="000B743D">
        <w:t>DNA</w:t>
      </w:r>
      <w:r>
        <w:t xml:space="preserve"> </w:t>
      </w:r>
      <w:r w:rsidRPr="000B743D">
        <w:t>i</w:t>
      </w:r>
      <w:r>
        <w:t xml:space="preserve"> </w:t>
      </w:r>
      <w:r w:rsidRPr="000B743D">
        <w:t>RNA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0B743D" w:rsidRDefault="00875EF3" w:rsidP="007A7B73">
      <w:pPr>
        <w:suppressAutoHyphens/>
        <w:jc w:val="left"/>
      </w:pPr>
      <w:r w:rsidRPr="000B743D">
        <w:t>1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poprawne</w:t>
      </w:r>
      <w:r>
        <w:t xml:space="preserve"> </w:t>
      </w:r>
      <w:r w:rsidRPr="000B743D">
        <w:t>podanie</w:t>
      </w:r>
      <w:r>
        <w:t xml:space="preserve"> </w:t>
      </w:r>
      <w:r w:rsidRPr="000B743D">
        <w:t>nazw</w:t>
      </w:r>
      <w:r>
        <w:t xml:space="preserve"> </w:t>
      </w:r>
      <w:r w:rsidRPr="000B743D">
        <w:t>dwóch</w:t>
      </w:r>
      <w:r>
        <w:t xml:space="preserve"> </w:t>
      </w:r>
      <w:r w:rsidRPr="000B743D">
        <w:t>związków</w:t>
      </w:r>
      <w:r>
        <w:t xml:space="preserve"> </w:t>
      </w:r>
      <w:r w:rsidRPr="000B743D">
        <w:t>organicznych</w:t>
      </w:r>
      <w:r>
        <w:t xml:space="preserve"> </w:t>
      </w:r>
      <w:r w:rsidRPr="000B743D">
        <w:t>(makrocząsteczek).</w:t>
      </w:r>
    </w:p>
    <w:p w:rsidR="00875EF3" w:rsidRPr="000B743D" w:rsidRDefault="00875EF3" w:rsidP="007A7B73">
      <w:pPr>
        <w:suppressAutoHyphens/>
        <w:jc w:val="left"/>
      </w:pPr>
      <w:r w:rsidRPr="000B743D">
        <w:t>0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poprawne</w:t>
      </w:r>
      <w:r>
        <w:t xml:space="preserve"> </w:t>
      </w:r>
      <w:r w:rsidRPr="000B743D">
        <w:t>podanie</w:t>
      </w:r>
      <w:r>
        <w:t xml:space="preserve"> </w:t>
      </w:r>
      <w:r w:rsidRPr="000B743D">
        <w:t>nazwy</w:t>
      </w:r>
      <w:r>
        <w:t xml:space="preserve"> </w:t>
      </w:r>
      <w:r w:rsidRPr="000B743D">
        <w:t>jednej</w:t>
      </w:r>
      <w:r>
        <w:t xml:space="preserve"> </w:t>
      </w:r>
      <w:r w:rsidRPr="000B743D">
        <w:t>makrocząsteczki</w:t>
      </w:r>
      <w:r>
        <w:t xml:space="preserve"> </w:t>
      </w:r>
      <w:r w:rsidRPr="000B743D">
        <w:t>lub</w:t>
      </w:r>
      <w:r>
        <w:t xml:space="preserve"> </w:t>
      </w:r>
      <w:r w:rsidRPr="000B743D">
        <w:t>błędne</w:t>
      </w:r>
      <w:r>
        <w:t xml:space="preserve"> </w:t>
      </w:r>
      <w:r w:rsidRPr="000B743D">
        <w:t>podanie</w:t>
      </w:r>
      <w:r>
        <w:t xml:space="preserve"> </w:t>
      </w:r>
      <w:r w:rsidRPr="000B743D">
        <w:t>nazw</w:t>
      </w:r>
      <w:r>
        <w:t xml:space="preserve"> </w:t>
      </w:r>
      <w:r w:rsidRPr="000B743D">
        <w:t>dwóch</w:t>
      </w:r>
      <w:r>
        <w:t xml:space="preserve"> </w:t>
      </w:r>
      <w:r w:rsidRPr="000B743D">
        <w:t>makrocząsteczek,</w:t>
      </w:r>
      <w:r>
        <w:t xml:space="preserve"> </w:t>
      </w:r>
      <w:r w:rsidRPr="000B743D">
        <w:t>lub</w:t>
      </w:r>
      <w:r>
        <w:t xml:space="preserve"> </w:t>
      </w:r>
      <w:r w:rsidRPr="000B743D">
        <w:t>brak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0B743D" w:rsidRDefault="00875EF3" w:rsidP="007A7B73">
      <w:pPr>
        <w:suppressAutoHyphens/>
        <w:jc w:val="left"/>
      </w:pPr>
      <w:r w:rsidRPr="000B743D">
        <w:t>Odpowiedź</w:t>
      </w:r>
      <w:r>
        <w:t xml:space="preserve"> </w:t>
      </w:r>
      <w:r w:rsidRPr="000B743D">
        <w:t>1.</w:t>
      </w:r>
    </w:p>
    <w:p w:rsidR="00875EF3" w:rsidRPr="000B743D" w:rsidRDefault="00875EF3" w:rsidP="007A7B73">
      <w:pPr>
        <w:suppressAutoHyphens/>
        <w:jc w:val="left"/>
      </w:pPr>
      <w:r w:rsidRPr="000B743D">
        <w:t>1.</w:t>
      </w:r>
      <w:r>
        <w:t xml:space="preserve"> </w:t>
      </w:r>
      <w:r w:rsidRPr="000B743D">
        <w:t>Białka</w:t>
      </w:r>
    </w:p>
    <w:p w:rsidR="00875EF3" w:rsidRPr="000B743D" w:rsidRDefault="00875EF3" w:rsidP="007A7B73">
      <w:pPr>
        <w:suppressAutoHyphens/>
        <w:jc w:val="left"/>
      </w:pPr>
      <w:r w:rsidRPr="000B743D">
        <w:t>2.</w:t>
      </w:r>
      <w:r>
        <w:t xml:space="preserve"> </w:t>
      </w:r>
      <w:r w:rsidRPr="000B743D">
        <w:t>DNA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w</w:t>
      </w:r>
      <w:r>
        <w:t xml:space="preserve"> </w:t>
      </w:r>
      <w:r w:rsidRPr="002C1A40">
        <w:t>pełni</w:t>
      </w:r>
      <w:r>
        <w:t xml:space="preserve"> </w:t>
      </w:r>
      <w:r w:rsidRPr="002C1A40">
        <w:t>poprawna.</w:t>
      </w:r>
    </w:p>
    <w:p w:rsidR="00875EF3" w:rsidRPr="000B743D" w:rsidRDefault="00875EF3" w:rsidP="007A7B73">
      <w:pPr>
        <w:suppressAutoHyphens/>
        <w:jc w:val="left"/>
      </w:pPr>
      <w:r w:rsidRPr="000B743D">
        <w:t>Odpowiedź</w:t>
      </w:r>
      <w:r>
        <w:t xml:space="preserve"> </w:t>
      </w:r>
      <w:r w:rsidRPr="000B743D">
        <w:t>2.</w:t>
      </w:r>
    </w:p>
    <w:p w:rsidR="00875EF3" w:rsidRPr="000B743D" w:rsidRDefault="00875EF3" w:rsidP="007A7B73">
      <w:pPr>
        <w:suppressAutoHyphens/>
        <w:jc w:val="left"/>
      </w:pPr>
      <w:r w:rsidRPr="000B743D">
        <w:t>1.</w:t>
      </w:r>
      <w:r>
        <w:t xml:space="preserve"> </w:t>
      </w:r>
      <w:r w:rsidRPr="000B743D">
        <w:t>Aminokwasy</w:t>
      </w:r>
      <w:r>
        <w:t xml:space="preserve">    </w:t>
      </w:r>
    </w:p>
    <w:p w:rsidR="00875EF3" w:rsidRPr="000B743D" w:rsidRDefault="00875EF3" w:rsidP="007A7B73">
      <w:pPr>
        <w:suppressAutoHyphens/>
        <w:jc w:val="left"/>
      </w:pPr>
      <w:r w:rsidRPr="000B743D">
        <w:t>2.</w:t>
      </w:r>
      <w:r>
        <w:t xml:space="preserve"> </w:t>
      </w:r>
      <w:r w:rsidRPr="000B743D">
        <w:t>Kwasy</w:t>
      </w:r>
      <w:r>
        <w:t xml:space="preserve"> </w:t>
      </w:r>
      <w:r w:rsidRPr="000B743D">
        <w:t>nukleinowe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nieprawidłowa,</w:t>
      </w:r>
      <w:r>
        <w:t xml:space="preserve"> </w:t>
      </w:r>
      <w:r w:rsidRPr="002C1A40">
        <w:t>aminokwasy</w:t>
      </w:r>
      <w:r>
        <w:t xml:space="preserve"> </w:t>
      </w:r>
      <w:r w:rsidRPr="002C1A40">
        <w:t>nie</w:t>
      </w:r>
      <w:r>
        <w:t xml:space="preserve"> </w:t>
      </w:r>
      <w:r w:rsidRPr="002C1A40">
        <w:t>są</w:t>
      </w:r>
      <w:r>
        <w:t xml:space="preserve"> </w:t>
      </w:r>
      <w:r w:rsidRPr="002C1A40">
        <w:t>makrocząsteczkami.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0B743D" w:rsidRDefault="00875EF3" w:rsidP="007A7B73">
      <w:pPr>
        <w:suppressAutoHyphens/>
        <w:jc w:val="left"/>
      </w:pPr>
      <w:r w:rsidRPr="000B743D">
        <w:t>Produkty</w:t>
      </w:r>
      <w:r>
        <w:t xml:space="preserve"> </w:t>
      </w:r>
      <w:r w:rsidRPr="000B743D">
        <w:t>rozkładu</w:t>
      </w:r>
      <w:r>
        <w:t xml:space="preserve"> </w:t>
      </w:r>
      <w:r w:rsidRPr="000B743D">
        <w:t>makrocząsteczek</w:t>
      </w:r>
      <w:r>
        <w:t xml:space="preserve"> </w:t>
      </w:r>
      <w:r w:rsidRPr="000B743D">
        <w:t>dostają</w:t>
      </w:r>
      <w:r>
        <w:t xml:space="preserve"> </w:t>
      </w:r>
      <w:r w:rsidRPr="000B743D">
        <w:t>się</w:t>
      </w:r>
      <w:r>
        <w:t xml:space="preserve"> </w:t>
      </w:r>
      <w:r w:rsidRPr="000B743D">
        <w:t>żyłą</w:t>
      </w:r>
      <w:r>
        <w:t xml:space="preserve"> </w:t>
      </w:r>
      <w:r w:rsidRPr="000B743D">
        <w:t>wrotną</w:t>
      </w:r>
      <w:r>
        <w:t xml:space="preserve"> </w:t>
      </w:r>
      <w:r w:rsidRPr="000B743D">
        <w:t>(z</w:t>
      </w:r>
      <w:r>
        <w:t xml:space="preserve"> </w:t>
      </w:r>
      <w:r w:rsidRPr="000B743D">
        <w:t>układu</w:t>
      </w:r>
      <w:r>
        <w:t xml:space="preserve"> </w:t>
      </w:r>
      <w:r w:rsidRPr="000B743D">
        <w:t>pokarmowego)</w:t>
      </w:r>
      <w:r>
        <w:t xml:space="preserve"> </w:t>
      </w:r>
      <w:r w:rsidRPr="000B743D">
        <w:t>do</w:t>
      </w:r>
      <w:r>
        <w:t xml:space="preserve"> </w:t>
      </w:r>
      <w:r w:rsidRPr="000B743D">
        <w:t>wątroby,</w:t>
      </w:r>
      <w:r>
        <w:t xml:space="preserve"> </w:t>
      </w:r>
      <w:r w:rsidRPr="000B743D">
        <w:t>gdzie</w:t>
      </w:r>
      <w:r>
        <w:t xml:space="preserve"> </w:t>
      </w:r>
      <w:r w:rsidRPr="000B743D">
        <w:t>podlegają</w:t>
      </w:r>
      <w:r>
        <w:t xml:space="preserve"> </w:t>
      </w:r>
      <w:r w:rsidRPr="000B743D">
        <w:t>deaminacji</w:t>
      </w:r>
      <w:r>
        <w:t xml:space="preserve"> </w:t>
      </w:r>
      <w:r w:rsidRPr="000B743D">
        <w:t>/</w:t>
      </w:r>
      <w:r>
        <w:t xml:space="preserve"> </w:t>
      </w:r>
      <w:r w:rsidRPr="000B743D">
        <w:t>odłączeni</w:t>
      </w:r>
      <w:r>
        <w:t xml:space="preserve">u grupy aminowej, prowadzącej w </w:t>
      </w:r>
      <w:r w:rsidRPr="000B743D">
        <w:t>końcowym</w:t>
      </w:r>
      <w:r>
        <w:t xml:space="preserve"> </w:t>
      </w:r>
      <w:r w:rsidRPr="000B743D">
        <w:t>efekcie</w:t>
      </w:r>
      <w:r>
        <w:t xml:space="preserve"> </w:t>
      </w:r>
      <w:r w:rsidRPr="000B743D">
        <w:t>do</w:t>
      </w:r>
      <w:r>
        <w:t xml:space="preserve"> </w:t>
      </w:r>
      <w:r w:rsidRPr="000B743D">
        <w:t>powstania</w:t>
      </w:r>
      <w:r>
        <w:t xml:space="preserve"> </w:t>
      </w:r>
      <w:r w:rsidRPr="000B743D">
        <w:t>azotowego</w:t>
      </w:r>
      <w:r>
        <w:t xml:space="preserve"> </w:t>
      </w:r>
      <w:r w:rsidRPr="000B743D">
        <w:t>produktu</w:t>
      </w:r>
      <w:r>
        <w:t xml:space="preserve"> </w:t>
      </w:r>
      <w:r w:rsidRPr="000B743D">
        <w:t>/</w:t>
      </w:r>
      <w:r>
        <w:t xml:space="preserve"> </w:t>
      </w:r>
      <w:r w:rsidRPr="000B743D">
        <w:t>amoniaku,</w:t>
      </w:r>
      <w:r>
        <w:t xml:space="preserve"> </w:t>
      </w:r>
      <w:r w:rsidRPr="000B743D">
        <w:t>będącego</w:t>
      </w:r>
      <w:r>
        <w:t xml:space="preserve"> </w:t>
      </w:r>
      <w:r w:rsidRPr="000B743D">
        <w:t>substratem</w:t>
      </w:r>
      <w:r>
        <w:t xml:space="preserve"> </w:t>
      </w:r>
      <w:r w:rsidRPr="000B743D">
        <w:t>cyklu</w:t>
      </w:r>
      <w:r>
        <w:t xml:space="preserve"> </w:t>
      </w:r>
      <w:r w:rsidRPr="000B743D">
        <w:t>mocznikowego.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0B743D" w:rsidRDefault="00875EF3" w:rsidP="007A7B73">
      <w:pPr>
        <w:suppressAutoHyphens/>
        <w:jc w:val="left"/>
      </w:pPr>
      <w:r w:rsidRPr="000B743D">
        <w:t>2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wskazanie</w:t>
      </w:r>
      <w:r>
        <w:rPr>
          <w:color w:val="FF0000"/>
        </w:rPr>
        <w:t xml:space="preserve"> </w:t>
      </w:r>
      <w:r w:rsidRPr="000B743D">
        <w:t>żyły</w:t>
      </w:r>
      <w:r>
        <w:t xml:space="preserve"> </w:t>
      </w:r>
      <w:r w:rsidRPr="000B743D">
        <w:t>wrotnej</w:t>
      </w:r>
      <w:r>
        <w:t xml:space="preserve"> </w:t>
      </w:r>
      <w:r w:rsidRPr="000B743D">
        <w:t>jako</w:t>
      </w:r>
      <w:r>
        <w:t xml:space="preserve"> </w:t>
      </w:r>
      <w:r w:rsidRPr="000B743D">
        <w:t>naczynia</w:t>
      </w:r>
      <w:r>
        <w:t xml:space="preserve"> </w:t>
      </w:r>
      <w:r w:rsidRPr="000B743D">
        <w:t>dostarczającego</w:t>
      </w:r>
      <w:r>
        <w:t xml:space="preserve"> </w:t>
      </w:r>
      <w:r w:rsidRPr="000B743D">
        <w:t>produkty</w:t>
      </w:r>
      <w:r>
        <w:t xml:space="preserve"> </w:t>
      </w:r>
      <w:r w:rsidRPr="000B743D">
        <w:t>rozkładu</w:t>
      </w:r>
      <w:r>
        <w:t xml:space="preserve"> </w:t>
      </w:r>
      <w:r w:rsidRPr="000B743D">
        <w:t>makrocząsteczek</w:t>
      </w:r>
      <w:r>
        <w:t xml:space="preserve"> </w:t>
      </w:r>
      <w:r w:rsidRPr="000B743D">
        <w:t>do</w:t>
      </w:r>
      <w:r>
        <w:t xml:space="preserve"> </w:t>
      </w:r>
      <w:r w:rsidRPr="000B743D">
        <w:t>wątroby</w:t>
      </w:r>
      <w:r>
        <w:t xml:space="preserve"> </w:t>
      </w:r>
      <w:r w:rsidRPr="000B743D">
        <w:t>oraz</w:t>
      </w:r>
      <w:r>
        <w:t xml:space="preserve"> </w:t>
      </w:r>
      <w:r w:rsidRPr="000B743D">
        <w:t>podanie</w:t>
      </w:r>
      <w:r>
        <w:t xml:space="preserve"> </w:t>
      </w:r>
      <w:r w:rsidRPr="000B743D">
        <w:t>nazwy</w:t>
      </w:r>
      <w:r>
        <w:t xml:space="preserve"> </w:t>
      </w:r>
      <w:r w:rsidRPr="000B743D">
        <w:t>lub</w:t>
      </w:r>
      <w:r>
        <w:t xml:space="preserve"> </w:t>
      </w:r>
      <w:r w:rsidRPr="000B743D">
        <w:t>istoty</w:t>
      </w:r>
      <w:r>
        <w:t xml:space="preserve"> </w:t>
      </w:r>
      <w:r w:rsidRPr="000B743D">
        <w:t>reakcji</w:t>
      </w:r>
      <w:r>
        <w:t xml:space="preserve"> </w:t>
      </w:r>
      <w:r w:rsidRPr="000B743D">
        <w:t>deaminacji.</w:t>
      </w:r>
    </w:p>
    <w:p w:rsidR="00875EF3" w:rsidRPr="000B743D" w:rsidRDefault="00875EF3" w:rsidP="007A7B73">
      <w:pPr>
        <w:suppressAutoHyphens/>
        <w:jc w:val="left"/>
      </w:pPr>
      <w:r w:rsidRPr="000B743D">
        <w:t>1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wskazanie</w:t>
      </w:r>
      <w:r>
        <w:rPr>
          <w:color w:val="FF0000"/>
        </w:rPr>
        <w:t xml:space="preserve"> </w:t>
      </w:r>
      <w:r w:rsidRPr="000B743D">
        <w:t>żyły</w:t>
      </w:r>
      <w:r>
        <w:t xml:space="preserve"> </w:t>
      </w:r>
      <w:r w:rsidRPr="000B743D">
        <w:t>wrotnej</w:t>
      </w:r>
      <w:r>
        <w:t xml:space="preserve"> </w:t>
      </w:r>
      <w:r w:rsidRPr="000B743D">
        <w:t>jako</w:t>
      </w:r>
      <w:r>
        <w:t xml:space="preserve"> </w:t>
      </w:r>
      <w:r w:rsidRPr="000B743D">
        <w:t>naczynia</w:t>
      </w:r>
      <w:r>
        <w:t xml:space="preserve"> </w:t>
      </w:r>
      <w:r w:rsidRPr="000B743D">
        <w:t>dostarczającego</w:t>
      </w:r>
      <w:r>
        <w:t xml:space="preserve"> </w:t>
      </w:r>
      <w:r w:rsidRPr="000B743D">
        <w:t>produkty</w:t>
      </w:r>
      <w:r>
        <w:t xml:space="preserve"> </w:t>
      </w:r>
      <w:r w:rsidRPr="000B743D">
        <w:t>rozkładu</w:t>
      </w:r>
      <w:r>
        <w:t xml:space="preserve"> </w:t>
      </w:r>
      <w:r w:rsidRPr="000B743D">
        <w:t>makrocząsteczek</w:t>
      </w:r>
      <w:r>
        <w:t xml:space="preserve"> </w:t>
      </w:r>
      <w:r w:rsidRPr="000B743D">
        <w:t>do</w:t>
      </w:r>
      <w:r>
        <w:t xml:space="preserve"> </w:t>
      </w:r>
      <w:r w:rsidRPr="000B743D">
        <w:t>wątroby</w:t>
      </w:r>
      <w:r>
        <w:t xml:space="preserve"> </w:t>
      </w:r>
      <w:r w:rsidRPr="000B743D">
        <w:t>lub</w:t>
      </w:r>
      <w:r>
        <w:t xml:space="preserve"> </w:t>
      </w:r>
      <w:r w:rsidRPr="000B743D">
        <w:t>podanie</w:t>
      </w:r>
      <w:r>
        <w:t xml:space="preserve"> </w:t>
      </w:r>
      <w:r w:rsidRPr="000B743D">
        <w:t>nazwy</w:t>
      </w:r>
      <w:r>
        <w:t xml:space="preserve"> </w:t>
      </w:r>
      <w:r w:rsidRPr="000B743D">
        <w:t>/</w:t>
      </w:r>
      <w:r>
        <w:t xml:space="preserve"> </w:t>
      </w:r>
      <w:r w:rsidRPr="000B743D">
        <w:t>istoty</w:t>
      </w:r>
      <w:r>
        <w:t xml:space="preserve"> </w:t>
      </w:r>
      <w:r w:rsidRPr="000B743D">
        <w:t>reakcji.</w:t>
      </w:r>
    </w:p>
    <w:p w:rsidR="00875EF3" w:rsidRPr="000B743D" w:rsidRDefault="00875EF3" w:rsidP="007A7B73">
      <w:pPr>
        <w:suppressAutoHyphens/>
        <w:jc w:val="left"/>
      </w:pPr>
      <w:r w:rsidRPr="000B743D">
        <w:t>0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brak</w:t>
      </w:r>
      <w:r>
        <w:t xml:space="preserve"> </w:t>
      </w:r>
      <w:r w:rsidRPr="000B743D">
        <w:t>wykazania</w:t>
      </w:r>
      <w:r>
        <w:t xml:space="preserve"> </w:t>
      </w:r>
      <w:r w:rsidRPr="000B743D">
        <w:t>związku</w:t>
      </w:r>
      <w:r>
        <w:t xml:space="preserve"> </w:t>
      </w:r>
      <w:r w:rsidRPr="000B743D">
        <w:t>pomiędzy</w:t>
      </w:r>
      <w:r>
        <w:t xml:space="preserve"> </w:t>
      </w:r>
      <w:r w:rsidRPr="000B743D">
        <w:t>połączeniem</w:t>
      </w:r>
      <w:r>
        <w:t xml:space="preserve"> </w:t>
      </w:r>
      <w:r w:rsidRPr="000B743D">
        <w:t>wątroby</w:t>
      </w:r>
      <w:r>
        <w:t xml:space="preserve"> </w:t>
      </w:r>
      <w:r w:rsidRPr="000B743D">
        <w:br/>
        <w:t>z</w:t>
      </w:r>
      <w:r>
        <w:t xml:space="preserve"> </w:t>
      </w:r>
      <w:r w:rsidRPr="000B743D">
        <w:t>jelitem</w:t>
      </w:r>
      <w:r>
        <w:t xml:space="preserve"> </w:t>
      </w:r>
      <w:r w:rsidRPr="000B743D">
        <w:t>żyłą</w:t>
      </w:r>
      <w:r>
        <w:t xml:space="preserve"> </w:t>
      </w:r>
      <w:r w:rsidRPr="000B743D">
        <w:t>wrotną</w:t>
      </w:r>
      <w:r>
        <w:t xml:space="preserve"> </w:t>
      </w:r>
      <w:r w:rsidRPr="000B743D">
        <w:t>a</w:t>
      </w:r>
      <w:r>
        <w:t xml:space="preserve"> </w:t>
      </w:r>
      <w:r w:rsidRPr="000B743D">
        <w:t>syntezą</w:t>
      </w:r>
      <w:r>
        <w:t xml:space="preserve"> </w:t>
      </w:r>
      <w:r w:rsidRPr="000B743D">
        <w:t>mocznika</w:t>
      </w:r>
      <w:r>
        <w:t xml:space="preserve"> </w:t>
      </w:r>
      <w:r w:rsidRPr="000B743D">
        <w:t>w</w:t>
      </w:r>
      <w:r>
        <w:t xml:space="preserve"> </w:t>
      </w:r>
      <w:r w:rsidRPr="000B743D">
        <w:t>wątrobie</w:t>
      </w:r>
      <w:r>
        <w:t xml:space="preserve"> </w:t>
      </w:r>
      <w:r w:rsidRPr="000B743D">
        <w:t>oraz</w:t>
      </w:r>
      <w:r>
        <w:t xml:space="preserve"> </w:t>
      </w:r>
      <w:r w:rsidRPr="000B743D">
        <w:t>podanie</w:t>
      </w:r>
      <w:r>
        <w:t xml:space="preserve"> </w:t>
      </w:r>
      <w:r w:rsidRPr="000B743D">
        <w:t>błędnej</w:t>
      </w:r>
      <w:r>
        <w:t xml:space="preserve"> </w:t>
      </w:r>
      <w:r w:rsidRPr="000B743D">
        <w:t>nazwy</w:t>
      </w:r>
      <w:r>
        <w:t xml:space="preserve"> </w:t>
      </w:r>
      <w:r w:rsidRPr="000B743D">
        <w:t>/</w:t>
      </w:r>
      <w:r>
        <w:t xml:space="preserve"> </w:t>
      </w:r>
      <w:r w:rsidRPr="000B743D">
        <w:t>istoty</w:t>
      </w:r>
      <w:r>
        <w:t xml:space="preserve"> </w:t>
      </w:r>
      <w:r w:rsidRPr="000B743D">
        <w:t>reakcji,</w:t>
      </w:r>
      <w:r>
        <w:t xml:space="preserve"> </w:t>
      </w:r>
      <w:r w:rsidRPr="000B743D">
        <w:t>lub</w:t>
      </w:r>
      <w:r>
        <w:t xml:space="preserve"> </w:t>
      </w:r>
      <w:r w:rsidRPr="000B743D">
        <w:t>brak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0B743D" w:rsidRDefault="00875EF3" w:rsidP="007A7B73">
      <w:pPr>
        <w:suppressAutoHyphens/>
        <w:jc w:val="left"/>
      </w:pPr>
      <w:r w:rsidRPr="000B743D">
        <w:t>Odpowiedź</w:t>
      </w:r>
      <w:r>
        <w:t xml:space="preserve"> </w:t>
      </w:r>
      <w:r w:rsidRPr="000B743D">
        <w:t>1.</w:t>
      </w:r>
      <w:r>
        <w:t xml:space="preserve"> </w:t>
      </w:r>
      <w:r w:rsidRPr="000B743D">
        <w:t>Produkty</w:t>
      </w:r>
      <w:r>
        <w:t xml:space="preserve"> </w:t>
      </w:r>
      <w:r w:rsidRPr="000B743D">
        <w:t>rozkładu</w:t>
      </w:r>
      <w:r>
        <w:t xml:space="preserve"> </w:t>
      </w:r>
      <w:r w:rsidRPr="000B743D">
        <w:t>makrocząsteczek</w:t>
      </w:r>
      <w:r>
        <w:t xml:space="preserve"> </w:t>
      </w:r>
      <w:r w:rsidRPr="000B743D">
        <w:t>są</w:t>
      </w:r>
      <w:r>
        <w:t xml:space="preserve"> </w:t>
      </w:r>
      <w:r w:rsidRPr="000B743D">
        <w:t>transportowane</w:t>
      </w:r>
      <w:r>
        <w:t xml:space="preserve"> </w:t>
      </w:r>
      <w:r w:rsidRPr="000B743D">
        <w:t>z</w:t>
      </w:r>
      <w:r>
        <w:t xml:space="preserve"> </w:t>
      </w:r>
      <w:r w:rsidRPr="000B743D">
        <w:t>jelit</w:t>
      </w:r>
      <w:r>
        <w:t xml:space="preserve"> </w:t>
      </w:r>
      <w:r w:rsidRPr="000B743D">
        <w:t>do</w:t>
      </w:r>
      <w:r>
        <w:t xml:space="preserve"> </w:t>
      </w:r>
      <w:r w:rsidRPr="000B743D">
        <w:t>wątroby</w:t>
      </w:r>
      <w:r>
        <w:t xml:space="preserve"> </w:t>
      </w:r>
      <w:r w:rsidRPr="000B743D">
        <w:t>za</w:t>
      </w:r>
      <w:r>
        <w:t xml:space="preserve"> </w:t>
      </w:r>
      <w:r w:rsidRPr="000B743D">
        <w:t>pomocą</w:t>
      </w:r>
      <w:r>
        <w:t xml:space="preserve"> </w:t>
      </w:r>
      <w:r w:rsidRPr="000B743D">
        <w:t>żyły</w:t>
      </w:r>
      <w:r>
        <w:t xml:space="preserve"> </w:t>
      </w:r>
      <w:r w:rsidRPr="000B743D">
        <w:t>wrotnej,</w:t>
      </w:r>
      <w:r>
        <w:t xml:space="preserve"> </w:t>
      </w:r>
      <w:r w:rsidRPr="000B743D">
        <w:t>gdzie</w:t>
      </w:r>
      <w:r>
        <w:t xml:space="preserve"> </w:t>
      </w:r>
      <w:r w:rsidRPr="000B743D">
        <w:t>ulegają</w:t>
      </w:r>
      <w:r>
        <w:t xml:space="preserve"> </w:t>
      </w:r>
      <w:r w:rsidRPr="000B743D">
        <w:t>amonifikacji.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częściowo</w:t>
      </w:r>
      <w:r>
        <w:t xml:space="preserve"> </w:t>
      </w:r>
      <w:r w:rsidRPr="002C1A40">
        <w:t>prawidłowa,</w:t>
      </w:r>
      <w:r>
        <w:t xml:space="preserve"> </w:t>
      </w:r>
      <w:r w:rsidRPr="002C1A40">
        <w:t>wskazanie</w:t>
      </w:r>
      <w:r>
        <w:t xml:space="preserve"> </w:t>
      </w:r>
      <w:r w:rsidRPr="002C1A40">
        <w:t>związku</w:t>
      </w:r>
      <w:r>
        <w:t xml:space="preserve"> </w:t>
      </w:r>
      <w:r w:rsidRPr="002C1A40">
        <w:t>połączenia</w:t>
      </w:r>
      <w:r>
        <w:t xml:space="preserve"> </w:t>
      </w:r>
      <w:r w:rsidRPr="002C1A40">
        <w:t>wątroby</w:t>
      </w:r>
      <w:r>
        <w:t xml:space="preserve"> </w:t>
      </w:r>
      <w:r w:rsidRPr="002C1A40">
        <w:t>z</w:t>
      </w:r>
      <w:r>
        <w:t xml:space="preserve"> </w:t>
      </w:r>
      <w:r w:rsidRPr="002C1A40">
        <w:t>jelitem</w:t>
      </w:r>
      <w:r>
        <w:t xml:space="preserve"> </w:t>
      </w:r>
      <w:r w:rsidRPr="002C1A40">
        <w:t>żyłą</w:t>
      </w:r>
      <w:r>
        <w:t xml:space="preserve"> </w:t>
      </w:r>
      <w:r w:rsidRPr="002C1A40">
        <w:t>wrotną</w:t>
      </w:r>
      <w:r>
        <w:t xml:space="preserve"> </w:t>
      </w:r>
      <w:r w:rsidRPr="002C1A40">
        <w:t>z</w:t>
      </w:r>
      <w:r>
        <w:t xml:space="preserve"> </w:t>
      </w:r>
      <w:r w:rsidRPr="002C1A40">
        <w:t>syntezą</w:t>
      </w:r>
      <w:r>
        <w:t xml:space="preserve"> </w:t>
      </w:r>
      <w:r w:rsidRPr="002C1A40">
        <w:t>mocznika</w:t>
      </w:r>
      <w:r>
        <w:t xml:space="preserve"> </w:t>
      </w:r>
      <w:r w:rsidRPr="002C1A40">
        <w:t>w</w:t>
      </w:r>
      <w:r>
        <w:t xml:space="preserve"> </w:t>
      </w:r>
      <w:r w:rsidRPr="002C1A40">
        <w:t>wątrobie,</w:t>
      </w:r>
      <w:r>
        <w:t xml:space="preserve"> </w:t>
      </w:r>
      <w:r w:rsidRPr="002C1A40">
        <w:t>ale</w:t>
      </w:r>
      <w:r>
        <w:t xml:space="preserve"> </w:t>
      </w:r>
      <w:r w:rsidRPr="002C1A40">
        <w:t>nieprawidłowa</w:t>
      </w:r>
      <w:r>
        <w:t xml:space="preserve"> </w:t>
      </w:r>
      <w:r w:rsidRPr="002C1A40">
        <w:t>nazwa</w:t>
      </w:r>
      <w:r>
        <w:t xml:space="preserve"> </w:t>
      </w:r>
      <w:r w:rsidRPr="002C1A40">
        <w:t>reakcji.</w:t>
      </w:r>
    </w:p>
    <w:p w:rsidR="00875EF3" w:rsidRPr="000B743D" w:rsidRDefault="00875EF3" w:rsidP="007A7B73">
      <w:pPr>
        <w:suppressAutoHyphens/>
        <w:jc w:val="left"/>
      </w:pPr>
      <w:r w:rsidRPr="000B743D">
        <w:t>Odpowiedź</w:t>
      </w:r>
      <w:r>
        <w:t xml:space="preserve"> </w:t>
      </w:r>
      <w:r w:rsidRPr="000B743D">
        <w:t>2.</w:t>
      </w:r>
      <w:r>
        <w:t xml:space="preserve"> </w:t>
      </w:r>
      <w:r w:rsidRPr="000B743D">
        <w:t>Wątroba</w:t>
      </w:r>
      <w:r>
        <w:t xml:space="preserve"> </w:t>
      </w:r>
      <w:r w:rsidRPr="000B743D">
        <w:t>jest</w:t>
      </w:r>
      <w:r>
        <w:t xml:space="preserve"> </w:t>
      </w:r>
      <w:r w:rsidRPr="000B743D">
        <w:t>głównym</w:t>
      </w:r>
      <w:r>
        <w:t xml:space="preserve"> </w:t>
      </w:r>
      <w:r w:rsidRPr="000B743D">
        <w:t>miejscem</w:t>
      </w:r>
      <w:r>
        <w:t xml:space="preserve"> </w:t>
      </w:r>
      <w:r w:rsidRPr="000B743D">
        <w:t>detoksykacji</w:t>
      </w:r>
      <w:r>
        <w:t xml:space="preserve"> </w:t>
      </w:r>
      <w:r w:rsidRPr="000B743D">
        <w:t>organizmu.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</w:t>
      </w:r>
      <w:r>
        <w:t xml:space="preserve"> </w:t>
      </w:r>
      <w:r w:rsidRPr="002C1A40">
        <w:t>uwzględnia</w:t>
      </w:r>
      <w:r>
        <w:t xml:space="preserve"> </w:t>
      </w:r>
      <w:r w:rsidRPr="002C1A40">
        <w:t>naczynia</w:t>
      </w:r>
      <w:r>
        <w:t xml:space="preserve"> </w:t>
      </w:r>
      <w:r w:rsidRPr="002C1A40">
        <w:t>(żyły</w:t>
      </w:r>
      <w:r>
        <w:t xml:space="preserve"> </w:t>
      </w:r>
      <w:r w:rsidRPr="002C1A40">
        <w:t>wrotnej)</w:t>
      </w:r>
      <w:r>
        <w:t xml:space="preserve"> </w:t>
      </w:r>
      <w:r w:rsidRPr="002C1A40">
        <w:t>doprowadzającego</w:t>
      </w:r>
      <w:r>
        <w:t xml:space="preserve"> </w:t>
      </w:r>
      <w:r w:rsidRPr="002C1A40">
        <w:t>do</w:t>
      </w:r>
      <w:r>
        <w:t xml:space="preserve"> </w:t>
      </w:r>
      <w:r w:rsidRPr="002C1A40">
        <w:t>wątroby</w:t>
      </w:r>
      <w:r>
        <w:t xml:space="preserve"> </w:t>
      </w:r>
      <w:r w:rsidRPr="002C1A40">
        <w:t>produkty</w:t>
      </w:r>
      <w:r>
        <w:t xml:space="preserve"> </w:t>
      </w:r>
      <w:r w:rsidRPr="002C1A40">
        <w:t>rozkładu</w:t>
      </w:r>
      <w:r>
        <w:t xml:space="preserve"> </w:t>
      </w:r>
      <w:r w:rsidRPr="002C1A40">
        <w:t>makrocząsteczek</w:t>
      </w:r>
      <w:r>
        <w:t xml:space="preserve"> </w:t>
      </w:r>
      <w:r w:rsidRPr="002C1A40">
        <w:t>i</w:t>
      </w:r>
      <w:r>
        <w:t xml:space="preserve"> </w:t>
      </w:r>
      <w:r w:rsidRPr="002C1A40">
        <w:t>nie</w:t>
      </w:r>
      <w:r>
        <w:t xml:space="preserve"> </w:t>
      </w:r>
      <w:r w:rsidRPr="002C1A40">
        <w:t>podaje</w:t>
      </w:r>
      <w:r>
        <w:t xml:space="preserve"> </w:t>
      </w:r>
      <w:r w:rsidRPr="002C1A40">
        <w:t>nazwy</w:t>
      </w:r>
      <w:r>
        <w:t xml:space="preserve"> </w:t>
      </w:r>
      <w:r w:rsidRPr="002C1A40">
        <w:t>reakcji.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0B743D" w:rsidRDefault="00875EF3" w:rsidP="007A7B73">
      <w:pPr>
        <w:suppressAutoHyphens/>
        <w:jc w:val="left"/>
      </w:pPr>
      <w:r w:rsidRPr="002C1A40">
        <w:t>Rozwiązanie:</w:t>
      </w:r>
    </w:p>
    <w:p w:rsidR="00875EF3" w:rsidRPr="000B743D" w:rsidRDefault="00875EF3" w:rsidP="007A7B73">
      <w:pPr>
        <w:suppressAutoHyphens/>
        <w:jc w:val="left"/>
      </w:pPr>
      <w:r w:rsidRPr="000B743D">
        <w:rPr>
          <w:bCs/>
        </w:rPr>
        <w:t>Narządy</w:t>
      </w:r>
      <w:r>
        <w:rPr>
          <w:bCs/>
        </w:rPr>
        <w:t xml:space="preserve"> </w:t>
      </w:r>
      <w:r w:rsidRPr="000B743D">
        <w:rPr>
          <w:bCs/>
        </w:rPr>
        <w:t>wydalnicze</w:t>
      </w:r>
    </w:p>
    <w:p w:rsidR="00875EF3" w:rsidRPr="000B743D" w:rsidRDefault="00875EF3" w:rsidP="007A7B73">
      <w:pPr>
        <w:suppressAutoHyphens/>
        <w:jc w:val="left"/>
        <w:rPr>
          <w:iCs/>
        </w:rPr>
      </w:pPr>
      <w:r w:rsidRPr="000B743D">
        <w:rPr>
          <w:bCs/>
        </w:rPr>
        <w:t>1.</w:t>
      </w:r>
      <w:r>
        <w:rPr>
          <w:bCs/>
        </w:rPr>
        <w:t xml:space="preserve"> </w:t>
      </w:r>
      <w:r w:rsidRPr="000B743D">
        <w:rPr>
          <w:bCs/>
        </w:rPr>
        <w:t>Protonefrydia</w:t>
      </w:r>
      <w:r>
        <w:rPr>
          <w:iCs/>
        </w:rPr>
        <w:t xml:space="preserve"> </w:t>
      </w:r>
      <w:r w:rsidRPr="000B743D">
        <w:rPr>
          <w:iCs/>
        </w:rPr>
        <w:t>-</w:t>
      </w:r>
      <w:r>
        <w:rPr>
          <w:iCs/>
        </w:rPr>
        <w:t xml:space="preserve"> </w:t>
      </w:r>
      <w:r w:rsidRPr="000B743D">
        <w:rPr>
          <w:iCs/>
        </w:rPr>
        <w:t>B</w:t>
      </w:r>
      <w:r>
        <w:rPr>
          <w:iCs/>
        </w:rPr>
        <w:t xml:space="preserve"> </w:t>
      </w:r>
      <w:r w:rsidRPr="000B743D">
        <w:rPr>
          <w:iCs/>
        </w:rPr>
        <w:t>(wypławek</w:t>
      </w:r>
      <w:r>
        <w:rPr>
          <w:iCs/>
        </w:rPr>
        <w:t xml:space="preserve"> </w:t>
      </w:r>
      <w:r w:rsidRPr="000B743D">
        <w:rPr>
          <w:iCs/>
        </w:rPr>
        <w:t>biały),</w:t>
      </w:r>
      <w:r>
        <w:rPr>
          <w:iCs/>
        </w:rPr>
        <w:t xml:space="preserve"> </w:t>
      </w:r>
      <w:r w:rsidRPr="002C1A40">
        <w:rPr>
          <w:iCs/>
        </w:rPr>
        <w:t>-</w:t>
      </w:r>
      <w:r>
        <w:rPr>
          <w:iCs/>
        </w:rPr>
        <w:t xml:space="preserve"> </w:t>
      </w:r>
      <w:r w:rsidRPr="002C1A40">
        <w:rPr>
          <w:iCs/>
        </w:rPr>
        <w:t>a</w:t>
      </w:r>
      <w:r>
        <w:rPr>
          <w:i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amoniak</w:t>
      </w:r>
      <w:r w:rsidRPr="000B743D">
        <w:rPr>
          <w:iCs/>
        </w:rPr>
        <w:t>)</w:t>
      </w:r>
    </w:p>
    <w:p w:rsidR="00875EF3" w:rsidRPr="000B743D" w:rsidRDefault="00875EF3" w:rsidP="007A7B73">
      <w:pPr>
        <w:suppressAutoHyphens/>
        <w:jc w:val="left"/>
      </w:pPr>
      <w:r w:rsidRPr="000B743D">
        <w:rPr>
          <w:bCs/>
        </w:rPr>
        <w:t>2.</w:t>
      </w:r>
      <w:r>
        <w:rPr>
          <w:bCs/>
        </w:rPr>
        <w:t xml:space="preserve"> </w:t>
      </w:r>
      <w:r w:rsidRPr="000B743D">
        <w:rPr>
          <w:bCs/>
        </w:rPr>
        <w:t>Metanefrydia</w:t>
      </w:r>
      <w:r>
        <w:rPr>
          <w:iCs/>
        </w:rPr>
        <w:t xml:space="preserve"> </w:t>
      </w:r>
      <w:r w:rsidRPr="002C1A40">
        <w:rPr>
          <w:iCs/>
        </w:rPr>
        <w:t>-</w:t>
      </w:r>
      <w:r>
        <w:rPr>
          <w:iCs/>
        </w:rPr>
        <w:t xml:space="preserve"> </w:t>
      </w:r>
      <w:r w:rsidRPr="002C1A40">
        <w:rPr>
          <w:iCs/>
        </w:rPr>
        <w:t>C</w:t>
      </w:r>
      <w:r>
        <w:rPr>
          <w:iCs/>
        </w:rPr>
        <w:t xml:space="preserve"> </w:t>
      </w:r>
      <w:r w:rsidRPr="002C1A40">
        <w:rPr>
          <w:iCs/>
        </w:rPr>
        <w:t>(nereida</w:t>
      </w:r>
      <w:r>
        <w:rPr>
          <w:iCs/>
        </w:rPr>
        <w:t xml:space="preserve"> </w:t>
      </w:r>
      <w:r w:rsidRPr="002C1A40">
        <w:rPr>
          <w:iCs/>
        </w:rPr>
        <w:t>różnokolorowa</w:t>
      </w:r>
      <w:r w:rsidRPr="000B743D">
        <w:rPr>
          <w:iCs/>
        </w:rPr>
        <w:t>)</w:t>
      </w:r>
      <w:r w:rsidRPr="002C1A40">
        <w:rPr>
          <w:iCs/>
        </w:rPr>
        <w:t>,</w:t>
      </w:r>
      <w:r>
        <w:rPr>
          <w:iCs/>
        </w:rPr>
        <w:t xml:space="preserve"> - </w:t>
      </w:r>
      <w:r w:rsidRPr="002C1A40">
        <w:rPr>
          <w:iCs/>
        </w:rPr>
        <w:t>a</w:t>
      </w:r>
      <w:r>
        <w:rPr>
          <w:i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amoniak</w:t>
      </w:r>
      <w:r w:rsidRPr="000B743D">
        <w:rPr>
          <w:iCs/>
        </w:rPr>
        <w:t>)</w:t>
      </w:r>
    </w:p>
    <w:p w:rsidR="00875EF3" w:rsidRPr="000B743D" w:rsidRDefault="00875EF3" w:rsidP="007A7B73">
      <w:pPr>
        <w:suppressAutoHyphens/>
        <w:jc w:val="left"/>
        <w:rPr>
          <w:iCs/>
        </w:rPr>
      </w:pPr>
      <w:r w:rsidRPr="000B743D">
        <w:rPr>
          <w:bCs/>
        </w:rPr>
        <w:t>3.</w:t>
      </w:r>
      <w:r>
        <w:rPr>
          <w:bCs/>
        </w:rPr>
        <w:t xml:space="preserve"> </w:t>
      </w:r>
      <w:r w:rsidRPr="000B743D">
        <w:rPr>
          <w:bCs/>
        </w:rPr>
        <w:t>Cewki</w:t>
      </w:r>
      <w:r>
        <w:rPr>
          <w:bCs/>
        </w:rPr>
        <w:t xml:space="preserve"> </w:t>
      </w:r>
      <w:r w:rsidRPr="000B743D">
        <w:rPr>
          <w:bCs/>
        </w:rPr>
        <w:t>Malpighiego</w:t>
      </w:r>
      <w:r>
        <w:rPr>
          <w:bCs/>
        </w:rPr>
        <w:t xml:space="preserve"> </w:t>
      </w:r>
      <w:r w:rsidRPr="002C1A40">
        <w:rPr>
          <w:iCs/>
        </w:rPr>
        <w:t>-</w:t>
      </w:r>
      <w:r>
        <w:rPr>
          <w:iCs/>
        </w:rPr>
        <w:t xml:space="preserve"> </w:t>
      </w:r>
      <w:r w:rsidRPr="000B743D">
        <w:rPr>
          <w:bCs/>
        </w:rPr>
        <w:t>A</w:t>
      </w:r>
      <w:r>
        <w:rPr>
          <w:b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pszczoła</w:t>
      </w:r>
      <w:r>
        <w:rPr>
          <w:iCs/>
        </w:rPr>
        <w:t xml:space="preserve"> </w:t>
      </w:r>
      <w:r w:rsidRPr="002C1A40">
        <w:rPr>
          <w:iCs/>
        </w:rPr>
        <w:t>miodna</w:t>
      </w:r>
      <w:r w:rsidRPr="000B743D">
        <w:rPr>
          <w:iCs/>
        </w:rPr>
        <w:t>),</w:t>
      </w:r>
      <w:r>
        <w:rPr>
          <w:iCs/>
        </w:rPr>
        <w:t xml:space="preserve"> - </w:t>
      </w:r>
      <w:r w:rsidRPr="002C1A40">
        <w:rPr>
          <w:iCs/>
        </w:rPr>
        <w:t>b</w:t>
      </w:r>
      <w:r>
        <w:rPr>
          <w:i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kwas</w:t>
      </w:r>
      <w:r>
        <w:rPr>
          <w:iCs/>
        </w:rPr>
        <w:t xml:space="preserve"> </w:t>
      </w:r>
      <w:r w:rsidRPr="002C1A40">
        <w:rPr>
          <w:iCs/>
        </w:rPr>
        <w:t>moczowy</w:t>
      </w:r>
      <w:r w:rsidRPr="000B743D">
        <w:rPr>
          <w:iCs/>
        </w:rPr>
        <w:t>)</w:t>
      </w:r>
    </w:p>
    <w:p w:rsidR="00875EF3" w:rsidRPr="000B743D" w:rsidRDefault="00875EF3" w:rsidP="007A7B73">
      <w:pPr>
        <w:suppressAutoHyphens/>
        <w:ind w:right="213"/>
        <w:jc w:val="left"/>
        <w:rPr>
          <w:iCs/>
        </w:rPr>
      </w:pPr>
      <w:r w:rsidRPr="000B743D">
        <w:rPr>
          <w:bCs/>
        </w:rPr>
        <w:t>4.</w:t>
      </w:r>
      <w:r>
        <w:rPr>
          <w:bCs/>
        </w:rPr>
        <w:t xml:space="preserve"> </w:t>
      </w:r>
      <w:r w:rsidRPr="000B743D">
        <w:rPr>
          <w:bCs/>
        </w:rPr>
        <w:t>Nefrony</w:t>
      </w:r>
      <w:r>
        <w:rPr>
          <w:bCs/>
        </w:rPr>
        <w:t xml:space="preserve"> </w:t>
      </w:r>
      <w:r w:rsidRPr="000B743D">
        <w:rPr>
          <w:iCs/>
        </w:rPr>
        <w:t>-</w:t>
      </w:r>
      <w:r>
        <w:rPr>
          <w:iCs/>
        </w:rPr>
        <w:t xml:space="preserve"> </w:t>
      </w:r>
      <w:r w:rsidRPr="000B743D">
        <w:rPr>
          <w:bCs/>
        </w:rPr>
        <w:t>D</w:t>
      </w:r>
      <w:r>
        <w:rPr>
          <w:i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wrona</w:t>
      </w:r>
      <w:r>
        <w:rPr>
          <w:iCs/>
        </w:rPr>
        <w:t xml:space="preserve"> </w:t>
      </w:r>
      <w:r w:rsidRPr="002C1A40">
        <w:rPr>
          <w:iCs/>
        </w:rPr>
        <w:t>siwa</w:t>
      </w:r>
      <w:r w:rsidRPr="000B743D">
        <w:rPr>
          <w:iCs/>
        </w:rPr>
        <w:t>),</w:t>
      </w:r>
      <w:r>
        <w:rPr>
          <w:iCs/>
        </w:rPr>
        <w:t xml:space="preserve"> - </w:t>
      </w:r>
      <w:r w:rsidRPr="000B743D">
        <w:rPr>
          <w:iCs/>
        </w:rPr>
        <w:t>b</w:t>
      </w:r>
      <w:r>
        <w:rPr>
          <w:iCs/>
        </w:rPr>
        <w:t xml:space="preserve"> </w:t>
      </w:r>
      <w:r w:rsidRPr="000B743D">
        <w:rPr>
          <w:iCs/>
        </w:rPr>
        <w:t>(</w:t>
      </w:r>
      <w:r w:rsidRPr="002C1A40">
        <w:rPr>
          <w:iCs/>
        </w:rPr>
        <w:t>kwas</w:t>
      </w:r>
      <w:r>
        <w:rPr>
          <w:iCs/>
        </w:rPr>
        <w:t xml:space="preserve"> </w:t>
      </w:r>
      <w:r w:rsidRPr="002C1A40">
        <w:rPr>
          <w:iCs/>
        </w:rPr>
        <w:t>moczowy</w:t>
      </w:r>
      <w:r w:rsidRPr="000B743D">
        <w:rPr>
          <w:iCs/>
        </w:rPr>
        <w:t>)</w:t>
      </w:r>
    </w:p>
    <w:p w:rsidR="00875EF3" w:rsidRPr="002C1A40" w:rsidRDefault="00875EF3" w:rsidP="007A7B73">
      <w:pPr>
        <w:suppressAutoHyphens/>
        <w:jc w:val="left"/>
        <w:rPr>
          <w:lang w:eastAsia="en-US"/>
        </w:rPr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0B743D" w:rsidRDefault="00875EF3" w:rsidP="007A7B73">
      <w:pPr>
        <w:pStyle w:val="Akapitzlist13"/>
        <w:suppressAutoHyphens/>
        <w:ind w:left="-7" w:firstLine="7"/>
        <w:jc w:val="left"/>
        <w:rPr>
          <w:rFonts w:ascii="Times New Roman" w:hAnsi="Times New Roman"/>
        </w:rPr>
      </w:pPr>
      <w:r w:rsidRPr="000B743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- </w:t>
      </w:r>
      <w:r w:rsidRPr="000B743D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oba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prawidłowo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wypełnione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wiersze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tabeli.</w:t>
      </w:r>
    </w:p>
    <w:p w:rsidR="00875EF3" w:rsidRPr="000B743D" w:rsidRDefault="00875EF3" w:rsidP="007A7B73">
      <w:pPr>
        <w:pStyle w:val="Akapitzlist13"/>
        <w:suppressAutoHyphens/>
        <w:ind w:left="-7" w:firstLine="7"/>
        <w:jc w:val="left"/>
        <w:rPr>
          <w:rFonts w:ascii="Times New Roman" w:hAnsi="Times New Roman"/>
        </w:rPr>
      </w:pPr>
      <w:r w:rsidRPr="000B743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- </w:t>
      </w:r>
      <w:r w:rsidRPr="000B743D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jeden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prawidłowo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wypełniony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wiersz</w:t>
      </w:r>
      <w:r>
        <w:rPr>
          <w:rFonts w:ascii="Times New Roman" w:hAnsi="Times New Roman"/>
        </w:rPr>
        <w:t xml:space="preserve"> </w:t>
      </w:r>
      <w:r w:rsidRPr="000B743D">
        <w:rPr>
          <w:rFonts w:ascii="Times New Roman" w:hAnsi="Times New Roman"/>
        </w:rPr>
        <w:t>tabeli.</w:t>
      </w:r>
    </w:p>
    <w:p w:rsidR="00875EF3" w:rsidRPr="002C1A40" w:rsidRDefault="00875EF3" w:rsidP="007A7B73">
      <w:pPr>
        <w:suppressAutoHyphens/>
        <w:jc w:val="left"/>
      </w:pPr>
      <w:r w:rsidRPr="000B743D">
        <w:t>0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brak</w:t>
      </w:r>
      <w:r>
        <w:t xml:space="preserve"> </w:t>
      </w:r>
      <w:r w:rsidRPr="000B743D">
        <w:t>prawidłowo</w:t>
      </w:r>
      <w:r>
        <w:t xml:space="preserve"> </w:t>
      </w:r>
      <w:r w:rsidRPr="000B743D">
        <w:t>wypełnionych</w:t>
      </w:r>
      <w:r>
        <w:t xml:space="preserve"> </w:t>
      </w:r>
      <w:r w:rsidRPr="000B743D">
        <w:t>wierszy</w:t>
      </w:r>
      <w:r>
        <w:t xml:space="preserve"> </w:t>
      </w:r>
      <w:r w:rsidRPr="000B743D">
        <w:t>tabeli</w:t>
      </w:r>
      <w:r>
        <w:t xml:space="preserve"> </w:t>
      </w:r>
      <w:r w:rsidRPr="000B743D">
        <w:t>lub</w:t>
      </w:r>
      <w:r>
        <w:t xml:space="preserve"> </w:t>
      </w:r>
      <w:r w:rsidRPr="000B743D">
        <w:t>brak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</w:p>
    <w:p w:rsidR="00875EF3" w:rsidRPr="002A1E37" w:rsidRDefault="00875EF3" w:rsidP="007A7B73">
      <w:pPr>
        <w:suppressAutoHyphens/>
      </w:pPr>
    </w:p>
    <w:p w:rsidR="00875EF3" w:rsidRDefault="00875EF3" w:rsidP="007A7B73">
      <w:pPr>
        <w:suppressAutoHyphens/>
        <w:jc w:val="center"/>
      </w:pPr>
      <w:r>
        <w:br w:type="page"/>
        <w:t>Zadanie 9</w:t>
      </w:r>
      <w:r w:rsidRPr="000B743D">
        <w:t>.</w:t>
      </w:r>
      <w:r>
        <w:t xml:space="preserve"> </w:t>
      </w:r>
      <w:r w:rsidRPr="000B743D">
        <w:t>(0-3)</w:t>
      </w:r>
    </w:p>
    <w:p w:rsidR="00875EF3" w:rsidRPr="000B743D" w:rsidRDefault="00875EF3" w:rsidP="007A7B73">
      <w:pPr>
        <w:suppressAutoHyphens/>
        <w:jc w:val="center"/>
      </w:pPr>
    </w:p>
    <w:p w:rsidR="00875EF3" w:rsidRPr="000B743D" w:rsidRDefault="00875EF3" w:rsidP="007A7B73">
      <w:pPr>
        <w:suppressAutoHyphens/>
        <w:jc w:val="left"/>
        <w:rPr>
          <w:color w:val="000000"/>
        </w:rPr>
      </w:pPr>
      <w:r w:rsidRPr="000B743D">
        <w:rPr>
          <w:color w:val="000000"/>
        </w:rPr>
        <w:t>Głównym</w:t>
      </w:r>
      <w:r>
        <w:rPr>
          <w:color w:val="000000"/>
        </w:rPr>
        <w:t xml:space="preserve"> </w:t>
      </w:r>
      <w:r w:rsidRPr="000B743D">
        <w:rPr>
          <w:color w:val="000000"/>
        </w:rPr>
        <w:t>produktem</w:t>
      </w:r>
      <w:r>
        <w:rPr>
          <w:color w:val="000000"/>
        </w:rPr>
        <w:t xml:space="preserve"> </w:t>
      </w:r>
      <w:r w:rsidRPr="000B743D">
        <w:rPr>
          <w:color w:val="000000"/>
        </w:rPr>
        <w:t>azotowej</w:t>
      </w:r>
      <w:r>
        <w:rPr>
          <w:color w:val="000000"/>
        </w:rPr>
        <w:t xml:space="preserve"> </w:t>
      </w:r>
      <w:r w:rsidRPr="000B743D">
        <w:rPr>
          <w:color w:val="000000"/>
        </w:rPr>
        <w:t>przemiany</w:t>
      </w:r>
      <w:r>
        <w:rPr>
          <w:color w:val="000000"/>
        </w:rPr>
        <w:t xml:space="preserve"> </w:t>
      </w:r>
      <w:r w:rsidRPr="000B743D">
        <w:rPr>
          <w:color w:val="000000"/>
        </w:rPr>
        <w:t>materii</w:t>
      </w:r>
      <w:r>
        <w:rPr>
          <w:color w:val="000000"/>
        </w:rPr>
        <w:t xml:space="preserve"> </w:t>
      </w:r>
      <w:r w:rsidRPr="000B743D">
        <w:rPr>
          <w:color w:val="000000"/>
        </w:rPr>
        <w:t>w</w:t>
      </w:r>
      <w:r>
        <w:rPr>
          <w:color w:val="000000"/>
        </w:rPr>
        <w:t xml:space="preserve"> </w:t>
      </w:r>
      <w:r w:rsidRPr="000B743D">
        <w:rPr>
          <w:color w:val="000000"/>
        </w:rPr>
        <w:t>organizmie</w:t>
      </w:r>
      <w:r>
        <w:rPr>
          <w:color w:val="000000"/>
        </w:rPr>
        <w:t xml:space="preserve"> </w:t>
      </w:r>
      <w:r w:rsidRPr="000B743D">
        <w:rPr>
          <w:color w:val="000000"/>
        </w:rPr>
        <w:t>człowieka</w:t>
      </w:r>
      <w:r>
        <w:rPr>
          <w:color w:val="000000"/>
        </w:rPr>
        <w:t xml:space="preserve"> </w:t>
      </w:r>
      <w:r w:rsidRPr="000B743D">
        <w:rPr>
          <w:color w:val="000000"/>
        </w:rPr>
        <w:t>jest</w:t>
      </w:r>
      <w:r>
        <w:rPr>
          <w:color w:val="000000"/>
        </w:rPr>
        <w:t xml:space="preserve"> </w:t>
      </w:r>
      <w:r w:rsidRPr="000B743D">
        <w:rPr>
          <w:color w:val="000000"/>
        </w:rPr>
        <w:t>wytwarzany</w:t>
      </w:r>
      <w:r>
        <w:rPr>
          <w:color w:val="000000"/>
        </w:rPr>
        <w:t xml:space="preserve"> </w:t>
      </w:r>
      <w:r w:rsidRPr="000B743D">
        <w:rPr>
          <w:color w:val="000000"/>
        </w:rPr>
        <w:br/>
        <w:t>w</w:t>
      </w:r>
      <w:r>
        <w:rPr>
          <w:color w:val="000000"/>
        </w:rPr>
        <w:t xml:space="preserve"> </w:t>
      </w:r>
      <w:r w:rsidRPr="000B743D">
        <w:rPr>
          <w:color w:val="000000"/>
        </w:rPr>
        <w:t>wątrobie</w:t>
      </w:r>
      <w:r>
        <w:rPr>
          <w:color w:val="000000"/>
        </w:rPr>
        <w:t xml:space="preserve"> </w:t>
      </w:r>
      <w:r w:rsidRPr="000B743D">
        <w:rPr>
          <w:color w:val="000000"/>
        </w:rPr>
        <w:t>mocznik,</w:t>
      </w:r>
      <w:r>
        <w:rPr>
          <w:color w:val="000000"/>
        </w:rPr>
        <w:t xml:space="preserve"> </w:t>
      </w:r>
      <w:r w:rsidRPr="000B743D">
        <w:rPr>
          <w:color w:val="000000"/>
        </w:rPr>
        <w:t>który</w:t>
      </w:r>
      <w:r>
        <w:rPr>
          <w:color w:val="000000"/>
        </w:rPr>
        <w:t xml:space="preserve"> - </w:t>
      </w:r>
      <w:r w:rsidRPr="000B743D">
        <w:rPr>
          <w:color w:val="000000"/>
        </w:rPr>
        <w:t>transportowany</w:t>
      </w:r>
      <w:r>
        <w:rPr>
          <w:color w:val="000000"/>
        </w:rPr>
        <w:t xml:space="preserve"> </w:t>
      </w:r>
      <w:r w:rsidRPr="000B743D">
        <w:rPr>
          <w:color w:val="000000"/>
        </w:rPr>
        <w:t>przez</w:t>
      </w:r>
      <w:r>
        <w:rPr>
          <w:color w:val="000000"/>
        </w:rPr>
        <w:t xml:space="preserve"> </w:t>
      </w:r>
      <w:r w:rsidRPr="000B743D">
        <w:rPr>
          <w:color w:val="000000"/>
        </w:rPr>
        <w:t>krew</w:t>
      </w:r>
      <w:r>
        <w:rPr>
          <w:color w:val="000000"/>
        </w:rPr>
        <w:t xml:space="preserve"> - </w:t>
      </w:r>
      <w:r w:rsidRPr="000B743D">
        <w:rPr>
          <w:color w:val="000000"/>
        </w:rPr>
        <w:t>jest</w:t>
      </w:r>
      <w:r>
        <w:rPr>
          <w:color w:val="000000"/>
        </w:rPr>
        <w:t xml:space="preserve"> </w:t>
      </w:r>
      <w:r w:rsidRPr="000B743D">
        <w:rPr>
          <w:color w:val="000000"/>
        </w:rPr>
        <w:t>ostatecznie</w:t>
      </w:r>
      <w:r>
        <w:rPr>
          <w:color w:val="000000"/>
        </w:rPr>
        <w:t xml:space="preserve"> </w:t>
      </w:r>
      <w:r w:rsidRPr="000B743D">
        <w:rPr>
          <w:color w:val="000000"/>
        </w:rPr>
        <w:t>wydalany</w:t>
      </w:r>
      <w:r>
        <w:rPr>
          <w:color w:val="000000"/>
        </w:rPr>
        <w:t xml:space="preserve"> </w:t>
      </w:r>
      <w:r w:rsidRPr="000B743D">
        <w:rPr>
          <w:color w:val="000000"/>
        </w:rPr>
        <w:t>przez</w:t>
      </w:r>
      <w:r>
        <w:rPr>
          <w:color w:val="000000"/>
        </w:rPr>
        <w:t xml:space="preserve"> </w:t>
      </w:r>
      <w:r w:rsidRPr="000B743D">
        <w:rPr>
          <w:color w:val="000000"/>
        </w:rPr>
        <w:t>nerki.</w:t>
      </w:r>
      <w:r>
        <w:rPr>
          <w:color w:val="000000"/>
        </w:rPr>
        <w:t xml:space="preserve"> </w:t>
      </w:r>
      <w:r w:rsidRPr="000B743D">
        <w:rPr>
          <w:color w:val="000000"/>
        </w:rPr>
        <w:t>Badanie</w:t>
      </w:r>
      <w:r>
        <w:rPr>
          <w:color w:val="000000"/>
        </w:rPr>
        <w:t xml:space="preserve"> </w:t>
      </w:r>
      <w:r w:rsidRPr="000B743D">
        <w:rPr>
          <w:color w:val="000000"/>
        </w:rPr>
        <w:t>poziomu</w:t>
      </w:r>
      <w:r>
        <w:rPr>
          <w:color w:val="000000"/>
        </w:rPr>
        <w:t xml:space="preserve"> </w:t>
      </w:r>
      <w:r w:rsidRPr="000B743D">
        <w:rPr>
          <w:color w:val="000000"/>
        </w:rPr>
        <w:t>mocznika</w:t>
      </w:r>
      <w:r>
        <w:rPr>
          <w:color w:val="000000"/>
        </w:rPr>
        <w:t xml:space="preserve"> </w:t>
      </w:r>
      <w:r w:rsidRPr="000B743D">
        <w:rPr>
          <w:color w:val="000000"/>
        </w:rPr>
        <w:t>we</w:t>
      </w:r>
      <w:r>
        <w:rPr>
          <w:color w:val="000000"/>
        </w:rPr>
        <w:t xml:space="preserve"> </w:t>
      </w:r>
      <w:r w:rsidRPr="000B743D">
        <w:rPr>
          <w:color w:val="000000"/>
        </w:rPr>
        <w:t>krwi</w:t>
      </w:r>
      <w:r>
        <w:rPr>
          <w:color w:val="000000"/>
        </w:rPr>
        <w:t xml:space="preserve"> </w:t>
      </w:r>
      <w:r w:rsidRPr="000B743D">
        <w:rPr>
          <w:color w:val="000000"/>
        </w:rPr>
        <w:t>wykorzystuje</w:t>
      </w:r>
      <w:r>
        <w:rPr>
          <w:color w:val="000000"/>
        </w:rPr>
        <w:t xml:space="preserve"> </w:t>
      </w:r>
      <w:r w:rsidRPr="000B743D">
        <w:rPr>
          <w:color w:val="000000"/>
        </w:rPr>
        <w:t>się</w:t>
      </w:r>
      <w:r>
        <w:rPr>
          <w:color w:val="000000"/>
        </w:rPr>
        <w:t xml:space="preserve"> </w:t>
      </w:r>
      <w:r w:rsidRPr="000B743D">
        <w:rPr>
          <w:color w:val="000000"/>
        </w:rPr>
        <w:t>w</w:t>
      </w:r>
      <w:r>
        <w:rPr>
          <w:color w:val="000000"/>
        </w:rPr>
        <w:t xml:space="preserve"> </w:t>
      </w:r>
      <w:r w:rsidRPr="000B743D">
        <w:rPr>
          <w:color w:val="000000"/>
        </w:rPr>
        <w:t>diagnozowaniu</w:t>
      </w:r>
      <w:r>
        <w:rPr>
          <w:color w:val="000000"/>
        </w:rPr>
        <w:t xml:space="preserve"> </w:t>
      </w:r>
      <w:r w:rsidRPr="000B743D">
        <w:rPr>
          <w:color w:val="000000"/>
        </w:rPr>
        <w:t>niektórych</w:t>
      </w:r>
      <w:r>
        <w:rPr>
          <w:color w:val="000000"/>
        </w:rPr>
        <w:t xml:space="preserve"> </w:t>
      </w:r>
      <w:r w:rsidRPr="000B743D">
        <w:rPr>
          <w:color w:val="000000"/>
        </w:rPr>
        <w:t>schorzeń.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a)</w:t>
      </w:r>
      <w:r>
        <w:t xml:space="preserve"> </w:t>
      </w:r>
      <w:r w:rsidRPr="000B743D">
        <w:t>Wybierz</w:t>
      </w:r>
      <w:r>
        <w:t xml:space="preserve"> </w:t>
      </w:r>
      <w:r w:rsidRPr="002C1A40">
        <w:t>schemat,</w:t>
      </w:r>
      <w:r>
        <w:t xml:space="preserve"> </w:t>
      </w:r>
      <w:r w:rsidRPr="002C1A40">
        <w:t>który</w:t>
      </w:r>
      <w:r>
        <w:t xml:space="preserve"> </w:t>
      </w:r>
      <w:r w:rsidRPr="002C1A40">
        <w:t>we</w:t>
      </w:r>
      <w:r>
        <w:t xml:space="preserve"> </w:t>
      </w:r>
      <w:r w:rsidRPr="002C1A40">
        <w:t>właściwej</w:t>
      </w:r>
      <w:r>
        <w:t xml:space="preserve"> </w:t>
      </w:r>
      <w:r w:rsidRPr="002C1A40">
        <w:t>kolejności</w:t>
      </w:r>
      <w:r>
        <w:t xml:space="preserve"> </w:t>
      </w:r>
      <w:r w:rsidRPr="002C1A40">
        <w:t>przedstawia</w:t>
      </w:r>
      <w:r>
        <w:t xml:space="preserve"> </w:t>
      </w:r>
      <w:r w:rsidRPr="002C1A40">
        <w:t>wybrane</w:t>
      </w:r>
      <w:r>
        <w:t xml:space="preserve"> </w:t>
      </w:r>
      <w:r w:rsidRPr="002C1A40">
        <w:t>etapy</w:t>
      </w:r>
      <w:r>
        <w:t xml:space="preserve"> </w:t>
      </w:r>
      <w:r w:rsidRPr="002C1A40">
        <w:t>drogi</w:t>
      </w:r>
      <w:r>
        <w:t xml:space="preserve"> </w:t>
      </w:r>
      <w:r w:rsidRPr="002C1A40">
        <w:t>transportu</w:t>
      </w:r>
      <w:r>
        <w:t xml:space="preserve"> </w:t>
      </w:r>
      <w:r w:rsidRPr="002C1A40">
        <w:t>mocznika</w:t>
      </w:r>
      <w:r>
        <w:t xml:space="preserve"> </w:t>
      </w:r>
      <w:r w:rsidRPr="002C1A40">
        <w:t>przez</w:t>
      </w:r>
      <w:r>
        <w:t xml:space="preserve"> </w:t>
      </w:r>
      <w:r w:rsidRPr="002C1A40">
        <w:t>układ</w:t>
      </w:r>
      <w:r>
        <w:t xml:space="preserve"> </w:t>
      </w:r>
      <w:r w:rsidRPr="002C1A40">
        <w:t>krwionośny.</w:t>
      </w:r>
    </w:p>
    <w:p w:rsidR="00875EF3" w:rsidRPr="000B743D" w:rsidRDefault="00875EF3" w:rsidP="007A7B73">
      <w:pPr>
        <w:suppressAutoHyphens/>
        <w:ind w:left="567" w:right="1275" w:hanging="283"/>
        <w:jc w:val="left"/>
      </w:pPr>
      <w:r w:rsidRPr="000B743D">
        <w:t>A.</w:t>
      </w:r>
      <w:r>
        <w:t xml:space="preserve"> </w:t>
      </w:r>
      <w:r w:rsidRPr="000B743D">
        <w:t>wątroba</w:t>
      </w:r>
      <w:r>
        <w:t xml:space="preserve"> - </w:t>
      </w:r>
      <w:r w:rsidRPr="000B743D">
        <w:t>żyła</w:t>
      </w:r>
      <w:r>
        <w:t xml:space="preserve"> </w:t>
      </w:r>
      <w:r w:rsidRPr="000B743D">
        <w:t>wrotna</w:t>
      </w:r>
      <w:r>
        <w:t xml:space="preserve"> - </w:t>
      </w:r>
      <w:r w:rsidRPr="000B743D">
        <w:t>żyła</w:t>
      </w:r>
      <w:r>
        <w:t xml:space="preserve"> </w:t>
      </w:r>
      <w:r w:rsidRPr="000B743D">
        <w:t>główna</w:t>
      </w:r>
      <w:r>
        <w:t xml:space="preserve"> - </w:t>
      </w:r>
      <w:r w:rsidRPr="000B743D">
        <w:t>prawy</w:t>
      </w:r>
      <w:r>
        <w:t xml:space="preserve"> </w:t>
      </w:r>
      <w:r w:rsidRPr="000B743D">
        <w:t>przedsionek</w:t>
      </w:r>
      <w:r>
        <w:t xml:space="preserve"> </w:t>
      </w:r>
      <w:r w:rsidRPr="000B743D">
        <w:t>serca</w:t>
      </w:r>
      <w:r>
        <w:t xml:space="preserve"> - </w:t>
      </w:r>
      <w:r w:rsidRPr="000B743D">
        <w:t>płucny</w:t>
      </w:r>
      <w:r>
        <w:t xml:space="preserve"> </w:t>
      </w:r>
      <w:r w:rsidRPr="000B743D">
        <w:t>obieg</w:t>
      </w:r>
      <w:r>
        <w:t xml:space="preserve"> </w:t>
      </w:r>
      <w:r w:rsidRPr="000B743D">
        <w:t>krwi</w:t>
      </w:r>
      <w:r>
        <w:t xml:space="preserve"> - </w:t>
      </w:r>
      <w:r w:rsidRPr="000B743D">
        <w:t>aorta</w:t>
      </w:r>
      <w:r>
        <w:t xml:space="preserve"> - </w:t>
      </w:r>
      <w:r w:rsidRPr="000B743D">
        <w:rPr>
          <w:iCs/>
        </w:rPr>
        <w:t>t</w:t>
      </w:r>
      <w:r w:rsidRPr="000B743D">
        <w:t>ętnica</w:t>
      </w:r>
      <w:r>
        <w:t xml:space="preserve"> </w:t>
      </w:r>
      <w:r w:rsidRPr="000B743D">
        <w:t>nerkowa</w:t>
      </w:r>
      <w:r>
        <w:t xml:space="preserve">  - </w:t>
      </w:r>
      <w:r w:rsidRPr="000B743D">
        <w:t>nerki</w:t>
      </w:r>
    </w:p>
    <w:p w:rsidR="00875EF3" w:rsidRPr="000B743D" w:rsidRDefault="00875EF3" w:rsidP="007A7B73">
      <w:pPr>
        <w:suppressAutoHyphens/>
        <w:ind w:left="567" w:right="1275" w:hanging="283"/>
        <w:jc w:val="left"/>
      </w:pPr>
      <w:r w:rsidRPr="000B743D">
        <w:t>B.</w:t>
      </w:r>
      <w:r>
        <w:t xml:space="preserve"> </w:t>
      </w:r>
      <w:r w:rsidRPr="000B743D">
        <w:t>wątroba</w:t>
      </w:r>
      <w:r>
        <w:t xml:space="preserve"> - </w:t>
      </w:r>
      <w:r w:rsidRPr="000B743D">
        <w:t>żyła</w:t>
      </w:r>
      <w:r>
        <w:t xml:space="preserve"> </w:t>
      </w:r>
      <w:r w:rsidRPr="000B743D">
        <w:t>wątrobowa</w:t>
      </w:r>
      <w:r>
        <w:t xml:space="preserve"> - </w:t>
      </w:r>
      <w:r w:rsidRPr="000B743D">
        <w:t>żyła</w:t>
      </w:r>
      <w:r>
        <w:t xml:space="preserve"> </w:t>
      </w:r>
      <w:r w:rsidRPr="000B743D">
        <w:t>główna</w:t>
      </w:r>
      <w:r>
        <w:t xml:space="preserve"> - </w:t>
      </w:r>
      <w:r w:rsidRPr="000B743D">
        <w:t>lewy</w:t>
      </w:r>
      <w:r>
        <w:t xml:space="preserve"> </w:t>
      </w:r>
      <w:r w:rsidRPr="000B743D">
        <w:t>przedsionek</w:t>
      </w:r>
      <w:r>
        <w:t xml:space="preserve"> </w:t>
      </w:r>
      <w:r w:rsidRPr="000B743D">
        <w:t>serca</w:t>
      </w:r>
      <w:r>
        <w:t xml:space="preserve"> - </w:t>
      </w:r>
      <w:r w:rsidRPr="000B743D">
        <w:t>płucny</w:t>
      </w:r>
      <w:r>
        <w:t xml:space="preserve"> </w:t>
      </w:r>
      <w:r w:rsidRPr="000B743D">
        <w:t>obieg</w:t>
      </w:r>
      <w:r>
        <w:t xml:space="preserve"> </w:t>
      </w:r>
      <w:r w:rsidRPr="000B743D">
        <w:t>krwi</w:t>
      </w:r>
      <w:r>
        <w:t xml:space="preserve"> -</w:t>
      </w:r>
      <w:r>
        <w:rPr>
          <w:iCs/>
        </w:rPr>
        <w:t xml:space="preserve"> </w:t>
      </w:r>
      <w:r w:rsidRPr="000B743D">
        <w:t>tętnica</w:t>
      </w:r>
      <w:r>
        <w:t xml:space="preserve"> </w:t>
      </w:r>
      <w:r w:rsidRPr="000B743D">
        <w:t>nerkowa</w:t>
      </w:r>
      <w:r>
        <w:t xml:space="preserve"> </w:t>
      </w:r>
      <w:r>
        <w:rPr>
          <w:iCs/>
        </w:rPr>
        <w:t xml:space="preserve">- </w:t>
      </w:r>
      <w:r w:rsidRPr="000B743D">
        <w:t>nerki</w:t>
      </w:r>
    </w:p>
    <w:p w:rsidR="00875EF3" w:rsidRPr="000B743D" w:rsidRDefault="00875EF3" w:rsidP="007A7B73">
      <w:pPr>
        <w:suppressAutoHyphens/>
        <w:ind w:left="567" w:right="1275" w:hanging="283"/>
        <w:jc w:val="left"/>
      </w:pPr>
      <w:r w:rsidRPr="000B743D">
        <w:t>C.</w:t>
      </w:r>
      <w:r>
        <w:t xml:space="preserve"> </w:t>
      </w:r>
      <w:r w:rsidRPr="000B743D">
        <w:t>wątroba</w:t>
      </w:r>
      <w:r>
        <w:t xml:space="preserve"> -</w:t>
      </w:r>
      <w:r>
        <w:rPr>
          <w:iCs/>
        </w:rPr>
        <w:t xml:space="preserve"> </w:t>
      </w:r>
      <w:r w:rsidRPr="000B743D">
        <w:t>żyła</w:t>
      </w:r>
      <w:r>
        <w:t xml:space="preserve"> </w:t>
      </w:r>
      <w:r w:rsidRPr="000B743D">
        <w:t>wątrobowa</w:t>
      </w:r>
      <w:r>
        <w:t xml:space="preserve"> -</w:t>
      </w:r>
      <w:r>
        <w:rPr>
          <w:iCs/>
        </w:rPr>
        <w:t xml:space="preserve"> </w:t>
      </w:r>
      <w:r w:rsidRPr="000B743D">
        <w:t>żyła</w:t>
      </w:r>
      <w:r>
        <w:t xml:space="preserve"> </w:t>
      </w:r>
      <w:r w:rsidRPr="000B743D">
        <w:t>główna</w:t>
      </w:r>
      <w:r>
        <w:t xml:space="preserve"> - </w:t>
      </w:r>
      <w:r w:rsidRPr="000B743D">
        <w:t>prawy</w:t>
      </w:r>
      <w:r>
        <w:t xml:space="preserve"> </w:t>
      </w:r>
      <w:r w:rsidRPr="000B743D">
        <w:t>przedsionek</w:t>
      </w:r>
      <w:r>
        <w:t xml:space="preserve"> </w:t>
      </w:r>
      <w:r w:rsidRPr="000B743D">
        <w:t>serca</w:t>
      </w:r>
      <w:r>
        <w:t xml:space="preserve"> -</w:t>
      </w:r>
      <w:r>
        <w:rPr>
          <w:iCs/>
        </w:rPr>
        <w:t xml:space="preserve"> </w:t>
      </w:r>
      <w:r>
        <w:t xml:space="preserve">    </w:t>
      </w:r>
      <w:r w:rsidRPr="000B743D">
        <w:t>duży</w:t>
      </w:r>
      <w:r>
        <w:t xml:space="preserve"> </w:t>
      </w:r>
      <w:r w:rsidRPr="000B743D">
        <w:t>obieg</w:t>
      </w:r>
      <w:r>
        <w:t xml:space="preserve"> </w:t>
      </w:r>
      <w:r w:rsidRPr="000B743D">
        <w:t>krwi</w:t>
      </w:r>
      <w:r>
        <w:t xml:space="preserve"> -</w:t>
      </w:r>
      <w:r>
        <w:rPr>
          <w:iCs/>
        </w:rPr>
        <w:t xml:space="preserve"> </w:t>
      </w:r>
      <w:r>
        <w:t xml:space="preserve"> </w:t>
      </w:r>
      <w:r w:rsidRPr="000B743D">
        <w:t>aorta</w:t>
      </w:r>
      <w:r>
        <w:t xml:space="preserve"> -</w:t>
      </w:r>
      <w:r>
        <w:rPr>
          <w:iCs/>
        </w:rPr>
        <w:t xml:space="preserve"> </w:t>
      </w:r>
      <w:r w:rsidRPr="000B743D">
        <w:t>żyła</w:t>
      </w:r>
      <w:r>
        <w:t xml:space="preserve"> </w:t>
      </w:r>
      <w:r w:rsidRPr="000B743D">
        <w:t>nerkowa</w:t>
      </w:r>
      <w:r>
        <w:t xml:space="preserve"> - </w:t>
      </w:r>
      <w:r w:rsidRPr="000B743D">
        <w:t>nerki</w:t>
      </w:r>
    </w:p>
    <w:p w:rsidR="00875EF3" w:rsidRPr="000B743D" w:rsidRDefault="00875EF3" w:rsidP="007A7B73">
      <w:pPr>
        <w:suppressAutoHyphens/>
        <w:ind w:left="567" w:right="1275" w:hanging="283"/>
        <w:jc w:val="left"/>
      </w:pPr>
      <w:r w:rsidRPr="000B743D">
        <w:t>D.</w:t>
      </w:r>
      <w:r>
        <w:t xml:space="preserve"> </w:t>
      </w:r>
      <w:r w:rsidRPr="000B743D">
        <w:t>wątroba</w:t>
      </w:r>
      <w:r>
        <w:t xml:space="preserve"> -</w:t>
      </w:r>
      <w:r>
        <w:rPr>
          <w:iCs/>
        </w:rPr>
        <w:t xml:space="preserve"> </w:t>
      </w:r>
      <w:r w:rsidRPr="000B743D">
        <w:t>żyła</w:t>
      </w:r>
      <w:r>
        <w:t xml:space="preserve"> </w:t>
      </w:r>
      <w:r w:rsidRPr="000B743D">
        <w:t>wątrobowa</w:t>
      </w:r>
      <w:r>
        <w:t xml:space="preserve"> -</w:t>
      </w:r>
      <w:r>
        <w:rPr>
          <w:iCs/>
        </w:rPr>
        <w:t xml:space="preserve"> </w:t>
      </w:r>
      <w:r w:rsidRPr="000B743D">
        <w:t>żyła</w:t>
      </w:r>
      <w:r>
        <w:t xml:space="preserve"> </w:t>
      </w:r>
      <w:r w:rsidRPr="000B743D">
        <w:t>główna</w:t>
      </w:r>
      <w:r>
        <w:t xml:space="preserve"> - </w:t>
      </w:r>
      <w:r w:rsidRPr="000B743D">
        <w:t>prawy</w:t>
      </w:r>
      <w:r>
        <w:t xml:space="preserve"> </w:t>
      </w:r>
      <w:r w:rsidRPr="000B743D">
        <w:t>przedsionek</w:t>
      </w:r>
      <w:r>
        <w:t xml:space="preserve"> </w:t>
      </w:r>
      <w:r w:rsidRPr="000B743D">
        <w:t>serca</w:t>
      </w:r>
      <w:r>
        <w:t xml:space="preserve"> -     </w:t>
      </w:r>
      <w:r w:rsidRPr="000B743D">
        <w:t>płucny</w:t>
      </w:r>
      <w:r>
        <w:t xml:space="preserve"> </w:t>
      </w:r>
      <w:r w:rsidRPr="000B743D">
        <w:t>obieg</w:t>
      </w:r>
      <w:r>
        <w:t xml:space="preserve"> </w:t>
      </w:r>
      <w:r w:rsidRPr="000B743D">
        <w:t>krwi</w:t>
      </w:r>
      <w:r>
        <w:t xml:space="preserve"> - </w:t>
      </w:r>
      <w:r w:rsidRPr="000B743D">
        <w:t>aorta</w:t>
      </w:r>
      <w:r>
        <w:t xml:space="preserve"> -</w:t>
      </w:r>
      <w:r>
        <w:rPr>
          <w:iCs/>
        </w:rPr>
        <w:t xml:space="preserve"> </w:t>
      </w:r>
      <w:r w:rsidRPr="000B743D">
        <w:t>tętnica</w:t>
      </w:r>
      <w:r>
        <w:t xml:space="preserve"> </w:t>
      </w:r>
      <w:r w:rsidRPr="000B743D">
        <w:t>nerkowa</w:t>
      </w:r>
      <w:r>
        <w:t xml:space="preserve"> -</w:t>
      </w:r>
      <w:r>
        <w:rPr>
          <w:iCs/>
        </w:rPr>
        <w:t xml:space="preserve"> </w:t>
      </w:r>
      <w:r w:rsidRPr="000B743D">
        <w:t>nerki</w:t>
      </w:r>
      <w:r>
        <w:t xml:space="preserve"> </w:t>
      </w:r>
    </w:p>
    <w:p w:rsidR="00875EF3" w:rsidRPr="000B743D" w:rsidRDefault="00875EF3" w:rsidP="007A7B73">
      <w:pPr>
        <w:suppressAutoHyphens/>
        <w:ind w:left="567" w:right="1275" w:hanging="283"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Określ,</w:t>
      </w:r>
      <w:r>
        <w:t xml:space="preserve"> </w:t>
      </w:r>
      <w:r w:rsidRPr="002C1A40">
        <w:t>które</w:t>
      </w:r>
      <w:r>
        <w:t xml:space="preserve"> </w:t>
      </w:r>
      <w:r w:rsidRPr="002C1A40">
        <w:t>z</w:t>
      </w:r>
      <w:r>
        <w:t xml:space="preserve"> </w:t>
      </w:r>
      <w:r w:rsidRPr="002C1A40">
        <w:t>wymienionych</w:t>
      </w:r>
      <w:r>
        <w:t xml:space="preserve"> </w:t>
      </w:r>
      <w:r w:rsidRPr="002C1A40">
        <w:t>przyczyn</w:t>
      </w:r>
      <w:r>
        <w:t xml:space="preserve"> </w:t>
      </w:r>
      <w:r w:rsidRPr="000B743D">
        <w:t>(1-5)</w:t>
      </w:r>
      <w:r>
        <w:t xml:space="preserve"> </w:t>
      </w:r>
      <w:r w:rsidRPr="002C1A40">
        <w:t>mogą</w:t>
      </w:r>
      <w:r>
        <w:t xml:space="preserve"> </w:t>
      </w:r>
      <w:r w:rsidRPr="002C1A40">
        <w:t>podwyższyć</w:t>
      </w:r>
      <w:r>
        <w:t xml:space="preserve"> </w:t>
      </w:r>
      <w:r w:rsidRPr="002C1A40">
        <w:t>(P),</w:t>
      </w:r>
      <w:r>
        <w:t xml:space="preserve"> </w:t>
      </w:r>
      <w:r w:rsidRPr="002C1A40">
        <w:t>a</w:t>
      </w:r>
      <w:r>
        <w:t xml:space="preserve"> </w:t>
      </w:r>
      <w:r w:rsidRPr="002C1A40">
        <w:t>które</w:t>
      </w:r>
      <w:r>
        <w:t xml:space="preserve"> - </w:t>
      </w:r>
      <w:r w:rsidRPr="002C1A40">
        <w:t>obniżyć</w:t>
      </w:r>
      <w:r>
        <w:t xml:space="preserve"> </w:t>
      </w:r>
      <w:r w:rsidRPr="002C1A40">
        <w:t>(O)</w:t>
      </w:r>
      <w:r>
        <w:t xml:space="preserve"> </w:t>
      </w:r>
      <w:r w:rsidRPr="002C1A40">
        <w:t>normalne</w:t>
      </w:r>
      <w:r>
        <w:t xml:space="preserve"> </w:t>
      </w:r>
      <w:r w:rsidRPr="002C1A40">
        <w:t>stężenie</w:t>
      </w:r>
      <w:r>
        <w:t xml:space="preserve"> </w:t>
      </w:r>
      <w:r w:rsidRPr="002C1A40">
        <w:t>mocznika</w:t>
      </w:r>
      <w:r>
        <w:t xml:space="preserve"> </w:t>
      </w:r>
      <w:r w:rsidRPr="002C1A40">
        <w:t>we</w:t>
      </w:r>
      <w:r>
        <w:t xml:space="preserve"> </w:t>
      </w:r>
      <w:r w:rsidRPr="002C1A40">
        <w:t>krwi.</w:t>
      </w:r>
      <w:r>
        <w:t xml:space="preserve"> </w:t>
      </w:r>
      <w:r w:rsidRPr="002C1A40">
        <w:t>Obok</w:t>
      </w:r>
      <w:r>
        <w:t xml:space="preserve"> </w:t>
      </w:r>
      <w:r w:rsidRPr="002C1A40">
        <w:t>numeru</w:t>
      </w:r>
      <w:r>
        <w:t xml:space="preserve"> </w:t>
      </w:r>
      <w:r w:rsidRPr="000B743D">
        <w:t>odpowiadającego</w:t>
      </w:r>
      <w:r>
        <w:t xml:space="preserve"> </w:t>
      </w:r>
      <w:r w:rsidRPr="000B743D">
        <w:t>przyczynie</w:t>
      </w:r>
      <w:r>
        <w:t xml:space="preserve"> </w:t>
      </w:r>
      <w:r w:rsidRPr="002C1A40">
        <w:t>napisz</w:t>
      </w:r>
      <w:r>
        <w:t xml:space="preserve"> </w:t>
      </w:r>
      <w:r w:rsidRPr="002C1A40">
        <w:t>odpowiedź</w:t>
      </w:r>
      <w:r>
        <w:t xml:space="preserve"> </w:t>
      </w:r>
      <w:r w:rsidRPr="002C1A40">
        <w:t>(P/O).</w:t>
      </w:r>
      <w:r w:rsidRPr="002C1A40">
        <w:br/>
        <w:t>Przyczyny:</w:t>
      </w:r>
      <w:r w:rsidRPr="002C1A40">
        <w:br/>
        <w:t>1.</w:t>
      </w:r>
      <w:r>
        <w:t xml:space="preserve"> </w:t>
      </w:r>
      <w:r w:rsidRPr="000B743D">
        <w:t>Niewydolność</w:t>
      </w:r>
      <w:r>
        <w:t xml:space="preserve"> </w:t>
      </w:r>
      <w:r w:rsidRPr="000B743D">
        <w:t>nerek</w:t>
      </w:r>
      <w:r w:rsidRPr="002C1A40">
        <w:br/>
        <w:t>2.</w:t>
      </w:r>
      <w:r>
        <w:t xml:space="preserve"> </w:t>
      </w:r>
      <w:r w:rsidRPr="000B743D">
        <w:t>Niedobór</w:t>
      </w:r>
      <w:r>
        <w:t xml:space="preserve"> </w:t>
      </w:r>
      <w:r w:rsidRPr="000B743D">
        <w:t>białek</w:t>
      </w:r>
      <w:r>
        <w:t xml:space="preserve"> </w:t>
      </w:r>
      <w:r w:rsidRPr="000B743D">
        <w:t>w</w:t>
      </w:r>
      <w:r>
        <w:t xml:space="preserve"> </w:t>
      </w:r>
      <w:r w:rsidRPr="000B743D">
        <w:t>diecie</w:t>
      </w:r>
      <w:r w:rsidRPr="000B743D">
        <w:br/>
      </w:r>
      <w:r w:rsidRPr="002C1A40">
        <w:t>3.</w:t>
      </w:r>
      <w:r>
        <w:t xml:space="preserve"> </w:t>
      </w:r>
      <w:r w:rsidRPr="000B743D">
        <w:t>Zbyt</w:t>
      </w:r>
      <w:r>
        <w:t xml:space="preserve"> </w:t>
      </w:r>
      <w:r w:rsidRPr="000B743D">
        <w:t>wysoki</w:t>
      </w:r>
      <w:r>
        <w:t xml:space="preserve"> </w:t>
      </w:r>
      <w:r w:rsidRPr="000B743D">
        <w:t>katabolizm</w:t>
      </w:r>
      <w:r>
        <w:t xml:space="preserve"> </w:t>
      </w:r>
      <w:r w:rsidRPr="000B743D">
        <w:t>białek</w:t>
      </w:r>
      <w:r>
        <w:t xml:space="preserve"> </w:t>
      </w:r>
      <w:r w:rsidRPr="000B743D">
        <w:t>w</w:t>
      </w:r>
      <w:r>
        <w:t xml:space="preserve"> </w:t>
      </w:r>
      <w:r w:rsidRPr="000B743D">
        <w:t>organizmie</w:t>
      </w:r>
      <w:r>
        <w:t xml:space="preserve"> </w:t>
      </w:r>
      <w:r w:rsidRPr="000B743D">
        <w:br/>
      </w:r>
      <w:r w:rsidRPr="002C1A40">
        <w:t>4.</w:t>
      </w:r>
      <w:r>
        <w:t xml:space="preserve"> </w:t>
      </w:r>
      <w:r w:rsidRPr="000B743D">
        <w:t>Uszkodzenia</w:t>
      </w:r>
      <w:r>
        <w:t xml:space="preserve"> </w:t>
      </w:r>
      <w:r w:rsidRPr="000B743D">
        <w:t>wątroby</w:t>
      </w:r>
      <w:r>
        <w:t xml:space="preserve"> </w:t>
      </w:r>
      <w:r w:rsidRPr="000B743D">
        <w:br/>
      </w:r>
      <w:r w:rsidRPr="002C1A40">
        <w:t>5.</w:t>
      </w:r>
      <w:r>
        <w:t xml:space="preserve"> </w:t>
      </w:r>
      <w:r w:rsidRPr="000B743D">
        <w:t>Odwodnienie</w:t>
      </w:r>
      <w:r>
        <w:t xml:space="preserve"> </w:t>
      </w:r>
      <w:r w:rsidRPr="000B743D">
        <w:t>organizmu</w:t>
      </w:r>
    </w:p>
    <w:p w:rsidR="00875EF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0B743D">
        <w:t>D.</w:t>
      </w:r>
      <w:r>
        <w:t xml:space="preserve">  </w:t>
      </w:r>
      <w:r w:rsidRPr="000B743D">
        <w:t>wątroba</w:t>
      </w:r>
      <w:r>
        <w:t xml:space="preserve"> - </w:t>
      </w:r>
      <w:r w:rsidRPr="000B743D">
        <w:t>żyła</w:t>
      </w:r>
      <w:r>
        <w:t xml:space="preserve"> </w:t>
      </w:r>
      <w:r w:rsidRPr="000B743D">
        <w:t>wątrobowa</w:t>
      </w:r>
      <w:r>
        <w:t xml:space="preserve"> - </w:t>
      </w:r>
      <w:r w:rsidRPr="000B743D">
        <w:t>żyła</w:t>
      </w:r>
      <w:r>
        <w:t xml:space="preserve"> </w:t>
      </w:r>
      <w:r w:rsidRPr="000B743D">
        <w:t>główna</w:t>
      </w:r>
      <w:r>
        <w:t xml:space="preserve"> -  </w:t>
      </w:r>
      <w:r w:rsidRPr="000B743D">
        <w:t>prawy</w:t>
      </w:r>
      <w:r>
        <w:t xml:space="preserve"> </w:t>
      </w:r>
      <w:r w:rsidRPr="000B743D">
        <w:t>przedsionek</w:t>
      </w:r>
      <w:r>
        <w:t xml:space="preserve"> </w:t>
      </w:r>
      <w:r w:rsidRPr="000B743D">
        <w:t>serca</w:t>
      </w:r>
      <w:r>
        <w:t xml:space="preserve"> -  </w:t>
      </w:r>
      <w:r w:rsidRPr="000B743D">
        <w:t>płucny</w:t>
      </w:r>
      <w:r>
        <w:t xml:space="preserve"> </w:t>
      </w:r>
      <w:r w:rsidRPr="000B743D">
        <w:t>obieg</w:t>
      </w:r>
      <w:r>
        <w:t xml:space="preserve"> </w:t>
      </w:r>
      <w:r w:rsidRPr="000B743D">
        <w:t>krwi</w:t>
      </w:r>
      <w:r>
        <w:t xml:space="preserve"> -  </w:t>
      </w:r>
      <w:r w:rsidRPr="000B743D">
        <w:t>aorta</w:t>
      </w:r>
      <w:r>
        <w:t xml:space="preserve"> -  </w:t>
      </w:r>
      <w:r w:rsidRPr="000B743D">
        <w:t>tętnica</w:t>
      </w:r>
      <w:r>
        <w:t xml:space="preserve"> </w:t>
      </w:r>
      <w:r w:rsidRPr="000B743D">
        <w:t>nerkowa</w:t>
      </w:r>
      <w:r>
        <w:t xml:space="preserve"> - </w:t>
      </w:r>
      <w:r w:rsidRPr="000B743D">
        <w:t>nerki</w:t>
      </w:r>
      <w:r>
        <w:t xml:space="preserve"> 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C1A40" w:rsidRDefault="00875EF3" w:rsidP="007A7B73">
      <w:pPr>
        <w:suppressAutoHyphens/>
        <w:jc w:val="left"/>
      </w:pPr>
      <w:r w:rsidRPr="000B743D">
        <w:t>1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podanie</w:t>
      </w:r>
      <w:r>
        <w:t xml:space="preserve"> </w:t>
      </w:r>
      <w:r w:rsidRPr="000B743D">
        <w:t>poprawnej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  <w:r w:rsidRPr="000B743D">
        <w:t>0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podanie</w:t>
      </w:r>
      <w:r>
        <w:t xml:space="preserve"> </w:t>
      </w:r>
      <w:r w:rsidRPr="000B743D">
        <w:t>błędnej</w:t>
      </w:r>
      <w:r>
        <w:t xml:space="preserve"> </w:t>
      </w:r>
      <w:r w:rsidRPr="000B743D">
        <w:t>odpowiedzi</w:t>
      </w:r>
      <w:r>
        <w:t xml:space="preserve"> </w:t>
      </w:r>
      <w:r w:rsidRPr="000B743D">
        <w:t>lub</w:t>
      </w:r>
      <w:r>
        <w:t xml:space="preserve"> </w:t>
      </w:r>
      <w:r w:rsidRPr="000B743D">
        <w:t>wskazanie</w:t>
      </w:r>
      <w:r>
        <w:t xml:space="preserve"> </w:t>
      </w:r>
      <w:r w:rsidRPr="000B743D">
        <w:t>więcej</w:t>
      </w:r>
      <w:r>
        <w:t xml:space="preserve"> </w:t>
      </w:r>
      <w:r w:rsidRPr="000B743D">
        <w:t>niż</w:t>
      </w:r>
      <w:r>
        <w:t xml:space="preserve"> </w:t>
      </w:r>
      <w:r w:rsidRPr="000B743D">
        <w:t>jednej</w:t>
      </w:r>
      <w:r>
        <w:t xml:space="preserve"> </w:t>
      </w:r>
      <w:r w:rsidRPr="000B743D">
        <w:t>odpowiedzi,</w:t>
      </w:r>
      <w:r>
        <w:t xml:space="preserve"> </w:t>
      </w:r>
      <w:r w:rsidRPr="000B743D">
        <w:t>lub</w:t>
      </w:r>
      <w:r>
        <w:t xml:space="preserve"> </w:t>
      </w:r>
      <w:r w:rsidRPr="000B743D">
        <w:t>brak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Default="00875EF3" w:rsidP="007A7B73">
      <w:pPr>
        <w:suppressAutoHyphens/>
        <w:jc w:val="left"/>
      </w:pPr>
      <w:r w:rsidRPr="002C1A40">
        <w:t>Rozwiązanie:</w:t>
      </w:r>
      <w:r w:rsidRPr="000B743D">
        <w:br/>
        <w:t>1.</w:t>
      </w:r>
      <w:r>
        <w:t xml:space="preserve"> </w:t>
      </w:r>
      <w:r w:rsidRPr="000B743D">
        <w:t>Niewydolność</w:t>
      </w:r>
      <w:r>
        <w:t xml:space="preserve"> </w:t>
      </w:r>
      <w:r w:rsidRPr="000B743D">
        <w:t>nerek</w:t>
      </w:r>
      <w:r>
        <w:t xml:space="preserve"> </w:t>
      </w:r>
      <w:r w:rsidRPr="000B743D">
        <w:t>-</w:t>
      </w:r>
      <w:r>
        <w:t xml:space="preserve"> </w:t>
      </w:r>
      <w:r w:rsidRPr="000B743D">
        <w:t>P</w:t>
      </w:r>
      <w:r w:rsidRPr="000B743D">
        <w:br/>
        <w:t>2.</w:t>
      </w:r>
      <w:r>
        <w:t xml:space="preserve"> </w:t>
      </w:r>
      <w:r w:rsidRPr="000B743D">
        <w:t>Niedobór</w:t>
      </w:r>
      <w:r>
        <w:t xml:space="preserve"> </w:t>
      </w:r>
      <w:r w:rsidRPr="000B743D">
        <w:t>białek</w:t>
      </w:r>
      <w:r>
        <w:t xml:space="preserve"> </w:t>
      </w:r>
      <w:r w:rsidRPr="000B743D">
        <w:t>w</w:t>
      </w:r>
      <w:r>
        <w:t xml:space="preserve"> </w:t>
      </w:r>
      <w:r w:rsidRPr="000B743D">
        <w:t>diecie</w:t>
      </w:r>
      <w:r>
        <w:t xml:space="preserve"> </w:t>
      </w:r>
      <w:r w:rsidRPr="000B743D">
        <w:t>-</w:t>
      </w:r>
      <w:r>
        <w:t xml:space="preserve"> </w:t>
      </w:r>
      <w:r w:rsidRPr="000B743D">
        <w:t>O</w:t>
      </w:r>
      <w:r w:rsidRPr="000B743D">
        <w:br/>
        <w:t>3.</w:t>
      </w:r>
      <w:r>
        <w:t xml:space="preserve"> </w:t>
      </w:r>
      <w:r w:rsidRPr="000B743D">
        <w:t>Zbyt</w:t>
      </w:r>
      <w:r>
        <w:t xml:space="preserve"> </w:t>
      </w:r>
      <w:r w:rsidRPr="000B743D">
        <w:t>wysoki</w:t>
      </w:r>
      <w:r>
        <w:t xml:space="preserve"> </w:t>
      </w:r>
      <w:r w:rsidRPr="000B743D">
        <w:t>katabolizm</w:t>
      </w:r>
      <w:r>
        <w:t xml:space="preserve"> </w:t>
      </w:r>
      <w:r w:rsidRPr="000B743D">
        <w:t>białek</w:t>
      </w:r>
      <w:r>
        <w:t xml:space="preserve"> </w:t>
      </w:r>
      <w:r w:rsidRPr="000B743D">
        <w:t>w</w:t>
      </w:r>
      <w:r>
        <w:t xml:space="preserve"> </w:t>
      </w:r>
      <w:r w:rsidRPr="000B743D">
        <w:t>organizmie</w:t>
      </w:r>
      <w:r>
        <w:t xml:space="preserve"> </w:t>
      </w:r>
      <w:r w:rsidRPr="000B743D">
        <w:t>-</w:t>
      </w:r>
      <w:r>
        <w:t xml:space="preserve"> </w:t>
      </w:r>
      <w:r w:rsidRPr="000B743D">
        <w:t>P</w:t>
      </w:r>
      <w:r w:rsidRPr="000B743D">
        <w:br/>
        <w:t>4.</w:t>
      </w:r>
      <w:r>
        <w:t xml:space="preserve"> </w:t>
      </w:r>
      <w:r w:rsidRPr="000B743D">
        <w:t>Uszkodzenia</w:t>
      </w:r>
      <w:r>
        <w:t xml:space="preserve"> </w:t>
      </w:r>
      <w:r w:rsidRPr="000B743D">
        <w:t>wątroby</w:t>
      </w:r>
      <w:r>
        <w:t xml:space="preserve"> </w:t>
      </w:r>
      <w:r w:rsidRPr="000B743D">
        <w:t>-</w:t>
      </w:r>
      <w:r>
        <w:t xml:space="preserve"> </w:t>
      </w:r>
      <w:r w:rsidRPr="000B743D">
        <w:t>O</w:t>
      </w:r>
      <w:r w:rsidRPr="000B743D">
        <w:br/>
        <w:t>5.</w:t>
      </w:r>
      <w:r>
        <w:t xml:space="preserve"> </w:t>
      </w:r>
      <w:r w:rsidRPr="000B743D">
        <w:t>Odwodnienie</w:t>
      </w:r>
      <w:r>
        <w:t xml:space="preserve"> </w:t>
      </w:r>
      <w:r w:rsidRPr="000B743D">
        <w:t>organizmu</w:t>
      </w:r>
      <w:r>
        <w:rPr>
          <w:color w:val="008000"/>
        </w:rPr>
        <w:t xml:space="preserve"> - </w:t>
      </w:r>
      <w:r w:rsidRPr="002C1A40">
        <w:t>P</w:t>
      </w:r>
      <w:r>
        <w:br/>
      </w:r>
      <w:r w:rsidRPr="000B743D">
        <w:br/>
      </w:r>
    </w:p>
    <w:p w:rsidR="00875EF3" w:rsidRPr="002C1A40" w:rsidRDefault="00875EF3" w:rsidP="007A7B73">
      <w:pPr>
        <w:suppressAutoHyphens/>
        <w:jc w:val="left"/>
      </w:pPr>
      <w:r>
        <w:br w:type="page"/>
      </w:r>
      <w:r w:rsidRPr="002C1A40">
        <w:t>Schemat</w:t>
      </w:r>
      <w:r>
        <w:t xml:space="preserve"> </w:t>
      </w:r>
      <w:r w:rsidRPr="002C1A40">
        <w:t>punktowania:</w:t>
      </w:r>
    </w:p>
    <w:p w:rsidR="00875EF3" w:rsidRPr="000B743D" w:rsidRDefault="00875EF3" w:rsidP="007A7B73">
      <w:pPr>
        <w:suppressAutoHyphens/>
        <w:jc w:val="left"/>
      </w:pPr>
      <w:r w:rsidRPr="000B743D">
        <w:t>2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poprawne</w:t>
      </w:r>
      <w:r>
        <w:t xml:space="preserve"> </w:t>
      </w:r>
      <w:r w:rsidRPr="000B743D">
        <w:t>wszystkie</w:t>
      </w:r>
      <w:r>
        <w:t xml:space="preserve"> </w:t>
      </w:r>
      <w:r w:rsidRPr="000B743D">
        <w:t>odpowiedzi.</w:t>
      </w:r>
    </w:p>
    <w:p w:rsidR="00875EF3" w:rsidRPr="000B743D" w:rsidRDefault="00875EF3" w:rsidP="007A7B73">
      <w:pPr>
        <w:suppressAutoHyphens/>
        <w:jc w:val="left"/>
      </w:pPr>
      <w:r w:rsidRPr="000B743D">
        <w:t>1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poprawne</w:t>
      </w:r>
      <w:r>
        <w:t xml:space="preserve"> </w:t>
      </w:r>
      <w:r w:rsidRPr="000B743D">
        <w:t>3</w:t>
      </w:r>
      <w:r>
        <w:t xml:space="preserve"> </w:t>
      </w:r>
      <w:r w:rsidRPr="000B743D">
        <w:t>lub</w:t>
      </w:r>
      <w:r>
        <w:t xml:space="preserve"> </w:t>
      </w:r>
      <w:r w:rsidRPr="000B743D">
        <w:t>4</w:t>
      </w:r>
      <w:r>
        <w:t xml:space="preserve"> </w:t>
      </w:r>
      <w:r w:rsidRPr="000B743D">
        <w:t>odpowiedzi.</w:t>
      </w:r>
    </w:p>
    <w:p w:rsidR="00875EF3" w:rsidRPr="002C1A40" w:rsidRDefault="00875EF3" w:rsidP="007A7B73">
      <w:pPr>
        <w:suppressAutoHyphens/>
        <w:jc w:val="left"/>
      </w:pPr>
      <w:r w:rsidRPr="000B743D">
        <w:t>0</w:t>
      </w:r>
      <w:r>
        <w:t xml:space="preserve"> </w:t>
      </w:r>
      <w:r w:rsidRPr="000B743D">
        <w:t>pkt</w:t>
      </w:r>
      <w:r>
        <w:t xml:space="preserve"> - </w:t>
      </w:r>
      <w:r w:rsidRPr="000B743D">
        <w:t>za</w:t>
      </w:r>
      <w:r>
        <w:t xml:space="preserve"> </w:t>
      </w:r>
      <w:r w:rsidRPr="000B743D">
        <w:t>poprawne</w:t>
      </w:r>
      <w:r>
        <w:t xml:space="preserve"> </w:t>
      </w:r>
      <w:r w:rsidRPr="000B743D">
        <w:t>tylko</w:t>
      </w:r>
      <w:r>
        <w:t xml:space="preserve"> </w:t>
      </w:r>
      <w:r w:rsidRPr="000B743D">
        <w:t>1-2</w:t>
      </w:r>
      <w:r>
        <w:t xml:space="preserve"> </w:t>
      </w:r>
      <w:r w:rsidRPr="000B743D">
        <w:t>odpowiedzi</w:t>
      </w:r>
      <w:r>
        <w:t xml:space="preserve"> </w:t>
      </w:r>
      <w:r w:rsidRPr="000B743D">
        <w:t>lub</w:t>
      </w:r>
      <w:r>
        <w:t xml:space="preserve"> </w:t>
      </w:r>
      <w:r w:rsidRPr="000B743D">
        <w:t>jej</w:t>
      </w:r>
      <w:r>
        <w:t xml:space="preserve"> </w:t>
      </w:r>
      <w:r w:rsidRPr="000B743D">
        <w:t>brak.</w:t>
      </w:r>
    </w:p>
    <w:p w:rsidR="00875EF3" w:rsidRPr="000B743D" w:rsidRDefault="00875EF3" w:rsidP="007A7B73">
      <w:pPr>
        <w:suppressAutoHyphens/>
        <w:jc w:val="left"/>
      </w:pPr>
    </w:p>
    <w:p w:rsidR="00875EF3" w:rsidRDefault="00875EF3" w:rsidP="007A7B73">
      <w:pPr>
        <w:suppressAutoHyphens/>
      </w:pPr>
    </w:p>
    <w:p w:rsidR="00875EF3" w:rsidRDefault="00875EF3" w:rsidP="007A7B73">
      <w:pPr>
        <w:suppressAutoHyphens/>
        <w:jc w:val="center"/>
      </w:pPr>
      <w:r>
        <w:t>Zadanie 10</w:t>
      </w:r>
      <w:r w:rsidRPr="002A1E37">
        <w:t>.</w:t>
      </w:r>
      <w:r>
        <w:t xml:space="preserve"> </w:t>
      </w:r>
      <w:r w:rsidRPr="002A1E37">
        <w:t>(0-2)</w:t>
      </w:r>
    </w:p>
    <w:p w:rsidR="00875EF3" w:rsidRPr="002A1E37" w:rsidRDefault="00875EF3" w:rsidP="007A7B73">
      <w:pPr>
        <w:suppressAutoHyphens/>
        <w:jc w:val="center"/>
      </w:pPr>
    </w:p>
    <w:p w:rsidR="00875EF3" w:rsidRPr="00880EE1" w:rsidRDefault="00875EF3" w:rsidP="007A7B73">
      <w:pPr>
        <w:suppressAutoHyphens/>
        <w:jc w:val="left"/>
      </w:pPr>
      <w:r w:rsidRPr="00880EE1">
        <w:t>Jedną</w:t>
      </w:r>
      <w:r>
        <w:t xml:space="preserve"> </w:t>
      </w:r>
      <w:r w:rsidRPr="00880EE1">
        <w:t>z</w:t>
      </w:r>
      <w:r>
        <w:t xml:space="preserve"> </w:t>
      </w:r>
      <w:r w:rsidRPr="00880EE1">
        <w:t>metod</w:t>
      </w:r>
      <w:r>
        <w:t xml:space="preserve"> </w:t>
      </w:r>
      <w:r w:rsidRPr="00880EE1">
        <w:t>zapobiegania</w:t>
      </w:r>
      <w:r>
        <w:t xml:space="preserve"> </w:t>
      </w:r>
      <w:r w:rsidRPr="00880EE1">
        <w:t>nawracającym</w:t>
      </w:r>
      <w:r>
        <w:t xml:space="preserve"> </w:t>
      </w:r>
      <w:r w:rsidRPr="00880EE1">
        <w:t>infekcjom</w:t>
      </w:r>
      <w:r>
        <w:t xml:space="preserve"> </w:t>
      </w:r>
      <w:r w:rsidRPr="00880EE1">
        <w:t>bakteryjnym</w:t>
      </w:r>
      <w:r>
        <w:t xml:space="preserve"> </w:t>
      </w:r>
      <w:r w:rsidRPr="00880EE1">
        <w:t>jest</w:t>
      </w:r>
      <w:r>
        <w:t xml:space="preserve"> </w:t>
      </w:r>
      <w:r w:rsidRPr="00880EE1">
        <w:t>stosowanie</w:t>
      </w:r>
      <w:r>
        <w:t xml:space="preserve"> </w:t>
      </w:r>
      <w:r w:rsidRPr="00880EE1">
        <w:t>autoszczepionki,</w:t>
      </w:r>
      <w:r>
        <w:t xml:space="preserve"> </w:t>
      </w:r>
      <w:r w:rsidRPr="00880EE1">
        <w:t>zwanej</w:t>
      </w:r>
      <w:r>
        <w:t xml:space="preserve"> </w:t>
      </w:r>
      <w:r w:rsidRPr="00880EE1">
        <w:t>inaczej</w:t>
      </w:r>
      <w:r>
        <w:t xml:space="preserve"> </w:t>
      </w:r>
      <w:r w:rsidRPr="00880EE1">
        <w:t>szczepionką</w:t>
      </w:r>
      <w:r>
        <w:t xml:space="preserve"> </w:t>
      </w:r>
      <w:r w:rsidRPr="00880EE1">
        <w:t>własną.</w:t>
      </w:r>
      <w:r>
        <w:t xml:space="preserve"> </w:t>
      </w:r>
      <w:r w:rsidRPr="00880EE1">
        <w:t>Zawiera</w:t>
      </w:r>
      <w:r>
        <w:t xml:space="preserve"> </w:t>
      </w:r>
      <w:r w:rsidRPr="00880EE1">
        <w:t>ona</w:t>
      </w:r>
      <w:r>
        <w:t xml:space="preserve"> </w:t>
      </w:r>
      <w:r w:rsidRPr="00880EE1">
        <w:t>martwe</w:t>
      </w:r>
      <w:r>
        <w:t xml:space="preserve"> </w:t>
      </w:r>
      <w:r w:rsidRPr="00880EE1">
        <w:t>drobnoustroje</w:t>
      </w:r>
      <w:r>
        <w:t xml:space="preserve"> </w:t>
      </w:r>
      <w:r w:rsidRPr="00880EE1">
        <w:t>odpowiedzialne</w:t>
      </w:r>
      <w:r>
        <w:t xml:space="preserve"> </w:t>
      </w:r>
      <w:r w:rsidRPr="00880EE1">
        <w:t>za</w:t>
      </w:r>
      <w:r>
        <w:t xml:space="preserve"> </w:t>
      </w:r>
      <w:r w:rsidRPr="00880EE1">
        <w:t>zakażenie,</w:t>
      </w:r>
      <w:r>
        <w:t xml:space="preserve"> </w:t>
      </w:r>
      <w:r w:rsidRPr="00880EE1">
        <w:t>które</w:t>
      </w:r>
      <w:r>
        <w:t xml:space="preserve"> </w:t>
      </w:r>
      <w:r w:rsidRPr="00880EE1">
        <w:t>mają</w:t>
      </w:r>
      <w:r>
        <w:t xml:space="preserve"> </w:t>
      </w:r>
      <w:r w:rsidRPr="00880EE1">
        <w:t>pobudzić</w:t>
      </w:r>
      <w:r>
        <w:t xml:space="preserve"> </w:t>
      </w:r>
      <w:r w:rsidRPr="00880EE1">
        <w:t>do</w:t>
      </w:r>
      <w:r>
        <w:t xml:space="preserve"> </w:t>
      </w:r>
      <w:r w:rsidRPr="00880EE1">
        <w:t>działania</w:t>
      </w:r>
      <w:r>
        <w:t xml:space="preserve"> </w:t>
      </w:r>
      <w:r w:rsidRPr="00880EE1">
        <w:t>układ</w:t>
      </w:r>
      <w:r>
        <w:t xml:space="preserve"> </w:t>
      </w:r>
      <w:r w:rsidRPr="00880EE1">
        <w:t>odpornościowy</w:t>
      </w:r>
      <w:r>
        <w:t xml:space="preserve"> </w:t>
      </w:r>
      <w:r w:rsidRPr="00880EE1">
        <w:t>chorego,</w:t>
      </w:r>
      <w:r>
        <w:t xml:space="preserve"> </w:t>
      </w:r>
      <w:r w:rsidRPr="00880EE1">
        <w:t>od</w:t>
      </w:r>
      <w:r>
        <w:t xml:space="preserve"> </w:t>
      </w:r>
      <w:r w:rsidRPr="00880EE1">
        <w:t>którego</w:t>
      </w:r>
      <w:r>
        <w:t xml:space="preserve"> </w:t>
      </w:r>
      <w:r w:rsidRPr="00880EE1">
        <w:t>wcześniej</w:t>
      </w:r>
      <w:r>
        <w:t xml:space="preserve"> </w:t>
      </w:r>
      <w:r w:rsidRPr="00880EE1">
        <w:t>pobrano</w:t>
      </w:r>
      <w:r>
        <w:t xml:space="preserve"> </w:t>
      </w:r>
      <w:r w:rsidRPr="00880EE1">
        <w:t>wymaz.</w:t>
      </w:r>
      <w:r>
        <w:t xml:space="preserve"> </w:t>
      </w:r>
      <w:r w:rsidRPr="00880EE1">
        <w:t>Najczęściej</w:t>
      </w:r>
      <w:r>
        <w:t xml:space="preserve"> </w:t>
      </w:r>
      <w:r w:rsidRPr="00880EE1">
        <w:t>podaje</w:t>
      </w:r>
      <w:r>
        <w:t xml:space="preserve"> </w:t>
      </w:r>
      <w:r w:rsidRPr="00880EE1">
        <w:t>się</w:t>
      </w:r>
      <w:r>
        <w:t xml:space="preserve"> </w:t>
      </w:r>
      <w:r w:rsidRPr="00880EE1">
        <w:t>ją</w:t>
      </w:r>
      <w:r>
        <w:t xml:space="preserve"> </w:t>
      </w:r>
      <w:r w:rsidRPr="00880EE1">
        <w:t>w</w:t>
      </w:r>
      <w:r>
        <w:t xml:space="preserve"> </w:t>
      </w:r>
      <w:r w:rsidRPr="00880EE1">
        <w:t>formie</w:t>
      </w:r>
      <w:r>
        <w:t xml:space="preserve"> </w:t>
      </w:r>
      <w:r w:rsidRPr="00880EE1">
        <w:t>podskórnych</w:t>
      </w:r>
      <w:r>
        <w:t xml:space="preserve"> </w:t>
      </w:r>
      <w:r w:rsidRPr="00880EE1">
        <w:t>zastrzyków.</w:t>
      </w:r>
      <w:r>
        <w:t xml:space="preserve"> </w:t>
      </w:r>
      <w:r w:rsidRPr="00880EE1">
        <w:t>Zwolennicy</w:t>
      </w:r>
      <w:r>
        <w:t xml:space="preserve"> </w:t>
      </w:r>
      <w:r w:rsidRPr="00880EE1">
        <w:t>tej</w:t>
      </w:r>
      <w:r>
        <w:t xml:space="preserve"> </w:t>
      </w:r>
      <w:r w:rsidRPr="00880EE1">
        <w:t>metody</w:t>
      </w:r>
      <w:r>
        <w:t xml:space="preserve"> </w:t>
      </w:r>
      <w:r w:rsidRPr="00880EE1">
        <w:t>twierdzą,</w:t>
      </w:r>
      <w:r>
        <w:t xml:space="preserve"> </w:t>
      </w:r>
      <w:r w:rsidRPr="00880EE1">
        <w:t>iż</w:t>
      </w:r>
      <w:r>
        <w:t xml:space="preserve"> </w:t>
      </w:r>
      <w:r w:rsidRPr="00880EE1">
        <w:t>autoszczepionka,</w:t>
      </w:r>
      <w:r>
        <w:t xml:space="preserve"> </w:t>
      </w:r>
      <w:r w:rsidRPr="00880EE1">
        <w:t>w</w:t>
      </w:r>
      <w:r>
        <w:t xml:space="preserve"> </w:t>
      </w:r>
      <w:r w:rsidRPr="00880EE1">
        <w:t>odróżnieniu</w:t>
      </w:r>
      <w:r>
        <w:t xml:space="preserve"> </w:t>
      </w:r>
      <w:r w:rsidRPr="00880EE1">
        <w:t>od</w:t>
      </w:r>
      <w:r>
        <w:t xml:space="preserve"> </w:t>
      </w:r>
      <w:r w:rsidRPr="00880EE1">
        <w:t>kuracji</w:t>
      </w:r>
      <w:r>
        <w:t xml:space="preserve"> </w:t>
      </w:r>
      <w:r w:rsidRPr="00880EE1">
        <w:t>antybiotykowej,</w:t>
      </w:r>
      <w:r>
        <w:t xml:space="preserve"> </w:t>
      </w:r>
      <w:r w:rsidRPr="00880EE1">
        <w:t>nie</w:t>
      </w:r>
      <w:r>
        <w:t xml:space="preserve"> </w:t>
      </w:r>
      <w:r w:rsidRPr="00880EE1">
        <w:t>powoduje</w:t>
      </w:r>
      <w:r>
        <w:t xml:space="preserve"> </w:t>
      </w:r>
      <w:r w:rsidRPr="00880EE1">
        <w:t>niekorzystnych</w:t>
      </w:r>
      <w:r>
        <w:t xml:space="preserve"> </w:t>
      </w:r>
      <w:r w:rsidRPr="00880EE1">
        <w:t>następstw</w:t>
      </w:r>
      <w:r>
        <w:t xml:space="preserve"> </w:t>
      </w:r>
      <w:r w:rsidRPr="00880EE1">
        <w:t>w</w:t>
      </w:r>
      <w:r>
        <w:t xml:space="preserve"> </w:t>
      </w:r>
      <w:r w:rsidRPr="00880EE1">
        <w:t>organizmie</w:t>
      </w:r>
      <w:r>
        <w:t xml:space="preserve"> </w:t>
      </w:r>
      <w:r w:rsidRPr="00880EE1">
        <w:t>człowieka.</w:t>
      </w:r>
      <w:r>
        <w:t xml:space="preserve"> </w:t>
      </w:r>
      <w:r w:rsidRPr="00880EE1">
        <w:t>Z</w:t>
      </w:r>
      <w:r>
        <w:t xml:space="preserve"> </w:t>
      </w:r>
      <w:r w:rsidRPr="00880EE1">
        <w:t>kolei</w:t>
      </w:r>
      <w:r>
        <w:t xml:space="preserve"> </w:t>
      </w:r>
      <w:r w:rsidRPr="00880EE1">
        <w:t>przeciwnicy</w:t>
      </w:r>
      <w:r>
        <w:t xml:space="preserve"> </w:t>
      </w:r>
      <w:r w:rsidRPr="00880EE1">
        <w:t>przestrzegają</w:t>
      </w:r>
      <w:r>
        <w:t xml:space="preserve"> </w:t>
      </w:r>
      <w:r w:rsidRPr="00880EE1">
        <w:t>przed</w:t>
      </w:r>
      <w:r>
        <w:t xml:space="preserve"> </w:t>
      </w:r>
      <w:r w:rsidRPr="00880EE1">
        <w:t>możliwymi</w:t>
      </w:r>
      <w:r>
        <w:t xml:space="preserve"> </w:t>
      </w:r>
      <w:r w:rsidRPr="00880EE1">
        <w:t>reakcjami</w:t>
      </w:r>
      <w:r>
        <w:t xml:space="preserve"> </w:t>
      </w:r>
      <w:r w:rsidRPr="00880EE1">
        <w:t>alergicznymi.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880EE1">
        <w:t>a)</w:t>
      </w:r>
      <w:r>
        <w:t xml:space="preserve"> </w:t>
      </w:r>
      <w:r w:rsidRPr="002C1A40">
        <w:t>Określ,</w:t>
      </w:r>
      <w:r>
        <w:t xml:space="preserve"> </w:t>
      </w:r>
      <w:r w:rsidRPr="002C1A40">
        <w:t>czy</w:t>
      </w:r>
      <w:r>
        <w:t xml:space="preserve"> </w:t>
      </w:r>
      <w:r w:rsidRPr="002C1A40">
        <w:t>autoszczepionka</w:t>
      </w:r>
      <w:r>
        <w:t xml:space="preserve"> </w:t>
      </w:r>
      <w:r w:rsidRPr="002C1A40">
        <w:t>stymuluje</w:t>
      </w:r>
      <w:r>
        <w:t xml:space="preserve"> </w:t>
      </w:r>
      <w:r w:rsidRPr="002C1A40">
        <w:t>w</w:t>
      </w:r>
      <w:r>
        <w:t xml:space="preserve"> </w:t>
      </w:r>
      <w:r w:rsidRPr="002C1A40">
        <w:t>organizmie</w:t>
      </w:r>
      <w:r>
        <w:t xml:space="preserve"> </w:t>
      </w:r>
      <w:r w:rsidRPr="002C1A40">
        <w:t>odporność</w:t>
      </w:r>
      <w:r>
        <w:t xml:space="preserve"> </w:t>
      </w:r>
      <w:r w:rsidRPr="002C1A40">
        <w:t>swoistą,</w:t>
      </w:r>
      <w:r>
        <w:t xml:space="preserve"> </w:t>
      </w:r>
      <w:r w:rsidRPr="002C1A40">
        <w:t>czy</w:t>
      </w:r>
      <w:r>
        <w:t xml:space="preserve"> </w:t>
      </w:r>
      <w:r w:rsidRPr="002C1A40">
        <w:t>nieswoistą.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uzasadnij.</w:t>
      </w:r>
    </w:p>
    <w:p w:rsidR="00875EF3" w:rsidRPr="002C1A40" w:rsidRDefault="00875EF3" w:rsidP="007A7B73">
      <w:pPr>
        <w:tabs>
          <w:tab w:val="center" w:pos="4536"/>
          <w:tab w:val="right" w:pos="9072"/>
        </w:tabs>
        <w:suppressAutoHyphens/>
        <w:jc w:val="left"/>
      </w:pPr>
      <w:r w:rsidRPr="002C1A40">
        <w:t>b)</w:t>
      </w:r>
      <w:r>
        <w:t xml:space="preserve"> </w:t>
      </w:r>
      <w:r w:rsidRPr="002C1A40">
        <w:t>Wyjaśnij,</w:t>
      </w:r>
      <w:r>
        <w:t xml:space="preserve"> </w:t>
      </w:r>
      <w:r w:rsidRPr="002C1A40">
        <w:t>na</w:t>
      </w:r>
      <w:r>
        <w:t xml:space="preserve"> </w:t>
      </w:r>
      <w:r w:rsidRPr="002C1A40">
        <w:t>czym</w:t>
      </w:r>
      <w:r>
        <w:t xml:space="preserve"> </w:t>
      </w:r>
      <w:r w:rsidRPr="002C1A40">
        <w:t>polega</w:t>
      </w:r>
      <w:r>
        <w:t xml:space="preserve"> </w:t>
      </w:r>
      <w:r w:rsidRPr="002C1A40">
        <w:t>specyficzność</w:t>
      </w:r>
      <w:r>
        <w:t xml:space="preserve"> </w:t>
      </w:r>
      <w:r w:rsidRPr="002C1A40">
        <w:t>w</w:t>
      </w:r>
      <w:r>
        <w:t xml:space="preserve"> </w:t>
      </w:r>
      <w:r w:rsidRPr="002C1A40">
        <w:t>działaniu</w:t>
      </w:r>
      <w:r>
        <w:t xml:space="preserve"> </w:t>
      </w:r>
      <w:r w:rsidRPr="002C1A40">
        <w:t>autoszczepionki.</w:t>
      </w:r>
      <w:r w:rsidRPr="00880EE1">
        <w:br/>
      </w: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880EE1" w:rsidRDefault="00875EF3" w:rsidP="007A7B73">
      <w:pPr>
        <w:suppressAutoHyphens/>
        <w:jc w:val="left"/>
      </w:pPr>
      <w:r w:rsidRPr="00880EE1">
        <w:t>Autoszczepionka</w:t>
      </w:r>
      <w:r>
        <w:t xml:space="preserve"> </w:t>
      </w:r>
      <w:r w:rsidRPr="00880EE1">
        <w:t>stymuluje</w:t>
      </w:r>
      <w:r>
        <w:t xml:space="preserve"> </w:t>
      </w:r>
      <w:r w:rsidRPr="00880EE1">
        <w:t>odporność</w:t>
      </w:r>
      <w:r>
        <w:t xml:space="preserve"> </w:t>
      </w:r>
      <w:r w:rsidRPr="00880EE1">
        <w:t>swoistą,</w:t>
      </w:r>
      <w:r>
        <w:t xml:space="preserve"> </w:t>
      </w:r>
      <w:r w:rsidRPr="00880EE1">
        <w:t>gdyż</w:t>
      </w:r>
      <w:r>
        <w:t xml:space="preserve"> </w:t>
      </w:r>
      <w:r w:rsidRPr="00880EE1">
        <w:t>organizm</w:t>
      </w:r>
      <w:r>
        <w:t xml:space="preserve"> </w:t>
      </w:r>
      <w:r w:rsidRPr="00880EE1">
        <w:t>danego</w:t>
      </w:r>
      <w:r>
        <w:t xml:space="preserve"> </w:t>
      </w:r>
      <w:r w:rsidRPr="00880EE1">
        <w:t>pacjenta</w:t>
      </w:r>
      <w:r>
        <w:t xml:space="preserve"> </w:t>
      </w:r>
      <w:r w:rsidRPr="00880EE1">
        <w:t>(po</w:t>
      </w:r>
      <w:r>
        <w:t xml:space="preserve"> </w:t>
      </w:r>
      <w:r w:rsidRPr="00880EE1">
        <w:t>podaniu</w:t>
      </w:r>
      <w:r>
        <w:t xml:space="preserve"> </w:t>
      </w:r>
      <w:r w:rsidRPr="00880EE1">
        <w:t>autoszczepionki)</w:t>
      </w:r>
      <w:r>
        <w:t xml:space="preserve"> </w:t>
      </w:r>
      <w:r w:rsidRPr="00880EE1">
        <w:t>wytwarza</w:t>
      </w:r>
      <w:r>
        <w:t xml:space="preserve"> </w:t>
      </w:r>
      <w:r w:rsidRPr="00880EE1">
        <w:t>(specyficzne)</w:t>
      </w:r>
      <w:r>
        <w:t xml:space="preserve"> </w:t>
      </w:r>
      <w:r w:rsidRPr="00880EE1">
        <w:t>przeciwciała.</w:t>
      </w:r>
    </w:p>
    <w:p w:rsidR="00875EF3" w:rsidRPr="00880EE1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880EE1" w:rsidRDefault="00875EF3" w:rsidP="007A7B73">
      <w:pPr>
        <w:suppressAutoHyphens/>
        <w:jc w:val="left"/>
      </w:pPr>
      <w:r w:rsidRPr="00880EE1">
        <w:t>1</w:t>
      </w:r>
      <w:r>
        <w:t xml:space="preserve"> </w:t>
      </w:r>
      <w:r w:rsidRPr="00880EE1">
        <w:t>pkt</w:t>
      </w:r>
      <w:r>
        <w:t xml:space="preserve"> - </w:t>
      </w:r>
      <w:r w:rsidRPr="00880EE1">
        <w:t>za</w:t>
      </w:r>
      <w:r>
        <w:t xml:space="preserve"> </w:t>
      </w:r>
      <w:r w:rsidRPr="00880EE1">
        <w:t>poprawne</w:t>
      </w:r>
      <w:r>
        <w:t xml:space="preserve"> </w:t>
      </w:r>
      <w:r w:rsidRPr="00880EE1">
        <w:t>określenie</w:t>
      </w:r>
      <w:r>
        <w:t xml:space="preserve"> </w:t>
      </w:r>
      <w:r w:rsidRPr="00880EE1">
        <w:t>rodzaju</w:t>
      </w:r>
      <w:r>
        <w:t xml:space="preserve"> </w:t>
      </w:r>
      <w:r w:rsidRPr="00880EE1">
        <w:t>odporności</w:t>
      </w:r>
      <w:r>
        <w:t xml:space="preserve"> </w:t>
      </w:r>
      <w:r w:rsidRPr="00880EE1">
        <w:t>stymulowanej</w:t>
      </w:r>
      <w:r>
        <w:t xml:space="preserve"> </w:t>
      </w:r>
      <w:r w:rsidRPr="00880EE1">
        <w:t>przez</w:t>
      </w:r>
      <w:r>
        <w:t xml:space="preserve"> </w:t>
      </w:r>
      <w:r w:rsidRPr="00880EE1">
        <w:t>autoszczepionkę</w:t>
      </w:r>
      <w:r>
        <w:t xml:space="preserve"> </w:t>
      </w:r>
      <w:r w:rsidRPr="00880EE1">
        <w:t>wraz</w:t>
      </w:r>
      <w:r>
        <w:t xml:space="preserve"> </w:t>
      </w:r>
      <w:r w:rsidRPr="00880EE1">
        <w:t>z</w:t>
      </w:r>
      <w:r>
        <w:t xml:space="preserve"> </w:t>
      </w:r>
      <w:r w:rsidRPr="00880EE1">
        <w:t>poprawnym</w:t>
      </w:r>
      <w:r>
        <w:t xml:space="preserve"> </w:t>
      </w:r>
      <w:r w:rsidRPr="00880EE1">
        <w:t>uzasadnieniem.</w:t>
      </w:r>
    </w:p>
    <w:p w:rsidR="00875EF3" w:rsidRPr="00880EE1" w:rsidRDefault="00875EF3" w:rsidP="007A7B73">
      <w:pPr>
        <w:suppressAutoHyphens/>
        <w:jc w:val="left"/>
      </w:pPr>
      <w:r w:rsidRPr="00880EE1">
        <w:t>0</w:t>
      </w:r>
      <w:r>
        <w:t xml:space="preserve"> </w:t>
      </w:r>
      <w:r w:rsidRPr="00880EE1">
        <w:t>pkt</w:t>
      </w:r>
      <w:r>
        <w:t xml:space="preserve"> - </w:t>
      </w:r>
      <w:r w:rsidRPr="00880EE1">
        <w:t>za</w:t>
      </w:r>
      <w:r>
        <w:t xml:space="preserve"> </w:t>
      </w:r>
      <w:r w:rsidRPr="00880EE1">
        <w:t>podanie</w:t>
      </w:r>
      <w:r>
        <w:t xml:space="preserve"> </w:t>
      </w:r>
      <w:r w:rsidRPr="00880EE1">
        <w:t>tylko</w:t>
      </w:r>
      <w:r>
        <w:t xml:space="preserve"> </w:t>
      </w:r>
      <w:r w:rsidRPr="00880EE1">
        <w:t>poprawnej</w:t>
      </w:r>
      <w:r>
        <w:t xml:space="preserve"> </w:t>
      </w:r>
      <w:r w:rsidRPr="00880EE1">
        <w:t>nazwy</w:t>
      </w:r>
      <w:r>
        <w:t xml:space="preserve"> </w:t>
      </w:r>
      <w:r w:rsidRPr="00880EE1">
        <w:t>odporności</w:t>
      </w:r>
      <w:r>
        <w:t xml:space="preserve"> </w:t>
      </w:r>
      <w:r w:rsidRPr="00880EE1">
        <w:t>bez</w:t>
      </w:r>
      <w:r>
        <w:t xml:space="preserve"> </w:t>
      </w:r>
      <w:r w:rsidRPr="00880EE1">
        <w:t>uzasadnienia</w:t>
      </w:r>
      <w:r>
        <w:t xml:space="preserve"> </w:t>
      </w:r>
      <w:r w:rsidRPr="00880EE1">
        <w:br/>
        <w:t>lub</w:t>
      </w:r>
      <w:r>
        <w:t xml:space="preserve"> </w:t>
      </w:r>
      <w:r w:rsidRPr="00880EE1">
        <w:t>z</w:t>
      </w:r>
      <w:r>
        <w:t xml:space="preserve"> </w:t>
      </w:r>
      <w:r w:rsidRPr="00880EE1">
        <w:t>błędnym</w:t>
      </w:r>
      <w:r>
        <w:t xml:space="preserve"> </w:t>
      </w:r>
      <w:r w:rsidRPr="00880EE1">
        <w:t>uzasadnieniem;</w:t>
      </w:r>
    </w:p>
    <w:p w:rsidR="00875EF3" w:rsidRPr="00880EE1" w:rsidRDefault="00875EF3" w:rsidP="007A7B73">
      <w:pPr>
        <w:suppressAutoHyphens/>
        <w:jc w:val="left"/>
      </w:pPr>
      <w:r>
        <w:t xml:space="preserve">- </w:t>
      </w:r>
      <w:r w:rsidRPr="00880EE1">
        <w:t>za</w:t>
      </w:r>
      <w:r>
        <w:t xml:space="preserve"> </w:t>
      </w:r>
      <w:r w:rsidRPr="00880EE1">
        <w:t>podanie</w:t>
      </w:r>
      <w:r>
        <w:t xml:space="preserve"> </w:t>
      </w:r>
      <w:r w:rsidRPr="00880EE1">
        <w:t>błędnej</w:t>
      </w:r>
      <w:r>
        <w:t xml:space="preserve"> </w:t>
      </w:r>
      <w:r w:rsidRPr="00880EE1">
        <w:t>nazwy</w:t>
      </w:r>
      <w:r>
        <w:t xml:space="preserve"> </w:t>
      </w:r>
      <w:r w:rsidRPr="00880EE1">
        <w:t>rodzaju</w:t>
      </w:r>
      <w:r>
        <w:t xml:space="preserve"> </w:t>
      </w:r>
      <w:r w:rsidRPr="00880EE1">
        <w:t>odporności</w:t>
      </w:r>
      <w:r>
        <w:t xml:space="preserve"> </w:t>
      </w:r>
      <w:r w:rsidRPr="00880EE1">
        <w:t>z</w:t>
      </w:r>
      <w:r>
        <w:t xml:space="preserve"> </w:t>
      </w:r>
      <w:r w:rsidRPr="00880EE1">
        <w:t>poprawnym</w:t>
      </w:r>
      <w:r>
        <w:t xml:space="preserve"> </w:t>
      </w:r>
      <w:r w:rsidRPr="00880EE1">
        <w:t>lub</w:t>
      </w:r>
      <w:r>
        <w:t xml:space="preserve"> </w:t>
      </w:r>
      <w:r w:rsidRPr="00880EE1">
        <w:t>błędnym</w:t>
      </w:r>
      <w:r>
        <w:t xml:space="preserve"> </w:t>
      </w:r>
      <w:r w:rsidRPr="00880EE1">
        <w:t>uzasadnieniem;</w:t>
      </w:r>
    </w:p>
    <w:p w:rsidR="00875EF3" w:rsidRPr="00880EE1" w:rsidRDefault="00875EF3" w:rsidP="007A7B73">
      <w:pPr>
        <w:suppressAutoHyphens/>
        <w:jc w:val="left"/>
      </w:pPr>
      <w:r>
        <w:t xml:space="preserve">- </w:t>
      </w:r>
      <w:r w:rsidRPr="00880EE1">
        <w:t>za</w:t>
      </w:r>
      <w:r>
        <w:t xml:space="preserve"> </w:t>
      </w:r>
      <w:r w:rsidRPr="00880EE1">
        <w:t>brak</w:t>
      </w:r>
      <w:r>
        <w:t xml:space="preserve"> </w:t>
      </w:r>
      <w:r w:rsidRPr="00880EE1">
        <w:t>odpowiedzi.</w:t>
      </w:r>
    </w:p>
    <w:p w:rsidR="00875EF3" w:rsidRPr="00880EE1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880EE1" w:rsidRDefault="00875EF3" w:rsidP="007A7B73">
      <w:pPr>
        <w:suppressAutoHyphens/>
        <w:jc w:val="left"/>
      </w:pPr>
      <w:r w:rsidRPr="00880EE1">
        <w:t>Autoszczepionka</w:t>
      </w:r>
      <w:r>
        <w:t xml:space="preserve"> </w:t>
      </w:r>
      <w:r w:rsidRPr="00880EE1">
        <w:t>stymuluje</w:t>
      </w:r>
      <w:r>
        <w:t xml:space="preserve"> </w:t>
      </w:r>
      <w:r w:rsidRPr="00880EE1">
        <w:t>w</w:t>
      </w:r>
      <w:r>
        <w:t xml:space="preserve"> </w:t>
      </w:r>
      <w:r w:rsidRPr="00880EE1">
        <w:t>organizmie</w:t>
      </w:r>
      <w:r>
        <w:t xml:space="preserve"> </w:t>
      </w:r>
      <w:r w:rsidRPr="00880EE1">
        <w:t>odpowiedź</w:t>
      </w:r>
      <w:r>
        <w:t xml:space="preserve"> </w:t>
      </w:r>
      <w:r w:rsidRPr="00880EE1">
        <w:t>swoistą,</w:t>
      </w:r>
      <w:r>
        <w:t xml:space="preserve"> </w:t>
      </w:r>
      <w:r w:rsidRPr="00880EE1">
        <w:t>ponieważ</w:t>
      </w:r>
      <w:r>
        <w:t xml:space="preserve"> </w:t>
      </w:r>
      <w:r w:rsidRPr="00880EE1">
        <w:t>po</w:t>
      </w:r>
      <w:r>
        <w:t xml:space="preserve"> </w:t>
      </w:r>
      <w:r w:rsidRPr="00880EE1">
        <w:t>jej</w:t>
      </w:r>
      <w:r>
        <w:t xml:space="preserve"> </w:t>
      </w:r>
      <w:r w:rsidRPr="00880EE1">
        <w:t>podaniu</w:t>
      </w:r>
      <w:r>
        <w:t xml:space="preserve"> </w:t>
      </w:r>
      <w:r w:rsidRPr="00880EE1">
        <w:t>powstaną</w:t>
      </w:r>
      <w:r>
        <w:t xml:space="preserve"> </w:t>
      </w:r>
      <w:r w:rsidRPr="00880EE1">
        <w:t>komórki</w:t>
      </w:r>
      <w:r>
        <w:t xml:space="preserve"> </w:t>
      </w:r>
      <w:r w:rsidRPr="00880EE1">
        <w:t>pamięci</w:t>
      </w:r>
      <w:r>
        <w:t xml:space="preserve"> </w:t>
      </w:r>
      <w:r w:rsidRPr="00880EE1">
        <w:t>skierowane</w:t>
      </w:r>
      <w:r>
        <w:t xml:space="preserve"> </w:t>
      </w:r>
      <w:r w:rsidRPr="00880EE1">
        <w:t>przeciwko</w:t>
      </w:r>
      <w:r>
        <w:t xml:space="preserve"> </w:t>
      </w:r>
      <w:r w:rsidRPr="00880EE1">
        <w:t>konkretnym</w:t>
      </w:r>
      <w:r>
        <w:t xml:space="preserve"> </w:t>
      </w:r>
      <w:r w:rsidRPr="00880EE1">
        <w:t>patogenom.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w</w:t>
      </w:r>
      <w:r>
        <w:t xml:space="preserve"> </w:t>
      </w:r>
      <w:r w:rsidRPr="002C1A40">
        <w:t>pełni</w:t>
      </w:r>
      <w:r>
        <w:t xml:space="preserve"> </w:t>
      </w:r>
      <w:r w:rsidRPr="002C1A40">
        <w:t>poprawna,</w:t>
      </w:r>
      <w:r>
        <w:t xml:space="preserve"> </w:t>
      </w:r>
      <w:r w:rsidRPr="002C1A40">
        <w:t>bo</w:t>
      </w:r>
      <w:r>
        <w:t xml:space="preserve"> </w:t>
      </w:r>
      <w:r w:rsidRPr="002C1A40">
        <w:t>choć</w:t>
      </w:r>
      <w:r>
        <w:t xml:space="preserve"> </w:t>
      </w:r>
      <w:r w:rsidRPr="002C1A40">
        <w:t>nie</w:t>
      </w:r>
      <w:r>
        <w:t xml:space="preserve"> </w:t>
      </w:r>
      <w:r w:rsidRPr="002C1A40">
        <w:t>odnosi</w:t>
      </w:r>
      <w:r>
        <w:t xml:space="preserve"> </w:t>
      </w:r>
      <w:r w:rsidRPr="002C1A40">
        <w:t>się</w:t>
      </w:r>
      <w:r>
        <w:t xml:space="preserve"> </w:t>
      </w:r>
      <w:r w:rsidRPr="002C1A40">
        <w:t>wprost</w:t>
      </w:r>
      <w:r>
        <w:t xml:space="preserve"> </w:t>
      </w:r>
      <w:r w:rsidRPr="002C1A40">
        <w:t>do</w:t>
      </w:r>
      <w:r>
        <w:t xml:space="preserve"> </w:t>
      </w:r>
      <w:r w:rsidRPr="002C1A40">
        <w:t>produkcji</w:t>
      </w:r>
      <w:r>
        <w:t xml:space="preserve"> </w:t>
      </w:r>
      <w:r w:rsidRPr="002C1A40">
        <w:t>przeciwciał,</w:t>
      </w:r>
      <w:r>
        <w:t xml:space="preserve"> </w:t>
      </w:r>
      <w:r w:rsidRPr="002C1A40">
        <w:t>to</w:t>
      </w:r>
      <w:r>
        <w:t xml:space="preserve"> </w:t>
      </w:r>
      <w:r w:rsidRPr="002C1A40">
        <w:t>uwzględnia</w:t>
      </w:r>
      <w:r>
        <w:t xml:space="preserve"> </w:t>
      </w:r>
      <w:r w:rsidRPr="002C1A40">
        <w:t>powstawanie</w:t>
      </w:r>
      <w:r>
        <w:t xml:space="preserve"> </w:t>
      </w:r>
      <w:r w:rsidRPr="002C1A40">
        <w:t>komórek</w:t>
      </w:r>
      <w:r>
        <w:t xml:space="preserve"> </w:t>
      </w:r>
      <w:r w:rsidRPr="002C1A40">
        <w:t>pamięci</w:t>
      </w:r>
      <w:r>
        <w:t xml:space="preserve"> </w:t>
      </w:r>
      <w:r w:rsidRPr="002C1A40">
        <w:t>związanych</w:t>
      </w:r>
      <w:r>
        <w:t xml:space="preserve"> </w:t>
      </w:r>
      <w:r w:rsidRPr="002C1A40">
        <w:t>z</w:t>
      </w:r>
      <w:r>
        <w:t xml:space="preserve"> </w:t>
      </w:r>
      <w:r w:rsidRPr="002C1A40">
        <w:t>mechanizmami</w:t>
      </w:r>
      <w:r>
        <w:t xml:space="preserve"> </w:t>
      </w:r>
      <w:r w:rsidRPr="002C1A40">
        <w:t>funkcjonowania</w:t>
      </w:r>
      <w:r>
        <w:t xml:space="preserve"> </w:t>
      </w:r>
      <w:r w:rsidRPr="002C1A40">
        <w:t>odporności</w:t>
      </w:r>
      <w:r>
        <w:t xml:space="preserve"> </w:t>
      </w:r>
      <w:r w:rsidRPr="002C1A40">
        <w:t>swoistej</w:t>
      </w:r>
      <w:r>
        <w:t xml:space="preserve"> </w:t>
      </w:r>
      <w:r w:rsidRPr="002C1A40">
        <w:t>organizmu</w:t>
      </w:r>
    </w:p>
    <w:p w:rsidR="00875EF3" w:rsidRPr="002C1A40" w:rsidRDefault="00875EF3" w:rsidP="007A7B73">
      <w:pPr>
        <w:suppressAutoHyphens/>
        <w:jc w:val="left"/>
      </w:pPr>
      <w:r w:rsidRPr="002A1E37">
        <w:t>Autoszczepionka</w:t>
      </w:r>
      <w:r>
        <w:t xml:space="preserve"> </w:t>
      </w:r>
      <w:r w:rsidRPr="002A1E37">
        <w:t>stymuluje</w:t>
      </w:r>
      <w:r>
        <w:t xml:space="preserve"> </w:t>
      </w:r>
      <w:r w:rsidRPr="002A1E37">
        <w:t>odporność</w:t>
      </w:r>
      <w:r>
        <w:t xml:space="preserve"> </w:t>
      </w:r>
      <w:r w:rsidRPr="002A1E37">
        <w:t>swoistą,</w:t>
      </w:r>
      <w:r>
        <w:t xml:space="preserve"> </w:t>
      </w:r>
      <w:r w:rsidRPr="002A1E37">
        <w:t>ponieważ</w:t>
      </w:r>
      <w:r>
        <w:t xml:space="preserve"> </w:t>
      </w:r>
      <w:r w:rsidRPr="002A1E37">
        <w:t>zmusza</w:t>
      </w:r>
      <w:r>
        <w:t xml:space="preserve"> </w:t>
      </w:r>
      <w:r w:rsidRPr="002A1E37">
        <w:t>organizm</w:t>
      </w:r>
      <w:r>
        <w:t xml:space="preserve"> </w:t>
      </w:r>
      <w:r w:rsidRPr="002A1E37">
        <w:t>do</w:t>
      </w:r>
      <w:r>
        <w:t xml:space="preserve"> </w:t>
      </w:r>
      <w:r w:rsidRPr="002A1E37">
        <w:t>uruchomienia</w:t>
      </w:r>
      <w:r>
        <w:t xml:space="preserve"> </w:t>
      </w:r>
      <w:r w:rsidRPr="002A1E37">
        <w:t>reakcji</w:t>
      </w:r>
      <w:r>
        <w:t xml:space="preserve"> </w:t>
      </w:r>
      <w:r w:rsidRPr="002A1E37">
        <w:t>obronnej.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zbyt</w:t>
      </w:r>
      <w:r>
        <w:t xml:space="preserve"> </w:t>
      </w:r>
      <w:r w:rsidRPr="002C1A40">
        <w:t>ogólna,</w:t>
      </w:r>
      <w:r>
        <w:t xml:space="preserve"> </w:t>
      </w:r>
      <w:r w:rsidRPr="002C1A40">
        <w:t>w</w:t>
      </w:r>
      <w:r>
        <w:t xml:space="preserve"> </w:t>
      </w:r>
      <w:r w:rsidRPr="002C1A40">
        <w:t>której</w:t>
      </w:r>
      <w:r>
        <w:t xml:space="preserve"> </w:t>
      </w:r>
      <w:r w:rsidRPr="002C1A40">
        <w:t>zdający</w:t>
      </w:r>
      <w:r>
        <w:t xml:space="preserve"> </w:t>
      </w:r>
      <w:r w:rsidRPr="002C1A40">
        <w:t>nie</w:t>
      </w:r>
      <w:r>
        <w:t xml:space="preserve"> </w:t>
      </w:r>
      <w:r w:rsidRPr="002C1A40">
        <w:t>wyjaśnia,</w:t>
      </w:r>
      <w:r>
        <w:t xml:space="preserve"> </w:t>
      </w:r>
      <w:r w:rsidRPr="002C1A40">
        <w:t>na</w:t>
      </w:r>
      <w:r>
        <w:t xml:space="preserve"> </w:t>
      </w:r>
      <w:r w:rsidRPr="002C1A40">
        <w:t>czym</w:t>
      </w:r>
      <w:r>
        <w:t xml:space="preserve"> </w:t>
      </w:r>
      <w:r w:rsidRPr="002C1A40">
        <w:t>polega</w:t>
      </w:r>
      <w:r>
        <w:t xml:space="preserve"> </w:t>
      </w:r>
      <w:r w:rsidRPr="002C1A40">
        <w:t>reakcja</w:t>
      </w:r>
      <w:r>
        <w:t xml:space="preserve"> </w:t>
      </w:r>
      <w:r w:rsidRPr="002C1A40">
        <w:t>obronna</w:t>
      </w:r>
      <w:r>
        <w:t xml:space="preserve"> </w:t>
      </w:r>
      <w:r w:rsidRPr="002C1A40">
        <w:t>organizmu.</w:t>
      </w:r>
    </w:p>
    <w:p w:rsidR="00875EF3" w:rsidRPr="002A1E37" w:rsidRDefault="00875EF3" w:rsidP="007A7B73">
      <w:pPr>
        <w:suppressAutoHyphens/>
        <w:jc w:val="left"/>
      </w:pPr>
      <w:r w:rsidRPr="002A1E37">
        <w:t>Autoszczepionka</w:t>
      </w:r>
      <w:r>
        <w:t xml:space="preserve"> </w:t>
      </w:r>
      <w:r w:rsidRPr="002A1E37">
        <w:t>stymuluje</w:t>
      </w:r>
      <w:r>
        <w:t xml:space="preserve"> </w:t>
      </w:r>
      <w:r w:rsidRPr="002A1E37">
        <w:t>odporność</w:t>
      </w:r>
      <w:r>
        <w:t xml:space="preserve"> </w:t>
      </w:r>
      <w:r w:rsidRPr="002A1E37">
        <w:t>swoistą,</w:t>
      </w:r>
      <w:r>
        <w:t xml:space="preserve"> gdyż pobudza limfocyty T i B do </w:t>
      </w:r>
      <w:r w:rsidRPr="002A1E37">
        <w:t>wytwarzania</w:t>
      </w:r>
      <w:r>
        <w:t xml:space="preserve"> </w:t>
      </w:r>
      <w:r w:rsidRPr="002A1E37">
        <w:t>przeciwciał.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merytorycznie</w:t>
      </w:r>
      <w:r>
        <w:t xml:space="preserve"> </w:t>
      </w:r>
      <w:r w:rsidRPr="002C1A40">
        <w:t>niepoprawna,</w:t>
      </w:r>
      <w:r>
        <w:t xml:space="preserve"> </w:t>
      </w:r>
      <w:r w:rsidRPr="002C1A40">
        <w:t>gdyż</w:t>
      </w:r>
      <w:r>
        <w:t xml:space="preserve"> </w:t>
      </w:r>
      <w:r w:rsidRPr="002C1A40">
        <w:t>zdający</w:t>
      </w:r>
      <w:r>
        <w:t xml:space="preserve"> </w:t>
      </w:r>
      <w:r w:rsidRPr="002C1A40">
        <w:t>przypisuje</w:t>
      </w:r>
      <w:r>
        <w:t xml:space="preserve"> </w:t>
      </w:r>
      <w:r w:rsidRPr="002C1A40">
        <w:t>limfocytom</w:t>
      </w:r>
      <w:r>
        <w:t xml:space="preserve"> </w:t>
      </w:r>
      <w:r w:rsidRPr="002C1A40">
        <w:t>T</w:t>
      </w:r>
      <w:r>
        <w:t xml:space="preserve"> </w:t>
      </w:r>
      <w:r w:rsidRPr="002C1A40">
        <w:t>zdolność</w:t>
      </w:r>
      <w:r>
        <w:t xml:space="preserve"> </w:t>
      </w:r>
      <w:r w:rsidRPr="002C1A40">
        <w:t>do</w:t>
      </w:r>
      <w:r>
        <w:t xml:space="preserve"> </w:t>
      </w:r>
      <w:r w:rsidRPr="002C1A40">
        <w:t>produkcji</w:t>
      </w:r>
      <w:r>
        <w:t xml:space="preserve"> </w:t>
      </w:r>
      <w:r w:rsidRPr="002C1A40">
        <w:t>przeciwciał.</w:t>
      </w:r>
    </w:p>
    <w:p w:rsidR="00875EF3" w:rsidRPr="002A1E37" w:rsidRDefault="00875EF3" w:rsidP="007A7B73">
      <w:pPr>
        <w:suppressAutoHyphens/>
        <w:jc w:val="left"/>
      </w:pPr>
      <w:r w:rsidRPr="002A1E37">
        <w:t>Autoszczepionka</w:t>
      </w:r>
      <w:r>
        <w:t xml:space="preserve"> </w:t>
      </w:r>
      <w:r w:rsidRPr="002A1E37">
        <w:t>stymuluje</w:t>
      </w:r>
      <w:r>
        <w:t xml:space="preserve"> </w:t>
      </w:r>
      <w:r w:rsidRPr="002A1E37">
        <w:t>w</w:t>
      </w:r>
      <w:r>
        <w:t xml:space="preserve"> </w:t>
      </w:r>
      <w:r w:rsidRPr="002A1E37">
        <w:t>organizmie</w:t>
      </w:r>
      <w:r>
        <w:t xml:space="preserve"> </w:t>
      </w:r>
      <w:r w:rsidRPr="002A1E37">
        <w:t>odporność</w:t>
      </w:r>
      <w:r>
        <w:t xml:space="preserve"> </w:t>
      </w:r>
      <w:r w:rsidRPr="002A1E37">
        <w:t>nieswoistą,</w:t>
      </w:r>
      <w:r>
        <w:t xml:space="preserve"> </w:t>
      </w:r>
      <w:r w:rsidRPr="002A1E37">
        <w:t>ponieważ</w:t>
      </w:r>
      <w:r>
        <w:t xml:space="preserve"> </w:t>
      </w:r>
      <w:r w:rsidRPr="002A1E37">
        <w:t>powstaje</w:t>
      </w:r>
      <w:r>
        <w:t xml:space="preserve"> </w:t>
      </w:r>
      <w:r w:rsidRPr="002A1E37">
        <w:t>z</w:t>
      </w:r>
      <w:r>
        <w:t xml:space="preserve"> </w:t>
      </w:r>
      <w:r w:rsidRPr="002A1E37">
        <w:t>wymazu</w:t>
      </w:r>
      <w:r>
        <w:t xml:space="preserve"> </w:t>
      </w:r>
      <w:r w:rsidRPr="002A1E37">
        <w:t>pobranego</w:t>
      </w:r>
      <w:r>
        <w:t xml:space="preserve"> </w:t>
      </w:r>
      <w:r w:rsidRPr="002A1E37">
        <w:t>od</w:t>
      </w:r>
      <w:r>
        <w:t xml:space="preserve"> </w:t>
      </w:r>
      <w:r w:rsidRPr="002A1E37">
        <w:t>chorego,</w:t>
      </w:r>
      <w:r>
        <w:t xml:space="preserve"> </w:t>
      </w:r>
      <w:r w:rsidRPr="002A1E37">
        <w:t>a</w:t>
      </w:r>
      <w:r>
        <w:t xml:space="preserve"> </w:t>
      </w:r>
      <w:r w:rsidRPr="002A1E37">
        <w:t>więc</w:t>
      </w:r>
      <w:r>
        <w:t xml:space="preserve"> </w:t>
      </w:r>
      <w:r w:rsidRPr="002A1E37">
        <w:t>organizm</w:t>
      </w:r>
      <w:r>
        <w:t xml:space="preserve"> </w:t>
      </w:r>
      <w:r w:rsidRPr="002A1E37">
        <w:t>nie</w:t>
      </w:r>
      <w:r>
        <w:t xml:space="preserve"> </w:t>
      </w:r>
      <w:r w:rsidRPr="002A1E37">
        <w:t>ma</w:t>
      </w:r>
      <w:r>
        <w:t xml:space="preserve"> </w:t>
      </w:r>
      <w:r w:rsidRPr="002A1E37">
        <w:t>do</w:t>
      </w:r>
      <w:r>
        <w:t xml:space="preserve"> </w:t>
      </w:r>
      <w:r w:rsidRPr="002A1E37">
        <w:t>czynienia</w:t>
      </w:r>
      <w:r>
        <w:t xml:space="preserve"> </w:t>
      </w:r>
      <w:r w:rsidRPr="002A1E37">
        <w:t>z</w:t>
      </w:r>
      <w:r>
        <w:t xml:space="preserve"> </w:t>
      </w:r>
      <w:r w:rsidRPr="002A1E37">
        <w:t>żadnym</w:t>
      </w:r>
      <w:r>
        <w:t xml:space="preserve"> </w:t>
      </w:r>
      <w:r w:rsidRPr="002A1E37">
        <w:t>nowym</w:t>
      </w:r>
      <w:r>
        <w:t xml:space="preserve"> </w:t>
      </w:r>
      <w:r w:rsidRPr="002A1E37">
        <w:t>czynnikiem.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niepoprawna,</w:t>
      </w:r>
      <w:r>
        <w:t xml:space="preserve"> </w:t>
      </w:r>
      <w:r w:rsidRPr="002C1A40">
        <w:t>gdyż</w:t>
      </w:r>
      <w:r>
        <w:t xml:space="preserve"> </w:t>
      </w:r>
      <w:r w:rsidRPr="002C1A40">
        <w:t>zdający</w:t>
      </w:r>
      <w:r>
        <w:t xml:space="preserve"> </w:t>
      </w:r>
      <w:r w:rsidRPr="002C1A40">
        <w:t>błęd</w:t>
      </w:r>
      <w:r>
        <w:t xml:space="preserve">nie określa rodzaj stymulowanej </w:t>
      </w:r>
      <w:r w:rsidRPr="002C1A40">
        <w:t>odporności,</w:t>
      </w:r>
      <w:r>
        <w:t xml:space="preserve"> </w:t>
      </w:r>
      <w:r w:rsidRPr="002C1A40">
        <w:t>ponadto</w:t>
      </w:r>
      <w:r>
        <w:t xml:space="preserve"> </w:t>
      </w:r>
      <w:r w:rsidRPr="002C1A40">
        <w:t>jest</w:t>
      </w:r>
      <w:r>
        <w:t xml:space="preserve"> </w:t>
      </w:r>
      <w:r w:rsidRPr="002C1A40">
        <w:t>całkowicie</w:t>
      </w:r>
      <w:r>
        <w:t xml:space="preserve"> </w:t>
      </w:r>
      <w:r w:rsidRPr="002C1A40">
        <w:t>błędna</w:t>
      </w:r>
      <w:r>
        <w:t xml:space="preserve"> </w:t>
      </w:r>
      <w:r w:rsidRPr="002C1A40">
        <w:t>merytorycznie.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Autoszczepionka</w:t>
      </w:r>
      <w:r>
        <w:t xml:space="preserve"> </w:t>
      </w:r>
      <w:r w:rsidRPr="002A1E37">
        <w:t>w</w:t>
      </w:r>
      <w:r>
        <w:t xml:space="preserve"> </w:t>
      </w:r>
      <w:r w:rsidRPr="002A1E37">
        <w:t>organizmie</w:t>
      </w:r>
      <w:r>
        <w:t xml:space="preserve"> </w:t>
      </w:r>
      <w:r w:rsidRPr="002A1E37">
        <w:t>(pacjenta,</w:t>
      </w:r>
      <w:r>
        <w:t xml:space="preserve"> </w:t>
      </w:r>
      <w:r w:rsidRPr="002A1E37">
        <w:t>od</w:t>
      </w:r>
      <w:r>
        <w:t xml:space="preserve"> </w:t>
      </w:r>
      <w:r w:rsidRPr="002A1E37">
        <w:t>którego</w:t>
      </w:r>
      <w:r>
        <w:t xml:space="preserve"> </w:t>
      </w:r>
      <w:r w:rsidRPr="002A1E37">
        <w:t>pobrano</w:t>
      </w:r>
      <w:r>
        <w:t xml:space="preserve"> </w:t>
      </w:r>
      <w:r w:rsidRPr="002A1E37">
        <w:t>wymaz)</w:t>
      </w:r>
      <w:r>
        <w:t xml:space="preserve"> </w:t>
      </w:r>
      <w:r w:rsidRPr="002A1E37">
        <w:t>stymuluje</w:t>
      </w:r>
      <w:r>
        <w:t xml:space="preserve"> </w:t>
      </w:r>
      <w:r w:rsidRPr="002A1E37">
        <w:t>odpowiedź</w:t>
      </w:r>
      <w:r>
        <w:t xml:space="preserve"> </w:t>
      </w:r>
      <w:r w:rsidRPr="002A1E37">
        <w:t>immunologiczną</w:t>
      </w:r>
      <w:r>
        <w:t xml:space="preserve"> </w:t>
      </w:r>
      <w:r w:rsidRPr="002A1E37">
        <w:t>skierowaną</w:t>
      </w:r>
      <w:r>
        <w:t xml:space="preserve"> </w:t>
      </w:r>
      <w:r w:rsidRPr="002A1E37">
        <w:t>przeciwko</w:t>
      </w:r>
      <w:r>
        <w:t xml:space="preserve"> </w:t>
      </w:r>
      <w:r w:rsidRPr="002A1E37">
        <w:t>konkretnym</w:t>
      </w:r>
      <w:r>
        <w:t xml:space="preserve"> </w:t>
      </w:r>
      <w:r w:rsidRPr="002A1E37">
        <w:t>antygenom</w:t>
      </w:r>
      <w:r>
        <w:t xml:space="preserve"> </w:t>
      </w:r>
      <w:r w:rsidRPr="002A1E37">
        <w:t>szczepu</w:t>
      </w:r>
      <w:r>
        <w:t xml:space="preserve"> </w:t>
      </w:r>
      <w:r w:rsidRPr="002A1E37">
        <w:t>bakterii,</w:t>
      </w:r>
      <w:r>
        <w:t xml:space="preserve"> </w:t>
      </w:r>
      <w:r w:rsidRPr="002A1E37">
        <w:t>które</w:t>
      </w:r>
      <w:r>
        <w:t xml:space="preserve"> </w:t>
      </w:r>
      <w:r w:rsidRPr="002A1E37">
        <w:t>są</w:t>
      </w:r>
      <w:r>
        <w:t xml:space="preserve"> </w:t>
      </w:r>
      <w:r w:rsidRPr="002A1E37">
        <w:t>przyczyną</w:t>
      </w:r>
      <w:r>
        <w:t xml:space="preserve"> </w:t>
      </w:r>
      <w:r w:rsidRPr="002A1E37">
        <w:t>jego</w:t>
      </w:r>
      <w:r>
        <w:t xml:space="preserve"> </w:t>
      </w:r>
      <w:r w:rsidRPr="002A1E37">
        <w:t>choroby.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poprawne</w:t>
      </w:r>
      <w:r>
        <w:t xml:space="preserve"> </w:t>
      </w:r>
      <w:r w:rsidRPr="002A1E37">
        <w:t>określenie,</w:t>
      </w:r>
      <w:r>
        <w:t xml:space="preserve"> </w:t>
      </w:r>
      <w:r w:rsidRPr="002A1E37">
        <w:t>na</w:t>
      </w:r>
      <w:r>
        <w:t xml:space="preserve"> </w:t>
      </w:r>
      <w:r w:rsidRPr="002A1E37">
        <w:t>czym</w:t>
      </w:r>
      <w:r>
        <w:t xml:space="preserve"> </w:t>
      </w:r>
      <w:r w:rsidRPr="002A1E37">
        <w:t>polega</w:t>
      </w:r>
      <w:r>
        <w:t xml:space="preserve"> </w:t>
      </w:r>
      <w:r w:rsidRPr="002A1E37">
        <w:t>specyficzność</w:t>
      </w:r>
      <w:r>
        <w:t xml:space="preserve"> </w:t>
      </w:r>
      <w:r w:rsidRPr="002A1E37">
        <w:t>działania</w:t>
      </w:r>
      <w:r>
        <w:t xml:space="preserve"> </w:t>
      </w:r>
      <w:r w:rsidRPr="002A1E37">
        <w:t>autoszczepionki,</w:t>
      </w:r>
      <w:r>
        <w:t xml:space="preserve"> </w:t>
      </w:r>
      <w:r w:rsidRPr="002A1E37">
        <w:t>uwzględniające</w:t>
      </w:r>
      <w:r>
        <w:t xml:space="preserve"> </w:t>
      </w:r>
      <w:r w:rsidRPr="002A1E37">
        <w:t>odpowiedź</w:t>
      </w:r>
      <w:r>
        <w:t xml:space="preserve"> </w:t>
      </w:r>
      <w:r w:rsidRPr="002A1E37">
        <w:t>układu</w:t>
      </w:r>
      <w:r>
        <w:t xml:space="preserve"> </w:t>
      </w:r>
      <w:r w:rsidRPr="002A1E37">
        <w:t>odpornościowego</w:t>
      </w:r>
      <w:r>
        <w:t xml:space="preserve"> </w:t>
      </w:r>
      <w:r w:rsidRPr="002A1E37">
        <w:t>pacjenta,</w:t>
      </w:r>
      <w:r>
        <w:t xml:space="preserve"> </w:t>
      </w:r>
      <w:r w:rsidRPr="002A1E37">
        <w:t>od</w:t>
      </w:r>
      <w:r>
        <w:t xml:space="preserve"> </w:t>
      </w:r>
      <w:r w:rsidRPr="002A1E37">
        <w:t>którego</w:t>
      </w:r>
      <w:r>
        <w:t xml:space="preserve"> </w:t>
      </w:r>
      <w:r w:rsidRPr="002A1E37">
        <w:t>pobrano</w:t>
      </w:r>
      <w:r>
        <w:t xml:space="preserve"> </w:t>
      </w:r>
      <w:r w:rsidRPr="002A1E37">
        <w:t>wymaz,</w:t>
      </w:r>
      <w:r>
        <w:t xml:space="preserve"> </w:t>
      </w:r>
      <w:r w:rsidRPr="002A1E37">
        <w:t>na</w:t>
      </w:r>
      <w:r>
        <w:t xml:space="preserve"> </w:t>
      </w:r>
      <w:r w:rsidRPr="002A1E37">
        <w:t>konkretne</w:t>
      </w:r>
      <w:r>
        <w:t xml:space="preserve"> </w:t>
      </w:r>
      <w:r w:rsidRPr="002A1E37">
        <w:t>antygeny</w:t>
      </w:r>
      <w:r>
        <w:t xml:space="preserve"> </w:t>
      </w:r>
      <w:r w:rsidRPr="002A1E37">
        <w:t>drobnoustrojów</w:t>
      </w:r>
      <w:r>
        <w:t xml:space="preserve"> </w:t>
      </w:r>
      <w:r w:rsidRPr="002A1E37">
        <w:t>od</w:t>
      </w:r>
      <w:r>
        <w:t xml:space="preserve"> </w:t>
      </w:r>
      <w:r w:rsidRPr="002A1E37">
        <w:t>niego</w:t>
      </w:r>
      <w:r>
        <w:t xml:space="preserve"> </w:t>
      </w:r>
      <w:r w:rsidRPr="002A1E37">
        <w:t>pobranych.</w:t>
      </w:r>
    </w:p>
    <w:p w:rsidR="00875EF3" w:rsidRPr="002A1E37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odpowiedź</w:t>
      </w:r>
      <w:r>
        <w:t xml:space="preserve"> </w:t>
      </w:r>
      <w:r w:rsidRPr="002A1E37">
        <w:t>niepełną,</w:t>
      </w:r>
      <w:r>
        <w:t xml:space="preserve"> </w:t>
      </w:r>
      <w:r w:rsidRPr="002A1E37">
        <w:t>która</w:t>
      </w:r>
      <w:r>
        <w:t xml:space="preserve"> </w:t>
      </w:r>
      <w:r w:rsidRPr="002A1E37">
        <w:t>nie</w:t>
      </w:r>
      <w:r>
        <w:t xml:space="preserve"> </w:t>
      </w:r>
      <w:r w:rsidRPr="002A1E37">
        <w:t>odnosi</w:t>
      </w:r>
      <w:r>
        <w:t xml:space="preserve"> </w:t>
      </w:r>
      <w:r w:rsidRPr="002A1E37">
        <w:t>się</w:t>
      </w:r>
      <w:r>
        <w:t xml:space="preserve"> </w:t>
      </w:r>
      <w:r w:rsidRPr="002A1E37">
        <w:t>do</w:t>
      </w:r>
      <w:r>
        <w:t xml:space="preserve"> </w:t>
      </w:r>
      <w:r w:rsidRPr="002A1E37">
        <w:t>odpowiedzi</w:t>
      </w:r>
      <w:r>
        <w:t xml:space="preserve"> </w:t>
      </w:r>
      <w:r w:rsidRPr="002A1E37">
        <w:t>układu</w:t>
      </w:r>
      <w:r>
        <w:t xml:space="preserve"> </w:t>
      </w:r>
      <w:r w:rsidRPr="002A1E37">
        <w:t>odpornościowego</w:t>
      </w:r>
      <w:r>
        <w:t xml:space="preserve"> </w:t>
      </w:r>
      <w:r w:rsidRPr="002A1E37">
        <w:t>na</w:t>
      </w:r>
      <w:r>
        <w:t xml:space="preserve"> </w:t>
      </w:r>
      <w:r w:rsidRPr="002A1E37">
        <w:t>konkretne</w:t>
      </w:r>
      <w:r>
        <w:t xml:space="preserve"> </w:t>
      </w:r>
      <w:r w:rsidRPr="002A1E37">
        <w:t>antygeny</w:t>
      </w:r>
      <w:r>
        <w:t xml:space="preserve"> </w:t>
      </w:r>
      <w:r w:rsidRPr="002A1E37">
        <w:t>drobnoustrojów</w:t>
      </w:r>
      <w:r>
        <w:t xml:space="preserve"> </w:t>
      </w:r>
      <w:r w:rsidRPr="002A1E37">
        <w:t>danego</w:t>
      </w:r>
      <w:r>
        <w:t xml:space="preserve"> </w:t>
      </w:r>
      <w:r w:rsidRPr="002A1E37">
        <w:t>pacjenta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A1E37" w:rsidRDefault="00875EF3" w:rsidP="007A7B73">
      <w:pPr>
        <w:suppressAutoHyphens/>
        <w:jc w:val="left"/>
      </w:pPr>
      <w:r>
        <w:t xml:space="preserve">Odpowiedź 1. </w:t>
      </w:r>
      <w:r w:rsidRPr="002A1E37">
        <w:t>Specyficzność</w:t>
      </w:r>
      <w:r>
        <w:t xml:space="preserve"> </w:t>
      </w:r>
      <w:r w:rsidRPr="002A1E37">
        <w:t>w</w:t>
      </w:r>
      <w:r>
        <w:t xml:space="preserve"> </w:t>
      </w:r>
      <w:r w:rsidRPr="002A1E37">
        <w:t>działaniu</w:t>
      </w:r>
      <w:r>
        <w:t xml:space="preserve"> </w:t>
      </w:r>
      <w:r w:rsidRPr="002A1E37">
        <w:t>autoszczepionki</w:t>
      </w:r>
      <w:r>
        <w:t xml:space="preserve"> </w:t>
      </w:r>
      <w:r w:rsidRPr="002A1E37">
        <w:t>polega</w:t>
      </w:r>
      <w:r>
        <w:t xml:space="preserve"> </w:t>
      </w:r>
      <w:r w:rsidRPr="002A1E37">
        <w:t>na</w:t>
      </w:r>
      <w:r>
        <w:t xml:space="preserve"> </w:t>
      </w:r>
      <w:r w:rsidRPr="002A1E37">
        <w:t>tym,</w:t>
      </w:r>
      <w:r>
        <w:t xml:space="preserve"> </w:t>
      </w:r>
      <w:r w:rsidRPr="002A1E37">
        <w:t>że</w:t>
      </w:r>
      <w:r>
        <w:t xml:space="preserve"> </w:t>
      </w:r>
      <w:r w:rsidRPr="002A1E37">
        <w:t>powoduje</w:t>
      </w:r>
      <w:r>
        <w:t xml:space="preserve"> </w:t>
      </w:r>
      <w:r w:rsidRPr="002A1E37">
        <w:t>odpowiedź</w:t>
      </w:r>
      <w:r>
        <w:t xml:space="preserve"> </w:t>
      </w:r>
      <w:r w:rsidRPr="002A1E37">
        <w:t>immunologiczną</w:t>
      </w:r>
      <w:r>
        <w:t xml:space="preserve"> </w:t>
      </w:r>
      <w:r w:rsidRPr="002A1E37">
        <w:t>na</w:t>
      </w:r>
      <w:r>
        <w:t xml:space="preserve"> </w:t>
      </w:r>
      <w:r w:rsidRPr="002A1E37">
        <w:t>ten</w:t>
      </w:r>
      <w:r>
        <w:t xml:space="preserve"> </w:t>
      </w:r>
      <w:r w:rsidRPr="002A1E37">
        <w:t>konkretny</w:t>
      </w:r>
      <w:r>
        <w:t xml:space="preserve"> </w:t>
      </w:r>
      <w:r w:rsidRPr="002A1E37">
        <w:t>rodzaj</w:t>
      </w:r>
      <w:r>
        <w:t xml:space="preserve"> </w:t>
      </w:r>
      <w:r w:rsidRPr="002A1E37">
        <w:t>drobnoustrojów,</w:t>
      </w:r>
      <w:r>
        <w:t xml:space="preserve"> </w:t>
      </w:r>
      <w:r w:rsidRPr="002A1E37">
        <w:t>którym</w:t>
      </w:r>
      <w:r>
        <w:t xml:space="preserve"> </w:t>
      </w:r>
      <w:r w:rsidRPr="002A1E37">
        <w:t>jest</w:t>
      </w:r>
      <w:r>
        <w:t xml:space="preserve"> </w:t>
      </w:r>
      <w:r w:rsidRPr="002A1E37">
        <w:t>zakażony</w:t>
      </w:r>
      <w:r>
        <w:t xml:space="preserve"> </w:t>
      </w:r>
      <w:r w:rsidRPr="002A1E37">
        <w:t>chory.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zdający,</w:t>
      </w:r>
      <w:r>
        <w:t xml:space="preserve"> </w:t>
      </w:r>
      <w:r w:rsidRPr="002C1A40">
        <w:t>mimo</w:t>
      </w:r>
      <w:r>
        <w:t xml:space="preserve"> </w:t>
      </w:r>
      <w:r w:rsidRPr="002C1A40">
        <w:t>że</w:t>
      </w:r>
      <w:r>
        <w:t xml:space="preserve"> </w:t>
      </w:r>
      <w:r w:rsidRPr="002C1A40">
        <w:t>nie</w:t>
      </w:r>
      <w:r>
        <w:t xml:space="preserve"> </w:t>
      </w:r>
      <w:r w:rsidRPr="002C1A40">
        <w:t>odwołuje</w:t>
      </w:r>
      <w:r>
        <w:t xml:space="preserve"> </w:t>
      </w:r>
      <w:r w:rsidRPr="002C1A40">
        <w:t>się</w:t>
      </w:r>
      <w:r>
        <w:t xml:space="preserve"> </w:t>
      </w:r>
      <w:r w:rsidRPr="002C1A40">
        <w:t>wprost</w:t>
      </w:r>
      <w:r>
        <w:t xml:space="preserve"> </w:t>
      </w:r>
      <w:r w:rsidRPr="002C1A40">
        <w:t>do</w:t>
      </w:r>
      <w:r>
        <w:t xml:space="preserve"> </w:t>
      </w:r>
      <w:r w:rsidRPr="002C1A40">
        <w:t>antygenów</w:t>
      </w:r>
      <w:r>
        <w:t xml:space="preserve"> </w:t>
      </w:r>
      <w:r w:rsidRPr="002C1A40">
        <w:t>i</w:t>
      </w:r>
      <w:r>
        <w:t xml:space="preserve"> </w:t>
      </w:r>
      <w:r w:rsidRPr="002C1A40">
        <w:t>przeciwciał,</w:t>
      </w:r>
      <w:r>
        <w:t xml:space="preserve"> </w:t>
      </w:r>
      <w:r w:rsidRPr="002C1A40">
        <w:t>lecz</w:t>
      </w:r>
      <w:r>
        <w:t xml:space="preserve"> </w:t>
      </w:r>
      <w:r w:rsidRPr="002C1A40">
        <w:t>ogólnie</w:t>
      </w:r>
      <w:r>
        <w:t xml:space="preserve"> </w:t>
      </w:r>
      <w:r w:rsidRPr="002C1A40">
        <w:br/>
        <w:t>do</w:t>
      </w:r>
      <w:r>
        <w:t xml:space="preserve"> </w:t>
      </w:r>
      <w:r w:rsidRPr="002C1A40">
        <w:t>stymulacji</w:t>
      </w:r>
      <w:r>
        <w:t xml:space="preserve"> </w:t>
      </w:r>
      <w:r w:rsidRPr="002C1A40">
        <w:t>układu</w:t>
      </w:r>
      <w:r>
        <w:t xml:space="preserve"> </w:t>
      </w:r>
      <w:r w:rsidRPr="002C1A40">
        <w:t>odpornościowego</w:t>
      </w:r>
      <w:r>
        <w:t xml:space="preserve"> </w:t>
      </w:r>
      <w:r w:rsidRPr="002C1A40">
        <w:t>pacjenta,</w:t>
      </w:r>
      <w:r>
        <w:t xml:space="preserve"> </w:t>
      </w:r>
      <w:r w:rsidRPr="002C1A40">
        <w:t>rozumie,</w:t>
      </w:r>
      <w:r>
        <w:t xml:space="preserve"> </w:t>
      </w:r>
      <w:r w:rsidRPr="002C1A40">
        <w:t>że</w:t>
      </w:r>
      <w:r>
        <w:t xml:space="preserve"> </w:t>
      </w:r>
      <w:r w:rsidRPr="002C1A40">
        <w:t>jego</w:t>
      </w:r>
      <w:r>
        <w:t xml:space="preserve"> </w:t>
      </w:r>
      <w:r w:rsidRPr="002C1A40">
        <w:t>organizm</w:t>
      </w:r>
      <w:r>
        <w:t xml:space="preserve"> </w:t>
      </w:r>
      <w:r w:rsidRPr="002C1A40">
        <w:t>reaguje</w:t>
      </w:r>
      <w:r>
        <w:t xml:space="preserve"> </w:t>
      </w:r>
      <w:r w:rsidRPr="002C1A40">
        <w:t>na</w:t>
      </w:r>
      <w:r>
        <w:t xml:space="preserve"> </w:t>
      </w:r>
      <w:r w:rsidRPr="002C1A40">
        <w:t>ściśle</w:t>
      </w:r>
      <w:r>
        <w:t xml:space="preserve"> </w:t>
      </w:r>
      <w:r w:rsidRPr="002C1A40">
        <w:t>określony</w:t>
      </w:r>
      <w:r>
        <w:t xml:space="preserve">  </w:t>
      </w:r>
      <w:r w:rsidRPr="002C1A40">
        <w:t>rodzaj</w:t>
      </w:r>
      <w:r>
        <w:t xml:space="preserve"> </w:t>
      </w:r>
      <w:r w:rsidRPr="002C1A40">
        <w:t>drobnoustrojów.</w:t>
      </w:r>
    </w:p>
    <w:p w:rsidR="00875EF3" w:rsidRPr="002A1E37" w:rsidRDefault="00875EF3" w:rsidP="007A7B73">
      <w:pPr>
        <w:suppressAutoHyphens/>
        <w:jc w:val="left"/>
      </w:pPr>
      <w:r>
        <w:t>Odpowiedź 2.</w:t>
      </w:r>
      <w:r w:rsidRPr="002A1E37">
        <w:t>Autoszczepionka</w:t>
      </w:r>
      <w:r>
        <w:t xml:space="preserve"> </w:t>
      </w:r>
      <w:r w:rsidRPr="002A1E37">
        <w:t>jest</w:t>
      </w:r>
      <w:r>
        <w:t xml:space="preserve"> </w:t>
      </w:r>
      <w:r w:rsidRPr="002A1E37">
        <w:t>przeznaczona</w:t>
      </w:r>
      <w:r>
        <w:t xml:space="preserve"> </w:t>
      </w:r>
      <w:r w:rsidRPr="002A1E37">
        <w:t>dla</w:t>
      </w:r>
      <w:r>
        <w:t xml:space="preserve"> </w:t>
      </w:r>
      <w:r w:rsidRPr="002A1E37">
        <w:t>jednej,</w:t>
      </w:r>
      <w:r>
        <w:t xml:space="preserve"> </w:t>
      </w:r>
      <w:r w:rsidRPr="002A1E37">
        <w:t>konkretnej</w:t>
      </w:r>
      <w:r>
        <w:t xml:space="preserve"> </w:t>
      </w:r>
      <w:r w:rsidRPr="002A1E37">
        <w:t>osoby</w:t>
      </w:r>
      <w:r>
        <w:t xml:space="preserve"> </w:t>
      </w:r>
      <w:r w:rsidRPr="002A1E37">
        <w:t>i</w:t>
      </w:r>
      <w:r>
        <w:t xml:space="preserve"> </w:t>
      </w:r>
      <w:r w:rsidRPr="002A1E37">
        <w:t>nie</w:t>
      </w:r>
      <w:r>
        <w:t xml:space="preserve"> </w:t>
      </w:r>
      <w:r w:rsidRPr="002A1E37">
        <w:t>jest</w:t>
      </w:r>
      <w:r>
        <w:t xml:space="preserve"> </w:t>
      </w:r>
      <w:r w:rsidRPr="002A1E37">
        <w:t>uniwersalna</w:t>
      </w:r>
      <w:r>
        <w:t xml:space="preserve"> </w:t>
      </w:r>
      <w:r w:rsidRPr="002A1E37">
        <w:t>dla</w:t>
      </w:r>
      <w:r>
        <w:t xml:space="preserve"> </w:t>
      </w:r>
      <w:r w:rsidRPr="002A1E37">
        <w:t>każdego.</w:t>
      </w:r>
    </w:p>
    <w:p w:rsidR="00875EF3" w:rsidRPr="002A1E37" w:rsidRDefault="00875EF3" w:rsidP="007A7B73">
      <w:pPr>
        <w:suppressAutoHyphens/>
        <w:jc w:val="left"/>
      </w:pPr>
      <w:r>
        <w:t xml:space="preserve">Odpowiedź 3. </w:t>
      </w:r>
      <w:r w:rsidRPr="002A1E37">
        <w:t>Specyficzność</w:t>
      </w:r>
      <w:r>
        <w:t xml:space="preserve"> </w:t>
      </w:r>
      <w:r w:rsidRPr="002A1E37">
        <w:t>w</w:t>
      </w:r>
      <w:r>
        <w:t xml:space="preserve"> </w:t>
      </w:r>
      <w:r w:rsidRPr="002A1E37">
        <w:t>działaniu</w:t>
      </w:r>
      <w:r>
        <w:t xml:space="preserve"> </w:t>
      </w:r>
      <w:r w:rsidRPr="002A1E37">
        <w:t>autoszczepionki</w:t>
      </w:r>
      <w:r>
        <w:t xml:space="preserve"> </w:t>
      </w:r>
      <w:r w:rsidRPr="002A1E37">
        <w:t>polega</w:t>
      </w:r>
      <w:r>
        <w:t xml:space="preserve"> </w:t>
      </w:r>
      <w:r w:rsidRPr="002A1E37">
        <w:t>na</w:t>
      </w:r>
      <w:r>
        <w:t xml:space="preserve"> </w:t>
      </w:r>
      <w:r w:rsidRPr="002A1E37">
        <w:t>tym,</w:t>
      </w:r>
      <w:r>
        <w:t xml:space="preserve"> </w:t>
      </w:r>
      <w:r w:rsidRPr="002A1E37">
        <w:t>że</w:t>
      </w:r>
      <w:r>
        <w:t xml:space="preserve"> </w:t>
      </w:r>
      <w:r w:rsidRPr="002A1E37">
        <w:t>jest</w:t>
      </w:r>
      <w:r>
        <w:t xml:space="preserve"> </w:t>
      </w:r>
      <w:r w:rsidRPr="002A1E37">
        <w:t>ona</w:t>
      </w:r>
      <w:r>
        <w:t xml:space="preserve"> </w:t>
      </w:r>
      <w:r w:rsidRPr="002A1E37">
        <w:t>dostosowana</w:t>
      </w:r>
      <w:r>
        <w:t xml:space="preserve"> </w:t>
      </w:r>
      <w:r w:rsidRPr="002A1E37">
        <w:t>pod</w:t>
      </w:r>
      <w:r>
        <w:t xml:space="preserve"> </w:t>
      </w:r>
      <w:r w:rsidRPr="002A1E37">
        <w:t>układ</w:t>
      </w:r>
      <w:r>
        <w:t xml:space="preserve"> </w:t>
      </w:r>
      <w:r w:rsidRPr="002A1E37">
        <w:t>odpornościowy</w:t>
      </w:r>
      <w:r>
        <w:t xml:space="preserve"> </w:t>
      </w:r>
      <w:r w:rsidRPr="002A1E37">
        <w:t>danego</w:t>
      </w:r>
      <w:r>
        <w:t xml:space="preserve"> </w:t>
      </w:r>
      <w:r w:rsidRPr="002A1E37">
        <w:t>pacjenta.</w:t>
      </w:r>
    </w:p>
    <w:p w:rsidR="00875EF3" w:rsidRPr="002A1E37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odpowiedzi</w:t>
      </w:r>
      <w:r>
        <w:t xml:space="preserve"> </w:t>
      </w:r>
      <w:r w:rsidRPr="002C1A40">
        <w:t>niepełne,</w:t>
      </w:r>
      <w:r>
        <w:t xml:space="preserve"> </w:t>
      </w:r>
      <w:r w:rsidRPr="002C1A40">
        <w:t>gdyż</w:t>
      </w:r>
      <w:r>
        <w:t xml:space="preserve"> </w:t>
      </w:r>
      <w:r w:rsidRPr="002C1A40">
        <w:t>w</w:t>
      </w:r>
      <w:r>
        <w:t xml:space="preserve"> </w:t>
      </w:r>
      <w:r w:rsidRPr="002C1A40">
        <w:t>obu</w:t>
      </w:r>
      <w:r>
        <w:t xml:space="preserve"> </w:t>
      </w:r>
      <w:r w:rsidRPr="002C1A40">
        <w:t>przypadkach</w:t>
      </w:r>
      <w:r>
        <w:t xml:space="preserve"> </w:t>
      </w:r>
      <w:r w:rsidRPr="002C1A40">
        <w:t>zdający</w:t>
      </w:r>
      <w:r>
        <w:t xml:space="preserve"> </w:t>
      </w:r>
      <w:r w:rsidRPr="002C1A40">
        <w:t>nie</w:t>
      </w:r>
      <w:r>
        <w:t xml:space="preserve"> </w:t>
      </w:r>
      <w:r w:rsidRPr="002C1A40">
        <w:t>wiąże</w:t>
      </w:r>
      <w:r>
        <w:t xml:space="preserve"> </w:t>
      </w:r>
      <w:r w:rsidRPr="002C1A40">
        <w:t>specyficzności</w:t>
      </w:r>
      <w:r>
        <w:t xml:space="preserve"> </w:t>
      </w:r>
      <w:r w:rsidRPr="002C1A40">
        <w:t>w</w:t>
      </w:r>
      <w:r>
        <w:t xml:space="preserve"> </w:t>
      </w:r>
      <w:r w:rsidRPr="002C1A40">
        <w:t>działaniu</w:t>
      </w:r>
      <w:r>
        <w:t xml:space="preserve"> </w:t>
      </w:r>
      <w:r w:rsidRPr="002C1A40">
        <w:t>autoszczepionki</w:t>
      </w:r>
      <w:r>
        <w:t xml:space="preserve"> </w:t>
      </w:r>
      <w:r w:rsidRPr="002C1A40">
        <w:t>z</w:t>
      </w:r>
      <w:r>
        <w:t xml:space="preserve"> </w:t>
      </w:r>
      <w:r w:rsidRPr="002C1A40">
        <w:t>reakcją</w:t>
      </w:r>
      <w:r>
        <w:t xml:space="preserve"> </w:t>
      </w:r>
      <w:r w:rsidRPr="002C1A40">
        <w:t>u</w:t>
      </w:r>
      <w:r w:rsidRPr="002A1E37">
        <w:t>kładu</w:t>
      </w:r>
      <w:r>
        <w:t xml:space="preserve"> </w:t>
      </w:r>
      <w:r w:rsidRPr="002A1E37">
        <w:t>odpornościowego</w:t>
      </w:r>
      <w:r>
        <w:t xml:space="preserve"> </w:t>
      </w:r>
      <w:r w:rsidRPr="002A1E37">
        <w:t>pacjenta</w:t>
      </w:r>
      <w:r>
        <w:t xml:space="preserve"> </w:t>
      </w:r>
      <w:r w:rsidRPr="002C1A40">
        <w:t>na</w:t>
      </w:r>
      <w:r>
        <w:t xml:space="preserve"> </w:t>
      </w:r>
      <w:r w:rsidRPr="002C1A40">
        <w:t>konkretne</w:t>
      </w:r>
      <w:r>
        <w:t xml:space="preserve"> </w:t>
      </w:r>
      <w:r w:rsidRPr="002C1A40">
        <w:t>antygeny</w:t>
      </w:r>
      <w:r>
        <w:t xml:space="preserve"> </w:t>
      </w:r>
      <w:r w:rsidRPr="002C1A40">
        <w:t>jego</w:t>
      </w:r>
      <w:r>
        <w:t xml:space="preserve"> </w:t>
      </w:r>
      <w:r w:rsidRPr="002C1A40">
        <w:t>własnych</w:t>
      </w:r>
      <w:r>
        <w:t xml:space="preserve"> </w:t>
      </w:r>
      <w:r w:rsidRPr="002C1A40">
        <w:t>bakterii.</w:t>
      </w:r>
    </w:p>
    <w:p w:rsidR="00875EF3" w:rsidRPr="002A1E37" w:rsidRDefault="00875EF3" w:rsidP="007A7B73">
      <w:pPr>
        <w:suppressAutoHyphens/>
        <w:jc w:val="left"/>
      </w:pPr>
    </w:p>
    <w:p w:rsidR="00875EF3" w:rsidRPr="002A1E37" w:rsidRDefault="00875EF3" w:rsidP="007A7B73">
      <w:pPr>
        <w:suppressAutoHyphens/>
      </w:pPr>
    </w:p>
    <w:p w:rsidR="00875EF3" w:rsidRDefault="00875EF3" w:rsidP="007A7B73">
      <w:pPr>
        <w:suppressAutoHyphens/>
        <w:jc w:val="center"/>
      </w:pPr>
      <w:r>
        <w:t>Zadanie 11</w:t>
      </w:r>
      <w:r w:rsidRPr="002A1E37">
        <w:t>.</w:t>
      </w:r>
      <w:r>
        <w:t xml:space="preserve"> </w:t>
      </w:r>
      <w:r w:rsidRPr="002A1E37">
        <w:t>(0-5)</w:t>
      </w:r>
    </w:p>
    <w:p w:rsidR="00875EF3" w:rsidRPr="002A1E37" w:rsidRDefault="00875EF3" w:rsidP="007A7B73">
      <w:pPr>
        <w:suppressAutoHyphens/>
        <w:jc w:val="center"/>
      </w:pPr>
    </w:p>
    <w:p w:rsidR="00875EF3" w:rsidRPr="002A1E37" w:rsidRDefault="00875EF3" w:rsidP="007A7B73">
      <w:pPr>
        <w:suppressAutoHyphens/>
        <w:jc w:val="left"/>
      </w:pPr>
      <w:r w:rsidRPr="002A1E37">
        <w:t>Immunolodzy</w:t>
      </w:r>
      <w:r>
        <w:t xml:space="preserve"> </w:t>
      </w:r>
      <w:r w:rsidRPr="002A1E37">
        <w:t>opracowali</w:t>
      </w:r>
      <w:r>
        <w:t xml:space="preserve"> </w:t>
      </w:r>
      <w:r w:rsidRPr="002A1E37">
        <w:t>nową</w:t>
      </w:r>
      <w:r>
        <w:t xml:space="preserve"> </w:t>
      </w:r>
      <w:r w:rsidRPr="002A1E37">
        <w:t>szczepionkę</w:t>
      </w:r>
      <w:r>
        <w:t xml:space="preserve"> </w:t>
      </w:r>
      <w:r w:rsidRPr="002A1E37">
        <w:t>przeciwko</w:t>
      </w:r>
      <w:r>
        <w:t xml:space="preserve"> </w:t>
      </w:r>
      <w:r w:rsidRPr="002A1E37">
        <w:t>malarii</w:t>
      </w:r>
      <w:r>
        <w:t xml:space="preserve"> </w:t>
      </w:r>
      <w:r w:rsidRPr="002A1E37">
        <w:t>i</w:t>
      </w:r>
      <w:r>
        <w:t xml:space="preserve"> </w:t>
      </w:r>
      <w:r w:rsidRPr="002A1E37">
        <w:t>postanowili</w:t>
      </w:r>
      <w:r>
        <w:t xml:space="preserve"> </w:t>
      </w:r>
      <w:r w:rsidRPr="002A1E37">
        <w:t>sprawdzić</w:t>
      </w:r>
      <w:r>
        <w:t xml:space="preserve"> </w:t>
      </w:r>
      <w:r w:rsidRPr="002A1E37">
        <w:t>jej</w:t>
      </w:r>
      <w:r>
        <w:t xml:space="preserve"> </w:t>
      </w:r>
      <w:r w:rsidRPr="002A1E37">
        <w:t>skuteczność</w:t>
      </w:r>
      <w:r>
        <w:t xml:space="preserve"> </w:t>
      </w:r>
      <w:r w:rsidRPr="002A1E37">
        <w:t>na</w:t>
      </w:r>
      <w:r>
        <w:t xml:space="preserve"> </w:t>
      </w:r>
      <w:r w:rsidRPr="002A1E37">
        <w:t>myszach.</w:t>
      </w:r>
    </w:p>
    <w:p w:rsidR="00875EF3" w:rsidRPr="002A1E37" w:rsidRDefault="00875EF3" w:rsidP="007A7B73">
      <w:pPr>
        <w:suppressAutoHyphens/>
        <w:jc w:val="left"/>
      </w:pPr>
      <w:r w:rsidRPr="002A1E37">
        <w:t>Do</w:t>
      </w:r>
      <w:r>
        <w:t xml:space="preserve"> </w:t>
      </w:r>
      <w:r w:rsidRPr="002A1E37">
        <w:t>grupy</w:t>
      </w:r>
      <w:r>
        <w:t xml:space="preserve"> </w:t>
      </w:r>
      <w:r w:rsidRPr="002A1E37">
        <w:t>badawczej</w:t>
      </w:r>
      <w:r>
        <w:t xml:space="preserve"> </w:t>
      </w:r>
      <w:r w:rsidRPr="002A1E37">
        <w:t>zostało</w:t>
      </w:r>
      <w:r>
        <w:t xml:space="preserve"> </w:t>
      </w:r>
      <w:r w:rsidRPr="002A1E37">
        <w:t>wybranych</w:t>
      </w:r>
      <w:r>
        <w:t xml:space="preserve"> </w:t>
      </w:r>
      <w:r w:rsidRPr="002A1E37">
        <w:t>losowo</w:t>
      </w:r>
      <w:r>
        <w:t xml:space="preserve"> </w:t>
      </w:r>
      <w:r w:rsidRPr="002A1E37">
        <w:t>30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BALB/c.</w:t>
      </w:r>
      <w:r>
        <w:t xml:space="preserve"> </w:t>
      </w:r>
      <w:r w:rsidRPr="002A1E37">
        <w:t>W</w:t>
      </w:r>
      <w:r>
        <w:t xml:space="preserve"> </w:t>
      </w:r>
      <w:r w:rsidRPr="002A1E37">
        <w:t>dniu</w:t>
      </w:r>
      <w:r>
        <w:t xml:space="preserve"> </w:t>
      </w:r>
      <w:r w:rsidRPr="002A1E37">
        <w:t>rozpoczęcia</w:t>
      </w:r>
      <w:r>
        <w:t xml:space="preserve"> </w:t>
      </w:r>
      <w:r w:rsidRPr="002A1E37">
        <w:t>doświadczenia</w:t>
      </w:r>
      <w:r>
        <w:t xml:space="preserve"> </w:t>
      </w:r>
      <w:r w:rsidRPr="002A1E37">
        <w:t>myszom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badawczej</w:t>
      </w:r>
      <w:r>
        <w:t xml:space="preserve"> </w:t>
      </w:r>
      <w:r w:rsidRPr="002A1E37">
        <w:t>podano</w:t>
      </w:r>
      <w:r>
        <w:t xml:space="preserve"> </w:t>
      </w:r>
      <w:r w:rsidRPr="002A1E37">
        <w:t>dawkę</w:t>
      </w:r>
      <w:r>
        <w:t xml:space="preserve"> </w:t>
      </w:r>
      <w:r w:rsidRPr="002A1E37">
        <w:t>szczepionki</w:t>
      </w:r>
      <w:r>
        <w:t xml:space="preserve"> </w:t>
      </w:r>
      <w:r w:rsidRPr="002A1E37">
        <w:t>w</w:t>
      </w:r>
      <w:r>
        <w:t xml:space="preserve"> </w:t>
      </w:r>
      <w:r w:rsidRPr="002A1E37">
        <w:t>postaci</w:t>
      </w:r>
      <w:r>
        <w:t xml:space="preserve"> </w:t>
      </w:r>
      <w:r w:rsidRPr="002A1E37">
        <w:t>zastrzyku</w:t>
      </w:r>
      <w:r>
        <w:t xml:space="preserve"> </w:t>
      </w:r>
      <w:r w:rsidRPr="002A1E37">
        <w:t>domięśniowego.</w:t>
      </w:r>
      <w:r>
        <w:t xml:space="preserve"> </w:t>
      </w:r>
      <w:r w:rsidRPr="002A1E37">
        <w:t>Po</w:t>
      </w:r>
      <w:r>
        <w:t xml:space="preserve"> </w:t>
      </w:r>
      <w:r w:rsidRPr="002A1E37">
        <w:t>trzech</w:t>
      </w:r>
      <w:r>
        <w:t xml:space="preserve"> </w:t>
      </w:r>
      <w:r w:rsidRPr="002A1E37">
        <w:t>tygodniach</w:t>
      </w:r>
      <w:r>
        <w:t xml:space="preserve"> </w:t>
      </w:r>
      <w:r w:rsidRPr="002A1E37">
        <w:t>myszy</w:t>
      </w:r>
      <w:r>
        <w:t xml:space="preserve"> </w:t>
      </w:r>
      <w:r w:rsidRPr="002A1E37">
        <w:t>ponownie</w:t>
      </w:r>
      <w:r>
        <w:t xml:space="preserve"> </w:t>
      </w:r>
      <w:r w:rsidRPr="002A1E37">
        <w:t>zaszczepiono</w:t>
      </w:r>
      <w:r>
        <w:t xml:space="preserve"> </w:t>
      </w:r>
      <w:r w:rsidRPr="002A1E37">
        <w:t>(podając</w:t>
      </w:r>
      <w:r>
        <w:t xml:space="preserve"> </w:t>
      </w:r>
      <w:r w:rsidRPr="002A1E37">
        <w:t>tak</w:t>
      </w:r>
      <w:r>
        <w:t xml:space="preserve"> </w:t>
      </w:r>
      <w:r w:rsidRPr="002A1E37">
        <w:t>zwaną</w:t>
      </w:r>
      <w:r>
        <w:t xml:space="preserve"> </w:t>
      </w:r>
      <w:r w:rsidRPr="002A1E37">
        <w:t>dawkę</w:t>
      </w:r>
      <w:r>
        <w:t xml:space="preserve"> </w:t>
      </w:r>
      <w:r w:rsidRPr="002A1E37">
        <w:t>przypominającą),</w:t>
      </w:r>
      <w:r>
        <w:t xml:space="preserve"> </w:t>
      </w:r>
      <w:r w:rsidRPr="002A1E37">
        <w:t>a</w:t>
      </w:r>
      <w:r>
        <w:t xml:space="preserve"> </w:t>
      </w:r>
      <w:r w:rsidRPr="002A1E37">
        <w:t>po</w:t>
      </w:r>
      <w:r>
        <w:t xml:space="preserve"> </w:t>
      </w:r>
      <w:r w:rsidRPr="002A1E37">
        <w:t>upływie</w:t>
      </w:r>
      <w:r>
        <w:t xml:space="preserve"> </w:t>
      </w:r>
      <w:r w:rsidRPr="002A1E37">
        <w:t>kolejnego</w:t>
      </w:r>
      <w:r>
        <w:t xml:space="preserve"> </w:t>
      </w:r>
      <w:r w:rsidRPr="002A1E37">
        <w:t>miesiąca</w:t>
      </w:r>
      <w:r>
        <w:t xml:space="preserve"> </w:t>
      </w:r>
      <w:r w:rsidRPr="002A1E37">
        <w:t>zarażono</w:t>
      </w:r>
      <w:r>
        <w:t xml:space="preserve"> </w:t>
      </w:r>
      <w:r w:rsidRPr="002A1E37">
        <w:t>je</w:t>
      </w:r>
      <w:r>
        <w:t xml:space="preserve"> </w:t>
      </w:r>
      <w:r w:rsidRPr="002A1E37">
        <w:t>zarodźcem</w:t>
      </w:r>
      <w:r>
        <w:t xml:space="preserve"> </w:t>
      </w:r>
      <w:r w:rsidRPr="002A1E37">
        <w:t>malarii.</w:t>
      </w:r>
      <w:r>
        <w:t xml:space="preserve"> </w:t>
      </w:r>
      <w:r w:rsidRPr="002A1E37">
        <w:t>Następnie</w:t>
      </w:r>
      <w:r>
        <w:t xml:space="preserve"> </w:t>
      </w:r>
      <w:r w:rsidRPr="002A1E37">
        <w:t>obserwowano</w:t>
      </w:r>
      <w:r>
        <w:t xml:space="preserve"> </w:t>
      </w:r>
      <w:r w:rsidRPr="002A1E37">
        <w:t>stan</w:t>
      </w:r>
      <w:r>
        <w:t xml:space="preserve"> </w:t>
      </w:r>
      <w:r w:rsidRPr="002A1E37">
        <w:t>zdrowia</w:t>
      </w:r>
      <w:r>
        <w:t xml:space="preserve"> </w:t>
      </w:r>
      <w:r w:rsidRPr="002A1E37">
        <w:t>myszy.</w:t>
      </w:r>
    </w:p>
    <w:p w:rsidR="00875EF3" w:rsidRPr="002A1E37" w:rsidRDefault="00875EF3" w:rsidP="007A7B73">
      <w:pPr>
        <w:suppressAutoHyphens/>
        <w:ind w:left="284" w:hanging="284"/>
        <w:jc w:val="left"/>
      </w:pPr>
      <w:r w:rsidRPr="002C1A40">
        <w:t>a)</w:t>
      </w:r>
      <w:r>
        <w:t xml:space="preserve"> </w:t>
      </w:r>
      <w:r w:rsidRPr="002C1A40">
        <w:t>Wybierz</w:t>
      </w:r>
      <w:r>
        <w:t xml:space="preserve"> </w:t>
      </w:r>
      <w:r w:rsidRPr="002C1A40">
        <w:t>spośród</w:t>
      </w:r>
      <w:r>
        <w:t xml:space="preserve"> </w:t>
      </w:r>
      <w:r w:rsidRPr="002C1A40">
        <w:t>podanych</w:t>
      </w:r>
      <w:r>
        <w:t xml:space="preserve"> </w:t>
      </w:r>
      <w:r w:rsidRPr="002C1A40">
        <w:t>propozycji</w:t>
      </w:r>
      <w:r>
        <w:t xml:space="preserve"> </w:t>
      </w:r>
      <w:r w:rsidRPr="002A1E37">
        <w:t>(1-5)</w:t>
      </w:r>
      <w:r>
        <w:t xml:space="preserve"> </w:t>
      </w:r>
      <w:r w:rsidRPr="002C1A40">
        <w:t>dwa</w:t>
      </w:r>
      <w:r>
        <w:t xml:space="preserve"> </w:t>
      </w:r>
      <w:r w:rsidRPr="002C1A40">
        <w:t>prawidłowe</w:t>
      </w:r>
      <w:r>
        <w:t xml:space="preserve"> </w:t>
      </w:r>
      <w:r w:rsidRPr="002C1A40">
        <w:t>sformułowania</w:t>
      </w:r>
      <w:r>
        <w:t xml:space="preserve"> </w:t>
      </w:r>
      <w:r w:rsidRPr="002C1A40">
        <w:t>problemu</w:t>
      </w:r>
      <w:r>
        <w:t xml:space="preserve"> </w:t>
      </w:r>
      <w:r w:rsidRPr="002C1A40">
        <w:t>badawczego</w:t>
      </w:r>
      <w:r>
        <w:t xml:space="preserve"> </w:t>
      </w:r>
      <w:r w:rsidRPr="002C1A40">
        <w:t>i</w:t>
      </w:r>
      <w:r>
        <w:t xml:space="preserve"> </w:t>
      </w:r>
      <w:r w:rsidRPr="002C1A40">
        <w:t>dwie</w:t>
      </w:r>
      <w:r>
        <w:t xml:space="preserve"> </w:t>
      </w:r>
      <w:r w:rsidRPr="002C1A40">
        <w:t>prawidłowo</w:t>
      </w:r>
      <w:r>
        <w:t xml:space="preserve"> </w:t>
      </w:r>
      <w:r w:rsidRPr="002C1A40">
        <w:t>sformułowane</w:t>
      </w:r>
      <w:r>
        <w:t xml:space="preserve"> </w:t>
      </w:r>
      <w:r w:rsidRPr="002C1A40">
        <w:t>hipotezy.</w:t>
      </w:r>
      <w:r>
        <w:t xml:space="preserve"> </w:t>
      </w:r>
      <w:r w:rsidRPr="002A1E37">
        <w:t>Napisz</w:t>
      </w:r>
      <w:r>
        <w:t xml:space="preserve"> </w:t>
      </w:r>
      <w:r w:rsidRPr="002C1A40">
        <w:t>odpowiednie</w:t>
      </w:r>
      <w:r>
        <w:t xml:space="preserve"> </w:t>
      </w:r>
      <w:r w:rsidRPr="002C1A40">
        <w:t>numery</w:t>
      </w:r>
      <w:r>
        <w:t xml:space="preserve"> </w:t>
      </w:r>
      <w:r w:rsidRPr="002A1E37">
        <w:t>propozycji.</w:t>
      </w:r>
    </w:p>
    <w:p w:rsidR="00875EF3" w:rsidRPr="002A1E37" w:rsidRDefault="00875EF3" w:rsidP="007A7B73">
      <w:pPr>
        <w:numPr>
          <w:ilvl w:val="1"/>
          <w:numId w:val="42"/>
        </w:numPr>
        <w:tabs>
          <w:tab w:val="num" w:pos="567"/>
        </w:tabs>
        <w:suppressAutoHyphens/>
        <w:ind w:left="709" w:hanging="425"/>
        <w:jc w:val="left"/>
      </w:pPr>
      <w:r w:rsidRPr="002A1E37">
        <w:t>Nowa</w:t>
      </w:r>
      <w:r>
        <w:t xml:space="preserve"> </w:t>
      </w:r>
      <w:r w:rsidRPr="002A1E37">
        <w:t>szczepionka</w:t>
      </w:r>
      <w:r>
        <w:t xml:space="preserve"> </w:t>
      </w:r>
      <w:r w:rsidRPr="002A1E37">
        <w:t>skutecznie</w:t>
      </w:r>
      <w:r>
        <w:t xml:space="preserve"> </w:t>
      </w:r>
      <w:r w:rsidRPr="002A1E37">
        <w:t>chroni</w:t>
      </w:r>
      <w:r>
        <w:t xml:space="preserve"> </w:t>
      </w:r>
      <w:r w:rsidRPr="002A1E37">
        <w:t>myszy</w:t>
      </w:r>
      <w:r>
        <w:t xml:space="preserve"> </w:t>
      </w:r>
      <w:r w:rsidRPr="002A1E37">
        <w:t>przed</w:t>
      </w:r>
      <w:r>
        <w:t xml:space="preserve"> </w:t>
      </w:r>
      <w:r w:rsidRPr="002A1E37">
        <w:t>rozwojem</w:t>
      </w:r>
      <w:r>
        <w:t xml:space="preserve"> </w:t>
      </w:r>
      <w:r w:rsidRPr="002A1E37">
        <w:t>malarii.</w:t>
      </w:r>
    </w:p>
    <w:p w:rsidR="00875EF3" w:rsidRPr="002A1E37" w:rsidRDefault="00875EF3" w:rsidP="007A7B73">
      <w:pPr>
        <w:numPr>
          <w:ilvl w:val="1"/>
          <w:numId w:val="42"/>
        </w:numPr>
        <w:tabs>
          <w:tab w:val="num" w:pos="567"/>
        </w:tabs>
        <w:suppressAutoHyphens/>
        <w:ind w:left="709" w:hanging="425"/>
        <w:jc w:val="left"/>
      </w:pPr>
      <w:r w:rsidRPr="002A1E37">
        <w:t>Badania</w:t>
      </w:r>
      <w:r>
        <w:t xml:space="preserve"> </w:t>
      </w:r>
      <w:r w:rsidRPr="002A1E37">
        <w:t>nad</w:t>
      </w:r>
      <w:r>
        <w:t xml:space="preserve"> </w:t>
      </w:r>
      <w:r w:rsidRPr="002A1E37">
        <w:t>nową</w:t>
      </w:r>
      <w:r>
        <w:t xml:space="preserve"> </w:t>
      </w:r>
      <w:r w:rsidRPr="002A1E37">
        <w:t>szczepionką</w:t>
      </w:r>
      <w:r>
        <w:t xml:space="preserve"> </w:t>
      </w:r>
      <w:r w:rsidRPr="002A1E37">
        <w:t>przeciwko</w:t>
      </w:r>
      <w:r>
        <w:t xml:space="preserve"> </w:t>
      </w:r>
      <w:r w:rsidRPr="002A1E37">
        <w:t>malarii</w:t>
      </w:r>
      <w:r>
        <w:t xml:space="preserve"> </w:t>
      </w:r>
      <w:r w:rsidRPr="002A1E37">
        <w:t>u</w:t>
      </w:r>
      <w:r>
        <w:t xml:space="preserve"> </w:t>
      </w:r>
      <w:r w:rsidRPr="002A1E37">
        <w:t>myszy.</w:t>
      </w:r>
    </w:p>
    <w:p w:rsidR="00875EF3" w:rsidRPr="002A1E37" w:rsidRDefault="00875EF3" w:rsidP="007A7B73">
      <w:pPr>
        <w:numPr>
          <w:ilvl w:val="1"/>
          <w:numId w:val="42"/>
        </w:numPr>
        <w:tabs>
          <w:tab w:val="num" w:pos="567"/>
        </w:tabs>
        <w:suppressAutoHyphens/>
        <w:ind w:left="709" w:hanging="425"/>
        <w:jc w:val="left"/>
      </w:pPr>
      <w:r w:rsidRPr="002A1E37">
        <w:t>Wpływ</w:t>
      </w:r>
      <w:r>
        <w:t xml:space="preserve"> </w:t>
      </w:r>
      <w:r w:rsidRPr="002A1E37">
        <w:t>nowej</w:t>
      </w:r>
      <w:r>
        <w:t xml:space="preserve"> </w:t>
      </w:r>
      <w:r w:rsidRPr="002A1E37">
        <w:t>szczepionki</w:t>
      </w:r>
      <w:r>
        <w:t xml:space="preserve"> </w:t>
      </w:r>
      <w:r w:rsidRPr="002A1E37">
        <w:t>na</w:t>
      </w:r>
      <w:r>
        <w:t xml:space="preserve"> </w:t>
      </w:r>
      <w:r w:rsidRPr="002A1E37">
        <w:t>wykształcenie</w:t>
      </w:r>
      <w:r>
        <w:t xml:space="preserve"> </w:t>
      </w:r>
      <w:r w:rsidRPr="002A1E37">
        <w:t>odporności</w:t>
      </w:r>
      <w:r>
        <w:t xml:space="preserve"> </w:t>
      </w:r>
      <w:r w:rsidRPr="002A1E37">
        <w:t>przeciwko</w:t>
      </w:r>
      <w:r>
        <w:t xml:space="preserve"> </w:t>
      </w:r>
      <w:r w:rsidRPr="002A1E37">
        <w:t>malarii</w:t>
      </w:r>
      <w:r>
        <w:t xml:space="preserve"> </w:t>
      </w:r>
      <w:r w:rsidRPr="002A1E37">
        <w:t>u</w:t>
      </w:r>
      <w:r>
        <w:t xml:space="preserve"> </w:t>
      </w:r>
      <w:r w:rsidRPr="002A1E37">
        <w:t>myszy.</w:t>
      </w:r>
    </w:p>
    <w:p w:rsidR="00875EF3" w:rsidRPr="002A1E37" w:rsidRDefault="00875EF3" w:rsidP="007A7B73">
      <w:pPr>
        <w:numPr>
          <w:ilvl w:val="1"/>
          <w:numId w:val="42"/>
        </w:numPr>
        <w:tabs>
          <w:tab w:val="num" w:pos="567"/>
        </w:tabs>
        <w:suppressAutoHyphens/>
        <w:ind w:left="709" w:hanging="425"/>
        <w:jc w:val="left"/>
      </w:pPr>
      <w:r w:rsidRPr="002A1E37">
        <w:t>Czy</w:t>
      </w:r>
      <w:r>
        <w:t xml:space="preserve"> </w:t>
      </w:r>
      <w:r w:rsidRPr="002A1E37">
        <w:t>nowa</w:t>
      </w:r>
      <w:r>
        <w:t xml:space="preserve"> </w:t>
      </w:r>
      <w:r w:rsidRPr="002A1E37">
        <w:t>szczepionka</w:t>
      </w:r>
      <w:r>
        <w:t xml:space="preserve"> </w:t>
      </w:r>
      <w:r w:rsidRPr="002A1E37">
        <w:t>przeciwko</w:t>
      </w:r>
      <w:r>
        <w:t xml:space="preserve"> </w:t>
      </w:r>
      <w:r w:rsidRPr="002A1E37">
        <w:t>malarii</w:t>
      </w:r>
      <w:r>
        <w:t xml:space="preserve"> </w:t>
      </w:r>
      <w:r w:rsidRPr="002A1E37">
        <w:t>u</w:t>
      </w:r>
      <w:r>
        <w:t xml:space="preserve"> </w:t>
      </w:r>
      <w:r w:rsidRPr="002A1E37">
        <w:t>myszy</w:t>
      </w:r>
      <w:r>
        <w:t xml:space="preserve"> </w:t>
      </w:r>
      <w:r w:rsidRPr="002A1E37">
        <w:t>jest</w:t>
      </w:r>
      <w:r>
        <w:t xml:space="preserve"> </w:t>
      </w:r>
      <w:r w:rsidRPr="002A1E37">
        <w:t>skuteczna?</w:t>
      </w:r>
    </w:p>
    <w:p w:rsidR="00875EF3" w:rsidRPr="002A1E37" w:rsidRDefault="00875EF3" w:rsidP="007A7B73">
      <w:pPr>
        <w:numPr>
          <w:ilvl w:val="1"/>
          <w:numId w:val="42"/>
        </w:numPr>
        <w:tabs>
          <w:tab w:val="num" w:pos="567"/>
        </w:tabs>
        <w:suppressAutoHyphens/>
        <w:ind w:left="709" w:hanging="425"/>
        <w:jc w:val="left"/>
      </w:pPr>
      <w:r w:rsidRPr="002A1E37">
        <w:t>Nowa</w:t>
      </w:r>
      <w:r>
        <w:t xml:space="preserve"> </w:t>
      </w:r>
      <w:r w:rsidRPr="002A1E37">
        <w:t>szczepionka</w:t>
      </w:r>
      <w:r>
        <w:t xml:space="preserve"> </w:t>
      </w:r>
      <w:r w:rsidRPr="002A1E37">
        <w:t>nie</w:t>
      </w:r>
      <w:r>
        <w:t xml:space="preserve"> </w:t>
      </w:r>
      <w:r w:rsidRPr="002A1E37">
        <w:t>chroni</w:t>
      </w:r>
      <w:r>
        <w:t xml:space="preserve"> </w:t>
      </w:r>
      <w:r w:rsidRPr="002A1E37">
        <w:t>myszy</w:t>
      </w:r>
      <w:r>
        <w:t xml:space="preserve"> </w:t>
      </w:r>
      <w:r w:rsidRPr="002A1E37">
        <w:t>przed</w:t>
      </w:r>
      <w:r>
        <w:t xml:space="preserve"> </w:t>
      </w:r>
      <w:r w:rsidRPr="002A1E37">
        <w:t>rozwojem</w:t>
      </w:r>
      <w:r>
        <w:t xml:space="preserve"> </w:t>
      </w:r>
      <w:r w:rsidRPr="002A1E37">
        <w:t>malarii.</w:t>
      </w:r>
    </w:p>
    <w:p w:rsidR="00875EF3" w:rsidRPr="002A1E37" w:rsidRDefault="00875EF3" w:rsidP="007A7B73">
      <w:pPr>
        <w:tabs>
          <w:tab w:val="num" w:pos="0"/>
        </w:tabs>
        <w:suppressAutoHyphens/>
        <w:ind w:left="709" w:hanging="709"/>
        <w:jc w:val="left"/>
      </w:pPr>
      <w:r w:rsidRPr="002A1E37">
        <w:t>Prawidłowe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</w:t>
      </w:r>
      <w:r>
        <w:t xml:space="preserve"> </w:t>
      </w:r>
      <w:r w:rsidRPr="002A1E37">
        <w:t>...</w:t>
      </w:r>
    </w:p>
    <w:p w:rsidR="00875EF3" w:rsidRPr="002A1E37" w:rsidRDefault="00875EF3" w:rsidP="007A7B73">
      <w:pPr>
        <w:tabs>
          <w:tab w:val="num" w:pos="0"/>
        </w:tabs>
        <w:suppressAutoHyphens/>
        <w:ind w:left="709" w:hanging="709"/>
        <w:jc w:val="left"/>
      </w:pPr>
      <w:r w:rsidRPr="002A1E37">
        <w:t>Prawidłowo</w:t>
      </w:r>
      <w:r>
        <w:t xml:space="preserve"> </w:t>
      </w:r>
      <w:r w:rsidRPr="002A1E37">
        <w:t>sformułowane</w:t>
      </w:r>
      <w:r>
        <w:t xml:space="preserve"> </w:t>
      </w:r>
      <w:r w:rsidRPr="002A1E37">
        <w:t>hipotezy</w:t>
      </w:r>
      <w:r>
        <w:t xml:space="preserve"> </w:t>
      </w:r>
      <w:r w:rsidRPr="002A1E37">
        <w:t>...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b)</w:t>
      </w:r>
      <w:r>
        <w:t xml:space="preserve"> </w:t>
      </w:r>
      <w:r w:rsidRPr="002C1A40">
        <w:t>Zaznacz</w:t>
      </w:r>
      <w:r>
        <w:t xml:space="preserve"> </w:t>
      </w:r>
      <w:r w:rsidRPr="002C1A40">
        <w:t>dokończenie</w:t>
      </w:r>
      <w:r>
        <w:t xml:space="preserve"> </w:t>
      </w:r>
      <w:r w:rsidRPr="002C1A40">
        <w:t>zdania</w:t>
      </w:r>
      <w:r>
        <w:t xml:space="preserve"> </w:t>
      </w:r>
      <w:r w:rsidRPr="002C1A40">
        <w:t>prawidłowo</w:t>
      </w:r>
      <w:r>
        <w:t xml:space="preserve"> </w:t>
      </w:r>
      <w:r w:rsidRPr="002C1A40">
        <w:t>określające</w:t>
      </w:r>
      <w:r>
        <w:t xml:space="preserve"> </w:t>
      </w:r>
      <w:r w:rsidRPr="002C1A40">
        <w:t>próbę</w:t>
      </w:r>
      <w:r>
        <w:t xml:space="preserve"> </w:t>
      </w:r>
      <w:r w:rsidRPr="002C1A40">
        <w:t>kontrolną</w:t>
      </w:r>
      <w:r>
        <w:t xml:space="preserve"> </w:t>
      </w:r>
      <w:r w:rsidRPr="002C1A40">
        <w:t>tego</w:t>
      </w:r>
      <w:r>
        <w:t xml:space="preserve"> </w:t>
      </w:r>
      <w:r w:rsidRPr="002C1A40">
        <w:t>doświadczenia.</w:t>
      </w:r>
    </w:p>
    <w:p w:rsidR="00875EF3" w:rsidRPr="002A1E37" w:rsidRDefault="00875EF3" w:rsidP="007A7B73">
      <w:pPr>
        <w:tabs>
          <w:tab w:val="num" w:pos="709"/>
        </w:tabs>
        <w:suppressAutoHyphens/>
        <w:jc w:val="left"/>
      </w:pPr>
      <w:r w:rsidRPr="002A1E37">
        <w:t>Grupa</w:t>
      </w:r>
      <w:r>
        <w:t xml:space="preserve"> </w:t>
      </w:r>
      <w:r w:rsidRPr="002A1E37">
        <w:t>kontrolna</w:t>
      </w:r>
      <w:r>
        <w:t xml:space="preserve"> </w:t>
      </w:r>
      <w:r w:rsidRPr="002A1E37">
        <w:t>powinna</w:t>
      </w:r>
      <w:r>
        <w:t xml:space="preserve"> </w:t>
      </w:r>
      <w:r w:rsidRPr="002A1E37">
        <w:t>liczyć</w:t>
      </w:r>
    </w:p>
    <w:p w:rsidR="00875EF3" w:rsidRPr="002A1E37" w:rsidRDefault="00875EF3" w:rsidP="007A7B73">
      <w:pPr>
        <w:numPr>
          <w:ilvl w:val="0"/>
          <w:numId w:val="43"/>
        </w:numPr>
        <w:tabs>
          <w:tab w:val="num" w:pos="709"/>
        </w:tabs>
        <w:suppressAutoHyphens/>
        <w:ind w:left="709" w:hanging="425"/>
        <w:jc w:val="left"/>
      </w:pPr>
      <w:r w:rsidRPr="002A1E37">
        <w:t>5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BALB/c.</w:t>
      </w:r>
    </w:p>
    <w:p w:rsidR="00875EF3" w:rsidRPr="002A1E37" w:rsidRDefault="00875EF3" w:rsidP="007A7B73">
      <w:pPr>
        <w:numPr>
          <w:ilvl w:val="0"/>
          <w:numId w:val="43"/>
        </w:numPr>
        <w:tabs>
          <w:tab w:val="num" w:pos="709"/>
        </w:tabs>
        <w:suppressAutoHyphens/>
        <w:ind w:left="709" w:hanging="425"/>
        <w:jc w:val="left"/>
      </w:pPr>
      <w:r w:rsidRPr="002A1E37">
        <w:t>30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BALB/c.</w:t>
      </w:r>
    </w:p>
    <w:p w:rsidR="00875EF3" w:rsidRPr="002A1E37" w:rsidRDefault="00875EF3" w:rsidP="007A7B73">
      <w:pPr>
        <w:numPr>
          <w:ilvl w:val="0"/>
          <w:numId w:val="43"/>
        </w:numPr>
        <w:tabs>
          <w:tab w:val="num" w:pos="709"/>
        </w:tabs>
        <w:suppressAutoHyphens/>
        <w:ind w:left="709" w:hanging="425"/>
        <w:jc w:val="left"/>
      </w:pPr>
      <w:r w:rsidRPr="002A1E37">
        <w:t>5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C3H/N.</w:t>
      </w:r>
    </w:p>
    <w:p w:rsidR="00875EF3" w:rsidRPr="002A1E37" w:rsidRDefault="00875EF3" w:rsidP="007A7B73">
      <w:pPr>
        <w:numPr>
          <w:ilvl w:val="0"/>
          <w:numId w:val="43"/>
        </w:numPr>
        <w:tabs>
          <w:tab w:val="num" w:pos="709"/>
        </w:tabs>
        <w:suppressAutoHyphens/>
        <w:ind w:left="709" w:hanging="425"/>
        <w:jc w:val="left"/>
      </w:pPr>
      <w:r w:rsidRPr="002A1E37">
        <w:t>30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C3H/N.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A1E37">
        <w:t>Spośród</w:t>
      </w:r>
      <w:r>
        <w:t xml:space="preserve"> </w:t>
      </w:r>
      <w:r w:rsidRPr="002A1E37">
        <w:t>propozycji</w:t>
      </w:r>
      <w:r>
        <w:t xml:space="preserve"> </w:t>
      </w:r>
      <w:r w:rsidRPr="002A1E37">
        <w:t>(A/D)</w:t>
      </w:r>
      <w:r>
        <w:t xml:space="preserve"> </w:t>
      </w:r>
      <w:r w:rsidRPr="002A1E37">
        <w:t>wybierz</w:t>
      </w:r>
      <w:r>
        <w:t xml:space="preserve"> </w:t>
      </w:r>
      <w:r w:rsidRPr="002C1A40">
        <w:t>prawidłowe</w:t>
      </w:r>
      <w:r>
        <w:t xml:space="preserve"> </w:t>
      </w:r>
      <w:r w:rsidRPr="002C1A40">
        <w:t>dokończenie</w:t>
      </w:r>
      <w:r>
        <w:t xml:space="preserve"> </w:t>
      </w:r>
      <w:r w:rsidRPr="002C1A40">
        <w:t>zdania</w:t>
      </w:r>
      <w:r w:rsidRPr="002A1E37">
        <w:t>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uzasadnij.</w:t>
      </w:r>
    </w:p>
    <w:p w:rsidR="00875EF3" w:rsidRPr="002A1E37" w:rsidRDefault="00875EF3" w:rsidP="007A7B73">
      <w:pPr>
        <w:tabs>
          <w:tab w:val="num" w:pos="284"/>
        </w:tabs>
        <w:suppressAutoHyphens/>
        <w:jc w:val="left"/>
      </w:pPr>
      <w:r w:rsidRPr="002A1E37">
        <w:t>W</w:t>
      </w:r>
      <w:r>
        <w:t xml:space="preserve"> </w:t>
      </w:r>
      <w:r w:rsidRPr="002A1E37">
        <w:t>czasie,</w:t>
      </w:r>
      <w:r>
        <w:t xml:space="preserve"> </w:t>
      </w:r>
      <w:r w:rsidRPr="002A1E37">
        <w:t>gdy</w:t>
      </w:r>
      <w:r>
        <w:t xml:space="preserve"> </w:t>
      </w:r>
      <w:r w:rsidRPr="002A1E37">
        <w:t>grupa</w:t>
      </w:r>
      <w:r>
        <w:t xml:space="preserve"> </w:t>
      </w:r>
      <w:r w:rsidRPr="002A1E37">
        <w:t>badawcza</w:t>
      </w:r>
      <w:r>
        <w:t xml:space="preserve"> </w:t>
      </w:r>
      <w:r w:rsidRPr="002A1E37">
        <w:t>dwukrotnie</w:t>
      </w:r>
      <w:r>
        <w:t xml:space="preserve"> </w:t>
      </w:r>
      <w:r w:rsidRPr="002A1E37">
        <w:t>otrzymywała</w:t>
      </w:r>
      <w:r>
        <w:t xml:space="preserve"> </w:t>
      </w:r>
      <w:r w:rsidRPr="002A1E37">
        <w:t>szczepionkę,</w:t>
      </w:r>
      <w:r>
        <w:t xml:space="preserve"> </w:t>
      </w:r>
      <w:r w:rsidRPr="002A1E37">
        <w:t>myszom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kontrolnej</w:t>
      </w:r>
      <w:r>
        <w:t xml:space="preserve"> </w:t>
      </w:r>
      <w:r w:rsidRPr="002A1E37">
        <w:t>należało</w:t>
      </w:r>
      <w:r>
        <w:t>...(A-D).</w:t>
      </w:r>
    </w:p>
    <w:p w:rsidR="00875EF3" w:rsidRPr="002A1E37" w:rsidRDefault="00875EF3" w:rsidP="007A7B73">
      <w:pPr>
        <w:numPr>
          <w:ilvl w:val="0"/>
          <w:numId w:val="44"/>
        </w:numPr>
        <w:tabs>
          <w:tab w:val="clear" w:pos="1440"/>
          <w:tab w:val="num" w:pos="644"/>
        </w:tabs>
        <w:suppressAutoHyphens/>
        <w:ind w:left="644"/>
        <w:jc w:val="left"/>
      </w:pPr>
      <w:r w:rsidRPr="002A1E37">
        <w:t>również</w:t>
      </w:r>
      <w:r>
        <w:t xml:space="preserve"> </w:t>
      </w:r>
      <w:r w:rsidRPr="002A1E37">
        <w:t>podać</w:t>
      </w:r>
      <w:r>
        <w:t xml:space="preserve"> </w:t>
      </w:r>
      <w:r w:rsidRPr="002A1E37">
        <w:t>takie</w:t>
      </w:r>
      <w:r>
        <w:t xml:space="preserve"> </w:t>
      </w:r>
      <w:r w:rsidRPr="002A1E37">
        <w:t>same</w:t>
      </w:r>
      <w:r>
        <w:t xml:space="preserve"> </w:t>
      </w:r>
      <w:r w:rsidRPr="002A1E37">
        <w:t>dawki</w:t>
      </w:r>
      <w:r>
        <w:t xml:space="preserve"> </w:t>
      </w:r>
      <w:r w:rsidRPr="002A1E37">
        <w:t>szczepionki.</w:t>
      </w:r>
    </w:p>
    <w:p w:rsidR="00875EF3" w:rsidRPr="002A1E37" w:rsidRDefault="00875EF3" w:rsidP="007A7B73">
      <w:pPr>
        <w:numPr>
          <w:ilvl w:val="0"/>
          <w:numId w:val="44"/>
        </w:numPr>
        <w:tabs>
          <w:tab w:val="clear" w:pos="1440"/>
          <w:tab w:val="num" w:pos="644"/>
        </w:tabs>
        <w:suppressAutoHyphens/>
        <w:ind w:left="644"/>
        <w:jc w:val="left"/>
      </w:pPr>
      <w:r w:rsidRPr="002A1E37">
        <w:t>za</w:t>
      </w:r>
      <w:r>
        <w:t xml:space="preserve"> </w:t>
      </w:r>
      <w:r w:rsidRPr="002A1E37">
        <w:t>pierwszym</w:t>
      </w:r>
      <w:r>
        <w:t xml:space="preserve"> </w:t>
      </w:r>
      <w:r w:rsidRPr="002A1E37">
        <w:t>razem</w:t>
      </w:r>
      <w:r>
        <w:t xml:space="preserve"> </w:t>
      </w:r>
      <w:r w:rsidRPr="002A1E37">
        <w:t>nic</w:t>
      </w:r>
      <w:r>
        <w:t xml:space="preserve"> </w:t>
      </w:r>
      <w:r w:rsidRPr="002A1E37">
        <w:t>nie</w:t>
      </w:r>
      <w:r>
        <w:t xml:space="preserve"> </w:t>
      </w:r>
      <w:r w:rsidRPr="002A1E37">
        <w:t>podać,</w:t>
      </w:r>
      <w:r>
        <w:t xml:space="preserve"> </w:t>
      </w:r>
      <w:r w:rsidRPr="002A1E37">
        <w:t>a</w:t>
      </w:r>
      <w:r>
        <w:t xml:space="preserve"> </w:t>
      </w:r>
      <w:r w:rsidRPr="002A1E37">
        <w:t>za</w:t>
      </w:r>
      <w:r>
        <w:t xml:space="preserve"> </w:t>
      </w:r>
      <w:r w:rsidRPr="002A1E37">
        <w:t>drugim</w:t>
      </w:r>
      <w:r>
        <w:t xml:space="preserve"> </w:t>
      </w:r>
      <w:r w:rsidRPr="002A1E37">
        <w:t>podać</w:t>
      </w:r>
      <w:r>
        <w:t xml:space="preserve"> </w:t>
      </w:r>
      <w:r w:rsidRPr="002A1E37">
        <w:t>domięśniowy</w:t>
      </w:r>
      <w:r>
        <w:t xml:space="preserve"> </w:t>
      </w:r>
      <w:r w:rsidRPr="002A1E37">
        <w:t>zastrzyk</w:t>
      </w:r>
      <w:r>
        <w:t xml:space="preserve"> </w:t>
      </w:r>
      <w:r w:rsidRPr="002A1E37">
        <w:t>soli</w:t>
      </w:r>
      <w:r>
        <w:t xml:space="preserve"> </w:t>
      </w:r>
      <w:r w:rsidRPr="002A1E37">
        <w:t>fizjologicznej</w:t>
      </w:r>
      <w:r>
        <w:t xml:space="preserve"> </w:t>
      </w:r>
      <w:r w:rsidRPr="002A1E37">
        <w:t>w</w:t>
      </w:r>
      <w:r>
        <w:t xml:space="preserve"> </w:t>
      </w:r>
      <w:r w:rsidRPr="002A1E37">
        <w:t>objętości</w:t>
      </w:r>
      <w:r>
        <w:t xml:space="preserve"> </w:t>
      </w:r>
      <w:r w:rsidRPr="002A1E37">
        <w:t>równej</w:t>
      </w:r>
      <w:r>
        <w:t xml:space="preserve"> </w:t>
      </w:r>
      <w:r w:rsidRPr="002A1E37">
        <w:t>objętości</w:t>
      </w:r>
      <w:r>
        <w:t xml:space="preserve"> </w:t>
      </w:r>
      <w:r w:rsidRPr="002A1E37">
        <w:t>szczepionki.</w:t>
      </w:r>
    </w:p>
    <w:p w:rsidR="00875EF3" w:rsidRPr="002A1E37" w:rsidRDefault="00875EF3" w:rsidP="007A7B73">
      <w:pPr>
        <w:numPr>
          <w:ilvl w:val="0"/>
          <w:numId w:val="44"/>
        </w:numPr>
        <w:tabs>
          <w:tab w:val="clear" w:pos="1440"/>
          <w:tab w:val="num" w:pos="644"/>
        </w:tabs>
        <w:suppressAutoHyphens/>
        <w:ind w:left="644"/>
        <w:jc w:val="left"/>
      </w:pPr>
      <w:r w:rsidRPr="002A1E37">
        <w:t>za</w:t>
      </w:r>
      <w:r>
        <w:t xml:space="preserve"> </w:t>
      </w:r>
      <w:r w:rsidRPr="002A1E37">
        <w:t>pierwszym</w:t>
      </w:r>
      <w:r>
        <w:t xml:space="preserve"> </w:t>
      </w:r>
      <w:r w:rsidRPr="002A1E37">
        <w:t>razem</w:t>
      </w:r>
      <w:r>
        <w:t xml:space="preserve"> </w:t>
      </w:r>
      <w:r w:rsidRPr="002A1E37">
        <w:t>podać</w:t>
      </w:r>
      <w:r>
        <w:t xml:space="preserve"> </w:t>
      </w:r>
      <w:r w:rsidRPr="002A1E37">
        <w:t>domięśniowy</w:t>
      </w:r>
      <w:r>
        <w:t xml:space="preserve"> </w:t>
      </w:r>
      <w:r w:rsidRPr="002A1E37">
        <w:t>zastrzyk</w:t>
      </w:r>
      <w:r>
        <w:t xml:space="preserve"> </w:t>
      </w:r>
      <w:r w:rsidRPr="002A1E37">
        <w:t>soli</w:t>
      </w:r>
      <w:r>
        <w:t xml:space="preserve"> </w:t>
      </w:r>
      <w:r w:rsidRPr="002A1E37">
        <w:t>fizjologicznej</w:t>
      </w:r>
      <w:r>
        <w:t xml:space="preserve"> </w:t>
      </w:r>
      <w:r w:rsidRPr="002A1E37">
        <w:t>w</w:t>
      </w:r>
      <w:r>
        <w:t xml:space="preserve"> </w:t>
      </w:r>
      <w:r w:rsidRPr="002A1E37">
        <w:t>objętości</w:t>
      </w:r>
      <w:r>
        <w:t xml:space="preserve"> </w:t>
      </w:r>
      <w:r w:rsidRPr="002A1E37">
        <w:t>równej</w:t>
      </w:r>
      <w:r>
        <w:t xml:space="preserve"> </w:t>
      </w:r>
      <w:r w:rsidRPr="002A1E37">
        <w:t>objętości</w:t>
      </w:r>
      <w:r>
        <w:t xml:space="preserve"> </w:t>
      </w:r>
      <w:r w:rsidRPr="002A1E37">
        <w:t>szczepionki,</w:t>
      </w:r>
      <w:r>
        <w:t xml:space="preserve"> </w:t>
      </w:r>
      <w:r w:rsidRPr="002A1E37">
        <w:t>a</w:t>
      </w:r>
      <w:r>
        <w:t xml:space="preserve"> </w:t>
      </w:r>
      <w:r w:rsidRPr="002A1E37">
        <w:t>za</w:t>
      </w:r>
      <w:r>
        <w:t xml:space="preserve"> </w:t>
      </w:r>
      <w:r w:rsidRPr="002A1E37">
        <w:t>drugim</w:t>
      </w:r>
      <w:r>
        <w:t xml:space="preserve"> </w:t>
      </w:r>
      <w:r w:rsidRPr="002A1E37">
        <w:t>nic</w:t>
      </w:r>
      <w:r>
        <w:t xml:space="preserve"> </w:t>
      </w:r>
      <w:r w:rsidRPr="002A1E37">
        <w:t>nie</w:t>
      </w:r>
      <w:r>
        <w:t xml:space="preserve"> </w:t>
      </w:r>
      <w:r w:rsidRPr="002A1E37">
        <w:t>podać.</w:t>
      </w:r>
    </w:p>
    <w:p w:rsidR="00875EF3" w:rsidRPr="002A1E37" w:rsidRDefault="00875EF3" w:rsidP="007A7B73">
      <w:pPr>
        <w:numPr>
          <w:ilvl w:val="0"/>
          <w:numId w:val="44"/>
        </w:numPr>
        <w:tabs>
          <w:tab w:val="clear" w:pos="1440"/>
          <w:tab w:val="num" w:pos="644"/>
        </w:tabs>
        <w:suppressAutoHyphens/>
        <w:ind w:left="644"/>
        <w:jc w:val="left"/>
      </w:pPr>
      <w:r w:rsidRPr="002A1E37">
        <w:t>za</w:t>
      </w:r>
      <w:r>
        <w:t xml:space="preserve"> </w:t>
      </w:r>
      <w:r w:rsidRPr="002A1E37">
        <w:t>pierwszym</w:t>
      </w:r>
      <w:r>
        <w:t xml:space="preserve"> </w:t>
      </w:r>
      <w:r w:rsidRPr="002A1E37">
        <w:t>i</w:t>
      </w:r>
      <w:r>
        <w:t xml:space="preserve"> </w:t>
      </w:r>
      <w:r w:rsidRPr="002A1E37">
        <w:t>za</w:t>
      </w:r>
      <w:r>
        <w:t xml:space="preserve"> </w:t>
      </w:r>
      <w:r w:rsidRPr="002A1E37">
        <w:t>drugim</w:t>
      </w:r>
      <w:r>
        <w:t xml:space="preserve"> </w:t>
      </w:r>
      <w:r w:rsidRPr="002A1E37">
        <w:t>razem</w:t>
      </w:r>
      <w:r>
        <w:t xml:space="preserve"> </w:t>
      </w:r>
      <w:r w:rsidRPr="002A1E37">
        <w:t>podać</w:t>
      </w:r>
      <w:r>
        <w:t xml:space="preserve"> </w:t>
      </w:r>
      <w:r w:rsidRPr="002A1E37">
        <w:t>domięśniowy</w:t>
      </w:r>
      <w:r>
        <w:t xml:space="preserve"> </w:t>
      </w:r>
      <w:r w:rsidRPr="002A1E37">
        <w:t>zastrzyk</w:t>
      </w:r>
      <w:r>
        <w:t xml:space="preserve"> </w:t>
      </w:r>
      <w:r w:rsidRPr="002A1E37">
        <w:t>soli</w:t>
      </w:r>
      <w:r>
        <w:t xml:space="preserve"> </w:t>
      </w:r>
      <w:r w:rsidRPr="002A1E37">
        <w:t>fizjologicznej</w:t>
      </w:r>
      <w:r>
        <w:t xml:space="preserve"> </w:t>
      </w:r>
      <w:r w:rsidRPr="002A1E37">
        <w:br/>
        <w:t>w</w:t>
      </w:r>
      <w:r>
        <w:t xml:space="preserve"> </w:t>
      </w:r>
      <w:r w:rsidRPr="002A1E37">
        <w:t>objętości</w:t>
      </w:r>
      <w:r>
        <w:t xml:space="preserve"> </w:t>
      </w:r>
      <w:r w:rsidRPr="002A1E37">
        <w:t>równej</w:t>
      </w:r>
      <w:r>
        <w:t xml:space="preserve"> </w:t>
      </w:r>
      <w:r w:rsidRPr="002A1E37">
        <w:t>objętości</w:t>
      </w:r>
      <w:r>
        <w:t xml:space="preserve"> </w:t>
      </w:r>
      <w:r w:rsidRPr="002A1E37">
        <w:t>szczepionki.</w:t>
      </w:r>
    </w:p>
    <w:p w:rsidR="00875EF3" w:rsidRPr="002A1E37" w:rsidRDefault="00875EF3" w:rsidP="007A7B73">
      <w:pPr>
        <w:suppressAutoHyphens/>
        <w:jc w:val="left"/>
      </w:pPr>
      <w:r w:rsidRPr="002A1E37">
        <w:t>Uzasadnienie</w:t>
      </w:r>
      <w:r>
        <w:t xml:space="preserve"> ...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d)</w:t>
      </w:r>
      <w:r>
        <w:t xml:space="preserve"> </w:t>
      </w:r>
      <w:r w:rsidRPr="002A1E37">
        <w:t>Spośród</w:t>
      </w:r>
      <w:r>
        <w:t xml:space="preserve"> </w:t>
      </w:r>
      <w:r w:rsidRPr="002A1E37">
        <w:t>propozycji</w:t>
      </w:r>
      <w:r>
        <w:t xml:space="preserve"> </w:t>
      </w:r>
      <w:r w:rsidRPr="002A1E37">
        <w:t>(A/D)</w:t>
      </w:r>
      <w:r>
        <w:t xml:space="preserve"> </w:t>
      </w:r>
      <w:r w:rsidRPr="002A1E37">
        <w:t>wybierz</w:t>
      </w:r>
      <w:r>
        <w:t xml:space="preserve"> </w:t>
      </w:r>
      <w:r w:rsidRPr="002A1E37">
        <w:t>prawidłowe</w:t>
      </w:r>
      <w:r>
        <w:t xml:space="preserve"> </w:t>
      </w:r>
      <w:r w:rsidRPr="002A1E37">
        <w:t>dokończenie</w:t>
      </w:r>
      <w:r>
        <w:t xml:space="preserve"> </w:t>
      </w:r>
      <w:r w:rsidRPr="002A1E37">
        <w:t>zdania.</w:t>
      </w:r>
      <w:r>
        <w:t xml:space="preserve"> </w:t>
      </w:r>
      <w:r w:rsidRPr="002A1E37">
        <w:t>Odpowiedź</w:t>
      </w:r>
      <w:r>
        <w:t xml:space="preserve"> </w:t>
      </w:r>
      <w:r w:rsidRPr="002A1E37">
        <w:t>uzasadnij.</w:t>
      </w:r>
    </w:p>
    <w:p w:rsidR="00875EF3" w:rsidRPr="002A1E37" w:rsidRDefault="00875EF3" w:rsidP="007A7B73">
      <w:pPr>
        <w:suppressAutoHyphens/>
        <w:jc w:val="left"/>
      </w:pPr>
      <w:r w:rsidRPr="002A1E37">
        <w:t>W</w:t>
      </w:r>
      <w:r>
        <w:t xml:space="preserve"> </w:t>
      </w:r>
      <w:r w:rsidRPr="002A1E37">
        <w:t>dniu,</w:t>
      </w:r>
      <w:r>
        <w:t xml:space="preserve"> </w:t>
      </w:r>
      <w:r w:rsidRPr="002A1E37">
        <w:t>w</w:t>
      </w:r>
      <w:r>
        <w:t xml:space="preserve"> </w:t>
      </w:r>
      <w:r w:rsidRPr="002A1E37">
        <w:t>którym</w:t>
      </w:r>
      <w:r>
        <w:t xml:space="preserve"> </w:t>
      </w:r>
      <w:r w:rsidRPr="002A1E37">
        <w:t>myszy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badawczej</w:t>
      </w:r>
      <w:r>
        <w:t xml:space="preserve"> </w:t>
      </w:r>
      <w:r w:rsidRPr="002A1E37">
        <w:t>zarażone</w:t>
      </w:r>
      <w:r>
        <w:t xml:space="preserve"> </w:t>
      </w:r>
      <w:r w:rsidRPr="002A1E37">
        <w:t>zostały</w:t>
      </w:r>
      <w:r>
        <w:t xml:space="preserve"> </w:t>
      </w:r>
      <w:r w:rsidRPr="002A1E37">
        <w:t>zarodźcem</w:t>
      </w:r>
      <w:r>
        <w:t xml:space="preserve"> </w:t>
      </w:r>
      <w:r w:rsidRPr="002A1E37">
        <w:t>malarii,</w:t>
      </w:r>
      <w:r>
        <w:t xml:space="preserve"> </w:t>
      </w:r>
      <w:r w:rsidRPr="002A1E37">
        <w:t>myszy</w:t>
      </w:r>
      <w:r>
        <w:t xml:space="preserve"> </w:t>
      </w:r>
      <w:r w:rsidRPr="002A1E37">
        <w:br/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kontrolnej</w:t>
      </w:r>
      <w:r>
        <w:t xml:space="preserve"> </w:t>
      </w:r>
      <w:r w:rsidRPr="002A1E37">
        <w:t>należało</w:t>
      </w:r>
      <w:r>
        <w:t>...(A-D).</w:t>
      </w:r>
    </w:p>
    <w:p w:rsidR="00875EF3" w:rsidRPr="002A1E37" w:rsidRDefault="00875EF3" w:rsidP="007A7B73">
      <w:pPr>
        <w:numPr>
          <w:ilvl w:val="0"/>
          <w:numId w:val="45"/>
        </w:numPr>
        <w:tabs>
          <w:tab w:val="clear" w:pos="1440"/>
          <w:tab w:val="num" w:pos="709"/>
        </w:tabs>
        <w:suppressAutoHyphens/>
        <w:ind w:hanging="1156"/>
        <w:jc w:val="left"/>
      </w:pPr>
      <w:r w:rsidRPr="002A1E37">
        <w:t>poddać</w:t>
      </w:r>
      <w:r>
        <w:t xml:space="preserve"> </w:t>
      </w:r>
      <w:r w:rsidRPr="002A1E37">
        <w:t>zastrzykowi</w:t>
      </w:r>
      <w:r>
        <w:t xml:space="preserve"> </w:t>
      </w:r>
      <w:r w:rsidRPr="002A1E37">
        <w:t>soli</w:t>
      </w:r>
      <w:r>
        <w:t xml:space="preserve"> </w:t>
      </w:r>
      <w:r w:rsidRPr="002A1E37">
        <w:t>fizjologicznej.</w:t>
      </w:r>
    </w:p>
    <w:p w:rsidR="00875EF3" w:rsidRPr="002A1E37" w:rsidRDefault="00875EF3" w:rsidP="007A7B73">
      <w:pPr>
        <w:numPr>
          <w:ilvl w:val="0"/>
          <w:numId w:val="45"/>
        </w:numPr>
        <w:tabs>
          <w:tab w:val="clear" w:pos="1440"/>
          <w:tab w:val="num" w:pos="709"/>
        </w:tabs>
        <w:suppressAutoHyphens/>
        <w:ind w:hanging="1156"/>
        <w:jc w:val="left"/>
      </w:pPr>
      <w:r w:rsidRPr="002A1E37">
        <w:t>również</w:t>
      </w:r>
      <w:r>
        <w:t xml:space="preserve"> </w:t>
      </w:r>
      <w:r w:rsidRPr="002A1E37">
        <w:t>zarazić</w:t>
      </w:r>
      <w:r>
        <w:t xml:space="preserve"> </w:t>
      </w:r>
      <w:r w:rsidRPr="002A1E37">
        <w:t>zarodźcami</w:t>
      </w:r>
      <w:r>
        <w:t xml:space="preserve"> </w:t>
      </w:r>
      <w:r w:rsidRPr="002A1E37">
        <w:t>malarii.</w:t>
      </w:r>
    </w:p>
    <w:p w:rsidR="00875EF3" w:rsidRPr="002A1E37" w:rsidRDefault="00875EF3" w:rsidP="007A7B73">
      <w:pPr>
        <w:numPr>
          <w:ilvl w:val="0"/>
          <w:numId w:val="45"/>
        </w:numPr>
        <w:tabs>
          <w:tab w:val="clear" w:pos="1440"/>
          <w:tab w:val="num" w:pos="709"/>
        </w:tabs>
        <w:suppressAutoHyphens/>
        <w:ind w:hanging="1156"/>
        <w:jc w:val="left"/>
      </w:pPr>
      <w:r w:rsidRPr="002A1E37">
        <w:t>zarazić</w:t>
      </w:r>
      <w:r>
        <w:t xml:space="preserve"> </w:t>
      </w:r>
      <w:r w:rsidRPr="002A1E37">
        <w:t>świdrowcami</w:t>
      </w:r>
      <w:r>
        <w:t xml:space="preserve"> </w:t>
      </w:r>
      <w:r w:rsidRPr="002A1E37">
        <w:t>śpiączki.</w:t>
      </w:r>
    </w:p>
    <w:p w:rsidR="00875EF3" w:rsidRPr="002A1E37" w:rsidRDefault="00875EF3" w:rsidP="007A7B73">
      <w:pPr>
        <w:numPr>
          <w:ilvl w:val="0"/>
          <w:numId w:val="45"/>
        </w:numPr>
        <w:tabs>
          <w:tab w:val="clear" w:pos="1440"/>
          <w:tab w:val="num" w:pos="709"/>
        </w:tabs>
        <w:suppressAutoHyphens/>
        <w:ind w:hanging="1156"/>
        <w:jc w:val="left"/>
      </w:pPr>
      <w:r w:rsidRPr="002A1E37">
        <w:t>ponownie</w:t>
      </w:r>
      <w:r>
        <w:t xml:space="preserve"> </w:t>
      </w:r>
      <w:r w:rsidRPr="002A1E37">
        <w:t>zaszczepić.</w:t>
      </w:r>
    </w:p>
    <w:p w:rsidR="00875EF3" w:rsidRPr="002C1A40" w:rsidRDefault="00875EF3" w:rsidP="007A7B73">
      <w:pPr>
        <w:suppressAutoHyphens/>
      </w:pPr>
      <w:r w:rsidRPr="002A1E37">
        <w:t>Uzasadnienie</w:t>
      </w:r>
      <w:r>
        <w:t xml:space="preserve">... </w:t>
      </w:r>
      <w:r w:rsidRPr="002A1E37">
        <w:br/>
      </w:r>
    </w:p>
    <w:p w:rsidR="00875EF3" w:rsidRPr="002C1A40" w:rsidRDefault="00875EF3" w:rsidP="007A7B73">
      <w:pPr>
        <w:suppressAutoHyphens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2C1A40" w:rsidRDefault="00875EF3" w:rsidP="007A7B73">
      <w:pPr>
        <w:suppressAutoHyphens/>
      </w:pPr>
      <w:r w:rsidRPr="002C1A40">
        <w:t>Rozwiązanie:</w:t>
      </w:r>
    </w:p>
    <w:p w:rsidR="00875EF3" w:rsidRPr="002A1E37" w:rsidRDefault="00875EF3" w:rsidP="007A7B73">
      <w:pPr>
        <w:suppressAutoHyphens/>
      </w:pPr>
      <w:r w:rsidRPr="002A1E37">
        <w:t>Prawidłowe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badawczego:</w:t>
      </w:r>
      <w:r>
        <w:t xml:space="preserve">  </w:t>
      </w:r>
      <w:r w:rsidRPr="002A1E37">
        <w:t>3,</w:t>
      </w:r>
      <w:r>
        <w:t xml:space="preserve">  </w:t>
      </w:r>
      <w:r w:rsidRPr="002A1E37">
        <w:t>4.</w:t>
      </w:r>
    </w:p>
    <w:p w:rsidR="00875EF3" w:rsidRPr="002A1E37" w:rsidRDefault="00875EF3" w:rsidP="007A7B73">
      <w:pPr>
        <w:suppressAutoHyphens/>
      </w:pPr>
      <w:r w:rsidRPr="002A1E37">
        <w:t>Prawidłowe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hipotez:</w:t>
      </w:r>
      <w:r>
        <w:t xml:space="preserve">  </w:t>
      </w:r>
      <w:r w:rsidRPr="002A1E37">
        <w:t>1,</w:t>
      </w:r>
      <w:r>
        <w:t xml:space="preserve">  </w:t>
      </w:r>
      <w:r w:rsidRPr="002A1E37">
        <w:t>5.</w:t>
      </w: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2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obu</w:t>
      </w:r>
      <w:r>
        <w:t xml:space="preserve"> </w:t>
      </w:r>
      <w:r w:rsidRPr="002A1E37">
        <w:t>sformułowań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</w:t>
      </w:r>
      <w:r>
        <w:t xml:space="preserve"> </w:t>
      </w:r>
      <w:r w:rsidRPr="002A1E37">
        <w:br/>
        <w:t>oraz</w:t>
      </w:r>
      <w:r>
        <w:t xml:space="preserve"> </w:t>
      </w:r>
      <w:r w:rsidRPr="002A1E37">
        <w:t>hipotez.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obu</w:t>
      </w:r>
      <w:r>
        <w:t xml:space="preserve"> </w:t>
      </w:r>
      <w:r w:rsidRPr="002A1E37">
        <w:t>sformułowań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badawczego,</w:t>
      </w:r>
      <w:r>
        <w:t xml:space="preserve"> </w:t>
      </w:r>
      <w:r w:rsidRPr="002A1E37">
        <w:t>jeśli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hipotez</w:t>
      </w:r>
      <w:r>
        <w:t xml:space="preserve"> </w:t>
      </w:r>
      <w:r w:rsidRPr="002A1E37">
        <w:t>nie</w:t>
      </w:r>
      <w:r>
        <w:t xml:space="preserve"> </w:t>
      </w:r>
      <w:r w:rsidRPr="002A1E37">
        <w:t>zostały</w:t>
      </w:r>
      <w:r>
        <w:t xml:space="preserve"> </w:t>
      </w:r>
      <w:r w:rsidRPr="002A1E37">
        <w:t>wybrane</w:t>
      </w:r>
      <w:r>
        <w:t xml:space="preserve"> </w:t>
      </w:r>
      <w:r w:rsidRPr="002A1E37">
        <w:t>prawidłowo.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obu</w:t>
      </w:r>
      <w:r>
        <w:t xml:space="preserve"> </w:t>
      </w:r>
      <w:r w:rsidRPr="002A1E37">
        <w:t>sformułowań</w:t>
      </w:r>
      <w:r>
        <w:t xml:space="preserve"> </w:t>
      </w:r>
      <w:r w:rsidRPr="002A1E37">
        <w:t>hipotez,</w:t>
      </w:r>
      <w:r>
        <w:t xml:space="preserve"> </w:t>
      </w:r>
      <w:r w:rsidRPr="002A1E37">
        <w:t>jeśli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</w:t>
      </w:r>
      <w:r>
        <w:t xml:space="preserve"> </w:t>
      </w:r>
      <w:r w:rsidRPr="002A1E37">
        <w:t>nie</w:t>
      </w:r>
      <w:r>
        <w:t xml:space="preserve"> </w:t>
      </w:r>
      <w:r w:rsidRPr="002A1E37">
        <w:t>zostały</w:t>
      </w:r>
      <w:r>
        <w:t xml:space="preserve"> </w:t>
      </w:r>
      <w:r w:rsidRPr="002A1E37">
        <w:t>wybrane</w:t>
      </w:r>
      <w:r>
        <w:t xml:space="preserve"> </w:t>
      </w:r>
      <w:r w:rsidRPr="002A1E37">
        <w:t>prawidłowo.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tylko</w:t>
      </w:r>
      <w:r>
        <w:t xml:space="preserve"> </w:t>
      </w:r>
      <w:r w:rsidRPr="002A1E37">
        <w:t>jednego</w:t>
      </w:r>
      <w:r>
        <w:t xml:space="preserve"> </w:t>
      </w:r>
      <w:r w:rsidRPr="002A1E37">
        <w:t>prawidłowego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problemu</w:t>
      </w:r>
      <w:r>
        <w:t xml:space="preserve"> </w:t>
      </w:r>
      <w:r w:rsidRPr="002A1E37">
        <w:t>badawczego</w:t>
      </w:r>
      <w:r>
        <w:t xml:space="preserve"> </w:t>
      </w:r>
      <w:r w:rsidRPr="002A1E37">
        <w:t>i</w:t>
      </w:r>
      <w:r>
        <w:t xml:space="preserve"> </w:t>
      </w:r>
      <w:r w:rsidRPr="002A1E37">
        <w:t>tylko</w:t>
      </w:r>
      <w:r>
        <w:t xml:space="preserve"> </w:t>
      </w:r>
      <w:r w:rsidRPr="002A1E37">
        <w:t>jednego</w:t>
      </w:r>
      <w:r>
        <w:t xml:space="preserve"> </w:t>
      </w:r>
      <w:r w:rsidRPr="002A1E37">
        <w:t>prawidłowego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hipotezy.</w:t>
      </w:r>
    </w:p>
    <w:p w:rsidR="00875EF3" w:rsidRPr="002C1A40" w:rsidRDefault="00875EF3" w:rsidP="007A7B73">
      <w:pPr>
        <w:suppressAutoHyphens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odpowiedź</w:t>
      </w:r>
      <w:r>
        <w:t xml:space="preserve"> </w:t>
      </w:r>
      <w:r w:rsidRPr="002A1E37">
        <w:t>nieprawidłową</w:t>
      </w:r>
      <w:r>
        <w:t xml:space="preserve"> </w:t>
      </w:r>
      <w:r w:rsidRPr="002A1E37">
        <w:t>w</w:t>
      </w:r>
      <w:r>
        <w:t xml:space="preserve"> </w:t>
      </w:r>
      <w:r w:rsidRPr="002A1E37">
        <w:t>obu</w:t>
      </w:r>
      <w:r>
        <w:t xml:space="preserve"> </w:t>
      </w:r>
      <w:r w:rsidRPr="002A1E37">
        <w:t>jej</w:t>
      </w:r>
      <w:r>
        <w:t xml:space="preserve"> </w:t>
      </w:r>
      <w:r w:rsidRPr="002A1E37">
        <w:t>częściach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</w:pPr>
      <w:r w:rsidRPr="002C1A40">
        <w:t>Rozwiązanie:</w:t>
      </w:r>
    </w:p>
    <w:p w:rsidR="00875EF3" w:rsidRPr="002A1E37" w:rsidRDefault="00875EF3" w:rsidP="007A7B73">
      <w:pPr>
        <w:suppressAutoHyphens/>
      </w:pPr>
      <w:r w:rsidRPr="002A1E37">
        <w:t>B.</w:t>
      </w:r>
      <w:r>
        <w:t xml:space="preserve"> </w:t>
      </w:r>
      <w:r w:rsidRPr="002A1E37">
        <w:t>/</w:t>
      </w:r>
      <w:r>
        <w:t xml:space="preserve"> </w:t>
      </w:r>
      <w:r w:rsidRPr="002A1E37">
        <w:t>30</w:t>
      </w:r>
      <w:r>
        <w:t xml:space="preserve"> </w:t>
      </w:r>
      <w:r w:rsidRPr="002A1E37">
        <w:t>myszy</w:t>
      </w:r>
      <w:r>
        <w:t xml:space="preserve"> </w:t>
      </w:r>
      <w:r w:rsidRPr="002A1E37">
        <w:t>rasy</w:t>
      </w:r>
      <w:r>
        <w:t xml:space="preserve"> </w:t>
      </w:r>
      <w:r w:rsidRPr="002A1E37">
        <w:t>BALB/c</w:t>
      </w:r>
    </w:p>
    <w:p w:rsidR="00875EF3" w:rsidRPr="002A1E37" w:rsidRDefault="00875EF3" w:rsidP="007A7B73">
      <w:pPr>
        <w:suppressAutoHyphens/>
      </w:pPr>
    </w:p>
    <w:p w:rsidR="00875EF3" w:rsidRPr="002A1E37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  <w:r>
        <w:t xml:space="preserve"> 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zdania.</w:t>
      </w:r>
    </w:p>
    <w:p w:rsidR="00875EF3" w:rsidRPr="002C1A40" w:rsidRDefault="00875EF3" w:rsidP="007A7B73">
      <w:pPr>
        <w:suppressAutoHyphens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nieprawidłowy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D.</w:t>
      </w:r>
      <w:r>
        <w:t xml:space="preserve"> </w:t>
      </w:r>
      <w:r w:rsidRPr="002A1E37">
        <w:t>/</w:t>
      </w:r>
      <w:r>
        <w:t xml:space="preserve"> </w:t>
      </w:r>
      <w:r w:rsidRPr="002A1E37">
        <w:t>za</w:t>
      </w:r>
      <w:r>
        <w:t xml:space="preserve"> </w:t>
      </w:r>
      <w:r w:rsidRPr="002A1E37">
        <w:t>pierwszym</w:t>
      </w:r>
      <w:r>
        <w:t xml:space="preserve"> </w:t>
      </w:r>
      <w:r w:rsidRPr="002A1E37">
        <w:t>i</w:t>
      </w:r>
      <w:r>
        <w:t xml:space="preserve"> </w:t>
      </w:r>
      <w:r w:rsidRPr="002A1E37">
        <w:t>za</w:t>
      </w:r>
      <w:r>
        <w:t xml:space="preserve"> </w:t>
      </w:r>
      <w:r w:rsidRPr="002A1E37">
        <w:t>drugim</w:t>
      </w:r>
      <w:r>
        <w:t xml:space="preserve"> </w:t>
      </w:r>
      <w:r w:rsidRPr="002A1E37">
        <w:t>razem</w:t>
      </w:r>
      <w:r>
        <w:t xml:space="preserve"> </w:t>
      </w:r>
      <w:r w:rsidRPr="002A1E37">
        <w:t>podać</w:t>
      </w:r>
      <w:r>
        <w:t xml:space="preserve"> </w:t>
      </w:r>
      <w:r w:rsidRPr="002A1E37">
        <w:t>domięśniowy</w:t>
      </w:r>
      <w:r>
        <w:t xml:space="preserve"> </w:t>
      </w:r>
      <w:r w:rsidRPr="002A1E37">
        <w:t>zastrzyk</w:t>
      </w:r>
      <w:r>
        <w:t xml:space="preserve"> </w:t>
      </w:r>
      <w:r w:rsidRPr="002A1E37">
        <w:t>soli</w:t>
      </w:r>
      <w:r>
        <w:t xml:space="preserve"> </w:t>
      </w:r>
      <w:r w:rsidRPr="002A1E37">
        <w:t>fizjologicznej</w:t>
      </w:r>
      <w:r>
        <w:t xml:space="preserve"> </w:t>
      </w:r>
      <w:r w:rsidRPr="002A1E37">
        <w:t>w</w:t>
      </w:r>
      <w:r>
        <w:t xml:space="preserve"> </w:t>
      </w:r>
      <w:r w:rsidRPr="002A1E37">
        <w:t>objętości</w:t>
      </w:r>
      <w:r>
        <w:t xml:space="preserve"> </w:t>
      </w:r>
      <w:r w:rsidRPr="002A1E37">
        <w:t>równej</w:t>
      </w:r>
      <w:r>
        <w:t xml:space="preserve"> </w:t>
      </w:r>
      <w:r w:rsidRPr="002A1E37">
        <w:t>objętości</w:t>
      </w:r>
      <w:r>
        <w:t xml:space="preserve"> </w:t>
      </w:r>
      <w:r w:rsidRPr="002A1E37">
        <w:t>szczepionki.</w:t>
      </w:r>
    </w:p>
    <w:p w:rsidR="00875EF3" w:rsidRPr="002A1E37" w:rsidRDefault="00875EF3" w:rsidP="007A7B73">
      <w:pPr>
        <w:suppressAutoHyphens/>
        <w:jc w:val="left"/>
      </w:pPr>
      <w:r w:rsidRPr="002A1E37">
        <w:t>Uzasadnienie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Grupa</w:t>
      </w:r>
      <w:r>
        <w:t xml:space="preserve"> </w:t>
      </w:r>
      <w:r w:rsidRPr="002A1E37">
        <w:t>kontrolna</w:t>
      </w:r>
      <w:r>
        <w:t xml:space="preserve"> </w:t>
      </w:r>
      <w:r w:rsidRPr="002A1E37">
        <w:t>powinna</w:t>
      </w:r>
      <w:r>
        <w:t xml:space="preserve"> </w:t>
      </w:r>
      <w:r w:rsidRPr="002A1E37">
        <w:t>być</w:t>
      </w:r>
      <w:r>
        <w:t xml:space="preserve"> </w:t>
      </w:r>
      <w:r w:rsidRPr="002A1E37">
        <w:t>poddana</w:t>
      </w:r>
      <w:r>
        <w:t xml:space="preserve"> </w:t>
      </w:r>
      <w:r w:rsidRPr="002A1E37">
        <w:t>tym</w:t>
      </w:r>
      <w:r>
        <w:t xml:space="preserve"> </w:t>
      </w:r>
      <w:r w:rsidRPr="002A1E37">
        <w:t>samym</w:t>
      </w:r>
      <w:r>
        <w:t xml:space="preserve"> </w:t>
      </w:r>
      <w:r w:rsidRPr="002A1E37">
        <w:t>działaniom,</w:t>
      </w:r>
      <w:r>
        <w:t xml:space="preserve"> </w:t>
      </w:r>
      <w:r w:rsidRPr="002A1E37">
        <w:t>co</w:t>
      </w:r>
      <w:r>
        <w:t xml:space="preserve"> </w:t>
      </w:r>
      <w:r w:rsidRPr="002A1E37">
        <w:t>grupa</w:t>
      </w:r>
      <w:r>
        <w:t xml:space="preserve"> </w:t>
      </w:r>
      <w:r w:rsidRPr="002A1E37">
        <w:t>doświadczalna,</w:t>
      </w:r>
      <w:r>
        <w:rPr>
          <w:color w:val="FF0000"/>
        </w:rPr>
        <w:t xml:space="preserve"> </w:t>
      </w:r>
      <w:r w:rsidRPr="002A1E37">
        <w:t>z</w:t>
      </w:r>
      <w:r>
        <w:t xml:space="preserve"> </w:t>
      </w:r>
      <w:r w:rsidRPr="002A1E37">
        <w:t>wyjątkiem</w:t>
      </w:r>
      <w:r>
        <w:t xml:space="preserve"> </w:t>
      </w:r>
      <w:r w:rsidRPr="002A1E37">
        <w:t>badanego</w:t>
      </w:r>
      <w:r>
        <w:t xml:space="preserve"> </w:t>
      </w:r>
      <w:r w:rsidRPr="002A1E37">
        <w:t>czynnika</w:t>
      </w:r>
      <w:r>
        <w:t xml:space="preserve"> </w:t>
      </w:r>
      <w:r w:rsidRPr="002A1E37">
        <w:t>(szczepionki)</w:t>
      </w:r>
      <w:r>
        <w:t xml:space="preserve"> </w:t>
      </w:r>
      <w:r w:rsidRPr="002A1E37">
        <w:t>/</w:t>
      </w:r>
      <w:r>
        <w:t xml:space="preserve"> </w:t>
      </w:r>
      <w:r w:rsidRPr="002A1E37">
        <w:t>samo</w:t>
      </w:r>
      <w:r>
        <w:t xml:space="preserve"> </w:t>
      </w:r>
      <w:r w:rsidRPr="002A1E37">
        <w:t>wykonanie</w:t>
      </w:r>
      <w:r>
        <w:t xml:space="preserve"> </w:t>
      </w:r>
      <w:r w:rsidRPr="002A1E37">
        <w:t>zastrzyku</w:t>
      </w:r>
      <w:r>
        <w:t xml:space="preserve"> </w:t>
      </w:r>
      <w:r w:rsidRPr="002A1E37">
        <w:t>może</w:t>
      </w:r>
      <w:r>
        <w:t xml:space="preserve"> </w:t>
      </w:r>
      <w:r w:rsidRPr="002A1E37">
        <w:t>wywoływać</w:t>
      </w:r>
      <w:r>
        <w:t xml:space="preserve"> </w:t>
      </w:r>
      <w:r w:rsidRPr="002A1E37">
        <w:t>efekty</w:t>
      </w:r>
      <w:r>
        <w:t xml:space="preserve"> </w:t>
      </w:r>
      <w:r w:rsidRPr="002A1E37">
        <w:t>fizjologiczne;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W</w:t>
      </w:r>
      <w:r>
        <w:t xml:space="preserve"> </w:t>
      </w:r>
      <w:r w:rsidRPr="002A1E37">
        <w:t>czasie,</w:t>
      </w:r>
      <w:r>
        <w:t xml:space="preserve"> </w:t>
      </w:r>
      <w:r w:rsidRPr="002A1E37">
        <w:t>gdy</w:t>
      </w:r>
      <w:r>
        <w:t xml:space="preserve"> </w:t>
      </w:r>
      <w:r w:rsidRPr="002A1E37">
        <w:t>zwierzęta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doświadczalnej</w:t>
      </w:r>
      <w:r>
        <w:t xml:space="preserve"> </w:t>
      </w:r>
      <w:r w:rsidRPr="002A1E37">
        <w:t>otrzymują</w:t>
      </w:r>
      <w:r>
        <w:t xml:space="preserve"> </w:t>
      </w:r>
      <w:r w:rsidRPr="002A1E37">
        <w:t>zastrzyk</w:t>
      </w:r>
      <w:r>
        <w:t xml:space="preserve"> </w:t>
      </w:r>
      <w:r w:rsidRPr="002A1E37">
        <w:t>szczepionki,</w:t>
      </w:r>
      <w:r>
        <w:t xml:space="preserve"> </w:t>
      </w:r>
      <w:r w:rsidRPr="002A1E37">
        <w:t>zwierzęta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kontrolnej</w:t>
      </w:r>
      <w:r>
        <w:t xml:space="preserve"> </w:t>
      </w:r>
      <w:r w:rsidRPr="002A1E37">
        <w:t>powinny</w:t>
      </w:r>
      <w:r>
        <w:t xml:space="preserve"> </w:t>
      </w:r>
      <w:r w:rsidRPr="002A1E37">
        <w:t>otrzymać</w:t>
      </w:r>
      <w:r>
        <w:t xml:space="preserve"> </w:t>
      </w:r>
      <w:r w:rsidRPr="002A1E37">
        <w:t>zastrzyk</w:t>
      </w:r>
      <w:r>
        <w:t xml:space="preserve"> </w:t>
      </w:r>
      <w:r w:rsidRPr="002A1E37">
        <w:t>z</w:t>
      </w:r>
      <w:r>
        <w:t xml:space="preserve"> </w:t>
      </w:r>
      <w:r w:rsidRPr="002A1E37">
        <w:t>ta</w:t>
      </w:r>
      <w:r>
        <w:t xml:space="preserve">ką samą ilością płynu, lecz nie </w:t>
      </w:r>
      <w:r w:rsidRPr="002A1E37">
        <w:t>zawierającego</w:t>
      </w:r>
      <w:r>
        <w:t xml:space="preserve"> </w:t>
      </w:r>
      <w:r w:rsidRPr="002A1E37">
        <w:t>antygenów.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</w:t>
      </w:r>
      <w:r>
        <w:t xml:space="preserve"> </w:t>
      </w:r>
      <w:r w:rsidRPr="002A1E37">
        <w:t>i</w:t>
      </w:r>
      <w:r>
        <w:t xml:space="preserve"> </w:t>
      </w:r>
      <w:r w:rsidRPr="002A1E37">
        <w:t>poprawne</w:t>
      </w:r>
      <w:r>
        <w:t xml:space="preserve"> </w:t>
      </w:r>
      <w:r w:rsidRPr="002A1E37">
        <w:t>uzasadnienie.</w:t>
      </w:r>
    </w:p>
    <w:p w:rsidR="00875EF3" w:rsidRPr="002A1E37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</w:t>
      </w:r>
      <w:r>
        <w:t xml:space="preserve"> </w:t>
      </w:r>
      <w:r w:rsidRPr="002A1E37">
        <w:t>i</w:t>
      </w:r>
      <w:r>
        <w:t xml:space="preserve"> </w:t>
      </w:r>
      <w:r w:rsidRPr="002A1E37">
        <w:t>brak</w:t>
      </w:r>
      <w:r>
        <w:t xml:space="preserve"> </w:t>
      </w:r>
      <w:r w:rsidRPr="002A1E37">
        <w:t>uzasadnienia</w:t>
      </w:r>
      <w:r>
        <w:t xml:space="preserve"> </w:t>
      </w:r>
      <w:r w:rsidRPr="002A1E37">
        <w:t>lub</w:t>
      </w:r>
      <w:r>
        <w:t xml:space="preserve"> </w:t>
      </w:r>
      <w:r w:rsidRPr="002A1E37">
        <w:t>niepoprawne</w:t>
      </w:r>
      <w:r>
        <w:t xml:space="preserve"> </w:t>
      </w:r>
      <w:r w:rsidRPr="002A1E37">
        <w:t>uzasadnienie;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za</w:t>
      </w:r>
      <w:r>
        <w:t xml:space="preserve"> </w:t>
      </w:r>
      <w:r w:rsidRPr="002A1E37">
        <w:t>nieprawidłowy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zdania,</w:t>
      </w:r>
      <w:r>
        <w:t xml:space="preserve"> </w:t>
      </w:r>
      <w:r w:rsidRPr="002A1E37">
        <w:t>bez</w:t>
      </w:r>
      <w:r>
        <w:t xml:space="preserve"> </w:t>
      </w:r>
      <w:r w:rsidRPr="002A1E37">
        <w:t>względu</w:t>
      </w:r>
      <w:r>
        <w:t xml:space="preserve"> </w:t>
      </w:r>
      <w:r w:rsidRPr="002A1E37">
        <w:t>na</w:t>
      </w:r>
      <w:r>
        <w:t xml:space="preserve"> </w:t>
      </w:r>
      <w:r w:rsidRPr="002A1E37">
        <w:t>uzasadnienie;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za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A1E37" w:rsidRDefault="00875EF3" w:rsidP="007A7B73">
      <w:pPr>
        <w:suppressAutoHyphens/>
        <w:jc w:val="left"/>
      </w:pPr>
      <w:r>
        <w:t xml:space="preserve"> </w:t>
      </w:r>
      <w:r w:rsidRPr="002A1E37">
        <w:t>Liczba</w:t>
      </w:r>
      <w:r>
        <w:t xml:space="preserve"> </w:t>
      </w:r>
      <w:r w:rsidRPr="002A1E37">
        <w:t>ukłuć</w:t>
      </w:r>
      <w:r>
        <w:t xml:space="preserve"> </w:t>
      </w:r>
      <w:r w:rsidRPr="002A1E37">
        <w:t>i</w:t>
      </w:r>
      <w:r>
        <w:t xml:space="preserve"> </w:t>
      </w:r>
      <w:r w:rsidRPr="002A1E37">
        <w:t>objętość</w:t>
      </w:r>
      <w:r>
        <w:t xml:space="preserve"> </w:t>
      </w:r>
      <w:r w:rsidRPr="002A1E37">
        <w:t>wszczepionego</w:t>
      </w:r>
      <w:r>
        <w:t xml:space="preserve"> </w:t>
      </w:r>
      <w:r w:rsidRPr="002A1E37">
        <w:t>płynu</w:t>
      </w:r>
      <w:r>
        <w:t xml:space="preserve"> </w:t>
      </w:r>
      <w:r w:rsidRPr="002A1E37">
        <w:t>powinna</w:t>
      </w:r>
      <w:r>
        <w:t xml:space="preserve"> </w:t>
      </w:r>
      <w:r w:rsidRPr="002A1E37">
        <w:t>być</w:t>
      </w:r>
      <w:r>
        <w:t xml:space="preserve"> </w:t>
      </w:r>
      <w:r w:rsidRPr="002A1E37">
        <w:t>taka</w:t>
      </w:r>
      <w:r>
        <w:t xml:space="preserve"> </w:t>
      </w:r>
      <w:r w:rsidRPr="002A1E37">
        <w:t>sama,</w:t>
      </w:r>
      <w:r>
        <w:t xml:space="preserve"> </w:t>
      </w:r>
      <w:r w:rsidRPr="002A1E37">
        <w:t>gdyż</w:t>
      </w:r>
      <w:r>
        <w:t xml:space="preserve"> </w:t>
      </w:r>
      <w:r w:rsidRPr="002A1E37">
        <w:t>wykluczymy</w:t>
      </w:r>
      <w:r>
        <w:t xml:space="preserve"> </w:t>
      </w:r>
      <w:r w:rsidRPr="002A1E37">
        <w:t>wtedy</w:t>
      </w:r>
      <w:r>
        <w:t xml:space="preserve"> </w:t>
      </w:r>
      <w:r w:rsidRPr="002A1E37">
        <w:t>efekt</w:t>
      </w:r>
      <w:r>
        <w:t xml:space="preserve"> </w:t>
      </w:r>
      <w:r w:rsidRPr="002A1E37">
        <w:t>działania</w:t>
      </w:r>
      <w:r>
        <w:t xml:space="preserve"> </w:t>
      </w:r>
      <w:r w:rsidRPr="002A1E37">
        <w:t>placebo</w:t>
      </w:r>
      <w:r>
        <w:t xml:space="preserve"> </w:t>
      </w:r>
      <w:r w:rsidRPr="002A1E37">
        <w:t>(gdy</w:t>
      </w:r>
      <w:r>
        <w:t xml:space="preserve"> </w:t>
      </w:r>
      <w:r w:rsidRPr="002A1E37">
        <w:t>myszy</w:t>
      </w:r>
      <w:r>
        <w:t xml:space="preserve"> </w:t>
      </w:r>
      <w:r w:rsidRPr="002A1E37">
        <w:t>zareagują</w:t>
      </w:r>
      <w:r>
        <w:t xml:space="preserve"> </w:t>
      </w:r>
      <w:r w:rsidRPr="002A1E37">
        <w:t>nie</w:t>
      </w:r>
      <w:r>
        <w:t xml:space="preserve"> </w:t>
      </w:r>
      <w:r w:rsidRPr="002A1E37">
        <w:t>na</w:t>
      </w:r>
      <w:r>
        <w:t xml:space="preserve"> </w:t>
      </w:r>
      <w:r w:rsidRPr="002A1E37">
        <w:t>lek,</w:t>
      </w:r>
      <w:r>
        <w:t xml:space="preserve"> </w:t>
      </w:r>
      <w:r w:rsidRPr="002A1E37">
        <w:t>tylko</w:t>
      </w:r>
      <w:r>
        <w:t xml:space="preserve"> </w:t>
      </w:r>
      <w:r w:rsidRPr="002A1E37">
        <w:t>na</w:t>
      </w:r>
      <w:r>
        <w:t xml:space="preserve"> </w:t>
      </w:r>
      <w:r w:rsidRPr="002A1E37">
        <w:t>sam</w:t>
      </w:r>
      <w:r>
        <w:t xml:space="preserve"> </w:t>
      </w:r>
      <w:r w:rsidRPr="002A1E37">
        <w:t>fakt</w:t>
      </w:r>
      <w:r>
        <w:t xml:space="preserve"> </w:t>
      </w:r>
      <w:r w:rsidRPr="002A1E37">
        <w:t>podania</w:t>
      </w:r>
      <w:r>
        <w:t xml:space="preserve"> </w:t>
      </w:r>
      <w:r w:rsidRPr="002A1E37">
        <w:t>zastrzyku).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zdający</w:t>
      </w:r>
      <w:r>
        <w:t xml:space="preserve"> </w:t>
      </w:r>
      <w:r w:rsidRPr="002C1A40">
        <w:t>odniósł</w:t>
      </w:r>
      <w:r>
        <w:t xml:space="preserve"> </w:t>
      </w:r>
      <w:r w:rsidRPr="002C1A40">
        <w:t>się</w:t>
      </w:r>
      <w:r>
        <w:t xml:space="preserve"> </w:t>
      </w:r>
      <w:r w:rsidRPr="002C1A40">
        <w:t>do</w:t>
      </w:r>
      <w:r>
        <w:t xml:space="preserve"> </w:t>
      </w:r>
      <w:r w:rsidRPr="002C1A40">
        <w:t>możliwej</w:t>
      </w:r>
      <w:r>
        <w:t xml:space="preserve"> </w:t>
      </w:r>
      <w:r w:rsidRPr="002C1A40">
        <w:t>reakcji</w:t>
      </w:r>
      <w:r>
        <w:t xml:space="preserve"> </w:t>
      </w:r>
      <w:r w:rsidRPr="002C1A40">
        <w:t>fizjologicznej</w:t>
      </w:r>
      <w:r>
        <w:t xml:space="preserve"> </w:t>
      </w:r>
      <w:r w:rsidRPr="002C1A40">
        <w:t>organizmu</w:t>
      </w:r>
      <w:r>
        <w:t xml:space="preserve"> </w:t>
      </w:r>
      <w:r w:rsidRPr="002C1A40">
        <w:t>myszy</w:t>
      </w:r>
      <w:r>
        <w:t xml:space="preserve"> </w:t>
      </w:r>
      <w:r w:rsidRPr="002C1A40">
        <w:t>na</w:t>
      </w:r>
      <w:r>
        <w:t xml:space="preserve"> </w:t>
      </w:r>
      <w:r w:rsidRPr="002C1A40">
        <w:t>wykonanie</w:t>
      </w:r>
      <w:r>
        <w:t xml:space="preserve"> </w:t>
      </w:r>
      <w:r w:rsidRPr="002C1A40">
        <w:t>zastrzyku,</w:t>
      </w:r>
      <w:r>
        <w:t xml:space="preserve"> </w:t>
      </w:r>
      <w:r w:rsidRPr="002C1A40">
        <w:t>właściwie</w:t>
      </w:r>
      <w:r>
        <w:t xml:space="preserve"> </w:t>
      </w:r>
      <w:r w:rsidRPr="002C1A40">
        <w:t>interpretując</w:t>
      </w:r>
      <w:r>
        <w:t xml:space="preserve"> </w:t>
      </w:r>
      <w:r w:rsidRPr="002C1A40">
        <w:t>tym</w:t>
      </w:r>
      <w:r>
        <w:t xml:space="preserve"> </w:t>
      </w:r>
      <w:r w:rsidRPr="002C1A40">
        <w:t>samym</w:t>
      </w:r>
      <w:r>
        <w:t xml:space="preserve"> </w:t>
      </w:r>
      <w:r w:rsidRPr="002C1A40">
        <w:t>rolę</w:t>
      </w:r>
      <w:r>
        <w:t xml:space="preserve"> </w:t>
      </w:r>
      <w:r w:rsidRPr="002C1A40">
        <w:t>grupy</w:t>
      </w:r>
      <w:r>
        <w:t xml:space="preserve"> </w:t>
      </w:r>
      <w:r w:rsidRPr="002C1A40">
        <w:t>kontrolnej.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d)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B.</w:t>
      </w:r>
      <w:r>
        <w:t xml:space="preserve"> </w:t>
      </w:r>
      <w:r w:rsidRPr="002A1E37">
        <w:t>/</w:t>
      </w:r>
      <w:r>
        <w:t xml:space="preserve"> </w:t>
      </w:r>
      <w:r w:rsidRPr="002A1E37">
        <w:t>również</w:t>
      </w:r>
      <w:r>
        <w:t xml:space="preserve"> </w:t>
      </w:r>
      <w:r w:rsidRPr="002A1E37">
        <w:t>zarazić</w:t>
      </w:r>
      <w:r>
        <w:t xml:space="preserve"> </w:t>
      </w:r>
      <w:r w:rsidRPr="002A1E37">
        <w:t>zarodźcami</w:t>
      </w:r>
      <w:r>
        <w:t xml:space="preserve"> </w:t>
      </w:r>
      <w:r w:rsidRPr="002A1E37">
        <w:t>malarii.</w:t>
      </w:r>
    </w:p>
    <w:p w:rsidR="00875EF3" w:rsidRPr="002A1E37" w:rsidRDefault="00875EF3" w:rsidP="007A7B73">
      <w:pPr>
        <w:suppressAutoHyphens/>
        <w:jc w:val="left"/>
      </w:pPr>
      <w:r w:rsidRPr="002A1E37">
        <w:t>Uzasadnienie</w:t>
      </w:r>
    </w:p>
    <w:p w:rsidR="00875EF3" w:rsidRPr="002A1E37" w:rsidRDefault="00875EF3" w:rsidP="007A7B73">
      <w:pPr>
        <w:suppressAutoHyphens/>
        <w:jc w:val="left"/>
      </w:pPr>
      <w:r w:rsidRPr="002A1E37">
        <w:t>Aby</w:t>
      </w:r>
      <w:r>
        <w:t xml:space="preserve"> </w:t>
      </w:r>
      <w:r w:rsidRPr="002A1E37">
        <w:t>wyciągnąć</w:t>
      </w:r>
      <w:r>
        <w:t xml:space="preserve"> </w:t>
      </w:r>
      <w:r w:rsidRPr="002A1E37">
        <w:t>wnioski</w:t>
      </w:r>
      <w:r>
        <w:t xml:space="preserve"> </w:t>
      </w:r>
      <w:r w:rsidRPr="002A1E37">
        <w:t>na</w:t>
      </w:r>
      <w:r>
        <w:t xml:space="preserve"> </w:t>
      </w:r>
      <w:r w:rsidRPr="002A1E37">
        <w:t>temat</w:t>
      </w:r>
      <w:r>
        <w:t xml:space="preserve"> </w:t>
      </w:r>
      <w:r w:rsidRPr="002A1E37">
        <w:t>skuteczności</w:t>
      </w:r>
      <w:r>
        <w:t xml:space="preserve"> </w:t>
      </w:r>
      <w:r w:rsidRPr="002A1E37">
        <w:t>szczepionki,</w:t>
      </w:r>
      <w:r>
        <w:t xml:space="preserve"> </w:t>
      </w:r>
      <w:r w:rsidRPr="002A1E37">
        <w:t>trzeba</w:t>
      </w:r>
      <w:r>
        <w:t xml:space="preserve"> </w:t>
      </w:r>
      <w:r w:rsidRPr="002A1E37">
        <w:t>porównać</w:t>
      </w:r>
      <w:r>
        <w:t xml:space="preserve"> </w:t>
      </w:r>
      <w:r w:rsidRPr="002A1E37">
        <w:t>przebieg</w:t>
      </w:r>
      <w:r>
        <w:t xml:space="preserve"> </w:t>
      </w:r>
      <w:r w:rsidRPr="002A1E37">
        <w:t>choroby</w:t>
      </w:r>
      <w:r>
        <w:t xml:space="preserve"> </w:t>
      </w:r>
      <w:r w:rsidRPr="002A1E37">
        <w:t>/</w:t>
      </w:r>
      <w:r>
        <w:t xml:space="preserve"> </w:t>
      </w:r>
      <w:r w:rsidRPr="002A1E37">
        <w:t>infekcji</w:t>
      </w:r>
      <w:r>
        <w:t xml:space="preserve"> </w:t>
      </w:r>
      <w:r w:rsidRPr="002A1E37">
        <w:t>/</w:t>
      </w:r>
      <w:r>
        <w:t xml:space="preserve"> </w:t>
      </w:r>
      <w:r w:rsidRPr="002A1E37">
        <w:t>inwazji</w:t>
      </w:r>
      <w:r>
        <w:t xml:space="preserve"> </w:t>
      </w:r>
      <w:r w:rsidRPr="002A1E37">
        <w:t>/</w:t>
      </w:r>
      <w:r>
        <w:t xml:space="preserve"> </w:t>
      </w:r>
      <w:r w:rsidRPr="002A1E37">
        <w:t>zarażenia</w:t>
      </w:r>
      <w:r>
        <w:t xml:space="preserve"> </w:t>
      </w:r>
      <w:r w:rsidRPr="002A1E37">
        <w:t>u</w:t>
      </w:r>
      <w:r>
        <w:t xml:space="preserve"> </w:t>
      </w:r>
      <w:r w:rsidRPr="002A1E37">
        <w:t>osobników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zaszczepionej</w:t>
      </w:r>
      <w:r>
        <w:t xml:space="preserve"> </w:t>
      </w:r>
      <w:r w:rsidRPr="002A1E37">
        <w:t>z</w:t>
      </w:r>
      <w:r>
        <w:t xml:space="preserve"> </w:t>
      </w:r>
      <w:r w:rsidRPr="002A1E37">
        <w:t>jej</w:t>
      </w:r>
      <w:r>
        <w:t xml:space="preserve"> </w:t>
      </w:r>
      <w:r w:rsidRPr="002A1E37">
        <w:t>/</w:t>
      </w:r>
      <w:r>
        <w:t xml:space="preserve"> </w:t>
      </w:r>
      <w:r w:rsidRPr="002A1E37">
        <w:t>jego</w:t>
      </w:r>
      <w:r>
        <w:t xml:space="preserve"> </w:t>
      </w:r>
      <w:r w:rsidRPr="002A1E37">
        <w:t>przebiegiem</w:t>
      </w:r>
      <w:r>
        <w:t xml:space="preserve"> </w:t>
      </w:r>
      <w:r w:rsidRPr="002A1E37">
        <w:t>u</w:t>
      </w:r>
      <w:r>
        <w:t xml:space="preserve"> </w:t>
      </w:r>
      <w:r w:rsidRPr="002A1E37">
        <w:t>osobników</w:t>
      </w:r>
      <w:r>
        <w:t xml:space="preserve"> </w:t>
      </w:r>
      <w:r w:rsidRPr="002A1E37">
        <w:t>z</w:t>
      </w:r>
      <w:r>
        <w:t xml:space="preserve"> </w:t>
      </w:r>
      <w:r w:rsidRPr="002A1E37">
        <w:t>grupy</w:t>
      </w:r>
      <w:r>
        <w:t xml:space="preserve"> </w:t>
      </w:r>
      <w:r w:rsidRPr="002A1E37">
        <w:t>niezaszczepionej.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</w:t>
      </w:r>
      <w:r>
        <w:t xml:space="preserve"> </w:t>
      </w:r>
      <w:r w:rsidRPr="002A1E37">
        <w:t>i</w:t>
      </w:r>
      <w:r>
        <w:t xml:space="preserve"> </w:t>
      </w:r>
      <w:r w:rsidRPr="002A1E37">
        <w:t>poprawne</w:t>
      </w:r>
      <w:r>
        <w:t xml:space="preserve"> </w:t>
      </w:r>
      <w:r w:rsidRPr="002A1E37">
        <w:t>uzasadnienie.</w:t>
      </w:r>
    </w:p>
    <w:p w:rsidR="00875EF3" w:rsidRPr="002A1E37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</w:t>
      </w:r>
      <w:r>
        <w:t xml:space="preserve"> </w:t>
      </w:r>
      <w:r w:rsidRPr="002A1E37">
        <w:t>i</w:t>
      </w:r>
      <w:r>
        <w:t xml:space="preserve"> </w:t>
      </w:r>
      <w:r w:rsidRPr="002A1E37">
        <w:t>brak</w:t>
      </w:r>
      <w:r>
        <w:t xml:space="preserve"> </w:t>
      </w:r>
      <w:r w:rsidRPr="002A1E37">
        <w:t>uzasadnienia</w:t>
      </w:r>
      <w:r>
        <w:t xml:space="preserve"> </w:t>
      </w:r>
      <w:r w:rsidRPr="002A1E37">
        <w:t>lub</w:t>
      </w:r>
      <w:r>
        <w:t xml:space="preserve"> </w:t>
      </w:r>
      <w:r w:rsidRPr="002A1E37">
        <w:t>niepoprawne</w:t>
      </w:r>
      <w:r>
        <w:t xml:space="preserve"> </w:t>
      </w:r>
      <w:r w:rsidRPr="002A1E37">
        <w:t>uzasadnienie;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za</w:t>
      </w:r>
      <w:r>
        <w:t xml:space="preserve"> </w:t>
      </w:r>
      <w:r w:rsidRPr="002A1E37">
        <w:t>nieprawidłowy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dokończenia</w:t>
      </w:r>
      <w:r>
        <w:t xml:space="preserve"> </w:t>
      </w:r>
      <w:r w:rsidRPr="002A1E37">
        <w:t>zdania,</w:t>
      </w:r>
      <w:r>
        <w:t xml:space="preserve"> </w:t>
      </w:r>
      <w:r w:rsidRPr="002A1E37">
        <w:t>bez</w:t>
      </w:r>
      <w:r>
        <w:t xml:space="preserve"> </w:t>
      </w:r>
      <w:r w:rsidRPr="002A1E37">
        <w:t>względu</w:t>
      </w:r>
      <w:r>
        <w:t xml:space="preserve"> </w:t>
      </w:r>
      <w:r w:rsidRPr="002A1E37">
        <w:t>na</w:t>
      </w:r>
      <w:r>
        <w:t xml:space="preserve"> </w:t>
      </w:r>
      <w:r w:rsidRPr="002A1E37">
        <w:t>uzasadnienie;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za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C1A40" w:rsidRDefault="00875EF3" w:rsidP="007A7B73">
      <w:pPr>
        <w:suppressAutoHyphens/>
        <w:jc w:val="left"/>
      </w:pPr>
      <w:r w:rsidRPr="002A1E37">
        <w:t>Wówczas</w:t>
      </w:r>
      <w:r>
        <w:t xml:space="preserve"> </w:t>
      </w:r>
      <w:r w:rsidRPr="002A1E37">
        <w:t>na</w:t>
      </w:r>
      <w:r>
        <w:t xml:space="preserve"> </w:t>
      </w:r>
      <w:r w:rsidRPr="002A1E37">
        <w:t>dwóch</w:t>
      </w:r>
      <w:r>
        <w:t xml:space="preserve"> </w:t>
      </w:r>
      <w:r w:rsidRPr="002A1E37">
        <w:t>grupach</w:t>
      </w:r>
      <w:r>
        <w:t xml:space="preserve"> </w:t>
      </w:r>
      <w:r w:rsidRPr="002A1E37">
        <w:t>badanych</w:t>
      </w:r>
      <w:r>
        <w:t xml:space="preserve"> </w:t>
      </w:r>
      <w:r w:rsidRPr="002A1E37">
        <w:t>myszy</w:t>
      </w:r>
      <w:r>
        <w:t xml:space="preserve"> </w:t>
      </w:r>
      <w:r w:rsidRPr="002A1E37">
        <w:t>będzie</w:t>
      </w:r>
      <w:r>
        <w:t xml:space="preserve"> </w:t>
      </w:r>
      <w:r w:rsidRPr="002A1E37">
        <w:t>można</w:t>
      </w:r>
      <w:r>
        <w:t xml:space="preserve"> </w:t>
      </w:r>
      <w:r w:rsidRPr="002A1E37">
        <w:t>sprawdzić,</w:t>
      </w:r>
      <w:r>
        <w:t xml:space="preserve"> </w:t>
      </w:r>
      <w:r w:rsidRPr="002A1E37">
        <w:t>czy</w:t>
      </w:r>
      <w:r>
        <w:t xml:space="preserve"> </w:t>
      </w:r>
      <w:r w:rsidRPr="002A1E37">
        <w:t>szczepionka</w:t>
      </w:r>
      <w:r>
        <w:t xml:space="preserve"> </w:t>
      </w:r>
      <w:r w:rsidRPr="002A1E37">
        <w:t>zadziałała</w:t>
      </w:r>
      <w:r>
        <w:t xml:space="preserve"> </w:t>
      </w:r>
      <w:r w:rsidRPr="002A1E37">
        <w:t>w</w:t>
      </w:r>
      <w:r>
        <w:t xml:space="preserve"> </w:t>
      </w:r>
      <w:r w:rsidRPr="002A1E37">
        <w:t>grupie</w:t>
      </w:r>
      <w:r>
        <w:t xml:space="preserve"> </w:t>
      </w:r>
      <w:r w:rsidRPr="002A1E37">
        <w:t>badawczej</w:t>
      </w:r>
      <w:r>
        <w:t xml:space="preserve"> </w:t>
      </w:r>
      <w:r w:rsidRPr="002A1E37">
        <w:t>i</w:t>
      </w:r>
      <w:r>
        <w:t xml:space="preserve"> </w:t>
      </w:r>
      <w:r w:rsidRPr="002A1E37">
        <w:t>czy</w:t>
      </w:r>
      <w:r>
        <w:t xml:space="preserve"> </w:t>
      </w:r>
      <w:r w:rsidRPr="002A1E37">
        <w:t>zarodziec</w:t>
      </w:r>
      <w:r>
        <w:t xml:space="preserve"> </w:t>
      </w:r>
      <w:r w:rsidRPr="002A1E37">
        <w:t>w</w:t>
      </w:r>
      <w:r>
        <w:t xml:space="preserve"> </w:t>
      </w:r>
      <w:r w:rsidRPr="002A1E37">
        <w:t>ogóle</w:t>
      </w:r>
      <w:r>
        <w:t xml:space="preserve"> </w:t>
      </w:r>
      <w:r w:rsidRPr="002A1E37">
        <w:t>wywołałby</w:t>
      </w:r>
      <w:r>
        <w:t xml:space="preserve"> </w:t>
      </w:r>
      <w:r w:rsidRPr="002A1E37">
        <w:t>chorobę</w:t>
      </w:r>
      <w:r>
        <w:t xml:space="preserve"> </w:t>
      </w:r>
      <w:r w:rsidRPr="002A1E37">
        <w:t>(na</w:t>
      </w:r>
      <w:r>
        <w:t xml:space="preserve"> </w:t>
      </w:r>
      <w:r w:rsidRPr="002A1E37">
        <w:t>podstawie</w:t>
      </w:r>
      <w:r>
        <w:t xml:space="preserve"> </w:t>
      </w:r>
      <w:r w:rsidRPr="002A1E37">
        <w:t>grupy</w:t>
      </w:r>
      <w:r>
        <w:t xml:space="preserve"> </w:t>
      </w:r>
      <w:r w:rsidRPr="002A1E37">
        <w:t>kontrolnej).</w:t>
      </w:r>
      <w:r>
        <w:t xml:space="preserve"> 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zdający</w:t>
      </w:r>
      <w:r>
        <w:t xml:space="preserve"> </w:t>
      </w:r>
      <w:r w:rsidRPr="002C1A40">
        <w:t>uwzględnił</w:t>
      </w:r>
      <w:r>
        <w:t xml:space="preserve"> </w:t>
      </w:r>
      <w:r w:rsidRPr="002C1A40">
        <w:t>dodatkowy</w:t>
      </w:r>
      <w:r>
        <w:t xml:space="preserve"> </w:t>
      </w:r>
      <w:r w:rsidRPr="002C1A40">
        <w:t>aspekt</w:t>
      </w:r>
      <w:r>
        <w:t xml:space="preserve"> </w:t>
      </w:r>
      <w:r w:rsidRPr="002C1A40">
        <w:t>wprowadzenia</w:t>
      </w:r>
      <w:r>
        <w:t xml:space="preserve"> </w:t>
      </w:r>
      <w:r w:rsidRPr="002C1A40">
        <w:t>grupy</w:t>
      </w:r>
      <w:r>
        <w:t xml:space="preserve"> </w:t>
      </w:r>
      <w:r w:rsidRPr="002C1A40">
        <w:t>kontrolnej</w:t>
      </w:r>
      <w:r>
        <w:t xml:space="preserve"> - </w:t>
      </w:r>
      <w:r w:rsidRPr="002C1A40">
        <w:t>sprawdzanie</w:t>
      </w:r>
      <w:r>
        <w:t xml:space="preserve"> </w:t>
      </w:r>
      <w:r w:rsidRPr="002C1A40">
        <w:t>efektywności</w:t>
      </w:r>
      <w:r>
        <w:t xml:space="preserve"> </w:t>
      </w:r>
      <w:r w:rsidRPr="002C1A40">
        <w:t>samego</w:t>
      </w:r>
      <w:r>
        <w:t xml:space="preserve"> </w:t>
      </w:r>
      <w:r w:rsidRPr="002C1A40">
        <w:t>zarażenia</w:t>
      </w:r>
      <w:r>
        <w:t xml:space="preserve"> </w:t>
      </w:r>
      <w:r w:rsidRPr="002C1A40">
        <w:t>zarodźcem</w:t>
      </w:r>
      <w:r>
        <w:t xml:space="preserve"> </w:t>
      </w:r>
      <w:r w:rsidRPr="002C1A40">
        <w:t>malarii.</w:t>
      </w:r>
    </w:p>
    <w:p w:rsidR="00875EF3" w:rsidRPr="007A7B73" w:rsidRDefault="00875EF3" w:rsidP="007A7B73">
      <w:pPr>
        <w:suppressAutoHyphens/>
        <w:rPr>
          <w:sz w:val="16"/>
          <w:szCs w:val="16"/>
        </w:rPr>
      </w:pPr>
    </w:p>
    <w:p w:rsidR="00875EF3" w:rsidRDefault="00875EF3" w:rsidP="007A7B73">
      <w:pPr>
        <w:suppressAutoHyphens/>
        <w:jc w:val="center"/>
      </w:pPr>
      <w:r>
        <w:t>Zadanie 12</w:t>
      </w:r>
      <w:r w:rsidRPr="002A1E37">
        <w:t>.</w:t>
      </w:r>
      <w:r>
        <w:t xml:space="preserve"> </w:t>
      </w:r>
      <w:r w:rsidRPr="002A1E37">
        <w:t>(0-7)</w:t>
      </w:r>
    </w:p>
    <w:p w:rsidR="00875EF3" w:rsidRPr="002A1E37" w:rsidRDefault="00875EF3" w:rsidP="007A7B73">
      <w:pPr>
        <w:suppressAutoHyphens/>
        <w:jc w:val="center"/>
      </w:pPr>
    </w:p>
    <w:p w:rsidR="00875EF3" w:rsidRPr="002A1E37" w:rsidRDefault="00875EF3" w:rsidP="007A7B73">
      <w:pPr>
        <w:pStyle w:val="NormalWeb"/>
        <w:suppressAutoHyphens/>
        <w:spacing w:before="0" w:beforeAutospacing="0" w:after="0" w:afterAutospacing="0"/>
        <w:jc w:val="left"/>
        <w:rPr>
          <w:color w:val="000000"/>
        </w:rPr>
      </w:pPr>
      <w:r w:rsidRPr="002A1E37">
        <w:rPr>
          <w:color w:val="000000"/>
        </w:rPr>
        <w:t>Hemochromatoza</w:t>
      </w:r>
      <w:r>
        <w:rPr>
          <w:color w:val="000000"/>
        </w:rPr>
        <w:t xml:space="preserve"> </w:t>
      </w:r>
      <w:r w:rsidRPr="002A1E37">
        <w:rPr>
          <w:color w:val="000000"/>
        </w:rPr>
        <w:t>pierwotna</w:t>
      </w:r>
      <w:r>
        <w:rPr>
          <w:color w:val="000000"/>
        </w:rPr>
        <w:t xml:space="preserve"> </w:t>
      </w:r>
      <w:r w:rsidRPr="002A1E37">
        <w:rPr>
          <w:color w:val="000000"/>
        </w:rPr>
        <w:t>jest</w:t>
      </w:r>
      <w:r>
        <w:rPr>
          <w:color w:val="000000"/>
        </w:rPr>
        <w:t xml:space="preserve"> </w:t>
      </w:r>
      <w:r w:rsidRPr="002A1E37">
        <w:rPr>
          <w:color w:val="000000"/>
        </w:rPr>
        <w:t>chorobą</w:t>
      </w:r>
      <w:r>
        <w:rPr>
          <w:color w:val="000000"/>
        </w:rPr>
        <w:t xml:space="preserve"> </w:t>
      </w:r>
      <w:r w:rsidRPr="002A1E37">
        <w:rPr>
          <w:color w:val="000000"/>
        </w:rPr>
        <w:t>dziedziczną</w:t>
      </w:r>
      <w:r>
        <w:rPr>
          <w:color w:val="000000"/>
        </w:rPr>
        <w:t xml:space="preserve"> </w:t>
      </w:r>
      <w:r w:rsidRPr="002A1E37">
        <w:rPr>
          <w:color w:val="000000"/>
        </w:rPr>
        <w:t>spowodowaną</w:t>
      </w:r>
      <w:r>
        <w:rPr>
          <w:color w:val="000000"/>
        </w:rPr>
        <w:t xml:space="preserve"> </w:t>
      </w:r>
      <w:r w:rsidRPr="002A1E37">
        <w:rPr>
          <w:color w:val="000000"/>
        </w:rPr>
        <w:t>mutacją</w:t>
      </w:r>
      <w:r>
        <w:rPr>
          <w:color w:val="000000"/>
        </w:rPr>
        <w:t xml:space="preserve"> </w:t>
      </w:r>
      <w:r w:rsidRPr="002A1E37">
        <w:rPr>
          <w:color w:val="000000"/>
        </w:rPr>
        <w:t>genu</w:t>
      </w:r>
      <w:r>
        <w:rPr>
          <w:color w:val="000000"/>
        </w:rPr>
        <w:t xml:space="preserve"> </w:t>
      </w:r>
      <w:r w:rsidRPr="002C1A40">
        <w:rPr>
          <w:iCs/>
          <w:color w:val="000000"/>
        </w:rPr>
        <w:t>HFE,</w:t>
      </w:r>
      <w:r>
        <w:rPr>
          <w:iCs/>
          <w:color w:val="000000"/>
        </w:rPr>
        <w:t xml:space="preserve"> </w:t>
      </w:r>
      <w:r w:rsidRPr="002A1E37">
        <w:rPr>
          <w:iCs/>
          <w:color w:val="000000"/>
        </w:rPr>
        <w:t>który</w:t>
      </w:r>
      <w:r>
        <w:rPr>
          <w:iCs/>
          <w:color w:val="000000"/>
        </w:rPr>
        <w:t xml:space="preserve"> </w:t>
      </w:r>
      <w:r w:rsidRPr="002A1E37">
        <w:rPr>
          <w:color w:val="000000"/>
        </w:rPr>
        <w:t>znajduje</w:t>
      </w:r>
      <w:r>
        <w:rPr>
          <w:color w:val="000000"/>
        </w:rPr>
        <w:t xml:space="preserve"> </w:t>
      </w:r>
      <w:r w:rsidRPr="002A1E37">
        <w:rPr>
          <w:color w:val="000000"/>
        </w:rPr>
        <w:t>się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chromosomie</w:t>
      </w:r>
      <w:r>
        <w:rPr>
          <w:iCs/>
          <w:color w:val="000000"/>
        </w:rPr>
        <w:t xml:space="preserve"> </w:t>
      </w:r>
      <w:r w:rsidRPr="002A1E37">
        <w:rPr>
          <w:color w:val="000000"/>
        </w:rPr>
        <w:t>6.</w:t>
      </w:r>
      <w:r>
        <w:rPr>
          <w:color w:val="000000"/>
        </w:rPr>
        <w:t xml:space="preserve"> </w:t>
      </w:r>
      <w:r w:rsidRPr="002A1E37">
        <w:rPr>
          <w:iCs/>
          <w:color w:val="000000"/>
        </w:rPr>
        <w:t>i</w:t>
      </w:r>
      <w:r>
        <w:rPr>
          <w:iCs/>
          <w:color w:val="000000"/>
        </w:rPr>
        <w:t xml:space="preserve"> </w:t>
      </w:r>
      <w:r w:rsidRPr="002A1E37">
        <w:rPr>
          <w:iCs/>
          <w:color w:val="000000"/>
        </w:rPr>
        <w:t>odpowiada</w:t>
      </w:r>
      <w:r>
        <w:rPr>
          <w:iCs/>
          <w:color w:val="000000"/>
        </w:rPr>
        <w:t xml:space="preserve"> </w:t>
      </w:r>
      <w:r w:rsidRPr="002A1E37">
        <w:rPr>
          <w:iCs/>
          <w:color w:val="000000"/>
        </w:rPr>
        <w:t>za</w:t>
      </w:r>
      <w:r>
        <w:rPr>
          <w:iCs/>
          <w:color w:val="000000"/>
        </w:rPr>
        <w:t xml:space="preserve"> </w:t>
      </w:r>
      <w:r w:rsidRPr="002A1E37">
        <w:rPr>
          <w:color w:val="000000"/>
        </w:rPr>
        <w:t>kontrolę</w:t>
      </w:r>
      <w:r>
        <w:rPr>
          <w:color w:val="000000"/>
        </w:rPr>
        <w:t xml:space="preserve"> </w:t>
      </w:r>
      <w:r w:rsidRPr="002A1E37">
        <w:rPr>
          <w:color w:val="000000"/>
        </w:rPr>
        <w:t>wchłaniania</w:t>
      </w:r>
      <w:r>
        <w:rPr>
          <w:color w:val="000000"/>
        </w:rPr>
        <w:t xml:space="preserve"> </w:t>
      </w:r>
      <w:r w:rsidRPr="002A1E37">
        <w:rPr>
          <w:color w:val="000000"/>
        </w:rPr>
        <w:t>żelaza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komórkach</w:t>
      </w:r>
      <w:r>
        <w:rPr>
          <w:color w:val="000000"/>
        </w:rPr>
        <w:t xml:space="preserve"> </w:t>
      </w:r>
      <w:r w:rsidRPr="002A1E37">
        <w:rPr>
          <w:color w:val="000000"/>
        </w:rPr>
        <w:t>nabłonka</w:t>
      </w:r>
      <w:r>
        <w:rPr>
          <w:color w:val="000000"/>
        </w:rPr>
        <w:t xml:space="preserve"> </w:t>
      </w:r>
      <w:r w:rsidRPr="002A1E37">
        <w:rPr>
          <w:color w:val="000000"/>
        </w:rPr>
        <w:t>jelit</w:t>
      </w:r>
      <w:r w:rsidRPr="002C1A40">
        <w:rPr>
          <w:iCs/>
          <w:color w:val="000000"/>
        </w:rPr>
        <w:t>.</w:t>
      </w:r>
      <w:r>
        <w:rPr>
          <w:color w:val="000000"/>
        </w:rPr>
        <w:t xml:space="preserve"> </w:t>
      </w:r>
      <w:r w:rsidRPr="002A1E37">
        <w:rPr>
          <w:color w:val="000000"/>
        </w:rPr>
        <w:t>Efektem</w:t>
      </w:r>
      <w:r>
        <w:rPr>
          <w:color w:val="000000"/>
        </w:rPr>
        <w:t xml:space="preserve"> </w:t>
      </w:r>
      <w:r w:rsidRPr="002A1E37">
        <w:rPr>
          <w:color w:val="000000"/>
        </w:rPr>
        <w:t>mutacji</w:t>
      </w:r>
      <w:r>
        <w:rPr>
          <w:color w:val="000000"/>
        </w:rPr>
        <w:t xml:space="preserve"> </w:t>
      </w:r>
      <w:r w:rsidRPr="002A1E37">
        <w:rPr>
          <w:color w:val="000000"/>
        </w:rPr>
        <w:t>jest</w:t>
      </w:r>
      <w:r>
        <w:rPr>
          <w:color w:val="000000"/>
        </w:rPr>
        <w:t xml:space="preserve"> </w:t>
      </w:r>
      <w:r w:rsidRPr="002A1E37">
        <w:rPr>
          <w:color w:val="000000"/>
        </w:rPr>
        <w:t>recesywny</w:t>
      </w:r>
      <w:r>
        <w:rPr>
          <w:color w:val="000000"/>
        </w:rPr>
        <w:t xml:space="preserve"> </w:t>
      </w:r>
      <w:r w:rsidRPr="002A1E37">
        <w:rPr>
          <w:color w:val="000000"/>
        </w:rPr>
        <w:t>allel</w:t>
      </w:r>
      <w:r>
        <w:rPr>
          <w:color w:val="000000"/>
        </w:rPr>
        <w:t xml:space="preserve"> </w:t>
      </w:r>
      <w:r w:rsidRPr="002A1E37">
        <w:rPr>
          <w:color w:val="000000"/>
        </w:rPr>
        <w:t>genu</w:t>
      </w:r>
      <w:r>
        <w:rPr>
          <w:color w:val="000000"/>
        </w:rPr>
        <w:t xml:space="preserve"> </w:t>
      </w:r>
      <w:r w:rsidRPr="002C1A40">
        <w:rPr>
          <w:color w:val="000000"/>
        </w:rPr>
        <w:t>HFE</w:t>
      </w:r>
      <w:r w:rsidRPr="002A1E37">
        <w:rPr>
          <w:color w:val="000000"/>
        </w:rPr>
        <w:t>,</w:t>
      </w:r>
      <w:r>
        <w:rPr>
          <w:color w:val="000000"/>
        </w:rPr>
        <w:t xml:space="preserve"> </w:t>
      </w:r>
      <w:r w:rsidRPr="002A1E37">
        <w:rPr>
          <w:color w:val="000000"/>
        </w:rPr>
        <w:t>kodujący</w:t>
      </w:r>
      <w:r>
        <w:rPr>
          <w:color w:val="000000"/>
        </w:rPr>
        <w:t xml:space="preserve"> </w:t>
      </w:r>
      <w:r w:rsidRPr="002A1E37">
        <w:rPr>
          <w:color w:val="000000"/>
        </w:rPr>
        <w:t>łańcuch</w:t>
      </w:r>
      <w:r>
        <w:rPr>
          <w:color w:val="000000"/>
        </w:rPr>
        <w:t xml:space="preserve"> </w:t>
      </w:r>
      <w:r w:rsidRPr="002A1E37">
        <w:rPr>
          <w:color w:val="000000"/>
        </w:rPr>
        <w:t>białkowy</w:t>
      </w:r>
      <w:r>
        <w:rPr>
          <w:color w:val="000000"/>
        </w:rPr>
        <w:t xml:space="preserve"> </w:t>
      </w:r>
      <w:r w:rsidRPr="002A1E37">
        <w:rPr>
          <w:color w:val="000000"/>
        </w:rPr>
        <w:t>enzymu,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którym</w:t>
      </w:r>
      <w:r>
        <w:rPr>
          <w:color w:val="000000"/>
        </w:rPr>
        <w:t xml:space="preserve"> </w:t>
      </w:r>
      <w:r w:rsidRPr="002A1E37">
        <w:rPr>
          <w:color w:val="000000"/>
        </w:rPr>
        <w:t>tyrozyna</w:t>
      </w:r>
      <w:r>
        <w:rPr>
          <w:color w:val="000000"/>
        </w:rPr>
        <w:t xml:space="preserve"> </w:t>
      </w:r>
      <w:r w:rsidRPr="002A1E37">
        <w:rPr>
          <w:color w:val="000000"/>
        </w:rPr>
        <w:t>została</w:t>
      </w:r>
      <w:r>
        <w:rPr>
          <w:color w:val="000000"/>
        </w:rPr>
        <w:t xml:space="preserve"> </w:t>
      </w:r>
      <w:r w:rsidRPr="002A1E37">
        <w:rPr>
          <w:color w:val="000000"/>
        </w:rPr>
        <w:t>zastąpiona</w:t>
      </w:r>
      <w:r>
        <w:rPr>
          <w:color w:val="000000"/>
        </w:rPr>
        <w:t xml:space="preserve"> </w:t>
      </w:r>
      <w:r w:rsidRPr="002A1E37">
        <w:rPr>
          <w:color w:val="000000"/>
        </w:rPr>
        <w:t>przez</w:t>
      </w:r>
      <w:r>
        <w:rPr>
          <w:color w:val="000000"/>
        </w:rPr>
        <w:t xml:space="preserve"> </w:t>
      </w:r>
      <w:r w:rsidRPr="002A1E37">
        <w:rPr>
          <w:color w:val="000000"/>
        </w:rPr>
        <w:t>cysteinę.</w:t>
      </w:r>
      <w:r>
        <w:rPr>
          <w:color w:val="000000"/>
        </w:rPr>
        <w:t xml:space="preserve"> </w:t>
      </w:r>
      <w:r w:rsidRPr="002A1E37">
        <w:rPr>
          <w:color w:val="000000"/>
        </w:rPr>
        <w:t>Skutkuje</w:t>
      </w:r>
      <w:r>
        <w:rPr>
          <w:color w:val="000000"/>
        </w:rPr>
        <w:t xml:space="preserve"> </w:t>
      </w:r>
      <w:r w:rsidRPr="002A1E37">
        <w:rPr>
          <w:color w:val="000000"/>
        </w:rPr>
        <w:t>to</w:t>
      </w:r>
      <w:r>
        <w:rPr>
          <w:color w:val="000000"/>
        </w:rPr>
        <w:t xml:space="preserve"> </w:t>
      </w:r>
      <w:r w:rsidRPr="002A1E37">
        <w:rPr>
          <w:color w:val="000000"/>
        </w:rPr>
        <w:t>zwiększonym</w:t>
      </w:r>
      <w:r>
        <w:rPr>
          <w:color w:val="000000"/>
        </w:rPr>
        <w:t xml:space="preserve"> </w:t>
      </w:r>
      <w:r w:rsidRPr="002A1E37">
        <w:rPr>
          <w:color w:val="000000"/>
        </w:rPr>
        <w:t>pobieraniem</w:t>
      </w:r>
      <w:r>
        <w:rPr>
          <w:color w:val="000000"/>
        </w:rPr>
        <w:t xml:space="preserve"> </w:t>
      </w:r>
      <w:r w:rsidRPr="002A1E37">
        <w:rPr>
          <w:color w:val="000000"/>
        </w:rPr>
        <w:t>żelaza</w:t>
      </w:r>
      <w:r>
        <w:rPr>
          <w:color w:val="000000"/>
        </w:rPr>
        <w:t xml:space="preserve"> </w:t>
      </w:r>
      <w:r w:rsidRPr="002A1E37">
        <w:rPr>
          <w:color w:val="000000"/>
        </w:rPr>
        <w:t>z</w:t>
      </w:r>
      <w:r>
        <w:rPr>
          <w:color w:val="000000"/>
        </w:rPr>
        <w:t xml:space="preserve"> </w:t>
      </w:r>
      <w:r w:rsidRPr="002A1E37">
        <w:rPr>
          <w:color w:val="000000"/>
        </w:rPr>
        <w:t>pokarmu</w:t>
      </w:r>
      <w:r>
        <w:rPr>
          <w:color w:val="000000"/>
        </w:rPr>
        <w:t xml:space="preserve"> </w:t>
      </w:r>
      <w:r w:rsidRPr="002A1E37">
        <w:rPr>
          <w:color w:val="000000"/>
        </w:rPr>
        <w:t>i</w:t>
      </w:r>
      <w:r>
        <w:rPr>
          <w:color w:val="000000"/>
        </w:rPr>
        <w:t xml:space="preserve"> </w:t>
      </w:r>
      <w:r w:rsidRPr="002A1E37">
        <w:rPr>
          <w:color w:val="000000"/>
        </w:rPr>
        <w:t>jego</w:t>
      </w:r>
      <w:r>
        <w:rPr>
          <w:color w:val="000000"/>
        </w:rPr>
        <w:t xml:space="preserve"> </w:t>
      </w:r>
      <w:r w:rsidRPr="002A1E37">
        <w:rPr>
          <w:color w:val="000000"/>
        </w:rPr>
        <w:t>stopniowym</w:t>
      </w:r>
      <w:r>
        <w:rPr>
          <w:color w:val="000000"/>
        </w:rPr>
        <w:t xml:space="preserve"> </w:t>
      </w:r>
      <w:r w:rsidRPr="002A1E37">
        <w:rPr>
          <w:color w:val="000000"/>
        </w:rPr>
        <w:t>gromadzeniem</w:t>
      </w:r>
      <w:r>
        <w:rPr>
          <w:color w:val="000000"/>
        </w:rPr>
        <w:t xml:space="preserve"> </w:t>
      </w:r>
      <w:r w:rsidRPr="002A1E37">
        <w:rPr>
          <w:color w:val="000000"/>
        </w:rPr>
        <w:t>się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niektórych</w:t>
      </w:r>
      <w:r>
        <w:rPr>
          <w:color w:val="000000"/>
        </w:rPr>
        <w:t xml:space="preserve"> </w:t>
      </w:r>
      <w:r w:rsidRPr="002A1E37">
        <w:rPr>
          <w:color w:val="000000"/>
        </w:rPr>
        <w:t>narządach,</w:t>
      </w:r>
      <w:r>
        <w:rPr>
          <w:color w:val="000000"/>
        </w:rPr>
        <w:t xml:space="preserve"> </w:t>
      </w:r>
      <w:r w:rsidRPr="002A1E37">
        <w:rPr>
          <w:color w:val="000000"/>
        </w:rPr>
        <w:t>szczególnie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wątrobie,</w:t>
      </w:r>
      <w:r>
        <w:rPr>
          <w:color w:val="000000"/>
        </w:rPr>
        <w:t xml:space="preserve"> </w:t>
      </w:r>
      <w:r w:rsidRPr="002A1E37">
        <w:rPr>
          <w:color w:val="000000"/>
        </w:rPr>
        <w:t>co</w:t>
      </w:r>
      <w:r>
        <w:rPr>
          <w:color w:val="000000"/>
        </w:rPr>
        <w:t xml:space="preserve"> </w:t>
      </w:r>
      <w:r w:rsidRPr="002A1E37">
        <w:rPr>
          <w:color w:val="000000"/>
        </w:rPr>
        <w:t>może</w:t>
      </w:r>
      <w:r>
        <w:rPr>
          <w:color w:val="000000"/>
        </w:rPr>
        <w:t xml:space="preserve"> </w:t>
      </w:r>
      <w:r w:rsidRPr="002A1E37">
        <w:rPr>
          <w:color w:val="000000"/>
        </w:rPr>
        <w:t>po</w:t>
      </w:r>
      <w:r>
        <w:rPr>
          <w:color w:val="000000"/>
        </w:rPr>
        <w:t xml:space="preserve"> </w:t>
      </w:r>
      <w:r w:rsidRPr="002A1E37">
        <w:rPr>
          <w:color w:val="000000"/>
        </w:rPr>
        <w:t>latach</w:t>
      </w:r>
      <w:r>
        <w:rPr>
          <w:color w:val="000000"/>
        </w:rPr>
        <w:t xml:space="preserve"> </w:t>
      </w:r>
      <w:r w:rsidRPr="002A1E37">
        <w:rPr>
          <w:color w:val="000000"/>
        </w:rPr>
        <w:t>wywołać</w:t>
      </w:r>
      <w:r>
        <w:rPr>
          <w:color w:val="000000"/>
        </w:rPr>
        <w:t xml:space="preserve"> </w:t>
      </w:r>
      <w:r w:rsidRPr="002A1E37">
        <w:rPr>
          <w:color w:val="000000"/>
        </w:rPr>
        <w:t>uszkodzenia</w:t>
      </w:r>
      <w:r>
        <w:rPr>
          <w:color w:val="000000"/>
        </w:rPr>
        <w:t xml:space="preserve"> </w:t>
      </w:r>
      <w:r w:rsidRPr="002A1E37">
        <w:rPr>
          <w:color w:val="000000"/>
        </w:rPr>
        <w:t>tych</w:t>
      </w:r>
      <w:r>
        <w:rPr>
          <w:color w:val="000000"/>
        </w:rPr>
        <w:t xml:space="preserve"> </w:t>
      </w:r>
      <w:r w:rsidRPr="002A1E37">
        <w:rPr>
          <w:color w:val="000000"/>
        </w:rPr>
        <w:t>narządów.</w:t>
      </w:r>
    </w:p>
    <w:p w:rsidR="00875EF3" w:rsidRPr="002A1E37" w:rsidRDefault="00875EF3" w:rsidP="007A7B73">
      <w:pPr>
        <w:pStyle w:val="NormalWeb"/>
        <w:suppressAutoHyphens/>
        <w:spacing w:before="0" w:beforeAutospacing="0" w:after="0" w:afterAutospacing="0"/>
        <w:jc w:val="left"/>
        <w:rPr>
          <w:color w:val="000000"/>
          <w:sz w:val="20"/>
          <w:szCs w:val="20"/>
        </w:rPr>
      </w:pPr>
      <w:r w:rsidRPr="002A1E37">
        <w:rPr>
          <w:color w:val="000000"/>
        </w:rPr>
        <w:t>Choroba</w:t>
      </w:r>
      <w:r>
        <w:rPr>
          <w:color w:val="000000"/>
        </w:rPr>
        <w:t xml:space="preserve"> </w:t>
      </w:r>
      <w:r w:rsidRPr="002A1E37">
        <w:rPr>
          <w:color w:val="000000"/>
        </w:rPr>
        <w:t>ujawnia</w:t>
      </w:r>
      <w:r>
        <w:rPr>
          <w:color w:val="000000"/>
        </w:rPr>
        <w:t xml:space="preserve"> </w:t>
      </w:r>
      <w:r w:rsidRPr="002A1E37">
        <w:rPr>
          <w:color w:val="000000"/>
        </w:rPr>
        <w:t>się</w:t>
      </w:r>
      <w:r>
        <w:rPr>
          <w:color w:val="000000"/>
        </w:rPr>
        <w:t xml:space="preserve"> </w:t>
      </w:r>
      <w:r w:rsidRPr="002A1E37">
        <w:rPr>
          <w:color w:val="000000"/>
        </w:rPr>
        <w:t>przeważnie</w:t>
      </w:r>
      <w:r>
        <w:rPr>
          <w:color w:val="000000"/>
        </w:rPr>
        <w:t xml:space="preserve"> </w:t>
      </w:r>
      <w:r w:rsidRPr="002A1E37">
        <w:rPr>
          <w:color w:val="000000"/>
        </w:rPr>
        <w:t>dopiero</w:t>
      </w:r>
      <w:r>
        <w:rPr>
          <w:color w:val="000000"/>
        </w:rPr>
        <w:t xml:space="preserve"> </w:t>
      </w:r>
      <w:r w:rsidRPr="002A1E37">
        <w:rPr>
          <w:color w:val="000000"/>
        </w:rPr>
        <w:t>pomiędzy</w:t>
      </w:r>
      <w:r>
        <w:rPr>
          <w:color w:val="000000"/>
        </w:rPr>
        <w:t xml:space="preserve"> </w:t>
      </w:r>
      <w:r w:rsidRPr="002A1E37">
        <w:rPr>
          <w:color w:val="000000"/>
        </w:rPr>
        <w:t>40.</w:t>
      </w:r>
      <w:r>
        <w:rPr>
          <w:color w:val="000000"/>
        </w:rPr>
        <w:t xml:space="preserve"> </w:t>
      </w:r>
      <w:r w:rsidRPr="002A1E37">
        <w:rPr>
          <w:color w:val="000000"/>
        </w:rPr>
        <w:t>i</w:t>
      </w:r>
      <w:r>
        <w:rPr>
          <w:color w:val="000000"/>
        </w:rPr>
        <w:t xml:space="preserve"> </w:t>
      </w:r>
      <w:r w:rsidRPr="002A1E37">
        <w:rPr>
          <w:color w:val="000000"/>
        </w:rPr>
        <w:t>60.</w:t>
      </w:r>
      <w:r>
        <w:rPr>
          <w:color w:val="000000"/>
        </w:rPr>
        <w:t xml:space="preserve"> </w:t>
      </w:r>
      <w:r w:rsidRPr="002A1E37">
        <w:rPr>
          <w:color w:val="000000"/>
        </w:rPr>
        <w:t>rokiem</w:t>
      </w:r>
      <w:r>
        <w:rPr>
          <w:color w:val="000000"/>
        </w:rPr>
        <w:t xml:space="preserve"> </w:t>
      </w:r>
      <w:r w:rsidRPr="002A1E37">
        <w:rPr>
          <w:color w:val="000000"/>
        </w:rPr>
        <w:t>życia.</w:t>
      </w:r>
      <w:r>
        <w:rPr>
          <w:color w:val="000000"/>
        </w:rPr>
        <w:t xml:space="preserve"> </w:t>
      </w:r>
      <w:r w:rsidRPr="002A1E37">
        <w:rPr>
          <w:color w:val="000000"/>
        </w:rPr>
        <w:t>U</w:t>
      </w:r>
      <w:r>
        <w:rPr>
          <w:color w:val="000000"/>
        </w:rPr>
        <w:t xml:space="preserve"> </w:t>
      </w:r>
      <w:r w:rsidRPr="002A1E37">
        <w:rPr>
          <w:color w:val="000000"/>
        </w:rPr>
        <w:t>niektórych</w:t>
      </w:r>
      <w:r>
        <w:rPr>
          <w:color w:val="000000"/>
        </w:rPr>
        <w:t xml:space="preserve"> </w:t>
      </w:r>
      <w:r w:rsidRPr="002A1E37">
        <w:rPr>
          <w:color w:val="000000"/>
        </w:rPr>
        <w:t>chorych</w:t>
      </w:r>
      <w:r>
        <w:rPr>
          <w:color w:val="000000"/>
        </w:rPr>
        <w:t xml:space="preserve"> </w:t>
      </w:r>
      <w:r w:rsidRPr="002A1E37">
        <w:rPr>
          <w:color w:val="000000"/>
        </w:rPr>
        <w:t>może</w:t>
      </w:r>
      <w:r>
        <w:rPr>
          <w:color w:val="000000"/>
        </w:rPr>
        <w:t xml:space="preserve"> </w:t>
      </w:r>
      <w:r w:rsidRPr="002A1E37">
        <w:rPr>
          <w:color w:val="000000"/>
        </w:rPr>
        <w:t>pozostać</w:t>
      </w:r>
      <w:r>
        <w:rPr>
          <w:color w:val="000000"/>
        </w:rPr>
        <w:t xml:space="preserve"> </w:t>
      </w:r>
      <w:r w:rsidRPr="002A1E37">
        <w:rPr>
          <w:color w:val="000000"/>
        </w:rPr>
        <w:t>nierozpoznana,</w:t>
      </w:r>
      <w:r>
        <w:rPr>
          <w:color w:val="000000"/>
        </w:rPr>
        <w:t xml:space="preserve"> </w:t>
      </w:r>
      <w:r w:rsidRPr="002A1E37">
        <w:rPr>
          <w:color w:val="000000"/>
        </w:rPr>
        <w:t>gdyż</w:t>
      </w:r>
      <w:r>
        <w:rPr>
          <w:color w:val="000000"/>
        </w:rPr>
        <w:t xml:space="preserve"> </w:t>
      </w:r>
      <w:r w:rsidRPr="002A1E37">
        <w:rPr>
          <w:color w:val="000000"/>
        </w:rPr>
        <w:t>nie</w:t>
      </w:r>
      <w:r>
        <w:rPr>
          <w:color w:val="000000"/>
        </w:rPr>
        <w:t xml:space="preserve"> </w:t>
      </w:r>
      <w:r w:rsidRPr="002A1E37">
        <w:rPr>
          <w:color w:val="000000"/>
        </w:rPr>
        <w:t>daje</w:t>
      </w:r>
      <w:r>
        <w:rPr>
          <w:color w:val="000000"/>
        </w:rPr>
        <w:t xml:space="preserve"> </w:t>
      </w:r>
      <w:r w:rsidRPr="002A1E37">
        <w:rPr>
          <w:color w:val="000000"/>
        </w:rPr>
        <w:t>istotnych</w:t>
      </w:r>
      <w:r>
        <w:rPr>
          <w:color w:val="000000"/>
        </w:rPr>
        <w:t xml:space="preserve"> </w:t>
      </w:r>
      <w:r w:rsidRPr="002A1E37">
        <w:rPr>
          <w:color w:val="000000"/>
        </w:rPr>
        <w:t>objawów.</w:t>
      </w:r>
      <w:r>
        <w:rPr>
          <w:color w:val="000000"/>
        </w:rPr>
        <w:t xml:space="preserve"> </w:t>
      </w:r>
      <w:r w:rsidRPr="002A1E37">
        <w:rPr>
          <w:color w:val="000000"/>
        </w:rPr>
        <w:t>Częściej</w:t>
      </w:r>
      <w:r>
        <w:rPr>
          <w:color w:val="000000"/>
        </w:rPr>
        <w:t xml:space="preserve"> </w:t>
      </w:r>
      <w:r w:rsidRPr="002A1E37">
        <w:rPr>
          <w:color w:val="000000"/>
        </w:rPr>
        <w:t>i</w:t>
      </w:r>
      <w:r>
        <w:rPr>
          <w:color w:val="000000"/>
        </w:rPr>
        <w:t xml:space="preserve"> </w:t>
      </w:r>
      <w:r w:rsidRPr="002A1E37">
        <w:rPr>
          <w:color w:val="000000"/>
        </w:rPr>
        <w:t>we</w:t>
      </w:r>
      <w:r>
        <w:rPr>
          <w:color w:val="000000"/>
        </w:rPr>
        <w:t xml:space="preserve"> </w:t>
      </w:r>
      <w:r w:rsidRPr="002A1E37">
        <w:rPr>
          <w:color w:val="000000"/>
        </w:rPr>
        <w:t>wcześniejszym</w:t>
      </w:r>
      <w:r>
        <w:rPr>
          <w:color w:val="000000"/>
        </w:rPr>
        <w:t xml:space="preserve"> </w:t>
      </w:r>
      <w:r w:rsidRPr="002A1E37">
        <w:rPr>
          <w:color w:val="000000"/>
        </w:rPr>
        <w:t>okresie</w:t>
      </w:r>
      <w:r>
        <w:rPr>
          <w:color w:val="000000"/>
        </w:rPr>
        <w:t xml:space="preserve"> </w:t>
      </w:r>
      <w:r w:rsidRPr="002A1E37">
        <w:rPr>
          <w:color w:val="000000"/>
        </w:rPr>
        <w:t>życia</w:t>
      </w:r>
      <w:r>
        <w:rPr>
          <w:color w:val="000000"/>
        </w:rPr>
        <w:t xml:space="preserve"> </w:t>
      </w:r>
      <w:r w:rsidRPr="002A1E37">
        <w:rPr>
          <w:color w:val="000000"/>
        </w:rPr>
        <w:t>diagnozowana</w:t>
      </w:r>
      <w:r>
        <w:rPr>
          <w:color w:val="000000"/>
        </w:rPr>
        <w:t xml:space="preserve"> </w:t>
      </w:r>
      <w:r w:rsidRPr="002A1E37">
        <w:rPr>
          <w:color w:val="000000"/>
        </w:rPr>
        <w:t>jest</w:t>
      </w:r>
      <w:r>
        <w:rPr>
          <w:color w:val="000000"/>
        </w:rPr>
        <w:t xml:space="preserve"> </w:t>
      </w:r>
      <w:r w:rsidRPr="002A1E37">
        <w:rPr>
          <w:color w:val="000000"/>
        </w:rPr>
        <w:t>u</w:t>
      </w:r>
      <w:r>
        <w:rPr>
          <w:color w:val="000000"/>
        </w:rPr>
        <w:t xml:space="preserve"> </w:t>
      </w:r>
      <w:r w:rsidRPr="002A1E37">
        <w:rPr>
          <w:color w:val="000000"/>
        </w:rPr>
        <w:t>mężczyzn</w:t>
      </w:r>
      <w:r>
        <w:rPr>
          <w:color w:val="000000"/>
        </w:rPr>
        <w:t xml:space="preserve"> </w:t>
      </w:r>
      <w:r w:rsidRPr="002A1E37">
        <w:rPr>
          <w:color w:val="000000"/>
        </w:rPr>
        <w:t>niż</w:t>
      </w:r>
      <w:r>
        <w:rPr>
          <w:color w:val="000000"/>
        </w:rPr>
        <w:t xml:space="preserve"> </w:t>
      </w:r>
      <w:r w:rsidRPr="002A1E37">
        <w:rPr>
          <w:color w:val="000000"/>
        </w:rPr>
        <w:t>u</w:t>
      </w:r>
      <w:r>
        <w:rPr>
          <w:color w:val="000000"/>
        </w:rPr>
        <w:t xml:space="preserve"> </w:t>
      </w:r>
      <w:r w:rsidRPr="002A1E37">
        <w:rPr>
          <w:color w:val="000000"/>
        </w:rPr>
        <w:t>kobiet.</w:t>
      </w:r>
      <w:r>
        <w:rPr>
          <w:color w:val="000000"/>
        </w:rPr>
        <w:t xml:space="preserve"> </w:t>
      </w:r>
      <w:r w:rsidRPr="002A1E37">
        <w:rPr>
          <w:color w:val="000000"/>
        </w:rPr>
        <w:t>Hemochromatozę</w:t>
      </w:r>
      <w:r>
        <w:rPr>
          <w:color w:val="000000"/>
        </w:rPr>
        <w:t xml:space="preserve"> </w:t>
      </w:r>
      <w:r w:rsidRPr="002A1E37">
        <w:rPr>
          <w:color w:val="000000"/>
        </w:rPr>
        <w:t>leczy</w:t>
      </w:r>
      <w:r>
        <w:rPr>
          <w:color w:val="000000"/>
        </w:rPr>
        <w:t xml:space="preserve"> </w:t>
      </w:r>
      <w:r w:rsidRPr="002A1E37">
        <w:rPr>
          <w:color w:val="000000"/>
        </w:rPr>
        <w:t>się</w:t>
      </w:r>
      <w:r>
        <w:rPr>
          <w:color w:val="000000"/>
        </w:rPr>
        <w:t xml:space="preserve"> </w:t>
      </w:r>
      <w:r w:rsidRPr="002A1E37">
        <w:rPr>
          <w:color w:val="000000"/>
        </w:rPr>
        <w:t>objawowo:</w:t>
      </w:r>
      <w:r>
        <w:rPr>
          <w:color w:val="000000"/>
        </w:rPr>
        <w:t xml:space="preserve"> </w:t>
      </w:r>
      <w:r w:rsidRPr="002A1E37">
        <w:rPr>
          <w:color w:val="000000"/>
        </w:rPr>
        <w:t>chorym</w:t>
      </w:r>
      <w:r>
        <w:rPr>
          <w:color w:val="000000"/>
        </w:rPr>
        <w:t xml:space="preserve"> </w:t>
      </w:r>
      <w:r w:rsidRPr="002A1E37">
        <w:rPr>
          <w:color w:val="000000"/>
        </w:rPr>
        <w:t>1</w:t>
      </w:r>
      <w:r>
        <w:rPr>
          <w:color w:val="000000"/>
        </w:rPr>
        <w:t>-</w:t>
      </w:r>
      <w:r w:rsidRPr="002A1E37">
        <w:rPr>
          <w:color w:val="000000"/>
        </w:rPr>
        <w:t>2</w:t>
      </w:r>
      <w:r>
        <w:rPr>
          <w:color w:val="000000"/>
        </w:rPr>
        <w:t xml:space="preserve"> </w:t>
      </w:r>
      <w:r w:rsidRPr="002A1E37">
        <w:rPr>
          <w:color w:val="000000"/>
        </w:rPr>
        <w:t>razy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tygodniu</w:t>
      </w:r>
      <w:r>
        <w:rPr>
          <w:color w:val="000000"/>
        </w:rPr>
        <w:t xml:space="preserve"> </w:t>
      </w:r>
      <w:r w:rsidRPr="002A1E37">
        <w:rPr>
          <w:color w:val="000000"/>
        </w:rPr>
        <w:t>upuszcza</w:t>
      </w:r>
      <w:r>
        <w:rPr>
          <w:color w:val="000000"/>
        </w:rPr>
        <w:t xml:space="preserve"> </w:t>
      </w:r>
      <w:r w:rsidRPr="002A1E37">
        <w:rPr>
          <w:color w:val="000000"/>
        </w:rPr>
        <w:t>się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krew</w:t>
      </w:r>
      <w:r>
        <w:rPr>
          <w:color w:val="000000"/>
        </w:rPr>
        <w:t xml:space="preserve"> </w:t>
      </w:r>
      <w:r w:rsidRPr="002A1E37">
        <w:rPr>
          <w:color w:val="000000"/>
        </w:rPr>
        <w:t>w</w:t>
      </w:r>
      <w:r>
        <w:rPr>
          <w:color w:val="000000"/>
        </w:rPr>
        <w:t xml:space="preserve"> </w:t>
      </w:r>
      <w:r w:rsidRPr="002A1E37">
        <w:rPr>
          <w:color w:val="000000"/>
        </w:rPr>
        <w:t>celu</w:t>
      </w:r>
      <w:r>
        <w:rPr>
          <w:color w:val="000000"/>
        </w:rPr>
        <w:t xml:space="preserve"> </w:t>
      </w:r>
      <w:r w:rsidRPr="002A1E37">
        <w:rPr>
          <w:color w:val="000000"/>
        </w:rPr>
        <w:t>zmniejszenia</w:t>
      </w:r>
      <w:r>
        <w:rPr>
          <w:color w:val="000000"/>
        </w:rPr>
        <w:t xml:space="preserve"> </w:t>
      </w:r>
      <w:r w:rsidRPr="002A1E37">
        <w:rPr>
          <w:color w:val="000000"/>
        </w:rPr>
        <w:t>ilości</w:t>
      </w:r>
      <w:r>
        <w:rPr>
          <w:color w:val="000000"/>
        </w:rPr>
        <w:t xml:space="preserve"> </w:t>
      </w:r>
      <w:r w:rsidRPr="002A1E37">
        <w:rPr>
          <w:color w:val="000000"/>
        </w:rPr>
        <w:t>zgromadzonego</w:t>
      </w:r>
      <w:r>
        <w:rPr>
          <w:color w:val="000000"/>
        </w:rPr>
        <w:t xml:space="preserve"> </w:t>
      </w:r>
      <w:r w:rsidRPr="002A1E37">
        <w:rPr>
          <w:color w:val="000000"/>
        </w:rPr>
        <w:t>żelaza.</w:t>
      </w:r>
      <w:r>
        <w:rPr>
          <w:color w:val="000000"/>
        </w:rPr>
        <w:t xml:space="preserve"> </w:t>
      </w:r>
      <w:r w:rsidRPr="002A1E37">
        <w:rPr>
          <w:color w:val="000000"/>
        </w:rPr>
        <w:t>Chorzy</w:t>
      </w:r>
      <w:r>
        <w:rPr>
          <w:color w:val="000000"/>
        </w:rPr>
        <w:t xml:space="preserve"> </w:t>
      </w:r>
      <w:r w:rsidRPr="002A1E37">
        <w:rPr>
          <w:color w:val="000000"/>
        </w:rPr>
        <w:t>powinni</w:t>
      </w:r>
      <w:r>
        <w:rPr>
          <w:color w:val="000000"/>
        </w:rPr>
        <w:t xml:space="preserve"> </w:t>
      </w:r>
      <w:r w:rsidRPr="002A1E37">
        <w:rPr>
          <w:color w:val="000000"/>
        </w:rPr>
        <w:t>także</w:t>
      </w:r>
      <w:r>
        <w:rPr>
          <w:color w:val="000000"/>
        </w:rPr>
        <w:t xml:space="preserve"> </w:t>
      </w:r>
      <w:r w:rsidRPr="002A1E37">
        <w:rPr>
          <w:bCs/>
          <w:color w:val="000000"/>
        </w:rPr>
        <w:t>ograniczyć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spożywanie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mięsa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oraz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nie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mogą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stosować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preparatów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zawierających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witaminę</w:t>
      </w:r>
      <w:r>
        <w:rPr>
          <w:bCs/>
          <w:color w:val="000000"/>
        </w:rPr>
        <w:t xml:space="preserve"> </w:t>
      </w:r>
      <w:r w:rsidRPr="002A1E37">
        <w:rPr>
          <w:bCs/>
          <w:color w:val="000000"/>
        </w:rPr>
        <w:t>C</w:t>
      </w:r>
      <w:r w:rsidRPr="002A1E37">
        <w:rPr>
          <w:color w:val="000000"/>
        </w:rPr>
        <w:t>.</w:t>
      </w:r>
    </w:p>
    <w:p w:rsidR="00875EF3" w:rsidRPr="002A1E37" w:rsidRDefault="00875EF3" w:rsidP="007A7B73">
      <w:pPr>
        <w:pStyle w:val="NormalWeb"/>
        <w:suppressAutoHyphens/>
        <w:spacing w:before="0" w:beforeAutospacing="0" w:after="0" w:afterAutospacing="0"/>
        <w:jc w:val="left"/>
        <w:rPr>
          <w:color w:val="000000"/>
          <w:sz w:val="20"/>
          <w:szCs w:val="20"/>
        </w:rPr>
      </w:pP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rPr>
          <w:color w:val="000000"/>
          <w:spacing w:val="-2"/>
        </w:rPr>
        <w:t>a)</w:t>
      </w:r>
      <w:r>
        <w:rPr>
          <w:color w:val="000000"/>
          <w:spacing w:val="-2"/>
        </w:rPr>
        <w:t xml:space="preserve"> </w:t>
      </w:r>
      <w:r w:rsidRPr="002C1A40">
        <w:rPr>
          <w:color w:val="000000"/>
          <w:spacing w:val="-2"/>
        </w:rPr>
        <w:t>Oceń,</w:t>
      </w:r>
      <w:r>
        <w:rPr>
          <w:color w:val="000000"/>
          <w:spacing w:val="-2"/>
        </w:rPr>
        <w:t xml:space="preserve"> </w:t>
      </w:r>
      <w:r w:rsidRPr="002C1A40">
        <w:rPr>
          <w:spacing w:val="-2"/>
        </w:rPr>
        <w:t>które</w:t>
      </w:r>
      <w:r>
        <w:rPr>
          <w:spacing w:val="-2"/>
        </w:rPr>
        <w:t xml:space="preserve"> </w:t>
      </w:r>
      <w:r w:rsidRPr="002C1A40">
        <w:rPr>
          <w:spacing w:val="-2"/>
        </w:rPr>
        <w:t>stwierdzenia</w:t>
      </w:r>
      <w:r>
        <w:rPr>
          <w:spacing w:val="-2"/>
        </w:rPr>
        <w:t xml:space="preserve"> </w:t>
      </w:r>
      <w:r w:rsidRPr="002A1E37">
        <w:rPr>
          <w:spacing w:val="-2"/>
        </w:rPr>
        <w:t>(1-3)</w:t>
      </w:r>
      <w:r>
        <w:rPr>
          <w:spacing w:val="-2"/>
        </w:rPr>
        <w:t xml:space="preserve"> </w:t>
      </w:r>
      <w:r w:rsidRPr="002C1A40">
        <w:rPr>
          <w:spacing w:val="-2"/>
        </w:rPr>
        <w:t>dotyczące</w:t>
      </w:r>
      <w:r>
        <w:rPr>
          <w:spacing w:val="-2"/>
        </w:rPr>
        <w:t xml:space="preserve"> </w:t>
      </w:r>
      <w:r w:rsidRPr="002C1A40">
        <w:rPr>
          <w:spacing w:val="-2"/>
        </w:rPr>
        <w:t>hemochromatozy</w:t>
      </w:r>
      <w:r>
        <w:rPr>
          <w:spacing w:val="-2"/>
        </w:rPr>
        <w:t xml:space="preserve"> </w:t>
      </w:r>
      <w:r w:rsidRPr="002C1A40">
        <w:t>są</w:t>
      </w:r>
      <w:r>
        <w:t xml:space="preserve"> </w:t>
      </w:r>
      <w:r w:rsidRPr="002C1A40">
        <w:t>prawdziwe,</w:t>
      </w:r>
      <w:r>
        <w:t xml:space="preserve"> </w:t>
      </w:r>
      <w:r w:rsidRPr="002C1A40">
        <w:t>a</w:t>
      </w:r>
      <w:r>
        <w:t xml:space="preserve"> </w:t>
      </w:r>
      <w:r w:rsidRPr="002C1A40">
        <w:t>które</w:t>
      </w:r>
      <w:r>
        <w:t xml:space="preserve"> </w:t>
      </w:r>
      <w:r w:rsidRPr="002C1A40">
        <w:t>fałszywe.</w:t>
      </w:r>
      <w:r>
        <w:t xml:space="preserve"> </w:t>
      </w:r>
      <w:r w:rsidRPr="002A1E37">
        <w:t>Napisz</w:t>
      </w:r>
      <w:r>
        <w:t xml:space="preserve"> </w:t>
      </w:r>
      <w:r w:rsidRPr="002A1E37">
        <w:t>obok</w:t>
      </w:r>
      <w:r>
        <w:t xml:space="preserve"> </w:t>
      </w:r>
      <w:r w:rsidRPr="002A1E37">
        <w:t>numeru</w:t>
      </w:r>
      <w:r>
        <w:t xml:space="preserve"> </w:t>
      </w:r>
      <w:r w:rsidRPr="002A1E37">
        <w:t>zdania</w:t>
      </w:r>
      <w:r>
        <w:t xml:space="preserve"> </w:t>
      </w:r>
      <w:r w:rsidRPr="002C1A40">
        <w:t>literę</w:t>
      </w:r>
      <w:r>
        <w:t xml:space="preserve"> </w:t>
      </w:r>
      <w:r w:rsidRPr="002C1A40">
        <w:t>F,</w:t>
      </w:r>
      <w:r>
        <w:t xml:space="preserve"> </w:t>
      </w:r>
      <w:r w:rsidRPr="002C1A40">
        <w:t>jeżeli</w:t>
      </w:r>
      <w:r>
        <w:t xml:space="preserve"> </w:t>
      </w:r>
      <w:r w:rsidRPr="002C1A40">
        <w:t>jest</w:t>
      </w:r>
      <w:r>
        <w:t xml:space="preserve"> </w:t>
      </w:r>
      <w:r w:rsidRPr="002C1A40">
        <w:t>fałszywe,</w:t>
      </w:r>
      <w:r>
        <w:t xml:space="preserve"> </w:t>
      </w:r>
      <w:r w:rsidRPr="002C1A40">
        <w:t>lub</w:t>
      </w:r>
      <w:r>
        <w:t xml:space="preserve"> </w:t>
      </w:r>
      <w:r w:rsidRPr="002C1A40">
        <w:t>literę</w:t>
      </w:r>
      <w:r>
        <w:t xml:space="preserve"> </w:t>
      </w:r>
      <w:r w:rsidRPr="002C1A40">
        <w:t>P,</w:t>
      </w:r>
      <w:r>
        <w:t xml:space="preserve"> </w:t>
      </w:r>
      <w:r w:rsidRPr="002C1A40">
        <w:t>jeżeli</w:t>
      </w:r>
      <w:r>
        <w:t xml:space="preserve">  </w:t>
      </w:r>
      <w:r w:rsidRPr="002C1A40">
        <w:t>jest</w:t>
      </w:r>
      <w:r>
        <w:t xml:space="preserve"> </w:t>
      </w:r>
      <w:r w:rsidRPr="002C1A40">
        <w:t>prawdziwe.</w:t>
      </w:r>
    </w:p>
    <w:p w:rsidR="00875EF3" w:rsidRPr="002A1E37" w:rsidRDefault="00875EF3" w:rsidP="007A7B73">
      <w:pPr>
        <w:suppressAutoHyphens/>
        <w:ind w:left="284" w:hanging="284"/>
        <w:jc w:val="left"/>
      </w:pPr>
      <w:r w:rsidRPr="002C1A40">
        <w:t>1.</w:t>
      </w:r>
      <w:r>
        <w:t xml:space="preserve"> </w:t>
      </w:r>
      <w:r w:rsidRPr="002A1E37">
        <w:t>Przyczyną</w:t>
      </w:r>
      <w:r>
        <w:t xml:space="preserve"> </w:t>
      </w:r>
      <w:r w:rsidRPr="002A1E37">
        <w:t>hemochromatozy</w:t>
      </w:r>
      <w:r>
        <w:t xml:space="preserve"> </w:t>
      </w:r>
      <w:r w:rsidRPr="002A1E37">
        <w:t>jest</w:t>
      </w:r>
      <w:r>
        <w:t xml:space="preserve"> </w:t>
      </w:r>
      <w:r w:rsidRPr="002A1E37">
        <w:t>mutacja</w:t>
      </w:r>
      <w:r>
        <w:t xml:space="preserve"> </w:t>
      </w:r>
      <w:r w:rsidRPr="002A1E37">
        <w:t>chromosomowa.</w:t>
      </w:r>
      <w:r>
        <w:t xml:space="preserve"> ...(P/F)</w:t>
      </w:r>
    </w:p>
    <w:p w:rsidR="00875EF3" w:rsidRPr="002A1E37" w:rsidRDefault="00875EF3" w:rsidP="007A7B73">
      <w:pPr>
        <w:suppressAutoHyphens/>
        <w:ind w:left="284" w:hanging="284"/>
        <w:jc w:val="left"/>
      </w:pPr>
      <w:r w:rsidRPr="002C1A40">
        <w:t>2.</w:t>
      </w:r>
      <w:r>
        <w:t xml:space="preserve"> </w:t>
      </w:r>
      <w:r w:rsidRPr="002A1E37">
        <w:t>Hemochromatoza</w:t>
      </w:r>
      <w:r>
        <w:t xml:space="preserve"> </w:t>
      </w:r>
      <w:r w:rsidRPr="002A1E37">
        <w:t>jest</w:t>
      </w:r>
      <w:r>
        <w:t xml:space="preserve"> </w:t>
      </w:r>
      <w:r w:rsidRPr="002A1E37">
        <w:t>chorobą</w:t>
      </w:r>
      <w:r>
        <w:t xml:space="preserve"> </w:t>
      </w:r>
      <w:r w:rsidRPr="002A1E37">
        <w:t>sprzężoną</w:t>
      </w:r>
      <w:r>
        <w:t xml:space="preserve"> </w:t>
      </w:r>
      <w:r w:rsidRPr="002A1E37">
        <w:t>z</w:t>
      </w:r>
      <w:r>
        <w:t xml:space="preserve"> </w:t>
      </w:r>
      <w:r w:rsidRPr="002A1E37">
        <w:t>płcią.</w:t>
      </w:r>
      <w:r>
        <w:t xml:space="preserve"> ...(P/F)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3.</w:t>
      </w:r>
      <w:r>
        <w:t xml:space="preserve"> </w:t>
      </w:r>
      <w:r w:rsidRPr="002A1E37">
        <w:t>Na</w:t>
      </w:r>
      <w:r>
        <w:t xml:space="preserve"> </w:t>
      </w:r>
      <w:r w:rsidRPr="002A1E37">
        <w:t>wystąpienie</w:t>
      </w:r>
      <w:r>
        <w:t xml:space="preserve"> </w:t>
      </w:r>
      <w:r w:rsidRPr="002A1E37">
        <w:t>objawów</w:t>
      </w:r>
      <w:r>
        <w:t xml:space="preserve"> </w:t>
      </w:r>
      <w:r w:rsidRPr="002A1E37">
        <w:t>choroby</w:t>
      </w:r>
      <w:r>
        <w:t xml:space="preserve"> </w:t>
      </w:r>
      <w:r w:rsidRPr="002A1E37">
        <w:t>wpływa</w:t>
      </w:r>
      <w:r>
        <w:t xml:space="preserve"> </w:t>
      </w:r>
      <w:r w:rsidRPr="002A1E37">
        <w:t>dieta.</w:t>
      </w:r>
      <w:r>
        <w:t xml:space="preserve"> ...(P/F)</w:t>
      </w:r>
    </w:p>
    <w:p w:rsidR="00875EF3" w:rsidRPr="002C1A40" w:rsidRDefault="00875EF3" w:rsidP="007A7B73">
      <w:pPr>
        <w:suppressAutoHyphens/>
        <w:ind w:left="284" w:hanging="284"/>
        <w:jc w:val="left"/>
      </w:pP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b)</w:t>
      </w:r>
      <w:r>
        <w:t xml:space="preserve"> </w:t>
      </w:r>
      <w:r w:rsidRPr="002C1A40">
        <w:t>Podaj,</w:t>
      </w:r>
      <w:r>
        <w:t xml:space="preserve"> </w:t>
      </w:r>
      <w:r w:rsidRPr="002C1A40">
        <w:t>na</w:t>
      </w:r>
      <w:r>
        <w:t xml:space="preserve"> </w:t>
      </w:r>
      <w:r w:rsidRPr="002C1A40">
        <w:t>czym</w:t>
      </w:r>
      <w:r>
        <w:t xml:space="preserve"> </w:t>
      </w:r>
      <w:r w:rsidRPr="002C1A40">
        <w:t>polega</w:t>
      </w:r>
      <w:r>
        <w:t xml:space="preserve"> </w:t>
      </w:r>
      <w:r w:rsidRPr="002C1A40">
        <w:t>mutacja</w:t>
      </w:r>
      <w:r>
        <w:t xml:space="preserve"> </w:t>
      </w:r>
      <w:r w:rsidRPr="002C1A40">
        <w:t>powodująca</w:t>
      </w:r>
      <w:r>
        <w:t xml:space="preserve"> </w:t>
      </w:r>
      <w:r w:rsidRPr="002C1A40">
        <w:t>zmianę</w:t>
      </w:r>
      <w:r>
        <w:t xml:space="preserve"> </w:t>
      </w:r>
      <w:r w:rsidRPr="002C1A40">
        <w:t>w</w:t>
      </w:r>
      <w:r>
        <w:t xml:space="preserve"> </w:t>
      </w:r>
      <w:r w:rsidRPr="002C1A40">
        <w:t>budowie</w:t>
      </w:r>
      <w:r>
        <w:t xml:space="preserve"> </w:t>
      </w:r>
      <w:r w:rsidRPr="002C1A40">
        <w:t>białka</w:t>
      </w:r>
      <w:r>
        <w:t xml:space="preserve"> </w:t>
      </w:r>
      <w:r w:rsidRPr="002C1A40">
        <w:t>kodowanego</w:t>
      </w:r>
      <w:r>
        <w:t xml:space="preserve"> </w:t>
      </w:r>
      <w:r w:rsidRPr="002C1A40">
        <w:t>przez</w:t>
      </w:r>
      <w:r>
        <w:t xml:space="preserve"> </w:t>
      </w:r>
      <w:r w:rsidRPr="002C1A40">
        <w:t>gen</w:t>
      </w:r>
      <w:r>
        <w:t xml:space="preserve"> </w:t>
      </w:r>
      <w:r w:rsidRPr="002C1A40">
        <w:t>HFE.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c)</w:t>
      </w:r>
      <w:r>
        <w:t xml:space="preserve"> </w:t>
      </w:r>
      <w:r w:rsidRPr="002C1A40">
        <w:t>Określ,</w:t>
      </w:r>
      <w:r>
        <w:t xml:space="preserve"> </w:t>
      </w:r>
      <w:r w:rsidRPr="002C1A40">
        <w:t>jakie</w:t>
      </w:r>
      <w:r>
        <w:t xml:space="preserve"> </w:t>
      </w:r>
      <w:r w:rsidRPr="002C1A40">
        <w:t>jest</w:t>
      </w:r>
      <w:r>
        <w:t xml:space="preserve"> </w:t>
      </w:r>
      <w:r w:rsidRPr="002C1A40">
        <w:t>prawdopodobieństwo</w:t>
      </w:r>
      <w:r>
        <w:t xml:space="preserve"> </w:t>
      </w:r>
      <w:r w:rsidRPr="002C1A40">
        <w:t>(w</w:t>
      </w:r>
      <w:r>
        <w:t xml:space="preserve"> </w:t>
      </w:r>
      <w:r w:rsidRPr="002C1A40">
        <w:t>%),</w:t>
      </w:r>
      <w:r>
        <w:t xml:space="preserve"> </w:t>
      </w:r>
      <w:r w:rsidRPr="002C1A40">
        <w:t>że</w:t>
      </w:r>
      <w:r>
        <w:t xml:space="preserve"> </w:t>
      </w:r>
      <w:r w:rsidRPr="002C1A40">
        <w:t>osoba</w:t>
      </w:r>
      <w:r>
        <w:t xml:space="preserve"> </w:t>
      </w:r>
      <w:r w:rsidRPr="002C1A40">
        <w:t>chora</w:t>
      </w:r>
      <w:r>
        <w:t xml:space="preserve"> </w:t>
      </w:r>
      <w:r w:rsidRPr="002C1A40">
        <w:t>na</w:t>
      </w:r>
      <w:r>
        <w:t xml:space="preserve"> </w:t>
      </w:r>
      <w:r w:rsidRPr="002C1A40">
        <w:t>hemochromatozę</w:t>
      </w:r>
      <w:r>
        <w:t xml:space="preserve"> </w:t>
      </w:r>
      <w:r w:rsidRPr="002C1A40">
        <w:t>przekazała</w:t>
      </w:r>
      <w:r>
        <w:t xml:space="preserve"> </w:t>
      </w:r>
      <w:r w:rsidRPr="002C1A40">
        <w:t>zmutowany</w:t>
      </w:r>
      <w:r>
        <w:t xml:space="preserve"> </w:t>
      </w:r>
      <w:r w:rsidRPr="002C1A40">
        <w:t>allel</w:t>
      </w:r>
      <w:r>
        <w:t xml:space="preserve"> </w:t>
      </w:r>
      <w:r w:rsidRPr="002C1A40">
        <w:t>swojemu</w:t>
      </w:r>
      <w:r>
        <w:t xml:space="preserve"> </w:t>
      </w:r>
      <w:r w:rsidRPr="002C1A40">
        <w:t>potomstwu.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uzasadnij.</w:t>
      </w:r>
    </w:p>
    <w:p w:rsidR="00875EF3" w:rsidRPr="002C1A40" w:rsidRDefault="00875EF3" w:rsidP="007A7B73">
      <w:pPr>
        <w:tabs>
          <w:tab w:val="left" w:pos="0"/>
        </w:tabs>
        <w:suppressAutoHyphens/>
        <w:jc w:val="left"/>
      </w:pPr>
      <w:r w:rsidRPr="002C1A40">
        <w:t>d)</w:t>
      </w:r>
      <w:r>
        <w:t xml:space="preserve"> </w:t>
      </w:r>
      <w:r w:rsidRPr="002C1A40">
        <w:t>Oblicz,</w:t>
      </w:r>
      <w:r>
        <w:t xml:space="preserve"> </w:t>
      </w:r>
      <w:r w:rsidRPr="002C1A40">
        <w:t>korzystając</w:t>
      </w:r>
      <w:r>
        <w:t xml:space="preserve"> </w:t>
      </w:r>
      <w:r w:rsidRPr="002C1A40">
        <w:t>z</w:t>
      </w:r>
      <w:r>
        <w:t xml:space="preserve"> </w:t>
      </w:r>
      <w:r w:rsidRPr="002C1A40">
        <w:t>prawa</w:t>
      </w:r>
      <w:r>
        <w:t xml:space="preserve"> </w:t>
      </w:r>
      <w:r w:rsidRPr="002C1A40">
        <w:t>Hardy’ego-Weinberga,</w:t>
      </w:r>
      <w:r>
        <w:t xml:space="preserve"> </w:t>
      </w:r>
      <w:r w:rsidRPr="002C1A40">
        <w:t>jakie</w:t>
      </w:r>
      <w:r>
        <w:t xml:space="preserve"> </w:t>
      </w:r>
      <w:r w:rsidRPr="002C1A40">
        <w:t>jest</w:t>
      </w:r>
      <w:r>
        <w:t xml:space="preserve"> </w:t>
      </w:r>
      <w:r w:rsidRPr="002C1A40">
        <w:t>prawdopodobieństwo,</w:t>
      </w:r>
      <w:r w:rsidRPr="002C1A40">
        <w:br/>
      </w:r>
      <w:r>
        <w:t xml:space="preserve">     </w:t>
      </w:r>
      <w:r w:rsidRPr="002C1A40">
        <w:t>że</w:t>
      </w:r>
      <w:r>
        <w:t xml:space="preserve"> </w:t>
      </w:r>
      <w:r w:rsidRPr="002C1A40">
        <w:t>dana</w:t>
      </w:r>
      <w:r>
        <w:t xml:space="preserve"> </w:t>
      </w:r>
      <w:r w:rsidRPr="002C1A40">
        <w:t>osoba</w:t>
      </w:r>
      <w:r>
        <w:t xml:space="preserve"> </w:t>
      </w:r>
      <w:r w:rsidRPr="002C1A40">
        <w:t>jest</w:t>
      </w:r>
      <w:r>
        <w:t xml:space="preserve"> </w:t>
      </w:r>
      <w:r w:rsidRPr="002C1A40">
        <w:t>nosicielem</w:t>
      </w:r>
      <w:r>
        <w:t xml:space="preserve"> </w:t>
      </w:r>
      <w:r w:rsidRPr="002C1A40">
        <w:t>allelu</w:t>
      </w:r>
      <w:r>
        <w:t xml:space="preserve"> </w:t>
      </w:r>
      <w:r w:rsidRPr="002C1A40">
        <w:t>hemochromatozy,</w:t>
      </w:r>
      <w:r>
        <w:t xml:space="preserve"> </w:t>
      </w:r>
      <w:r w:rsidRPr="002C1A40">
        <w:t>jeżeli</w:t>
      </w:r>
      <w:r>
        <w:t xml:space="preserve"> </w:t>
      </w:r>
      <w:r w:rsidRPr="002C1A40">
        <w:t>w</w:t>
      </w:r>
      <w:r>
        <w:t xml:space="preserve"> </w:t>
      </w:r>
      <w:r w:rsidRPr="002C1A40">
        <w:t>jej</w:t>
      </w:r>
      <w:r>
        <w:t xml:space="preserve"> </w:t>
      </w:r>
      <w:r w:rsidRPr="002C1A40">
        <w:t>populacji</w:t>
      </w:r>
      <w:r>
        <w:t xml:space="preserve"> </w:t>
      </w:r>
      <w:r w:rsidRPr="002C1A40">
        <w:t>częstość</w:t>
      </w:r>
      <w:r w:rsidRPr="002C1A40">
        <w:br/>
      </w:r>
      <w:r>
        <w:t xml:space="preserve">     </w:t>
      </w:r>
      <w:r w:rsidRPr="002C1A40">
        <w:t>zmutowanego</w:t>
      </w:r>
      <w:r>
        <w:t xml:space="preserve"> </w:t>
      </w:r>
      <w:r w:rsidRPr="002C1A40">
        <w:t>allelu</w:t>
      </w:r>
      <w:r>
        <w:t xml:space="preserve"> </w:t>
      </w:r>
      <w:r w:rsidRPr="002C1A40">
        <w:t>genu</w:t>
      </w:r>
      <w:r>
        <w:t xml:space="preserve"> </w:t>
      </w:r>
      <w:r w:rsidRPr="002C1A40">
        <w:t>HFE</w:t>
      </w:r>
      <w:r>
        <w:t xml:space="preserve"> </w:t>
      </w:r>
      <w:r w:rsidRPr="002C1A40">
        <w:t>wynosi</w:t>
      </w:r>
      <w:r>
        <w:t xml:space="preserve"> </w:t>
      </w:r>
      <w:r w:rsidRPr="002C1A40">
        <w:t>0,05.</w:t>
      </w:r>
    </w:p>
    <w:p w:rsidR="00875EF3" w:rsidRDefault="00875EF3" w:rsidP="007A7B73">
      <w:pPr>
        <w:suppressAutoHyphens/>
        <w:ind w:left="284" w:hanging="284"/>
        <w:jc w:val="left"/>
      </w:pPr>
      <w:r w:rsidRPr="002C1A40">
        <w:t>e)</w:t>
      </w:r>
      <w:r>
        <w:t xml:space="preserve"> </w:t>
      </w:r>
      <w:r w:rsidRPr="002C1A40">
        <w:t>Podaj</w:t>
      </w:r>
      <w:r>
        <w:t xml:space="preserve"> </w:t>
      </w:r>
      <w:r w:rsidRPr="002C1A40">
        <w:t>cechę</w:t>
      </w:r>
      <w:r>
        <w:t xml:space="preserve"> </w:t>
      </w:r>
      <w:r w:rsidRPr="002C1A40">
        <w:t>fizjologii</w:t>
      </w:r>
      <w:r>
        <w:t xml:space="preserve"> </w:t>
      </w:r>
      <w:r w:rsidRPr="002C1A40">
        <w:t>kobiet,</w:t>
      </w:r>
      <w:r>
        <w:t xml:space="preserve"> </w:t>
      </w:r>
      <w:r w:rsidRPr="002C1A40">
        <w:t>która</w:t>
      </w:r>
      <w:r>
        <w:t xml:space="preserve"> </w:t>
      </w:r>
      <w:r w:rsidRPr="002C1A40">
        <w:t>jest</w:t>
      </w:r>
      <w:r>
        <w:t xml:space="preserve"> </w:t>
      </w:r>
      <w:r w:rsidRPr="002C1A40">
        <w:t>przyczyną</w:t>
      </w:r>
      <w:r>
        <w:t xml:space="preserve"> </w:t>
      </w:r>
      <w:r w:rsidRPr="002C1A40">
        <w:t>rzadszego</w:t>
      </w:r>
      <w:r>
        <w:t xml:space="preserve"> </w:t>
      </w:r>
      <w:r w:rsidRPr="002C1A40">
        <w:t>niż</w:t>
      </w:r>
      <w:r>
        <w:t xml:space="preserve"> </w:t>
      </w:r>
      <w:r w:rsidRPr="002C1A40">
        <w:t>u</w:t>
      </w:r>
      <w:r>
        <w:t xml:space="preserve"> </w:t>
      </w:r>
      <w:r w:rsidRPr="002C1A40">
        <w:t>mężczyzn</w:t>
      </w:r>
      <w:r>
        <w:t xml:space="preserve"> </w:t>
      </w:r>
      <w:r w:rsidRPr="002C1A40">
        <w:t>ujawniania</w:t>
      </w:r>
      <w:r>
        <w:t xml:space="preserve"> </w:t>
      </w:r>
      <w:r w:rsidRPr="002C1A40">
        <w:t>się</w:t>
      </w:r>
      <w:r>
        <w:t xml:space="preserve"> </w:t>
      </w:r>
      <w:r w:rsidRPr="002C1A40">
        <w:t>u</w:t>
      </w:r>
      <w:r>
        <w:t xml:space="preserve"> </w:t>
      </w:r>
      <w:r w:rsidRPr="002C1A40">
        <w:t>nich</w:t>
      </w:r>
      <w:r>
        <w:t xml:space="preserve"> </w:t>
      </w:r>
      <w:r w:rsidRPr="002C1A40">
        <w:t>hemochromatozy.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uzasadnij.</w:t>
      </w:r>
    </w:p>
    <w:p w:rsidR="00875EF3" w:rsidRPr="002C1A40" w:rsidRDefault="00875EF3" w:rsidP="007A7B73">
      <w:pPr>
        <w:suppressAutoHyphens/>
        <w:ind w:left="284" w:hanging="284"/>
        <w:jc w:val="left"/>
      </w:pP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f)</w:t>
      </w:r>
      <w:r>
        <w:t xml:space="preserve"> </w:t>
      </w:r>
      <w:r w:rsidRPr="002C1A40">
        <w:t>Uzasadnij,</w:t>
      </w:r>
      <w:r>
        <w:t xml:space="preserve"> </w:t>
      </w:r>
      <w:r w:rsidRPr="002C1A40">
        <w:t>dlaczego</w:t>
      </w:r>
      <w:r>
        <w:t xml:space="preserve"> </w:t>
      </w:r>
      <w:r w:rsidRPr="002C1A40">
        <w:t>chorym</w:t>
      </w:r>
      <w:r>
        <w:t xml:space="preserve"> </w:t>
      </w:r>
      <w:r w:rsidRPr="002C1A40">
        <w:t>na</w:t>
      </w:r>
      <w:r>
        <w:t xml:space="preserve"> </w:t>
      </w:r>
      <w:r w:rsidRPr="002C1A40">
        <w:t>hemochromatozę</w:t>
      </w:r>
      <w:r>
        <w:t xml:space="preserve"> </w:t>
      </w:r>
      <w:r w:rsidRPr="002C1A40">
        <w:t>zaleca</w:t>
      </w:r>
      <w:r>
        <w:t xml:space="preserve"> </w:t>
      </w:r>
      <w:r w:rsidRPr="002C1A40">
        <w:t>się</w:t>
      </w:r>
      <w:r>
        <w:t xml:space="preserve"> </w:t>
      </w:r>
      <w:r w:rsidRPr="002C1A40">
        <w:t>ograniczenie</w:t>
      </w:r>
      <w:r>
        <w:t xml:space="preserve"> </w:t>
      </w:r>
      <w:r w:rsidRPr="002C1A40">
        <w:t>spożywania</w:t>
      </w:r>
      <w:r>
        <w:t xml:space="preserve"> </w:t>
      </w:r>
      <w:r w:rsidRPr="002C1A40">
        <w:t>pokarmów</w:t>
      </w:r>
      <w:r>
        <w:t xml:space="preserve"> </w:t>
      </w:r>
      <w:r w:rsidRPr="002C1A40">
        <w:t>mięsnych.</w:t>
      </w:r>
    </w:p>
    <w:p w:rsidR="00875EF3" w:rsidRPr="002C1A40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A1E37" w:rsidRDefault="00875EF3" w:rsidP="007A7B73">
      <w:pPr>
        <w:suppressAutoHyphens/>
      </w:pPr>
      <w:r w:rsidRPr="002C1A40">
        <w:t>Rozwiązanie:</w:t>
      </w:r>
      <w:r>
        <w:t xml:space="preserve"> </w:t>
      </w:r>
      <w:r w:rsidRPr="002A1E37">
        <w:t>1.</w:t>
      </w:r>
      <w:r>
        <w:t xml:space="preserve"> - </w:t>
      </w:r>
      <w:r w:rsidRPr="002A1E37">
        <w:t>F</w:t>
      </w:r>
      <w:r>
        <w:t xml:space="preserve">    </w:t>
      </w:r>
      <w:r w:rsidRPr="002A1E37">
        <w:t>2.</w:t>
      </w:r>
      <w:r>
        <w:t xml:space="preserve"> - </w:t>
      </w:r>
      <w:r w:rsidRPr="002A1E37">
        <w:t>F</w:t>
      </w:r>
      <w:r>
        <w:t xml:space="preserve">    </w:t>
      </w:r>
      <w:r w:rsidRPr="002A1E37">
        <w:t>3.</w:t>
      </w:r>
      <w:r>
        <w:t xml:space="preserve"> - </w:t>
      </w:r>
      <w:r w:rsidRPr="002A1E37">
        <w:t>P</w:t>
      </w:r>
    </w:p>
    <w:p w:rsidR="00875EF3" w:rsidRPr="002C1A40" w:rsidRDefault="00875EF3" w:rsidP="007A7B73">
      <w:pPr>
        <w:suppressAutoHyphens/>
      </w:pPr>
    </w:p>
    <w:p w:rsidR="00875EF3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poprawną</w:t>
      </w:r>
      <w:r>
        <w:t xml:space="preserve"> </w:t>
      </w:r>
      <w:r w:rsidRPr="002A1E37">
        <w:t>ocenę</w:t>
      </w:r>
      <w:r>
        <w:t xml:space="preserve"> </w:t>
      </w:r>
      <w:r w:rsidRPr="002A1E37">
        <w:t>wszystkich</w:t>
      </w:r>
      <w:r>
        <w:t xml:space="preserve"> </w:t>
      </w:r>
      <w:r w:rsidRPr="002A1E37">
        <w:t>sformułowań.</w:t>
      </w:r>
    </w:p>
    <w:p w:rsidR="00875EF3" w:rsidRPr="002C1A40" w:rsidRDefault="00875EF3" w:rsidP="007A7B73">
      <w:pPr>
        <w:suppressAutoHyphens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błędną</w:t>
      </w:r>
      <w:r>
        <w:t xml:space="preserve"> </w:t>
      </w:r>
      <w:r w:rsidRPr="002A1E37">
        <w:t>ocenę</w:t>
      </w:r>
      <w:r>
        <w:t xml:space="preserve"> </w:t>
      </w:r>
      <w:r w:rsidRPr="002A1E37">
        <w:t>nawet</w:t>
      </w:r>
      <w:r>
        <w:t xml:space="preserve"> </w:t>
      </w:r>
      <w:r w:rsidRPr="002A1E37">
        <w:t>jednego</w:t>
      </w:r>
      <w:r>
        <w:t xml:space="preserve"> </w:t>
      </w:r>
      <w:r w:rsidRPr="002A1E37">
        <w:t>sformułowania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</w:pPr>
      <w:r w:rsidRPr="002C1A40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W</w:t>
      </w:r>
      <w:r>
        <w:t xml:space="preserve"> </w:t>
      </w:r>
      <w:r w:rsidRPr="002A1E37">
        <w:t>triplecie</w:t>
      </w:r>
      <w:r>
        <w:t xml:space="preserve"> </w:t>
      </w:r>
      <w:r w:rsidRPr="002A1E37">
        <w:t>kodującym</w:t>
      </w:r>
      <w:r>
        <w:t xml:space="preserve"> </w:t>
      </w:r>
      <w:r w:rsidRPr="002A1E37">
        <w:t>tyrozynę</w:t>
      </w:r>
      <w:r>
        <w:t xml:space="preserve"> </w:t>
      </w:r>
      <w:r w:rsidRPr="002A1E37">
        <w:t>(w</w:t>
      </w:r>
      <w:r>
        <w:t xml:space="preserve"> </w:t>
      </w:r>
      <w:r w:rsidRPr="002A1E37">
        <w:t>określonym</w:t>
      </w:r>
      <w:r>
        <w:t xml:space="preserve"> </w:t>
      </w:r>
      <w:r w:rsidRPr="002A1E37">
        <w:t>miejscu</w:t>
      </w:r>
      <w:r>
        <w:t xml:space="preserve"> </w:t>
      </w:r>
      <w:r w:rsidRPr="002A1E37">
        <w:t>tego</w:t>
      </w:r>
      <w:r>
        <w:t xml:space="preserve"> </w:t>
      </w:r>
      <w:r w:rsidRPr="002A1E37">
        <w:t>genu)</w:t>
      </w:r>
      <w:r>
        <w:t xml:space="preserve"> </w:t>
      </w:r>
      <w:r w:rsidRPr="002A1E37">
        <w:t>doszło</w:t>
      </w:r>
      <w:r>
        <w:t xml:space="preserve"> </w:t>
      </w:r>
      <w:r w:rsidRPr="002A1E37">
        <w:t>do</w:t>
      </w:r>
      <w:r>
        <w:t xml:space="preserve"> </w:t>
      </w:r>
      <w:r w:rsidRPr="002A1E37">
        <w:t>takiej</w:t>
      </w:r>
      <w:r>
        <w:t xml:space="preserve"> </w:t>
      </w:r>
      <w:r w:rsidRPr="002A1E37">
        <w:t>zamiany</w:t>
      </w:r>
      <w:r>
        <w:t xml:space="preserve"> </w:t>
      </w:r>
      <w:r w:rsidRPr="002A1E37">
        <w:t>jednego</w:t>
      </w:r>
      <w:r>
        <w:t xml:space="preserve"> </w:t>
      </w:r>
      <w:r w:rsidRPr="002A1E37">
        <w:t>nukleotydu</w:t>
      </w:r>
      <w:r>
        <w:t xml:space="preserve"> </w:t>
      </w:r>
      <w:r w:rsidRPr="002A1E37">
        <w:t>(najprawdopodobniej</w:t>
      </w:r>
      <w:r>
        <w:t xml:space="preserve"> </w:t>
      </w:r>
      <w:r w:rsidRPr="002A1E37">
        <w:t>drugiego),</w:t>
      </w:r>
      <w:r>
        <w:t xml:space="preserve"> </w:t>
      </w:r>
      <w:r w:rsidRPr="002A1E37">
        <w:t>że</w:t>
      </w:r>
      <w:r>
        <w:t xml:space="preserve"> </w:t>
      </w:r>
      <w:r w:rsidRPr="002A1E37">
        <w:t>nowa</w:t>
      </w:r>
      <w:r>
        <w:t xml:space="preserve"> </w:t>
      </w:r>
      <w:r w:rsidRPr="002A1E37">
        <w:t>trójka</w:t>
      </w:r>
      <w:r>
        <w:t xml:space="preserve"> </w:t>
      </w:r>
      <w:r w:rsidRPr="002A1E37">
        <w:t>koduje</w:t>
      </w:r>
      <w:r>
        <w:t xml:space="preserve"> </w:t>
      </w:r>
      <w:r w:rsidRPr="002A1E37">
        <w:t>cysteinę.</w:t>
      </w:r>
      <w:r>
        <w:t xml:space="preserve"> </w:t>
      </w:r>
      <w:r w:rsidRPr="002A1E37">
        <w:t>(Jest</w:t>
      </w:r>
      <w:r>
        <w:t xml:space="preserve"> </w:t>
      </w:r>
      <w:r w:rsidRPr="002A1E37">
        <w:t>to</w:t>
      </w:r>
      <w:r>
        <w:t xml:space="preserve"> </w:t>
      </w:r>
      <w:r w:rsidRPr="002A1E37">
        <w:t>mutacja</w:t>
      </w:r>
      <w:r>
        <w:t xml:space="preserve"> </w:t>
      </w:r>
      <w:r w:rsidRPr="002A1E37">
        <w:t>genowa</w:t>
      </w:r>
      <w:r>
        <w:t xml:space="preserve"> </w:t>
      </w:r>
      <w:r w:rsidRPr="002A1E37">
        <w:t>/</w:t>
      </w:r>
      <w:r>
        <w:t xml:space="preserve"> </w:t>
      </w:r>
      <w:r w:rsidRPr="002A1E37">
        <w:t>punktowa</w:t>
      </w:r>
      <w:r>
        <w:t xml:space="preserve"> </w:t>
      </w:r>
      <w:r w:rsidRPr="002A1E37">
        <w:t>/</w:t>
      </w:r>
      <w:r>
        <w:t xml:space="preserve"> </w:t>
      </w:r>
      <w:r w:rsidRPr="002A1E37">
        <w:t>substytucja</w:t>
      </w:r>
      <w:r>
        <w:t xml:space="preserve"> </w:t>
      </w:r>
      <w:r w:rsidRPr="002A1E37">
        <w:t>/</w:t>
      </w:r>
      <w:r>
        <w:t xml:space="preserve"> </w:t>
      </w:r>
      <w:r w:rsidRPr="002A1E37">
        <w:t>tranzycja</w:t>
      </w:r>
      <w:r>
        <w:t xml:space="preserve"> </w:t>
      </w:r>
      <w:r w:rsidRPr="002A1E37">
        <w:t>lub</w:t>
      </w:r>
      <w:r>
        <w:t xml:space="preserve"> </w:t>
      </w:r>
      <w:r w:rsidRPr="002A1E37">
        <w:t>transwersja).</w:t>
      </w:r>
    </w:p>
    <w:p w:rsidR="00875EF3" w:rsidRPr="002A1E37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wyjaśnienie</w:t>
      </w:r>
      <w:r>
        <w:t xml:space="preserve"> </w:t>
      </w:r>
      <w:r w:rsidRPr="002A1E37">
        <w:t>uwzględniające</w:t>
      </w:r>
      <w:r>
        <w:t xml:space="preserve"> </w:t>
      </w:r>
      <w:r w:rsidRPr="002A1E37">
        <w:t>zmiany</w:t>
      </w:r>
      <w:r>
        <w:t xml:space="preserve"> </w:t>
      </w:r>
      <w:r w:rsidRPr="002A1E37">
        <w:t>w</w:t>
      </w:r>
      <w:r>
        <w:t xml:space="preserve"> </w:t>
      </w:r>
      <w:r w:rsidRPr="002A1E37">
        <w:t>DNA,</w:t>
      </w:r>
      <w:r>
        <w:t xml:space="preserve"> </w:t>
      </w:r>
      <w:r w:rsidRPr="002A1E37">
        <w:t>które</w:t>
      </w:r>
      <w:r>
        <w:t xml:space="preserve"> </w:t>
      </w:r>
      <w:r w:rsidRPr="002A1E37">
        <w:t>spowodowały</w:t>
      </w:r>
      <w:r>
        <w:t xml:space="preserve"> </w:t>
      </w:r>
      <w:r w:rsidRPr="002A1E37">
        <w:t>zmianę</w:t>
      </w:r>
      <w:r>
        <w:t xml:space="preserve"> </w:t>
      </w:r>
      <w:r w:rsidRPr="002A1E37">
        <w:t>kodowanych</w:t>
      </w:r>
      <w:r>
        <w:t xml:space="preserve"> </w:t>
      </w:r>
      <w:r w:rsidRPr="002A1E37">
        <w:t>aminokwasów.</w:t>
      </w:r>
    </w:p>
    <w:p w:rsidR="00875EF3" w:rsidRPr="002A1E37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odpowiedź</w:t>
      </w:r>
      <w:r>
        <w:t xml:space="preserve"> </w:t>
      </w:r>
      <w:r w:rsidRPr="002A1E37">
        <w:t>błędną</w:t>
      </w:r>
      <w:r>
        <w:t xml:space="preserve"> </w:t>
      </w:r>
      <w:r w:rsidRPr="002A1E37">
        <w:t>lub</w:t>
      </w:r>
      <w:r>
        <w:t xml:space="preserve"> </w:t>
      </w:r>
      <w:r w:rsidRPr="002A1E37">
        <w:t>nieodnoszącą</w:t>
      </w:r>
      <w:r>
        <w:t xml:space="preserve"> </w:t>
      </w:r>
      <w:r w:rsidRPr="002A1E37">
        <w:t>się</w:t>
      </w:r>
      <w:r>
        <w:t xml:space="preserve"> </w:t>
      </w:r>
      <w:r w:rsidRPr="002A1E37">
        <w:t>do</w:t>
      </w:r>
      <w:r>
        <w:t xml:space="preserve"> </w:t>
      </w:r>
      <w:r w:rsidRPr="002A1E37">
        <w:t>zmian</w:t>
      </w:r>
      <w:r>
        <w:t xml:space="preserve"> </w:t>
      </w:r>
      <w:r w:rsidRPr="002A1E37">
        <w:t>w</w:t>
      </w:r>
      <w:r>
        <w:t xml:space="preserve"> </w:t>
      </w:r>
      <w:r w:rsidRPr="002A1E37">
        <w:t>DNA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A1E37" w:rsidRDefault="00875EF3" w:rsidP="007A7B73">
      <w:pPr>
        <w:suppressAutoHyphens/>
        <w:jc w:val="left"/>
      </w:pPr>
      <w:r>
        <w:t xml:space="preserve">Odpowiedź 1. </w:t>
      </w:r>
      <w:r w:rsidRPr="002A1E37">
        <w:t>Mutacja</w:t>
      </w:r>
      <w:r>
        <w:t xml:space="preserve"> </w:t>
      </w:r>
      <w:r w:rsidRPr="002A1E37">
        <w:t>polega</w:t>
      </w:r>
      <w:r>
        <w:t xml:space="preserve"> </w:t>
      </w:r>
      <w:r w:rsidRPr="002A1E37">
        <w:t>na</w:t>
      </w:r>
      <w:r>
        <w:t xml:space="preserve"> </w:t>
      </w:r>
      <w:r w:rsidRPr="002A1E37">
        <w:t>zmianie</w:t>
      </w:r>
      <w:r>
        <w:t xml:space="preserve"> </w:t>
      </w:r>
      <w:r w:rsidRPr="002A1E37">
        <w:t>aminokwasu</w:t>
      </w:r>
      <w:r>
        <w:t xml:space="preserve"> </w:t>
      </w:r>
      <w:r w:rsidRPr="002A1E37">
        <w:t>tyrozyny</w:t>
      </w:r>
      <w:r>
        <w:t xml:space="preserve"> </w:t>
      </w:r>
      <w:r w:rsidRPr="002A1E37">
        <w:t>na</w:t>
      </w:r>
      <w:r>
        <w:t xml:space="preserve"> </w:t>
      </w:r>
      <w:r w:rsidRPr="002A1E37">
        <w:t>cysteinę.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błędna,</w:t>
      </w:r>
      <w:r>
        <w:t xml:space="preserve"> </w:t>
      </w:r>
      <w:r w:rsidRPr="002C1A40">
        <w:t>zdający</w:t>
      </w:r>
      <w:r>
        <w:t xml:space="preserve"> </w:t>
      </w:r>
      <w:r w:rsidRPr="002C1A40">
        <w:t>zamiast</w:t>
      </w:r>
      <w:r>
        <w:t xml:space="preserve"> </w:t>
      </w:r>
      <w:r w:rsidRPr="002C1A40">
        <w:t>podać,</w:t>
      </w:r>
      <w:r>
        <w:t xml:space="preserve"> </w:t>
      </w:r>
      <w:r w:rsidRPr="002C1A40">
        <w:t>na</w:t>
      </w:r>
      <w:r>
        <w:t xml:space="preserve"> </w:t>
      </w:r>
      <w:r w:rsidRPr="002C1A40">
        <w:t>czym</w:t>
      </w:r>
      <w:r>
        <w:t xml:space="preserve"> </w:t>
      </w:r>
      <w:r w:rsidRPr="002C1A40">
        <w:t>polega</w:t>
      </w:r>
      <w:r>
        <w:t xml:space="preserve"> </w:t>
      </w:r>
      <w:r w:rsidRPr="002C1A40">
        <w:t>mutacja</w:t>
      </w:r>
      <w:r>
        <w:t xml:space="preserve"> </w:t>
      </w:r>
      <w:r w:rsidRPr="002C1A40">
        <w:t>(czyli</w:t>
      </w:r>
      <w:r>
        <w:t xml:space="preserve"> </w:t>
      </w:r>
      <w:r w:rsidRPr="002C1A40">
        <w:t>zmiana</w:t>
      </w:r>
      <w:r>
        <w:t xml:space="preserve"> </w:t>
      </w:r>
      <w:r w:rsidRPr="002C1A40">
        <w:t>w</w:t>
      </w:r>
      <w:r>
        <w:t xml:space="preserve"> </w:t>
      </w:r>
      <w:r w:rsidRPr="002C1A40">
        <w:t>materiale</w:t>
      </w:r>
      <w:r>
        <w:t xml:space="preserve"> </w:t>
      </w:r>
      <w:r w:rsidRPr="002C1A40">
        <w:t>genetycznym),</w:t>
      </w:r>
      <w:r>
        <w:t xml:space="preserve"> </w:t>
      </w:r>
      <w:r w:rsidRPr="002C1A40">
        <w:t>opisuje</w:t>
      </w:r>
      <w:r>
        <w:t xml:space="preserve"> </w:t>
      </w:r>
      <w:r w:rsidRPr="002C1A40">
        <w:t>jej</w:t>
      </w:r>
      <w:r>
        <w:t xml:space="preserve"> </w:t>
      </w:r>
      <w:r w:rsidRPr="002C1A40">
        <w:t>efekt,</w:t>
      </w:r>
      <w:r>
        <w:t xml:space="preserve"> </w:t>
      </w:r>
      <w:r w:rsidRPr="002C1A40">
        <w:t>którym</w:t>
      </w:r>
      <w:r>
        <w:t xml:space="preserve"> </w:t>
      </w:r>
      <w:r w:rsidRPr="002C1A40">
        <w:t>jest</w:t>
      </w:r>
      <w:r>
        <w:t xml:space="preserve"> </w:t>
      </w:r>
      <w:r w:rsidRPr="002C1A40">
        <w:t>zmiana</w:t>
      </w:r>
      <w:r>
        <w:t xml:space="preserve"> </w:t>
      </w:r>
      <w:r w:rsidRPr="002C1A40">
        <w:t>kodowanego</w:t>
      </w:r>
      <w:r>
        <w:t xml:space="preserve"> </w:t>
      </w:r>
      <w:r w:rsidRPr="002C1A40">
        <w:t>aminokwasu.</w:t>
      </w:r>
    </w:p>
    <w:p w:rsidR="00875EF3" w:rsidRPr="002A1E37" w:rsidRDefault="00875EF3" w:rsidP="007A7B73">
      <w:pPr>
        <w:suppressAutoHyphens/>
        <w:jc w:val="left"/>
      </w:pPr>
      <w:r>
        <w:t xml:space="preserve">Odpowiedź 2. </w:t>
      </w:r>
      <w:r w:rsidRPr="002A1E37">
        <w:t>Mutacja</w:t>
      </w:r>
      <w:r>
        <w:t xml:space="preserve"> </w:t>
      </w:r>
      <w:r w:rsidRPr="002A1E37">
        <w:t>powoduje</w:t>
      </w:r>
      <w:r>
        <w:t xml:space="preserve"> </w:t>
      </w:r>
      <w:r w:rsidRPr="002A1E37">
        <w:t>zmianę</w:t>
      </w:r>
      <w:r>
        <w:t xml:space="preserve"> </w:t>
      </w:r>
      <w:r w:rsidRPr="002A1E37">
        <w:t>odczytu</w:t>
      </w:r>
      <w:r>
        <w:t xml:space="preserve"> </w:t>
      </w:r>
      <w:r w:rsidRPr="002A1E37">
        <w:t>ramki</w:t>
      </w:r>
      <w:r>
        <w:t xml:space="preserve"> </w:t>
      </w:r>
      <w:r w:rsidRPr="002A1E37">
        <w:t>genowej,</w:t>
      </w:r>
      <w:r>
        <w:t xml:space="preserve"> </w:t>
      </w:r>
      <w:r w:rsidRPr="002A1E37">
        <w:t>co</w:t>
      </w:r>
      <w:r>
        <w:t xml:space="preserve"> </w:t>
      </w:r>
      <w:r w:rsidRPr="002A1E37">
        <w:t>powoduje</w:t>
      </w:r>
      <w:r>
        <w:t xml:space="preserve"> </w:t>
      </w:r>
      <w:r w:rsidRPr="002A1E37">
        <w:t>kodowanie</w:t>
      </w:r>
      <w:r>
        <w:t xml:space="preserve"> </w:t>
      </w:r>
      <w:r w:rsidRPr="002A1E37">
        <w:t>innego</w:t>
      </w:r>
      <w:r>
        <w:t xml:space="preserve"> </w:t>
      </w:r>
      <w:r w:rsidRPr="002A1E37">
        <w:t>białka.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niepoprawna</w:t>
      </w:r>
      <w:r>
        <w:t xml:space="preserve"> - </w:t>
      </w:r>
      <w:r w:rsidRPr="002C1A40">
        <w:t>w</w:t>
      </w:r>
      <w:r>
        <w:t xml:space="preserve"> </w:t>
      </w:r>
      <w:r w:rsidRPr="002C1A40">
        <w:t>przypadku,</w:t>
      </w:r>
      <w:r>
        <w:t xml:space="preserve"> </w:t>
      </w:r>
      <w:r w:rsidRPr="002C1A40">
        <w:t>ki</w:t>
      </w:r>
      <w:r>
        <w:t xml:space="preserve">edy efektem jest zmiana jednego </w:t>
      </w:r>
      <w:r w:rsidRPr="002C1A40">
        <w:t>aminokwasu,</w:t>
      </w:r>
      <w:r>
        <w:t xml:space="preserve"> </w:t>
      </w:r>
      <w:r w:rsidRPr="002C1A40">
        <w:t>mutacja</w:t>
      </w:r>
      <w:r>
        <w:t xml:space="preserve"> </w:t>
      </w:r>
      <w:r w:rsidRPr="002C1A40">
        <w:t>nie</w:t>
      </w:r>
      <w:r>
        <w:t xml:space="preserve"> </w:t>
      </w:r>
      <w:r w:rsidRPr="002C1A40">
        <w:t>może</w:t>
      </w:r>
      <w:r>
        <w:t xml:space="preserve"> </w:t>
      </w:r>
      <w:r w:rsidRPr="002C1A40">
        <w:t>polegać</w:t>
      </w:r>
      <w:r>
        <w:t xml:space="preserve"> </w:t>
      </w:r>
      <w:r w:rsidRPr="002C1A40">
        <w:t>na</w:t>
      </w:r>
      <w:r>
        <w:t xml:space="preserve"> </w:t>
      </w:r>
      <w:r w:rsidRPr="002C1A40">
        <w:t>zmianie</w:t>
      </w:r>
      <w:r>
        <w:t xml:space="preserve"> </w:t>
      </w:r>
      <w:r w:rsidRPr="002C1A40">
        <w:t>ramki</w:t>
      </w:r>
      <w:r>
        <w:t xml:space="preserve"> </w:t>
      </w:r>
      <w:r w:rsidRPr="002C1A40">
        <w:t>odczytu</w:t>
      </w:r>
      <w:r>
        <w:t xml:space="preserve"> </w:t>
      </w:r>
      <w:r w:rsidRPr="002C1A40">
        <w:t>(do</w:t>
      </w:r>
      <w:r>
        <w:t xml:space="preserve"> </w:t>
      </w:r>
      <w:r w:rsidRPr="002C1A40">
        <w:t>tego</w:t>
      </w:r>
      <w:r>
        <w:t xml:space="preserve"> </w:t>
      </w:r>
      <w:r w:rsidRPr="002C1A40">
        <w:t>zdający</w:t>
      </w:r>
      <w:r>
        <w:t xml:space="preserve"> </w:t>
      </w:r>
      <w:r w:rsidRPr="002C1A40">
        <w:t>stosuje</w:t>
      </w:r>
      <w:r>
        <w:t xml:space="preserve"> </w:t>
      </w:r>
      <w:r w:rsidRPr="002C1A40">
        <w:t>błędną</w:t>
      </w:r>
      <w:r>
        <w:t xml:space="preserve"> </w:t>
      </w:r>
      <w:r w:rsidRPr="002C1A40">
        <w:t>terminologię).</w:t>
      </w: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993CDA" w:rsidRDefault="00875EF3" w:rsidP="007A7B73">
      <w:pPr>
        <w:suppressAutoHyphens/>
        <w:jc w:val="left"/>
      </w:pPr>
      <w:r w:rsidRPr="00993CDA">
        <w:t>Prawdopodobieństwo</w:t>
      </w:r>
      <w:r>
        <w:t xml:space="preserve"> </w:t>
      </w:r>
      <w:r w:rsidRPr="00993CDA">
        <w:t>wynosi</w:t>
      </w:r>
      <w:r>
        <w:t xml:space="preserve"> </w:t>
      </w:r>
      <w:r w:rsidRPr="00993CDA">
        <w:t>100%,</w:t>
      </w:r>
      <w:r>
        <w:t xml:space="preserve"> </w:t>
      </w:r>
      <w:r w:rsidRPr="00993CDA">
        <w:t>ponieważ</w:t>
      </w:r>
      <w:r>
        <w:t xml:space="preserve"> </w:t>
      </w:r>
      <w:r w:rsidRPr="00993CDA">
        <w:t>osoba</w:t>
      </w:r>
      <w:r>
        <w:t xml:space="preserve"> </w:t>
      </w:r>
      <w:r w:rsidRPr="00993CDA">
        <w:t>chora</w:t>
      </w:r>
      <w:r>
        <w:t xml:space="preserve"> </w:t>
      </w:r>
      <w:r w:rsidRPr="00993CDA">
        <w:t>jest</w:t>
      </w:r>
      <w:r>
        <w:t xml:space="preserve"> </w:t>
      </w:r>
      <w:r w:rsidRPr="00993CDA">
        <w:t>homozygotą</w:t>
      </w:r>
      <w:r>
        <w:t xml:space="preserve"> </w:t>
      </w:r>
      <w:r w:rsidRPr="00993CDA">
        <w:t>recesywną,</w:t>
      </w:r>
      <w:r>
        <w:t xml:space="preserve"> </w:t>
      </w:r>
      <w:r w:rsidRPr="00993CDA">
        <w:t>a</w:t>
      </w:r>
      <w:r>
        <w:t xml:space="preserve"> </w:t>
      </w:r>
      <w:r w:rsidRPr="00993CDA">
        <w:t>więc</w:t>
      </w:r>
      <w:r>
        <w:t xml:space="preserve"> </w:t>
      </w:r>
      <w:r w:rsidRPr="00993CDA">
        <w:t>wszystkie</w:t>
      </w:r>
      <w:r>
        <w:t xml:space="preserve"> </w:t>
      </w:r>
      <w:r w:rsidRPr="00993CDA">
        <w:t>jej</w:t>
      </w:r>
      <w:r>
        <w:t xml:space="preserve"> </w:t>
      </w:r>
      <w:r w:rsidRPr="00993CDA">
        <w:t>gamety</w:t>
      </w:r>
      <w:r>
        <w:t xml:space="preserve"> </w:t>
      </w:r>
      <w:r w:rsidRPr="00993CDA">
        <w:t>będą</w:t>
      </w:r>
      <w:r>
        <w:t xml:space="preserve"> </w:t>
      </w:r>
      <w:r w:rsidRPr="00993CDA">
        <w:t>posiadały</w:t>
      </w:r>
      <w:r>
        <w:t xml:space="preserve"> </w:t>
      </w:r>
      <w:r w:rsidRPr="00993CDA">
        <w:t>zmutowany</w:t>
      </w:r>
      <w:r>
        <w:t xml:space="preserve"> </w:t>
      </w:r>
      <w:r w:rsidRPr="00993CDA">
        <w:t>allel</w:t>
      </w:r>
      <w:r>
        <w:t xml:space="preserve"> </w:t>
      </w:r>
      <w:r w:rsidRPr="00993CDA">
        <w:t>i</w:t>
      </w:r>
      <w:r>
        <w:t xml:space="preserve"> </w:t>
      </w:r>
      <w:r w:rsidRPr="00993CDA">
        <w:t>zawsze</w:t>
      </w:r>
      <w:r>
        <w:t xml:space="preserve"> </w:t>
      </w:r>
      <w:r w:rsidRPr="00993CDA">
        <w:t>przekaże</w:t>
      </w:r>
      <w:r>
        <w:t xml:space="preserve"> </w:t>
      </w:r>
      <w:r w:rsidRPr="00993CDA">
        <w:t>go</w:t>
      </w:r>
      <w:r>
        <w:t xml:space="preserve"> </w:t>
      </w:r>
      <w:r w:rsidRPr="00993CDA">
        <w:t>potomstwu.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93CDA" w:rsidRDefault="00875EF3" w:rsidP="007A7B73">
      <w:pPr>
        <w:suppressAutoHyphens/>
        <w:jc w:val="left"/>
      </w:pPr>
      <w:r w:rsidRPr="00993CDA">
        <w:t>1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określenie,</w:t>
      </w:r>
      <w:r>
        <w:t xml:space="preserve"> </w:t>
      </w:r>
      <w:r w:rsidRPr="00993CDA">
        <w:t>że</w:t>
      </w:r>
      <w:r>
        <w:t xml:space="preserve"> </w:t>
      </w:r>
      <w:r w:rsidRPr="00993CDA">
        <w:t>prawdopodobieństwo</w:t>
      </w:r>
      <w:r>
        <w:t xml:space="preserve"> </w:t>
      </w:r>
      <w:r w:rsidRPr="00993CDA">
        <w:t>wynosi</w:t>
      </w:r>
      <w:r>
        <w:t xml:space="preserve"> </w:t>
      </w:r>
      <w:r w:rsidRPr="00993CDA">
        <w:t>100%</w:t>
      </w:r>
      <w:r>
        <w:t xml:space="preserve"> </w:t>
      </w:r>
      <w:r w:rsidRPr="00993CDA">
        <w:t>lub</w:t>
      </w:r>
      <w:r>
        <w:t xml:space="preserve"> </w:t>
      </w:r>
      <w:r w:rsidRPr="00993CDA">
        <w:t>1</w:t>
      </w:r>
      <w:r>
        <w:t xml:space="preserve"> </w:t>
      </w:r>
      <w:r w:rsidRPr="00993CDA">
        <w:t>i</w:t>
      </w:r>
      <w:r>
        <w:t xml:space="preserve"> </w:t>
      </w:r>
      <w:r w:rsidRPr="00993CDA">
        <w:t>poprawne</w:t>
      </w:r>
      <w:r>
        <w:t xml:space="preserve"> </w:t>
      </w:r>
      <w:r w:rsidRPr="00993CDA">
        <w:t>uzasadnienie.</w:t>
      </w:r>
    </w:p>
    <w:p w:rsidR="00875EF3" w:rsidRPr="00993CDA" w:rsidRDefault="00875EF3" w:rsidP="007A7B73">
      <w:pPr>
        <w:suppressAutoHyphens/>
        <w:jc w:val="left"/>
      </w:pPr>
      <w:r w:rsidRPr="00993CDA">
        <w:t>0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określenie</w:t>
      </w:r>
      <w:r>
        <w:t xml:space="preserve"> </w:t>
      </w:r>
      <w:r w:rsidRPr="00993CDA">
        <w:t>prawdopodobieństwa</w:t>
      </w:r>
      <w:r>
        <w:t xml:space="preserve"> </w:t>
      </w:r>
      <w:r w:rsidRPr="00993CDA">
        <w:t>innego</w:t>
      </w:r>
      <w:r>
        <w:t xml:space="preserve"> </w:t>
      </w:r>
      <w:r w:rsidRPr="00993CDA">
        <w:t>niż</w:t>
      </w:r>
      <w:r>
        <w:t xml:space="preserve"> </w:t>
      </w:r>
      <w:r w:rsidRPr="00993CDA">
        <w:t>100%</w:t>
      </w:r>
      <w:r>
        <w:t xml:space="preserve"> </w:t>
      </w:r>
      <w:r w:rsidRPr="00993CDA">
        <w:t>lub</w:t>
      </w:r>
      <w:r>
        <w:t xml:space="preserve"> </w:t>
      </w:r>
      <w:r w:rsidRPr="00993CDA">
        <w:t>1,</w:t>
      </w:r>
      <w:r>
        <w:t xml:space="preserve"> </w:t>
      </w:r>
      <w:r w:rsidRPr="00993CDA">
        <w:t>albo</w:t>
      </w:r>
      <w:r>
        <w:t xml:space="preserve"> </w:t>
      </w:r>
      <w:r w:rsidRPr="00993CDA">
        <w:t>prawidłowe</w:t>
      </w:r>
      <w:r>
        <w:t xml:space="preserve"> </w:t>
      </w:r>
      <w:r w:rsidRPr="00993CDA">
        <w:t>podanie</w:t>
      </w:r>
      <w:r>
        <w:t xml:space="preserve"> </w:t>
      </w:r>
      <w:r w:rsidRPr="00993CDA">
        <w:t>prawdopodobieństwa,</w:t>
      </w:r>
      <w:r>
        <w:t xml:space="preserve"> </w:t>
      </w:r>
      <w:r w:rsidRPr="00993CDA">
        <w:t>ale</w:t>
      </w:r>
      <w:r>
        <w:t xml:space="preserve"> </w:t>
      </w:r>
      <w:r w:rsidRPr="00993CDA">
        <w:t>błędne</w:t>
      </w:r>
      <w:r>
        <w:t xml:space="preserve"> </w:t>
      </w:r>
      <w:r w:rsidRPr="00993CDA">
        <w:t>uzasadnienie,</w:t>
      </w:r>
      <w:r>
        <w:t xml:space="preserve"> </w:t>
      </w:r>
      <w:r w:rsidRPr="00993CDA">
        <w:t>lub</w:t>
      </w:r>
      <w:r>
        <w:t xml:space="preserve"> </w:t>
      </w:r>
      <w:r w:rsidRPr="00993CDA">
        <w:t>brak</w:t>
      </w:r>
      <w:r>
        <w:t xml:space="preserve"> </w:t>
      </w:r>
      <w:r w:rsidRPr="00993CDA">
        <w:t>odpowiedzi.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93CDA" w:rsidRDefault="00875EF3" w:rsidP="007A7B73">
      <w:pPr>
        <w:suppressAutoHyphens/>
        <w:jc w:val="left"/>
      </w:pPr>
      <w:r>
        <w:t xml:space="preserve">Odpowiedź 1. </w:t>
      </w:r>
      <w:r w:rsidRPr="00993CDA">
        <w:t>Prawdopodobieństwo</w:t>
      </w:r>
      <w:r>
        <w:t xml:space="preserve"> </w:t>
      </w:r>
      <w:r w:rsidRPr="00993CDA">
        <w:t>może</w:t>
      </w:r>
      <w:r>
        <w:t xml:space="preserve"> </w:t>
      </w:r>
      <w:r w:rsidRPr="00993CDA">
        <w:t>wynosić</w:t>
      </w:r>
      <w:r>
        <w:t xml:space="preserve"> </w:t>
      </w:r>
      <w:r w:rsidRPr="00993CDA">
        <w:t>100%</w:t>
      </w:r>
      <w:r>
        <w:t xml:space="preserve"> </w:t>
      </w:r>
      <w:r w:rsidRPr="00993CDA">
        <w:t>lub</w:t>
      </w:r>
      <w:r>
        <w:t xml:space="preserve"> </w:t>
      </w:r>
      <w:r w:rsidRPr="00993CDA">
        <w:t>50%</w:t>
      </w:r>
      <w:r>
        <w:t xml:space="preserve"> </w:t>
      </w:r>
      <w:r w:rsidRPr="00993CDA">
        <w:t>w</w:t>
      </w:r>
      <w:r>
        <w:t xml:space="preserve"> </w:t>
      </w:r>
      <w:r w:rsidRPr="00993CDA">
        <w:t>zależności</w:t>
      </w:r>
      <w:r>
        <w:t xml:space="preserve"> </w:t>
      </w:r>
      <w:r w:rsidRPr="00993CDA">
        <w:t>od</w:t>
      </w:r>
      <w:r>
        <w:t xml:space="preserve"> </w:t>
      </w:r>
      <w:r w:rsidRPr="00993CDA">
        <w:t>genotypu</w:t>
      </w:r>
      <w:r>
        <w:t xml:space="preserve"> </w:t>
      </w:r>
      <w:r w:rsidRPr="00993CDA">
        <w:t>drugiego</w:t>
      </w:r>
      <w:r>
        <w:t xml:space="preserve"> </w:t>
      </w:r>
      <w:r w:rsidRPr="00993CDA">
        <w:t>rodzica.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zdający</w:t>
      </w:r>
      <w:r>
        <w:t xml:space="preserve"> </w:t>
      </w:r>
      <w:r w:rsidRPr="002C1A40">
        <w:t>nie</w:t>
      </w:r>
      <w:r>
        <w:t xml:space="preserve"> </w:t>
      </w:r>
      <w:r w:rsidRPr="002C1A40">
        <w:t>zrozumiał</w:t>
      </w:r>
      <w:r>
        <w:t xml:space="preserve"> </w:t>
      </w:r>
      <w:r w:rsidRPr="002C1A40">
        <w:t>polecenia</w:t>
      </w:r>
      <w:r>
        <w:t xml:space="preserve"> - </w:t>
      </w:r>
      <w:r w:rsidRPr="002C1A40">
        <w:t>przekazanie</w:t>
      </w:r>
      <w:r>
        <w:t xml:space="preserve"> </w:t>
      </w:r>
      <w:r w:rsidRPr="002C1A40">
        <w:t>allelu</w:t>
      </w:r>
      <w:r>
        <w:t xml:space="preserve"> </w:t>
      </w:r>
      <w:r w:rsidRPr="002C1A40">
        <w:t>przez</w:t>
      </w:r>
      <w:r>
        <w:t xml:space="preserve"> </w:t>
      </w:r>
      <w:r w:rsidRPr="002C1A40">
        <w:t>chorego</w:t>
      </w:r>
      <w:r>
        <w:t xml:space="preserve"> </w:t>
      </w:r>
      <w:r w:rsidRPr="002C1A40">
        <w:t>lub</w:t>
      </w:r>
      <w:r>
        <w:t xml:space="preserve"> </w:t>
      </w:r>
      <w:r w:rsidRPr="002C1A40">
        <w:t>nosiciela</w:t>
      </w:r>
      <w:r>
        <w:t xml:space="preserve"> </w:t>
      </w:r>
      <w:r w:rsidRPr="002C1A40">
        <w:br/>
        <w:t>nie</w:t>
      </w:r>
      <w:r>
        <w:t xml:space="preserve"> </w:t>
      </w:r>
      <w:r w:rsidRPr="002C1A40">
        <w:t>zależy</w:t>
      </w:r>
      <w:r>
        <w:t xml:space="preserve"> </w:t>
      </w:r>
      <w:r w:rsidRPr="002C1A40">
        <w:t>od</w:t>
      </w:r>
      <w:r>
        <w:t xml:space="preserve"> </w:t>
      </w:r>
      <w:r w:rsidRPr="002C1A40">
        <w:t>genotypu</w:t>
      </w:r>
      <w:r>
        <w:t xml:space="preserve"> </w:t>
      </w:r>
      <w:r w:rsidRPr="002C1A40">
        <w:t>drugiego</w:t>
      </w:r>
      <w:r>
        <w:t xml:space="preserve"> </w:t>
      </w:r>
      <w:r w:rsidRPr="002C1A40">
        <w:t>rodzica.</w:t>
      </w:r>
    </w:p>
    <w:p w:rsidR="00875EF3" w:rsidRPr="00993CDA" w:rsidRDefault="00875EF3" w:rsidP="007A7B73">
      <w:pPr>
        <w:suppressAutoHyphens/>
        <w:jc w:val="left"/>
      </w:pPr>
      <w:r>
        <w:t xml:space="preserve">Odpowiedź 2. </w:t>
      </w:r>
      <w:r w:rsidRPr="00993CDA">
        <w:t>U</w:t>
      </w:r>
      <w:r>
        <w:t xml:space="preserve"> </w:t>
      </w:r>
      <w:r w:rsidRPr="00993CDA">
        <w:t>kobiet</w:t>
      </w:r>
      <w:r>
        <w:t xml:space="preserve"> </w:t>
      </w:r>
      <w:r w:rsidRPr="00993CDA">
        <w:t>100%,</w:t>
      </w:r>
      <w:r>
        <w:t xml:space="preserve"> </w:t>
      </w:r>
      <w:r w:rsidRPr="00993CDA">
        <w:t>u</w:t>
      </w:r>
      <w:r>
        <w:t xml:space="preserve"> </w:t>
      </w:r>
      <w:r w:rsidRPr="00993CDA">
        <w:t>mężczyzn</w:t>
      </w:r>
      <w:r>
        <w:t xml:space="preserve"> </w:t>
      </w:r>
      <w:r w:rsidRPr="00993CDA">
        <w:t>50%,</w:t>
      </w:r>
      <w:r>
        <w:t xml:space="preserve"> </w:t>
      </w:r>
      <w:r w:rsidRPr="00993CDA">
        <w:t>ponieważ</w:t>
      </w:r>
      <w:r>
        <w:t xml:space="preserve"> </w:t>
      </w:r>
      <w:r w:rsidRPr="00993CDA">
        <w:t>jest</w:t>
      </w:r>
      <w:r>
        <w:t xml:space="preserve"> </w:t>
      </w:r>
      <w:r w:rsidRPr="00993CDA">
        <w:t>to</w:t>
      </w:r>
      <w:r>
        <w:t xml:space="preserve"> </w:t>
      </w:r>
      <w:r w:rsidRPr="00993CDA">
        <w:t>choroba</w:t>
      </w:r>
      <w:r>
        <w:t xml:space="preserve"> </w:t>
      </w:r>
      <w:r w:rsidRPr="00993CDA">
        <w:t>sprzężona</w:t>
      </w:r>
      <w:r>
        <w:t xml:space="preserve"> </w:t>
      </w:r>
      <w:r w:rsidRPr="00993CDA">
        <w:t>z</w:t>
      </w:r>
      <w:r>
        <w:t xml:space="preserve"> </w:t>
      </w:r>
      <w:r w:rsidRPr="00993CDA">
        <w:t>płcią.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zdający</w:t>
      </w:r>
      <w:r>
        <w:t xml:space="preserve"> </w:t>
      </w:r>
      <w:r w:rsidRPr="002C1A40">
        <w:t>błędnie</w:t>
      </w:r>
      <w:r>
        <w:t xml:space="preserve"> </w:t>
      </w:r>
      <w:r w:rsidRPr="002C1A40">
        <w:t>zinterpretował</w:t>
      </w:r>
      <w:r>
        <w:t xml:space="preserve"> </w:t>
      </w:r>
      <w:r w:rsidRPr="002C1A40">
        <w:t>informacje</w:t>
      </w:r>
      <w:r>
        <w:t xml:space="preserve"> </w:t>
      </w:r>
      <w:r w:rsidRPr="002C1A40">
        <w:t>dotyczące</w:t>
      </w:r>
      <w:r>
        <w:t xml:space="preserve"> </w:t>
      </w:r>
      <w:r w:rsidRPr="002C1A40">
        <w:t>spo</w:t>
      </w:r>
      <w:r w:rsidRPr="00993CDA">
        <w:t>sobu</w:t>
      </w:r>
      <w:r>
        <w:t xml:space="preserve"> </w:t>
      </w:r>
      <w:r w:rsidRPr="00993CDA">
        <w:t>dziedziczenia</w:t>
      </w:r>
      <w:r>
        <w:t xml:space="preserve"> </w:t>
      </w:r>
      <w:r w:rsidRPr="00993CDA">
        <w:t>tej</w:t>
      </w:r>
      <w:r>
        <w:t xml:space="preserve"> </w:t>
      </w:r>
      <w:r w:rsidRPr="002C1A40">
        <w:t>choroby.</w:t>
      </w:r>
    </w:p>
    <w:p w:rsidR="00875EF3" w:rsidRPr="00993CDA" w:rsidRDefault="00875EF3" w:rsidP="007A7B73">
      <w:pPr>
        <w:suppressAutoHyphens/>
        <w:jc w:val="left"/>
      </w:pPr>
      <w:r>
        <w:t xml:space="preserve">Odpowiedź 3. </w:t>
      </w:r>
      <w:r w:rsidRPr="00993CDA">
        <w:t>Prawdopodobieństwo</w:t>
      </w:r>
      <w:r>
        <w:t xml:space="preserve"> </w:t>
      </w:r>
      <w:r w:rsidRPr="00993CDA">
        <w:t>jest</w:t>
      </w:r>
      <w:r>
        <w:t xml:space="preserve"> </w:t>
      </w:r>
      <w:r w:rsidRPr="00993CDA">
        <w:t>niewielkie</w:t>
      </w:r>
      <w:r>
        <w:t xml:space="preserve"> </w:t>
      </w:r>
      <w:r w:rsidRPr="00993CDA">
        <w:t>(5%),</w:t>
      </w:r>
      <w:r>
        <w:t xml:space="preserve"> </w:t>
      </w:r>
      <w:r w:rsidRPr="00993CDA">
        <w:t>gdyż</w:t>
      </w:r>
      <w:r>
        <w:t xml:space="preserve"> </w:t>
      </w:r>
      <w:r w:rsidRPr="00993CDA">
        <w:t>częstość</w:t>
      </w:r>
      <w:r>
        <w:t xml:space="preserve"> </w:t>
      </w:r>
      <w:r w:rsidRPr="00993CDA">
        <w:t>allelu</w:t>
      </w:r>
      <w:r>
        <w:t xml:space="preserve"> </w:t>
      </w:r>
      <w:r w:rsidRPr="00993CDA">
        <w:t>wywołującego</w:t>
      </w:r>
      <w:r>
        <w:t xml:space="preserve"> </w:t>
      </w:r>
      <w:r w:rsidRPr="00993CDA">
        <w:t>chorobę</w:t>
      </w:r>
      <w:r>
        <w:t xml:space="preserve"> </w:t>
      </w:r>
      <w:r w:rsidRPr="00993CDA">
        <w:t>wynosi</w:t>
      </w:r>
      <w:r>
        <w:t xml:space="preserve"> </w:t>
      </w:r>
      <w:r w:rsidRPr="00993CDA">
        <w:t>0,05.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błędna</w:t>
      </w:r>
      <w:r>
        <w:t xml:space="preserve"> </w:t>
      </w:r>
      <w:r w:rsidRPr="002C1A40">
        <w:t>interpretacja</w:t>
      </w:r>
      <w:r>
        <w:t xml:space="preserve"> </w:t>
      </w:r>
      <w:r w:rsidRPr="002C1A40">
        <w:t>danych</w:t>
      </w:r>
      <w:r>
        <w:t xml:space="preserve"> </w:t>
      </w:r>
      <w:r w:rsidRPr="002C1A40">
        <w:t>przedstawionych</w:t>
      </w:r>
      <w:r>
        <w:t xml:space="preserve"> </w:t>
      </w:r>
      <w:r w:rsidRPr="002C1A40">
        <w:t>w</w:t>
      </w:r>
      <w:r>
        <w:t xml:space="preserve"> </w:t>
      </w:r>
      <w:r w:rsidRPr="002C1A40">
        <w:t>tekście</w:t>
      </w:r>
      <w:r>
        <w:t xml:space="preserve"> </w:t>
      </w:r>
      <w:r w:rsidRPr="002C1A40">
        <w:t>zadania.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  <w:rPr>
          <w:lang w:eastAsia="en-US"/>
        </w:rPr>
      </w:pPr>
      <w:r w:rsidRPr="002C1A40">
        <w:t>d)</w:t>
      </w:r>
      <w:r>
        <w:t xml:space="preserve"> </w:t>
      </w:r>
      <w:r w:rsidRPr="002C1A40">
        <w:t>(0</w:t>
      </w:r>
      <w:r>
        <w:t>-</w:t>
      </w:r>
      <w:r w:rsidRPr="002C1A40">
        <w:t>2)</w:t>
      </w:r>
      <w:r>
        <w:rPr>
          <w:lang w:eastAsia="en-US"/>
        </w:rPr>
        <w:t xml:space="preserve"> 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993CDA" w:rsidRDefault="00875EF3" w:rsidP="007A7B73">
      <w:pPr>
        <w:suppressAutoHyphens/>
        <w:jc w:val="left"/>
      </w:pPr>
      <w:r w:rsidRPr="00993CDA">
        <w:t>2</w:t>
      </w:r>
      <w:r>
        <w:t xml:space="preserve"> </w:t>
      </w:r>
      <w:r w:rsidRPr="00993CDA">
        <w:t>x</w:t>
      </w:r>
      <w:r>
        <w:t xml:space="preserve"> </w:t>
      </w:r>
      <w:r w:rsidRPr="00993CDA">
        <w:t>0,05</w:t>
      </w:r>
      <w:r>
        <w:t xml:space="preserve"> </w:t>
      </w:r>
      <w:r w:rsidRPr="00993CDA">
        <w:t>x</w:t>
      </w:r>
      <w:r>
        <w:t xml:space="preserve"> </w:t>
      </w:r>
      <w:r w:rsidRPr="00993CDA">
        <w:t>(1</w:t>
      </w:r>
      <w:r>
        <w:t xml:space="preserve"> - </w:t>
      </w:r>
      <w:r w:rsidRPr="00993CDA">
        <w:t>0,05)</w:t>
      </w:r>
      <w:r>
        <w:t xml:space="preserve"> </w:t>
      </w:r>
      <w:r w:rsidRPr="00993CDA">
        <w:t>=</w:t>
      </w:r>
      <w:r>
        <w:t xml:space="preserve"> </w:t>
      </w:r>
      <w:r w:rsidRPr="00993CDA">
        <w:t>0,1</w:t>
      </w:r>
      <w:r>
        <w:t xml:space="preserve"> </w:t>
      </w:r>
      <w:r w:rsidRPr="00993CDA">
        <w:t>x</w:t>
      </w:r>
      <w:r>
        <w:t xml:space="preserve"> </w:t>
      </w:r>
      <w:r w:rsidRPr="00993CDA">
        <w:t>0,95</w:t>
      </w:r>
      <w:r>
        <w:t xml:space="preserve"> </w:t>
      </w:r>
      <w:r w:rsidRPr="00993CDA">
        <w:t>=</w:t>
      </w:r>
      <w:r>
        <w:t xml:space="preserve"> </w:t>
      </w:r>
      <w:r w:rsidRPr="00993CDA">
        <w:t>0,095</w:t>
      </w:r>
    </w:p>
    <w:p w:rsidR="00875EF3" w:rsidRPr="00993CDA" w:rsidRDefault="00875EF3" w:rsidP="007A7B73">
      <w:pPr>
        <w:suppressAutoHyphens/>
        <w:jc w:val="left"/>
      </w:pPr>
      <w:r w:rsidRPr="00993CDA">
        <w:t>Prawdopodobieństwo</w:t>
      </w:r>
      <w:r>
        <w:t xml:space="preserve"> </w:t>
      </w:r>
      <w:r w:rsidRPr="00993CDA">
        <w:t>bycia</w:t>
      </w:r>
      <w:r>
        <w:t xml:space="preserve"> </w:t>
      </w:r>
      <w:r w:rsidRPr="00993CDA">
        <w:t>nosicielem</w:t>
      </w:r>
      <w:r>
        <w:t xml:space="preserve"> </w:t>
      </w:r>
      <w:r w:rsidRPr="00993CDA">
        <w:t>allelu</w:t>
      </w:r>
      <w:r>
        <w:t xml:space="preserve"> </w:t>
      </w:r>
      <w:r w:rsidRPr="00993CDA">
        <w:t>hemochromatozy</w:t>
      </w:r>
      <w:r>
        <w:t xml:space="preserve"> </w:t>
      </w:r>
      <w:r w:rsidRPr="00993CDA">
        <w:t>w</w:t>
      </w:r>
      <w:r>
        <w:t xml:space="preserve"> </w:t>
      </w:r>
      <w:r w:rsidRPr="00993CDA">
        <w:t>tej</w:t>
      </w:r>
      <w:r>
        <w:t xml:space="preserve"> </w:t>
      </w:r>
      <w:r w:rsidRPr="00993CDA">
        <w:t>populacji</w:t>
      </w:r>
      <w:r>
        <w:t xml:space="preserve"> </w:t>
      </w:r>
      <w:r w:rsidRPr="00993CDA">
        <w:t>wynosi</w:t>
      </w:r>
      <w:r>
        <w:t xml:space="preserve"> </w:t>
      </w:r>
      <w:r w:rsidRPr="00993CDA">
        <w:t>0,095</w:t>
      </w:r>
      <w:r>
        <w:t xml:space="preserve"> </w:t>
      </w:r>
      <w:r w:rsidRPr="00993CDA">
        <w:t>/</w:t>
      </w:r>
      <w:r>
        <w:t xml:space="preserve"> </w:t>
      </w:r>
      <w:r w:rsidRPr="00993CDA">
        <w:t>9,5%.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93CDA" w:rsidRDefault="00875EF3" w:rsidP="007A7B73">
      <w:pPr>
        <w:suppressAutoHyphens/>
        <w:jc w:val="left"/>
      </w:pPr>
      <w:r w:rsidRPr="00993CDA">
        <w:t>2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poprawne</w:t>
      </w:r>
      <w:r>
        <w:t xml:space="preserve"> </w:t>
      </w:r>
      <w:r w:rsidRPr="00993CDA">
        <w:t>zastosowanie</w:t>
      </w:r>
      <w:r>
        <w:t xml:space="preserve"> </w:t>
      </w:r>
      <w:r w:rsidRPr="00993CDA">
        <w:t>wzoru</w:t>
      </w:r>
      <w:r>
        <w:t xml:space="preserve"> </w:t>
      </w:r>
      <w:r w:rsidRPr="00993CDA">
        <w:t>Hardy</w:t>
      </w:r>
      <w:r w:rsidRPr="00993CDA">
        <w:rPr>
          <w:color w:val="000000"/>
        </w:rPr>
        <w:t>’ego</w:t>
      </w:r>
      <w:r w:rsidRPr="00993CDA">
        <w:t>-Weinberga</w:t>
      </w:r>
      <w:r>
        <w:t xml:space="preserve"> </w:t>
      </w:r>
      <w:r w:rsidRPr="00993CDA">
        <w:br/>
        <w:t>i</w:t>
      </w:r>
      <w:r>
        <w:t xml:space="preserve"> </w:t>
      </w:r>
      <w:r w:rsidRPr="00993CDA">
        <w:t>obliczenie</w:t>
      </w:r>
      <w:r>
        <w:t xml:space="preserve"> </w:t>
      </w:r>
      <w:r w:rsidRPr="00993CDA">
        <w:t>wartości</w:t>
      </w:r>
      <w:r>
        <w:t xml:space="preserve"> </w:t>
      </w:r>
      <w:r w:rsidRPr="00993CDA">
        <w:t>prawdopodobieństwa.</w:t>
      </w:r>
    </w:p>
    <w:p w:rsidR="00875EF3" w:rsidRPr="00993CDA" w:rsidRDefault="00875EF3" w:rsidP="007A7B73">
      <w:pPr>
        <w:suppressAutoHyphens/>
        <w:jc w:val="left"/>
      </w:pPr>
      <w:r w:rsidRPr="00993CDA">
        <w:t>1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poprawne</w:t>
      </w:r>
      <w:r>
        <w:t xml:space="preserve"> </w:t>
      </w:r>
      <w:r w:rsidRPr="00993CDA">
        <w:t>zastosowanie</w:t>
      </w:r>
      <w:r>
        <w:t xml:space="preserve"> </w:t>
      </w:r>
      <w:r w:rsidRPr="00993CDA">
        <w:t>wzoru</w:t>
      </w:r>
      <w:r>
        <w:t xml:space="preserve"> </w:t>
      </w:r>
      <w:r w:rsidRPr="00993CDA">
        <w:t>Hardy</w:t>
      </w:r>
      <w:r w:rsidRPr="00993CDA">
        <w:rPr>
          <w:color w:val="000000"/>
        </w:rPr>
        <w:t>’ego</w:t>
      </w:r>
      <w:r w:rsidRPr="00993CDA">
        <w:t>-Weinberga</w:t>
      </w:r>
      <w:r>
        <w:t xml:space="preserve"> </w:t>
      </w:r>
      <w:r w:rsidRPr="00993CDA">
        <w:t>(obliczenie</w:t>
      </w:r>
      <w:r>
        <w:t xml:space="preserve"> </w:t>
      </w:r>
      <w:r w:rsidRPr="00993CDA">
        <w:t>częstości</w:t>
      </w:r>
      <w:r>
        <w:t xml:space="preserve"> </w:t>
      </w:r>
      <w:r w:rsidRPr="00993CDA">
        <w:t>drugiego</w:t>
      </w:r>
      <w:r>
        <w:t xml:space="preserve"> </w:t>
      </w:r>
      <w:r w:rsidRPr="00993CDA">
        <w:t>allelu</w:t>
      </w:r>
      <w:r>
        <w:t xml:space="preserve"> </w:t>
      </w:r>
      <w:r w:rsidRPr="00993CDA">
        <w:t>i</w:t>
      </w:r>
      <w:r>
        <w:t xml:space="preserve"> </w:t>
      </w:r>
      <w:r w:rsidRPr="00993CDA">
        <w:t>podstawienie</w:t>
      </w:r>
      <w:r>
        <w:t xml:space="preserve"> </w:t>
      </w:r>
      <w:r w:rsidRPr="00993CDA">
        <w:t>danych),</w:t>
      </w:r>
      <w:r>
        <w:t xml:space="preserve"> </w:t>
      </w:r>
      <w:r w:rsidRPr="00993CDA">
        <w:t>ale</w:t>
      </w:r>
      <w:r>
        <w:t xml:space="preserve"> </w:t>
      </w:r>
      <w:r w:rsidRPr="00993CDA">
        <w:t>błędne</w:t>
      </w:r>
      <w:r>
        <w:t xml:space="preserve"> </w:t>
      </w:r>
      <w:r w:rsidRPr="00993CDA">
        <w:t>obliczenie</w:t>
      </w:r>
      <w:r>
        <w:t xml:space="preserve"> </w:t>
      </w:r>
      <w:r w:rsidRPr="00993CDA">
        <w:t>wartości</w:t>
      </w:r>
      <w:r>
        <w:t xml:space="preserve"> </w:t>
      </w:r>
      <w:r w:rsidRPr="00993CDA">
        <w:t>lub</w:t>
      </w:r>
      <w:r>
        <w:t xml:space="preserve"> </w:t>
      </w:r>
      <w:r w:rsidRPr="00993CDA">
        <w:t>brak</w:t>
      </w:r>
      <w:r>
        <w:t xml:space="preserve"> </w:t>
      </w:r>
      <w:r w:rsidRPr="00993CDA">
        <w:t>obliczeń.</w:t>
      </w:r>
    </w:p>
    <w:p w:rsidR="00875EF3" w:rsidRPr="00993CDA" w:rsidRDefault="00875EF3" w:rsidP="007A7B73">
      <w:pPr>
        <w:suppressAutoHyphens/>
        <w:jc w:val="left"/>
      </w:pPr>
      <w:r w:rsidRPr="00993CDA">
        <w:t>0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zastosowanie</w:t>
      </w:r>
      <w:r>
        <w:t xml:space="preserve"> </w:t>
      </w:r>
      <w:r w:rsidRPr="00993CDA">
        <w:t>niewłaściwego</w:t>
      </w:r>
      <w:r>
        <w:t xml:space="preserve"> </w:t>
      </w:r>
      <w:r w:rsidRPr="00993CDA">
        <w:t>wzoru</w:t>
      </w:r>
      <w:r>
        <w:t xml:space="preserve"> </w:t>
      </w:r>
      <w:r w:rsidRPr="00993CDA">
        <w:t>lub</w:t>
      </w:r>
      <w:r>
        <w:t xml:space="preserve"> </w:t>
      </w:r>
      <w:r w:rsidRPr="00993CDA">
        <w:t>brak</w:t>
      </w:r>
      <w:r>
        <w:t xml:space="preserve"> </w:t>
      </w:r>
      <w:r w:rsidRPr="00993CDA">
        <w:t>odpowiedzi.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93CDA" w:rsidRDefault="00875EF3" w:rsidP="007A7B73">
      <w:pPr>
        <w:suppressAutoHyphens/>
        <w:jc w:val="left"/>
      </w:pPr>
      <w:r w:rsidRPr="00993CDA">
        <w:t>(p</w:t>
      </w:r>
      <w:r>
        <w:t xml:space="preserve"> </w:t>
      </w:r>
      <w:r w:rsidRPr="00993CDA">
        <w:t>+</w:t>
      </w:r>
      <w:r>
        <w:t xml:space="preserve"> </w:t>
      </w:r>
      <w:r w:rsidRPr="00993CDA">
        <w:t>q)</w:t>
      </w:r>
      <w:r w:rsidRPr="00993CDA">
        <w:rPr>
          <w:vertAlign w:val="superscript"/>
        </w:rPr>
        <w:t>2</w:t>
      </w:r>
      <w:r>
        <w:t xml:space="preserve"> </w:t>
      </w:r>
      <w:r w:rsidRPr="00993CDA">
        <w:t>=</w:t>
      </w:r>
      <w:r>
        <w:t xml:space="preserve"> </w:t>
      </w:r>
      <w:r w:rsidRPr="00993CDA">
        <w:t>p</w:t>
      </w:r>
      <w:r w:rsidRPr="00993CDA">
        <w:rPr>
          <w:vertAlign w:val="superscript"/>
        </w:rPr>
        <w:t>2</w:t>
      </w:r>
      <w:r>
        <w:t xml:space="preserve"> </w:t>
      </w:r>
      <w:r w:rsidRPr="00993CDA">
        <w:t>+</w:t>
      </w:r>
      <w:r>
        <w:t xml:space="preserve"> </w:t>
      </w:r>
      <w:r w:rsidRPr="00993CDA">
        <w:t>q</w:t>
      </w:r>
      <w:r w:rsidRPr="00993CDA">
        <w:rPr>
          <w:vertAlign w:val="superscript"/>
        </w:rPr>
        <w:t>2</w:t>
      </w:r>
      <w:r>
        <w:t xml:space="preserve"> </w:t>
      </w:r>
      <w:r w:rsidRPr="00993CDA">
        <w:t>+</w:t>
      </w:r>
      <w:r>
        <w:t xml:space="preserve"> </w:t>
      </w:r>
      <w:r w:rsidRPr="00993CDA">
        <w:t>2pq</w:t>
      </w:r>
      <w:r>
        <w:t xml:space="preserve"> </w:t>
      </w:r>
      <w:r w:rsidRPr="00993CDA">
        <w:t>=</w:t>
      </w:r>
      <w:r>
        <w:t xml:space="preserve"> </w:t>
      </w:r>
      <w:r w:rsidRPr="00993CDA">
        <w:t>1</w:t>
      </w:r>
    </w:p>
    <w:p w:rsidR="00875EF3" w:rsidRPr="00993CDA" w:rsidRDefault="00875EF3" w:rsidP="007A7B73">
      <w:pPr>
        <w:suppressAutoHyphens/>
        <w:jc w:val="left"/>
      </w:pPr>
      <w:r w:rsidRPr="00993CDA">
        <w:t>p</w:t>
      </w:r>
      <w:r>
        <w:t xml:space="preserve"> </w:t>
      </w:r>
      <w:r w:rsidRPr="00993CDA">
        <w:t>=</w:t>
      </w:r>
      <w:r>
        <w:t xml:space="preserve"> </w:t>
      </w:r>
      <w:r w:rsidRPr="00993CDA">
        <w:t>0,05,</w:t>
      </w:r>
      <w:r>
        <w:t xml:space="preserve">  </w:t>
      </w:r>
    </w:p>
    <w:p w:rsidR="00875EF3" w:rsidRPr="00993CDA" w:rsidRDefault="00875EF3" w:rsidP="007A7B73">
      <w:pPr>
        <w:suppressAutoHyphens/>
        <w:jc w:val="left"/>
      </w:pPr>
      <w:r w:rsidRPr="00993CDA">
        <w:t>q</w:t>
      </w:r>
      <w:r>
        <w:t xml:space="preserve"> </w:t>
      </w:r>
      <w:r w:rsidRPr="00993CDA">
        <w:t>=</w:t>
      </w:r>
      <w:r>
        <w:t xml:space="preserve"> </w:t>
      </w:r>
      <w:r w:rsidRPr="00993CDA">
        <w:t>1</w:t>
      </w:r>
      <w:r>
        <w:t xml:space="preserve"> - </w:t>
      </w:r>
      <w:r w:rsidRPr="00993CDA">
        <w:t>0,05</w:t>
      </w:r>
      <w:r>
        <w:t xml:space="preserve"> </w:t>
      </w:r>
      <w:r w:rsidRPr="00993CDA">
        <w:t>=</w:t>
      </w:r>
      <w:r>
        <w:t xml:space="preserve"> </w:t>
      </w:r>
      <w:r w:rsidRPr="00993CDA">
        <w:t>0,95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częściowa,</w:t>
      </w:r>
      <w:r>
        <w:t xml:space="preserve"> </w:t>
      </w:r>
      <w:r w:rsidRPr="002C1A40">
        <w:t>zdający</w:t>
      </w:r>
      <w:r>
        <w:t xml:space="preserve"> </w:t>
      </w:r>
      <w:r w:rsidRPr="002C1A40">
        <w:t>wykazał,</w:t>
      </w:r>
      <w:r>
        <w:t xml:space="preserve"> </w:t>
      </w:r>
      <w:r w:rsidRPr="002C1A40">
        <w:t>że</w:t>
      </w:r>
      <w:r>
        <w:t xml:space="preserve"> </w:t>
      </w:r>
      <w:r w:rsidRPr="002C1A40">
        <w:t>zna</w:t>
      </w:r>
      <w:r>
        <w:t xml:space="preserve"> </w:t>
      </w:r>
      <w:r w:rsidRPr="002C1A40">
        <w:t>wzór</w:t>
      </w:r>
      <w:r>
        <w:t xml:space="preserve"> </w:t>
      </w:r>
      <w:r w:rsidRPr="002C1A40">
        <w:t>Hardy’ego-Weinberga</w:t>
      </w:r>
      <w:r>
        <w:t xml:space="preserve"> </w:t>
      </w:r>
      <w:r w:rsidRPr="002C1A40">
        <w:t>i</w:t>
      </w:r>
      <w:r>
        <w:t xml:space="preserve"> </w:t>
      </w:r>
      <w:r w:rsidRPr="002C1A40">
        <w:t>rozumie</w:t>
      </w:r>
      <w:r>
        <w:t xml:space="preserve"> </w:t>
      </w:r>
      <w:r w:rsidRPr="002C1A40">
        <w:t>stosowane</w:t>
      </w:r>
      <w:r>
        <w:t xml:space="preserve"> </w:t>
      </w:r>
      <w:r w:rsidRPr="002C1A40">
        <w:t>w</w:t>
      </w:r>
      <w:r>
        <w:t xml:space="preserve"> </w:t>
      </w:r>
      <w:r w:rsidRPr="002C1A40">
        <w:t>nim</w:t>
      </w:r>
      <w:r>
        <w:t xml:space="preserve"> </w:t>
      </w:r>
      <w:r w:rsidRPr="002C1A40">
        <w:t>oznaczenia</w:t>
      </w:r>
      <w:r>
        <w:t xml:space="preserve"> </w:t>
      </w:r>
      <w:r w:rsidRPr="002C1A40">
        <w:t>częstości</w:t>
      </w:r>
      <w:r>
        <w:t xml:space="preserve"> </w:t>
      </w:r>
      <w:r w:rsidRPr="002C1A40">
        <w:t>alleli,</w:t>
      </w:r>
      <w:r>
        <w:t xml:space="preserve"> </w:t>
      </w:r>
      <w:r w:rsidRPr="002C1A40">
        <w:t>ale</w:t>
      </w:r>
      <w:r>
        <w:t xml:space="preserve"> </w:t>
      </w:r>
      <w:r w:rsidRPr="002C1A40">
        <w:t>nie</w:t>
      </w:r>
      <w:r>
        <w:t xml:space="preserve"> </w:t>
      </w:r>
      <w:r w:rsidRPr="002C1A40">
        <w:t>wykonał</w:t>
      </w:r>
      <w:r>
        <w:t xml:space="preserve"> </w:t>
      </w:r>
      <w:r w:rsidRPr="002C1A40">
        <w:t>dalszych</w:t>
      </w:r>
      <w:r>
        <w:t xml:space="preserve"> </w:t>
      </w:r>
      <w:r w:rsidRPr="002C1A40">
        <w:t>obliczeń.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e)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993CDA" w:rsidRDefault="00875EF3" w:rsidP="007A7B73">
      <w:pPr>
        <w:suppressAutoHyphens/>
        <w:jc w:val="left"/>
      </w:pPr>
      <w:r w:rsidRPr="00993CDA">
        <w:t>Miesiączkowanie</w:t>
      </w:r>
      <w:r>
        <w:t xml:space="preserve"> </w:t>
      </w:r>
      <w:r w:rsidRPr="00993CDA">
        <w:t>/</w:t>
      </w:r>
      <w:r>
        <w:t xml:space="preserve"> </w:t>
      </w:r>
      <w:r w:rsidRPr="00993CDA">
        <w:t>menstruacja.</w:t>
      </w:r>
      <w:r>
        <w:t xml:space="preserve"> </w:t>
      </w:r>
      <w:r w:rsidRPr="00993CDA">
        <w:t>Kobiety</w:t>
      </w:r>
      <w:r>
        <w:t xml:space="preserve"> </w:t>
      </w:r>
      <w:r w:rsidRPr="00993CDA">
        <w:t>tracą</w:t>
      </w:r>
      <w:r>
        <w:t xml:space="preserve"> </w:t>
      </w:r>
      <w:r w:rsidRPr="00993CDA">
        <w:t>żelazo</w:t>
      </w:r>
      <w:r>
        <w:t xml:space="preserve"> </w:t>
      </w:r>
      <w:r w:rsidRPr="00993CDA">
        <w:t>wraz</w:t>
      </w:r>
      <w:r>
        <w:t xml:space="preserve"> </w:t>
      </w:r>
      <w:r w:rsidRPr="00993CDA">
        <w:t>z</w:t>
      </w:r>
      <w:r>
        <w:t xml:space="preserve"> </w:t>
      </w:r>
      <w:r w:rsidRPr="00993CDA">
        <w:t>krwią</w:t>
      </w:r>
      <w:r>
        <w:t xml:space="preserve"> </w:t>
      </w:r>
      <w:r w:rsidRPr="00993CDA">
        <w:t>menstruacyjną,</w:t>
      </w:r>
      <w:r>
        <w:t xml:space="preserve"> </w:t>
      </w:r>
      <w:r w:rsidRPr="00993CDA">
        <w:t>dlatego</w:t>
      </w:r>
      <w:r>
        <w:t xml:space="preserve"> </w:t>
      </w:r>
      <w:r w:rsidRPr="00993CDA">
        <w:t>gromadzenie</w:t>
      </w:r>
      <w:r>
        <w:t xml:space="preserve"> </w:t>
      </w:r>
      <w:r w:rsidRPr="00993CDA">
        <w:t>nadmiaru</w:t>
      </w:r>
      <w:r>
        <w:t xml:space="preserve"> </w:t>
      </w:r>
      <w:r w:rsidRPr="00993CDA">
        <w:t>tego</w:t>
      </w:r>
      <w:r>
        <w:t xml:space="preserve"> </w:t>
      </w:r>
      <w:r w:rsidRPr="00993CDA">
        <w:t>pierwiastka</w:t>
      </w:r>
      <w:r>
        <w:t xml:space="preserve"> </w:t>
      </w:r>
      <w:r w:rsidRPr="00993CDA">
        <w:t>w</w:t>
      </w:r>
      <w:r>
        <w:t xml:space="preserve"> </w:t>
      </w:r>
      <w:r w:rsidRPr="00993CDA">
        <w:t>narządach</w:t>
      </w:r>
      <w:r>
        <w:t xml:space="preserve"> </w:t>
      </w:r>
      <w:r w:rsidRPr="00993CDA">
        <w:t>jest</w:t>
      </w:r>
      <w:r>
        <w:t xml:space="preserve"> </w:t>
      </w:r>
      <w:r w:rsidRPr="00993CDA">
        <w:t>u</w:t>
      </w:r>
      <w:r>
        <w:t xml:space="preserve"> </w:t>
      </w:r>
      <w:r w:rsidRPr="00993CDA">
        <w:t>nich</w:t>
      </w:r>
      <w:r>
        <w:t xml:space="preserve"> </w:t>
      </w:r>
      <w:r w:rsidRPr="00993CDA">
        <w:t>znacznie</w:t>
      </w:r>
      <w:r>
        <w:t xml:space="preserve"> </w:t>
      </w:r>
      <w:r w:rsidRPr="00993CDA">
        <w:t>mniejsze</w:t>
      </w:r>
      <w:r>
        <w:t xml:space="preserve"> </w:t>
      </w:r>
      <w:r w:rsidRPr="00993CDA">
        <w:t>niż</w:t>
      </w:r>
      <w:r>
        <w:t xml:space="preserve"> </w:t>
      </w:r>
      <w:r w:rsidRPr="00993CDA">
        <w:t>u</w:t>
      </w:r>
      <w:r>
        <w:t xml:space="preserve"> </w:t>
      </w:r>
      <w:r w:rsidRPr="00993CDA">
        <w:t>mężczyzn.</w:t>
      </w:r>
    </w:p>
    <w:p w:rsidR="00875EF3" w:rsidRPr="00993CDA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93CDA" w:rsidRDefault="00875EF3" w:rsidP="007A7B73">
      <w:pPr>
        <w:suppressAutoHyphens/>
        <w:jc w:val="left"/>
      </w:pPr>
      <w:r w:rsidRPr="00993CDA">
        <w:t>1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wskazanie</w:t>
      </w:r>
      <w:r>
        <w:t xml:space="preserve"> </w:t>
      </w:r>
      <w:r w:rsidRPr="00993CDA">
        <w:t>menstruacji</w:t>
      </w:r>
      <w:r>
        <w:t xml:space="preserve"> </w:t>
      </w:r>
      <w:r w:rsidRPr="00993CDA">
        <w:t>oraz</w:t>
      </w:r>
      <w:r>
        <w:t xml:space="preserve"> </w:t>
      </w:r>
      <w:r w:rsidRPr="00993CDA">
        <w:t>poprawne</w:t>
      </w:r>
      <w:r>
        <w:t xml:space="preserve"> </w:t>
      </w:r>
      <w:r w:rsidRPr="00993CDA">
        <w:t>wyjaśnienie,</w:t>
      </w:r>
      <w:r>
        <w:t xml:space="preserve"> </w:t>
      </w:r>
      <w:r w:rsidRPr="00993CDA">
        <w:t>uwzględniające</w:t>
      </w:r>
      <w:r>
        <w:t xml:space="preserve"> </w:t>
      </w:r>
      <w:r w:rsidRPr="00993CDA">
        <w:t>utratę</w:t>
      </w:r>
      <w:r>
        <w:t xml:space="preserve"> </w:t>
      </w:r>
      <w:r w:rsidRPr="00993CDA">
        <w:t>żelaza</w:t>
      </w:r>
      <w:r>
        <w:t xml:space="preserve"> </w:t>
      </w:r>
      <w:r w:rsidRPr="00993CDA">
        <w:t>tą</w:t>
      </w:r>
      <w:r>
        <w:t xml:space="preserve"> </w:t>
      </w:r>
      <w:r w:rsidRPr="00993CDA">
        <w:t>drogą,</w:t>
      </w:r>
      <w:r>
        <w:t xml:space="preserve"> </w:t>
      </w:r>
      <w:r w:rsidRPr="00993CDA">
        <w:t>zmniejszające</w:t>
      </w:r>
      <w:r>
        <w:t xml:space="preserve"> </w:t>
      </w:r>
      <w:r w:rsidRPr="00993CDA">
        <w:t>gromadzenie</w:t>
      </w:r>
      <w:r>
        <w:t xml:space="preserve"> </w:t>
      </w:r>
      <w:r w:rsidRPr="00993CDA">
        <w:t>nadmiaru</w:t>
      </w:r>
      <w:r>
        <w:t xml:space="preserve"> </w:t>
      </w:r>
      <w:r w:rsidRPr="00993CDA">
        <w:t>tego</w:t>
      </w:r>
      <w:r>
        <w:t xml:space="preserve"> </w:t>
      </w:r>
      <w:r w:rsidRPr="00993CDA">
        <w:t>pierwiastka</w:t>
      </w:r>
      <w:r>
        <w:t xml:space="preserve"> </w:t>
      </w:r>
      <w:r w:rsidRPr="00993CDA">
        <w:t>w</w:t>
      </w:r>
      <w:r>
        <w:t xml:space="preserve"> </w:t>
      </w:r>
      <w:r w:rsidRPr="00993CDA">
        <w:t>narządach.</w:t>
      </w:r>
    </w:p>
    <w:p w:rsidR="00875EF3" w:rsidRPr="00993CDA" w:rsidRDefault="00875EF3" w:rsidP="007A7B73">
      <w:pPr>
        <w:suppressAutoHyphens/>
        <w:jc w:val="left"/>
      </w:pPr>
      <w:r w:rsidRPr="00993CDA">
        <w:t>0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wskazanie</w:t>
      </w:r>
      <w:r>
        <w:t xml:space="preserve"> </w:t>
      </w:r>
      <w:r w:rsidRPr="00993CDA">
        <w:t>innej</w:t>
      </w:r>
      <w:r>
        <w:t xml:space="preserve"> </w:t>
      </w:r>
      <w:r w:rsidRPr="00993CDA">
        <w:t>cechy</w:t>
      </w:r>
      <w:r>
        <w:t xml:space="preserve"> </w:t>
      </w:r>
      <w:r w:rsidRPr="00993CDA">
        <w:t>lub</w:t>
      </w:r>
      <w:r>
        <w:t xml:space="preserve"> </w:t>
      </w:r>
      <w:r w:rsidRPr="00993CDA">
        <w:t>wyjaśnienie</w:t>
      </w:r>
      <w:r>
        <w:t xml:space="preserve"> </w:t>
      </w:r>
      <w:r w:rsidRPr="00993CDA">
        <w:t>nieodnoszące</w:t>
      </w:r>
      <w:r>
        <w:t xml:space="preserve"> </w:t>
      </w:r>
      <w:r w:rsidRPr="00993CDA">
        <w:t>się</w:t>
      </w:r>
      <w:r>
        <w:t xml:space="preserve"> </w:t>
      </w:r>
      <w:r w:rsidRPr="00993CDA">
        <w:t>do</w:t>
      </w:r>
      <w:r>
        <w:t xml:space="preserve"> </w:t>
      </w:r>
      <w:r w:rsidRPr="00993CDA">
        <w:t>występowania</w:t>
      </w:r>
      <w:r>
        <w:t xml:space="preserve"> </w:t>
      </w:r>
      <w:r w:rsidRPr="00993CDA">
        <w:t>menstruacji</w:t>
      </w:r>
      <w:r>
        <w:t xml:space="preserve"> </w:t>
      </w:r>
      <w:r w:rsidRPr="00993CDA">
        <w:t>lub</w:t>
      </w:r>
      <w:r>
        <w:t xml:space="preserve"> </w:t>
      </w:r>
      <w:r w:rsidRPr="00993CDA">
        <w:t>wyjaśnienie</w:t>
      </w:r>
      <w:r>
        <w:t xml:space="preserve"> </w:t>
      </w:r>
      <w:r w:rsidRPr="00993CDA">
        <w:t>niepełne,</w:t>
      </w:r>
      <w:r>
        <w:t xml:space="preserve"> </w:t>
      </w:r>
      <w:r w:rsidRPr="00993CDA">
        <w:t>nieuwzględniające</w:t>
      </w:r>
      <w:r>
        <w:t xml:space="preserve"> </w:t>
      </w:r>
      <w:r w:rsidRPr="00993CDA">
        <w:t>związku</w:t>
      </w:r>
      <w:r>
        <w:t xml:space="preserve"> </w:t>
      </w:r>
      <w:r w:rsidRPr="00993CDA">
        <w:t>jej</w:t>
      </w:r>
      <w:r>
        <w:t xml:space="preserve"> </w:t>
      </w:r>
      <w:r w:rsidRPr="00993CDA">
        <w:t>występowania</w:t>
      </w:r>
      <w:r>
        <w:t xml:space="preserve"> </w:t>
      </w:r>
      <w:r w:rsidRPr="00993CDA">
        <w:t>z</w:t>
      </w:r>
      <w:r>
        <w:t xml:space="preserve"> </w:t>
      </w:r>
      <w:r w:rsidRPr="00993CDA">
        <w:t>mniejszym</w:t>
      </w:r>
      <w:r>
        <w:t xml:space="preserve"> </w:t>
      </w:r>
      <w:r w:rsidRPr="00993CDA">
        <w:t>odkładaniem</w:t>
      </w:r>
      <w:r>
        <w:t xml:space="preserve"> </w:t>
      </w:r>
      <w:r w:rsidRPr="00993CDA">
        <w:t>się</w:t>
      </w:r>
      <w:r>
        <w:t xml:space="preserve"> </w:t>
      </w:r>
      <w:r w:rsidRPr="00993CDA">
        <w:t>żelaza</w:t>
      </w:r>
      <w:r>
        <w:t xml:space="preserve"> </w:t>
      </w:r>
      <w:r w:rsidRPr="00993CDA">
        <w:t>w</w:t>
      </w:r>
      <w:r>
        <w:t xml:space="preserve"> </w:t>
      </w:r>
      <w:r w:rsidRPr="00993CDA">
        <w:t>narządach</w:t>
      </w:r>
      <w:r>
        <w:t xml:space="preserve"> </w:t>
      </w:r>
      <w:r w:rsidRPr="00993CDA">
        <w:t>lub</w:t>
      </w:r>
      <w:r>
        <w:t xml:space="preserve"> </w:t>
      </w:r>
      <w:r w:rsidRPr="00993CDA">
        <w:t>brak</w:t>
      </w:r>
      <w:r>
        <w:t xml:space="preserve"> </w:t>
      </w:r>
      <w:r w:rsidRPr="00993CDA">
        <w:t>odpowiedzi.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93CDA" w:rsidRDefault="00875EF3" w:rsidP="007A7B73">
      <w:pPr>
        <w:suppressAutoHyphens/>
        <w:jc w:val="left"/>
      </w:pPr>
      <w:r w:rsidRPr="00993CDA">
        <w:t>Odpowiedź</w:t>
      </w:r>
      <w:r>
        <w:t xml:space="preserve"> </w:t>
      </w:r>
      <w:r w:rsidRPr="00993CDA">
        <w:t>1.</w:t>
      </w:r>
      <w:r>
        <w:t xml:space="preserve"> </w:t>
      </w:r>
      <w:r w:rsidRPr="00993CDA">
        <w:t>Organizm</w:t>
      </w:r>
      <w:r>
        <w:t xml:space="preserve"> </w:t>
      </w:r>
      <w:r w:rsidRPr="00993CDA">
        <w:t>kobiety</w:t>
      </w:r>
      <w:r>
        <w:t xml:space="preserve"> </w:t>
      </w:r>
      <w:r w:rsidRPr="00993CDA">
        <w:t>ma</w:t>
      </w:r>
      <w:r>
        <w:t xml:space="preserve"> </w:t>
      </w:r>
      <w:r w:rsidRPr="00993CDA">
        <w:t>większe</w:t>
      </w:r>
      <w:r>
        <w:t xml:space="preserve"> </w:t>
      </w:r>
      <w:r w:rsidRPr="00993CDA">
        <w:t>zapotrzebowanie</w:t>
      </w:r>
      <w:r>
        <w:t xml:space="preserve"> </w:t>
      </w:r>
      <w:r w:rsidRPr="00993CDA">
        <w:t>na</w:t>
      </w:r>
      <w:r>
        <w:t xml:space="preserve"> </w:t>
      </w:r>
      <w:r w:rsidRPr="00993CDA">
        <w:t>żelazo</w:t>
      </w:r>
      <w:r>
        <w:t xml:space="preserve"> </w:t>
      </w:r>
      <w:r w:rsidRPr="00993CDA">
        <w:t>niż</w:t>
      </w:r>
      <w:r>
        <w:t xml:space="preserve"> </w:t>
      </w:r>
      <w:r w:rsidRPr="00993CDA">
        <w:t>organizm</w:t>
      </w:r>
      <w:r>
        <w:t xml:space="preserve"> </w:t>
      </w:r>
      <w:r w:rsidRPr="00993CDA">
        <w:t>mężczyzny.</w:t>
      </w:r>
      <w:r>
        <w:t xml:space="preserve"> </w:t>
      </w:r>
      <w:r w:rsidRPr="00993CDA">
        <w:t>Kobiety</w:t>
      </w:r>
      <w:r>
        <w:t xml:space="preserve"> </w:t>
      </w:r>
      <w:r w:rsidRPr="00993CDA">
        <w:t>tracą</w:t>
      </w:r>
      <w:r>
        <w:t xml:space="preserve"> </w:t>
      </w:r>
      <w:r w:rsidRPr="00993CDA">
        <w:t>żelazo</w:t>
      </w:r>
      <w:r>
        <w:t xml:space="preserve"> </w:t>
      </w:r>
      <w:r w:rsidRPr="00993CDA">
        <w:t>z</w:t>
      </w:r>
      <w:r>
        <w:t xml:space="preserve"> </w:t>
      </w:r>
      <w:r w:rsidRPr="00993CDA">
        <w:t>krwią</w:t>
      </w:r>
      <w:r>
        <w:t xml:space="preserve"> </w:t>
      </w:r>
      <w:r w:rsidRPr="00993CDA">
        <w:t>podczas</w:t>
      </w:r>
      <w:r>
        <w:t xml:space="preserve"> </w:t>
      </w:r>
      <w:r w:rsidRPr="00993CDA">
        <w:t>menstruacji,</w:t>
      </w:r>
      <w:r>
        <w:t xml:space="preserve"> </w:t>
      </w:r>
      <w:r w:rsidRPr="00993CDA">
        <w:t>dlatego</w:t>
      </w:r>
      <w:r>
        <w:t xml:space="preserve"> </w:t>
      </w:r>
      <w:r w:rsidRPr="00993CDA">
        <w:t>żelazo</w:t>
      </w:r>
      <w:r>
        <w:t xml:space="preserve"> </w:t>
      </w:r>
      <w:r w:rsidRPr="00993CDA">
        <w:t>słabiej</w:t>
      </w:r>
      <w:r>
        <w:t xml:space="preserve"> </w:t>
      </w:r>
      <w:r w:rsidRPr="00993CDA">
        <w:t>gromadzi</w:t>
      </w:r>
      <w:r>
        <w:t xml:space="preserve"> </w:t>
      </w:r>
      <w:r w:rsidRPr="00993CDA">
        <w:t>się</w:t>
      </w:r>
      <w:r>
        <w:t xml:space="preserve"> </w:t>
      </w:r>
      <w:r w:rsidRPr="00993CDA">
        <w:t>w</w:t>
      </w:r>
      <w:r>
        <w:t xml:space="preserve"> </w:t>
      </w:r>
      <w:r w:rsidRPr="00993CDA">
        <w:t>ich</w:t>
      </w:r>
      <w:r>
        <w:t xml:space="preserve"> </w:t>
      </w:r>
      <w:r w:rsidRPr="00993CDA">
        <w:t>organizmie</w:t>
      </w:r>
      <w:r>
        <w:t xml:space="preserve"> </w:t>
      </w:r>
      <w:r w:rsidRPr="00993CDA">
        <w:t>niż</w:t>
      </w:r>
      <w:r>
        <w:t xml:space="preserve"> </w:t>
      </w:r>
      <w:r w:rsidRPr="00993CDA">
        <w:t>u</w:t>
      </w:r>
      <w:r>
        <w:t xml:space="preserve"> </w:t>
      </w:r>
      <w:r w:rsidRPr="00993CDA">
        <w:t>mężczyzn.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zdający</w:t>
      </w:r>
      <w:r>
        <w:t xml:space="preserve"> </w:t>
      </w:r>
      <w:r w:rsidRPr="002C1A40">
        <w:t>jako</w:t>
      </w:r>
      <w:r>
        <w:t xml:space="preserve"> </w:t>
      </w:r>
      <w:r w:rsidRPr="002C1A40">
        <w:t>cechę</w:t>
      </w:r>
      <w:r>
        <w:t xml:space="preserve"> </w:t>
      </w:r>
      <w:r w:rsidRPr="002C1A40">
        <w:t>fizjologii</w:t>
      </w:r>
      <w:r>
        <w:t xml:space="preserve"> </w:t>
      </w:r>
      <w:r w:rsidRPr="002C1A40">
        <w:t>kobiet</w:t>
      </w:r>
      <w:r>
        <w:t xml:space="preserve"> </w:t>
      </w:r>
      <w:r w:rsidRPr="002C1A40">
        <w:t>podał</w:t>
      </w:r>
      <w:r>
        <w:t xml:space="preserve"> </w:t>
      </w:r>
      <w:r w:rsidRPr="002C1A40">
        <w:t>większe</w:t>
      </w:r>
      <w:r>
        <w:t xml:space="preserve"> </w:t>
      </w:r>
      <w:r w:rsidRPr="002C1A40">
        <w:t>zapotrzebowanie</w:t>
      </w:r>
      <w:r>
        <w:t xml:space="preserve"> </w:t>
      </w:r>
      <w:r w:rsidRPr="002C1A40">
        <w:t>na</w:t>
      </w:r>
      <w:r>
        <w:t xml:space="preserve"> </w:t>
      </w:r>
      <w:r w:rsidRPr="002C1A40">
        <w:t>żelazo,</w:t>
      </w:r>
      <w:r>
        <w:t xml:space="preserve"> </w:t>
      </w:r>
      <w:r w:rsidRPr="002C1A40">
        <w:t>wynikające</w:t>
      </w:r>
      <w:r>
        <w:t xml:space="preserve"> </w:t>
      </w:r>
      <w:r w:rsidRPr="002C1A40">
        <w:t>z</w:t>
      </w:r>
      <w:r>
        <w:t xml:space="preserve"> </w:t>
      </w:r>
      <w:r w:rsidRPr="002C1A40">
        <w:t>miesiączkowania.</w:t>
      </w:r>
    </w:p>
    <w:p w:rsidR="00875EF3" w:rsidRPr="00993CDA" w:rsidRDefault="00875EF3" w:rsidP="007A7B73">
      <w:pPr>
        <w:suppressAutoHyphens/>
        <w:jc w:val="left"/>
      </w:pPr>
      <w:r w:rsidRPr="00993CDA">
        <w:t>Odpowiedź</w:t>
      </w:r>
      <w:r>
        <w:t xml:space="preserve"> </w:t>
      </w:r>
      <w:r w:rsidRPr="00993CDA">
        <w:t>2.</w:t>
      </w:r>
      <w:r>
        <w:t xml:space="preserve"> </w:t>
      </w:r>
      <w:r w:rsidRPr="00993CDA">
        <w:t>Menstruacja</w:t>
      </w:r>
      <w:r>
        <w:t xml:space="preserve"> </w:t>
      </w:r>
      <w:r w:rsidRPr="00993CDA">
        <w:t>u</w:t>
      </w:r>
      <w:r>
        <w:t xml:space="preserve"> </w:t>
      </w:r>
      <w:r w:rsidRPr="00993CDA">
        <w:t>kobiet</w:t>
      </w:r>
      <w:r>
        <w:t xml:space="preserve"> </w:t>
      </w:r>
      <w:r w:rsidRPr="00993CDA">
        <w:t>jest</w:t>
      </w:r>
      <w:r>
        <w:t xml:space="preserve"> </w:t>
      </w:r>
      <w:r w:rsidRPr="00993CDA">
        <w:t>naturalnym,</w:t>
      </w:r>
      <w:r>
        <w:t xml:space="preserve"> </w:t>
      </w:r>
      <w:r w:rsidRPr="00993CDA">
        <w:t>comiesięcznym</w:t>
      </w:r>
      <w:r>
        <w:t xml:space="preserve"> „</w:t>
      </w:r>
      <w:r w:rsidRPr="00993CDA">
        <w:t>upustem</w:t>
      </w:r>
      <w:r>
        <w:t xml:space="preserve"> </w:t>
      </w:r>
      <w:r w:rsidRPr="00993CDA">
        <w:t>krwi</w:t>
      </w:r>
      <w:r>
        <w:t>”</w:t>
      </w:r>
      <w:r w:rsidRPr="00993CDA">
        <w:t>,</w:t>
      </w:r>
      <w:r>
        <w:t xml:space="preserve"> </w:t>
      </w:r>
      <w:r w:rsidRPr="00993CDA">
        <w:t>dlatego</w:t>
      </w:r>
      <w:r>
        <w:t xml:space="preserve"> </w:t>
      </w:r>
      <w:r w:rsidRPr="00993CDA">
        <w:t>objawy</w:t>
      </w:r>
      <w:r>
        <w:t xml:space="preserve"> </w:t>
      </w:r>
      <w:r w:rsidRPr="00993CDA">
        <w:t>choroby</w:t>
      </w:r>
      <w:r>
        <w:t xml:space="preserve"> </w:t>
      </w:r>
      <w:r w:rsidRPr="00993CDA">
        <w:t>pojawiają</w:t>
      </w:r>
      <w:r>
        <w:t xml:space="preserve"> </w:t>
      </w:r>
      <w:r w:rsidRPr="00993CDA">
        <w:t>się</w:t>
      </w:r>
      <w:r>
        <w:t xml:space="preserve"> </w:t>
      </w:r>
      <w:r w:rsidRPr="00993CDA">
        <w:t>u</w:t>
      </w:r>
      <w:r>
        <w:t xml:space="preserve"> </w:t>
      </w:r>
      <w:r w:rsidRPr="00993CDA">
        <w:t>nich</w:t>
      </w:r>
      <w:r>
        <w:t xml:space="preserve"> </w:t>
      </w:r>
      <w:r w:rsidRPr="00993CDA">
        <w:t>rzadziej.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chociaż</w:t>
      </w:r>
      <w:r>
        <w:t xml:space="preserve"> </w:t>
      </w:r>
      <w:r w:rsidRPr="002C1A40">
        <w:t>nietypowa</w:t>
      </w:r>
      <w:r>
        <w:t xml:space="preserve"> - </w:t>
      </w:r>
      <w:r w:rsidRPr="002C1A40">
        <w:t>zdający</w:t>
      </w:r>
      <w:r>
        <w:t xml:space="preserve"> </w:t>
      </w:r>
      <w:r w:rsidRPr="002C1A40">
        <w:t>nie</w:t>
      </w:r>
      <w:r>
        <w:t xml:space="preserve"> </w:t>
      </w:r>
      <w:r w:rsidRPr="002C1A40">
        <w:t>odniósł</w:t>
      </w:r>
      <w:r>
        <w:t xml:space="preserve"> </w:t>
      </w:r>
      <w:r w:rsidRPr="002C1A40">
        <w:t>się</w:t>
      </w:r>
      <w:r>
        <w:t xml:space="preserve"> </w:t>
      </w:r>
      <w:r w:rsidRPr="002C1A40">
        <w:t>bezpośrednio</w:t>
      </w:r>
      <w:r>
        <w:t xml:space="preserve"> </w:t>
      </w:r>
      <w:r w:rsidRPr="002C1A40">
        <w:t>do</w:t>
      </w:r>
      <w:r>
        <w:t xml:space="preserve"> </w:t>
      </w:r>
      <w:r w:rsidRPr="002C1A40">
        <w:t>utraty</w:t>
      </w:r>
      <w:r>
        <w:t xml:space="preserve"> </w:t>
      </w:r>
      <w:r w:rsidRPr="002C1A40">
        <w:t>żelaza,</w:t>
      </w:r>
      <w:r>
        <w:t xml:space="preserve"> </w:t>
      </w:r>
      <w:r w:rsidRPr="002C1A40">
        <w:t>ale</w:t>
      </w:r>
      <w:r>
        <w:t xml:space="preserve"> </w:t>
      </w:r>
      <w:r w:rsidRPr="002C1A40">
        <w:t>do</w:t>
      </w:r>
      <w:r>
        <w:t xml:space="preserve"> </w:t>
      </w:r>
      <w:r w:rsidRPr="002C1A40">
        <w:t>opisanego</w:t>
      </w:r>
      <w:r>
        <w:t xml:space="preserve"> </w:t>
      </w:r>
      <w:r w:rsidRPr="002C1A40">
        <w:t>w</w:t>
      </w:r>
      <w:r>
        <w:t xml:space="preserve"> </w:t>
      </w:r>
      <w:r w:rsidRPr="002C1A40">
        <w:t>tekście</w:t>
      </w:r>
      <w:r>
        <w:t xml:space="preserve"> </w:t>
      </w:r>
      <w:r w:rsidRPr="002C1A40">
        <w:t>sp</w:t>
      </w:r>
      <w:r w:rsidRPr="00993CDA">
        <w:t>osobu</w:t>
      </w:r>
      <w:r>
        <w:t xml:space="preserve"> </w:t>
      </w:r>
      <w:r w:rsidRPr="00993CDA">
        <w:t>leczenia</w:t>
      </w:r>
      <w:r>
        <w:t xml:space="preserve"> </w:t>
      </w:r>
      <w:r w:rsidRPr="00993CDA">
        <w:t>objawów</w:t>
      </w:r>
      <w:r>
        <w:t xml:space="preserve"> </w:t>
      </w:r>
      <w:r w:rsidRPr="00993CDA">
        <w:t>choroby,</w:t>
      </w:r>
      <w:r>
        <w:t xml:space="preserve"> </w:t>
      </w:r>
      <w:r w:rsidRPr="002C1A40">
        <w:t>zapobiegającego</w:t>
      </w:r>
      <w:r>
        <w:t xml:space="preserve"> </w:t>
      </w:r>
      <w:r w:rsidRPr="002C1A40">
        <w:t>gromadzeniu</w:t>
      </w:r>
      <w:r>
        <w:t xml:space="preserve"> </w:t>
      </w:r>
      <w:r w:rsidRPr="002C1A40">
        <w:t>się</w:t>
      </w:r>
      <w:r>
        <w:t xml:space="preserve"> </w:t>
      </w:r>
      <w:r w:rsidRPr="002C1A40">
        <w:t>tego</w:t>
      </w:r>
      <w:r>
        <w:t xml:space="preserve"> </w:t>
      </w:r>
      <w:r w:rsidRPr="002C1A40">
        <w:t>pierwiastka</w:t>
      </w:r>
      <w:r>
        <w:t xml:space="preserve"> </w:t>
      </w:r>
      <w:r w:rsidRPr="002C1A40">
        <w:t>w</w:t>
      </w:r>
      <w:r>
        <w:t xml:space="preserve"> </w:t>
      </w:r>
      <w:r w:rsidRPr="002C1A40">
        <w:t>narządach.</w:t>
      </w:r>
    </w:p>
    <w:p w:rsidR="00875EF3" w:rsidRPr="002C1A40" w:rsidRDefault="00875EF3" w:rsidP="007A7B73">
      <w:pPr>
        <w:suppressAutoHyphens/>
        <w:jc w:val="left"/>
      </w:pPr>
      <w:r w:rsidRPr="00993CDA">
        <w:t>Odpowiedź</w:t>
      </w:r>
      <w:r>
        <w:t xml:space="preserve"> </w:t>
      </w:r>
      <w:r w:rsidRPr="00993CDA">
        <w:t>3.Mężczyźni</w:t>
      </w:r>
      <w:r>
        <w:t xml:space="preserve"> </w:t>
      </w:r>
      <w:r w:rsidRPr="00993CDA">
        <w:t>jedzą</w:t>
      </w:r>
      <w:r>
        <w:t xml:space="preserve"> </w:t>
      </w:r>
      <w:r w:rsidRPr="00993CDA">
        <w:t>więcej</w:t>
      </w:r>
      <w:r>
        <w:t xml:space="preserve"> </w:t>
      </w:r>
      <w:r w:rsidRPr="00993CDA">
        <w:t>mięsa</w:t>
      </w:r>
      <w:r>
        <w:t xml:space="preserve"> </w:t>
      </w:r>
      <w:r w:rsidRPr="00993CDA">
        <w:t>niż</w:t>
      </w:r>
      <w:r>
        <w:t xml:space="preserve"> </w:t>
      </w:r>
      <w:r w:rsidRPr="00993CDA">
        <w:t>kobiety,</w:t>
      </w:r>
      <w:r>
        <w:t xml:space="preserve"> </w:t>
      </w:r>
      <w:r w:rsidRPr="00993CDA">
        <w:t>dlatego</w:t>
      </w:r>
      <w:r>
        <w:t xml:space="preserve"> </w:t>
      </w:r>
      <w:r w:rsidRPr="00993CDA">
        <w:t>w</w:t>
      </w:r>
      <w:r>
        <w:t xml:space="preserve"> </w:t>
      </w:r>
      <w:r w:rsidRPr="00993CDA">
        <w:t>ich</w:t>
      </w:r>
      <w:r>
        <w:t xml:space="preserve"> </w:t>
      </w:r>
      <w:r w:rsidRPr="00993CDA">
        <w:t>organizmie</w:t>
      </w:r>
      <w:r>
        <w:t xml:space="preserve"> </w:t>
      </w:r>
      <w:r w:rsidRPr="00993CDA">
        <w:t>gromadzi</w:t>
      </w:r>
      <w:r>
        <w:t xml:space="preserve"> </w:t>
      </w:r>
      <w:r w:rsidRPr="00993CDA">
        <w:t>się</w:t>
      </w:r>
      <w:r>
        <w:t xml:space="preserve"> </w:t>
      </w:r>
      <w:r w:rsidRPr="00993CDA">
        <w:t>więcej</w:t>
      </w:r>
      <w:r>
        <w:t xml:space="preserve"> </w:t>
      </w:r>
      <w:r w:rsidRPr="00993CDA">
        <w:t>żelaza.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</w:t>
      </w:r>
      <w:r>
        <w:t xml:space="preserve"> </w:t>
      </w:r>
      <w:r w:rsidRPr="002C1A40">
        <w:t>odnosi</w:t>
      </w:r>
      <w:r>
        <w:t xml:space="preserve"> </w:t>
      </w:r>
      <w:r w:rsidRPr="002C1A40">
        <w:t>się</w:t>
      </w:r>
      <w:r>
        <w:t xml:space="preserve"> </w:t>
      </w:r>
      <w:r w:rsidRPr="002C1A40">
        <w:t>do</w:t>
      </w:r>
      <w:r>
        <w:t xml:space="preserve"> </w:t>
      </w:r>
      <w:r w:rsidRPr="002C1A40">
        <w:t>fizjologii</w:t>
      </w:r>
      <w:r>
        <w:t xml:space="preserve"> </w:t>
      </w:r>
      <w:r w:rsidRPr="002C1A40">
        <w:t>kobiet.</w:t>
      </w:r>
    </w:p>
    <w:p w:rsidR="00875EF3" w:rsidRPr="002C1A40" w:rsidRDefault="00875EF3" w:rsidP="007A7B73">
      <w:pPr>
        <w:suppressAutoHyphens/>
        <w:ind w:right="57"/>
        <w:jc w:val="left"/>
      </w:pPr>
    </w:p>
    <w:p w:rsidR="00875EF3" w:rsidRPr="002C1A40" w:rsidRDefault="00875EF3" w:rsidP="007A7B73">
      <w:pPr>
        <w:suppressAutoHyphens/>
        <w:ind w:right="57"/>
        <w:jc w:val="left"/>
      </w:pPr>
      <w:r w:rsidRPr="002C1A40">
        <w:t>f)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ind w:right="57"/>
        <w:jc w:val="left"/>
      </w:pPr>
      <w:r w:rsidRPr="002C1A40">
        <w:t>Rozwiązanie:</w:t>
      </w:r>
    </w:p>
    <w:p w:rsidR="00875EF3" w:rsidRPr="00993CDA" w:rsidRDefault="00875EF3" w:rsidP="007A7B73">
      <w:pPr>
        <w:suppressAutoHyphens/>
        <w:ind w:right="57"/>
        <w:jc w:val="left"/>
      </w:pPr>
      <w:r w:rsidRPr="00993CDA">
        <w:t>Mięso</w:t>
      </w:r>
      <w:r>
        <w:t xml:space="preserve"> </w:t>
      </w:r>
      <w:r w:rsidRPr="00993CDA">
        <w:t>jest</w:t>
      </w:r>
      <w:r>
        <w:t xml:space="preserve"> </w:t>
      </w:r>
      <w:r w:rsidRPr="00993CDA">
        <w:t>ważnym</w:t>
      </w:r>
      <w:r>
        <w:t xml:space="preserve"> </w:t>
      </w:r>
      <w:r w:rsidRPr="00993CDA">
        <w:t>źródłem</w:t>
      </w:r>
      <w:r>
        <w:t xml:space="preserve"> </w:t>
      </w:r>
      <w:r w:rsidRPr="00993CDA">
        <w:t>żelaza,</w:t>
      </w:r>
      <w:r>
        <w:t xml:space="preserve"> </w:t>
      </w:r>
      <w:r w:rsidRPr="00993CDA">
        <w:t>dlatego</w:t>
      </w:r>
      <w:r>
        <w:t xml:space="preserve"> </w:t>
      </w:r>
      <w:r w:rsidRPr="00993CDA">
        <w:t>jego</w:t>
      </w:r>
      <w:r>
        <w:t xml:space="preserve"> </w:t>
      </w:r>
      <w:r w:rsidRPr="00993CDA">
        <w:t>ograniczenie</w:t>
      </w:r>
      <w:r>
        <w:t xml:space="preserve"> </w:t>
      </w:r>
      <w:r w:rsidRPr="00993CDA">
        <w:t>w</w:t>
      </w:r>
      <w:r>
        <w:t xml:space="preserve"> </w:t>
      </w:r>
      <w:r w:rsidRPr="00993CDA">
        <w:t>pożywieniu</w:t>
      </w:r>
      <w:r>
        <w:t xml:space="preserve"> </w:t>
      </w:r>
      <w:r w:rsidRPr="00993CDA">
        <w:t>spowoduje</w:t>
      </w:r>
      <w:r>
        <w:t xml:space="preserve"> </w:t>
      </w:r>
      <w:r w:rsidRPr="00993CDA">
        <w:t>mniejsze</w:t>
      </w:r>
      <w:r>
        <w:t xml:space="preserve"> </w:t>
      </w:r>
      <w:r w:rsidRPr="00993CDA">
        <w:t>odkładanie</w:t>
      </w:r>
      <w:r>
        <w:t xml:space="preserve"> </w:t>
      </w:r>
      <w:r w:rsidRPr="00993CDA">
        <w:t>się</w:t>
      </w:r>
      <w:r>
        <w:t xml:space="preserve"> </w:t>
      </w:r>
      <w:r w:rsidRPr="00993CDA">
        <w:t>tego</w:t>
      </w:r>
      <w:r>
        <w:t xml:space="preserve"> </w:t>
      </w:r>
      <w:r w:rsidRPr="00993CDA">
        <w:t>pierwiastka</w:t>
      </w:r>
      <w:r>
        <w:t xml:space="preserve"> </w:t>
      </w:r>
      <w:r w:rsidRPr="00993CDA">
        <w:t>w</w:t>
      </w:r>
      <w:r>
        <w:t xml:space="preserve"> </w:t>
      </w:r>
      <w:r w:rsidRPr="00993CDA">
        <w:t>narządach.</w:t>
      </w:r>
    </w:p>
    <w:p w:rsidR="00875EF3" w:rsidRPr="00993CDA" w:rsidRDefault="00875EF3" w:rsidP="007A7B73">
      <w:pPr>
        <w:suppressAutoHyphens/>
        <w:ind w:right="57"/>
        <w:jc w:val="left"/>
      </w:pPr>
    </w:p>
    <w:p w:rsidR="00875EF3" w:rsidRPr="002C1A40" w:rsidRDefault="00875EF3" w:rsidP="007A7B73">
      <w:pPr>
        <w:suppressAutoHyphens/>
        <w:ind w:right="57"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93CDA" w:rsidRDefault="00875EF3" w:rsidP="007A7B73">
      <w:pPr>
        <w:suppressAutoHyphens/>
        <w:jc w:val="left"/>
      </w:pPr>
      <w:r w:rsidRPr="00993CDA">
        <w:t>1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uzasadnienie</w:t>
      </w:r>
      <w:r>
        <w:t xml:space="preserve"> </w:t>
      </w:r>
      <w:r w:rsidRPr="00993CDA">
        <w:t>uwzględniające</w:t>
      </w:r>
      <w:r>
        <w:t xml:space="preserve"> </w:t>
      </w:r>
      <w:r w:rsidRPr="00993CDA">
        <w:t>mięso</w:t>
      </w:r>
      <w:r>
        <w:t xml:space="preserve"> </w:t>
      </w:r>
      <w:r w:rsidRPr="00993CDA">
        <w:t>jako</w:t>
      </w:r>
      <w:r>
        <w:t xml:space="preserve"> </w:t>
      </w:r>
      <w:r w:rsidRPr="00993CDA">
        <w:t>źródło</w:t>
      </w:r>
      <w:r>
        <w:t xml:space="preserve"> </w:t>
      </w:r>
      <w:r w:rsidRPr="00993CDA">
        <w:t>żelaza</w:t>
      </w:r>
      <w:r>
        <w:t xml:space="preserve"> </w:t>
      </w:r>
      <w:r w:rsidRPr="00993CDA">
        <w:t>w</w:t>
      </w:r>
      <w:r>
        <w:t xml:space="preserve"> </w:t>
      </w:r>
      <w:r w:rsidRPr="00993CDA">
        <w:t>pożywieniu.</w:t>
      </w:r>
    </w:p>
    <w:p w:rsidR="00875EF3" w:rsidRPr="00993CDA" w:rsidRDefault="00875EF3" w:rsidP="007A7B73">
      <w:pPr>
        <w:suppressAutoHyphens/>
        <w:ind w:right="57"/>
        <w:jc w:val="left"/>
      </w:pPr>
      <w:r w:rsidRPr="00993CDA">
        <w:t>0</w:t>
      </w:r>
      <w:r>
        <w:t xml:space="preserve"> </w:t>
      </w:r>
      <w:r w:rsidRPr="00993CDA">
        <w:t>pkt</w:t>
      </w:r>
      <w:r>
        <w:t xml:space="preserve"> - </w:t>
      </w:r>
      <w:r w:rsidRPr="00993CDA">
        <w:t>za</w:t>
      </w:r>
      <w:r>
        <w:t xml:space="preserve"> </w:t>
      </w:r>
      <w:r w:rsidRPr="00993CDA">
        <w:t>uzasadnienie</w:t>
      </w:r>
      <w:r>
        <w:rPr>
          <w:color w:val="FF0000"/>
        </w:rPr>
        <w:t xml:space="preserve"> </w:t>
      </w:r>
      <w:r w:rsidRPr="00993CDA">
        <w:t>nieodnoszące</w:t>
      </w:r>
      <w:r>
        <w:t xml:space="preserve"> </w:t>
      </w:r>
      <w:r w:rsidRPr="00993CDA">
        <w:t>się</w:t>
      </w:r>
      <w:r>
        <w:t xml:space="preserve"> </w:t>
      </w:r>
      <w:r w:rsidRPr="00993CDA">
        <w:t>do</w:t>
      </w:r>
      <w:r>
        <w:t xml:space="preserve"> </w:t>
      </w:r>
      <w:r w:rsidRPr="00993CDA">
        <w:t>żelaza</w:t>
      </w:r>
      <w:r>
        <w:t xml:space="preserve"> </w:t>
      </w:r>
      <w:r w:rsidRPr="00993CDA">
        <w:t>lub</w:t>
      </w:r>
      <w:r>
        <w:t xml:space="preserve"> </w:t>
      </w:r>
      <w:r w:rsidRPr="00993CDA">
        <w:t>brak</w:t>
      </w:r>
      <w:r>
        <w:t xml:space="preserve"> </w:t>
      </w:r>
      <w:r w:rsidRPr="00993CDA">
        <w:t>odpowiedzi.</w:t>
      </w:r>
    </w:p>
    <w:p w:rsidR="00875EF3" w:rsidRPr="00993CDA" w:rsidRDefault="00875EF3" w:rsidP="007A7B73">
      <w:pPr>
        <w:suppressAutoHyphens/>
        <w:ind w:right="57"/>
        <w:jc w:val="left"/>
      </w:pPr>
    </w:p>
    <w:p w:rsidR="00875EF3" w:rsidRPr="002C1A40" w:rsidRDefault="00875EF3" w:rsidP="007A7B73">
      <w:pPr>
        <w:suppressAutoHyphens/>
        <w:ind w:right="57"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93CDA" w:rsidRDefault="00875EF3" w:rsidP="007A7B73">
      <w:pPr>
        <w:suppressAutoHyphens/>
        <w:ind w:right="57"/>
        <w:jc w:val="left"/>
      </w:pPr>
      <w:r w:rsidRPr="00993CDA">
        <w:t>Odpowiedź</w:t>
      </w:r>
      <w:r>
        <w:t xml:space="preserve"> </w:t>
      </w:r>
      <w:r w:rsidRPr="00993CDA">
        <w:t>1.</w:t>
      </w:r>
      <w:r>
        <w:t xml:space="preserve"> </w:t>
      </w:r>
      <w:r w:rsidRPr="00993CDA">
        <w:t>Mięso,</w:t>
      </w:r>
      <w:r>
        <w:t xml:space="preserve"> </w:t>
      </w:r>
      <w:r w:rsidRPr="00993CDA">
        <w:t>zwłaszcza</w:t>
      </w:r>
      <w:r>
        <w:t xml:space="preserve"> </w:t>
      </w:r>
      <w:r w:rsidRPr="00993CDA">
        <w:t>czerwone,</w:t>
      </w:r>
      <w:r>
        <w:t xml:space="preserve"> </w:t>
      </w:r>
      <w:r w:rsidRPr="00993CDA">
        <w:t>jest</w:t>
      </w:r>
      <w:r>
        <w:t xml:space="preserve"> </w:t>
      </w:r>
      <w:r w:rsidRPr="00993CDA">
        <w:t>dobrym</w:t>
      </w:r>
      <w:r>
        <w:t xml:space="preserve"> </w:t>
      </w:r>
      <w:r w:rsidRPr="00993CDA">
        <w:t>źródłem</w:t>
      </w:r>
      <w:r>
        <w:t xml:space="preserve"> </w:t>
      </w:r>
      <w:r w:rsidRPr="00993CDA">
        <w:t>żelaza.</w:t>
      </w:r>
    </w:p>
    <w:p w:rsidR="00875EF3" w:rsidRPr="002C1A40" w:rsidRDefault="00875EF3" w:rsidP="007A7B73">
      <w:pPr>
        <w:suppressAutoHyphens/>
        <w:ind w:right="57"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świadcząca</w:t>
      </w:r>
      <w:r>
        <w:t xml:space="preserve"> </w:t>
      </w:r>
      <w:r w:rsidRPr="002C1A40">
        <w:t>o</w:t>
      </w:r>
      <w:r>
        <w:t xml:space="preserve"> </w:t>
      </w:r>
      <w:r w:rsidRPr="002C1A40">
        <w:t>zrozumieniu</w:t>
      </w:r>
      <w:r>
        <w:t xml:space="preserve"> </w:t>
      </w:r>
      <w:r w:rsidRPr="002C1A40">
        <w:t>zależności</w:t>
      </w:r>
      <w:r>
        <w:t xml:space="preserve"> </w:t>
      </w:r>
      <w:r w:rsidRPr="002C1A40">
        <w:t>przez</w:t>
      </w:r>
      <w:r>
        <w:t xml:space="preserve"> </w:t>
      </w:r>
      <w:r w:rsidRPr="002C1A40">
        <w:t>zdającego.</w:t>
      </w:r>
    </w:p>
    <w:p w:rsidR="00875EF3" w:rsidRPr="00993CDA" w:rsidRDefault="00875EF3" w:rsidP="007A7B73">
      <w:pPr>
        <w:suppressAutoHyphens/>
        <w:ind w:right="57"/>
        <w:jc w:val="left"/>
      </w:pPr>
      <w:r w:rsidRPr="00993CDA">
        <w:t>Odpowiedź</w:t>
      </w:r>
      <w:r>
        <w:t xml:space="preserve"> </w:t>
      </w:r>
      <w:r w:rsidRPr="00993CDA">
        <w:t>2.Pokarmy</w:t>
      </w:r>
      <w:r>
        <w:t xml:space="preserve"> </w:t>
      </w:r>
      <w:r w:rsidRPr="00993CDA">
        <w:t>mięsne</w:t>
      </w:r>
      <w:r>
        <w:t xml:space="preserve"> </w:t>
      </w:r>
      <w:r w:rsidRPr="00993CDA">
        <w:t>bardzo</w:t>
      </w:r>
      <w:r>
        <w:t xml:space="preserve"> </w:t>
      </w:r>
      <w:r w:rsidRPr="00993CDA">
        <w:t>mocno</w:t>
      </w:r>
      <w:r>
        <w:t xml:space="preserve"> </w:t>
      </w:r>
      <w:r w:rsidRPr="00993CDA">
        <w:t>obciążają</w:t>
      </w:r>
      <w:r>
        <w:t xml:space="preserve"> </w:t>
      </w:r>
      <w:r w:rsidRPr="00993CDA">
        <w:t>pracę</w:t>
      </w:r>
      <w:r>
        <w:t xml:space="preserve"> </w:t>
      </w:r>
      <w:r w:rsidRPr="00993CDA">
        <w:t>wątroby,</w:t>
      </w:r>
      <w:r>
        <w:t xml:space="preserve"> </w:t>
      </w:r>
      <w:r w:rsidRPr="00993CDA">
        <w:t>gdyż</w:t>
      </w:r>
      <w:r>
        <w:t xml:space="preserve"> </w:t>
      </w:r>
      <w:r w:rsidRPr="00993CDA">
        <w:t>są</w:t>
      </w:r>
      <w:r>
        <w:t xml:space="preserve"> </w:t>
      </w:r>
      <w:r w:rsidRPr="00993CDA">
        <w:t>tłuste</w:t>
      </w:r>
      <w:r>
        <w:t xml:space="preserve"> </w:t>
      </w:r>
      <w:r w:rsidRPr="00993CDA">
        <w:t>i</w:t>
      </w:r>
      <w:r>
        <w:t xml:space="preserve"> </w:t>
      </w:r>
      <w:r w:rsidRPr="00993CDA">
        <w:t>kaloryczne.</w:t>
      </w:r>
    </w:p>
    <w:p w:rsidR="00875EF3" w:rsidRPr="00993CDA" w:rsidRDefault="00875EF3" w:rsidP="007A7B73">
      <w:pPr>
        <w:suppressAutoHyphens/>
        <w:ind w:right="57"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nieodnosząca</w:t>
      </w:r>
      <w:r>
        <w:t xml:space="preserve"> </w:t>
      </w:r>
      <w:r w:rsidRPr="002C1A40">
        <w:t>się</w:t>
      </w:r>
      <w:r>
        <w:t xml:space="preserve"> </w:t>
      </w:r>
      <w:r w:rsidRPr="002C1A40">
        <w:t>do</w:t>
      </w:r>
      <w:r>
        <w:t xml:space="preserve"> </w:t>
      </w:r>
      <w:r w:rsidRPr="002C1A40">
        <w:t>żelaza</w:t>
      </w:r>
      <w:r>
        <w:t xml:space="preserve"> - </w:t>
      </w:r>
      <w:r w:rsidRPr="002C1A40">
        <w:t>zdający</w:t>
      </w:r>
      <w:r>
        <w:t xml:space="preserve"> </w:t>
      </w:r>
      <w:r w:rsidRPr="002C1A40">
        <w:t>przytacza</w:t>
      </w:r>
      <w:r>
        <w:t xml:space="preserve"> </w:t>
      </w:r>
      <w:r w:rsidRPr="002C1A40">
        <w:t>potoczne</w:t>
      </w:r>
      <w:r>
        <w:t xml:space="preserve"> </w:t>
      </w:r>
      <w:r w:rsidRPr="002C1A40">
        <w:t>sformułow</w:t>
      </w:r>
      <w:r w:rsidRPr="00993CDA">
        <w:t>ania</w:t>
      </w:r>
      <w:r>
        <w:t xml:space="preserve"> </w:t>
      </w:r>
      <w:r w:rsidRPr="00993CDA">
        <w:t>dotyczące</w:t>
      </w:r>
      <w:r>
        <w:t xml:space="preserve"> </w:t>
      </w:r>
      <w:r w:rsidRPr="00993CDA">
        <w:t>wpływu</w:t>
      </w:r>
      <w:r>
        <w:t xml:space="preserve"> </w:t>
      </w:r>
      <w:r w:rsidRPr="00993CDA">
        <w:t>pokarmów</w:t>
      </w:r>
      <w:r>
        <w:t xml:space="preserve"> </w:t>
      </w:r>
      <w:r w:rsidRPr="002C1A40">
        <w:t>na</w:t>
      </w:r>
      <w:r>
        <w:t xml:space="preserve"> </w:t>
      </w:r>
      <w:r w:rsidRPr="002C1A40">
        <w:t>pracę</w:t>
      </w:r>
      <w:r>
        <w:t xml:space="preserve"> </w:t>
      </w:r>
      <w:r w:rsidRPr="002C1A40">
        <w:t>wątroby.</w:t>
      </w:r>
    </w:p>
    <w:p w:rsidR="00875EF3" w:rsidRPr="002C1A40" w:rsidRDefault="00875EF3" w:rsidP="007A7B73">
      <w:pPr>
        <w:suppressAutoHyphens/>
        <w:rPr>
          <w:bCs/>
        </w:rPr>
      </w:pPr>
    </w:p>
    <w:p w:rsidR="00875EF3" w:rsidRDefault="00875EF3" w:rsidP="007A7B73">
      <w:pPr>
        <w:suppressAutoHyphens/>
        <w:jc w:val="center"/>
        <w:rPr>
          <w:bCs/>
        </w:rPr>
      </w:pPr>
    </w:p>
    <w:p w:rsidR="00875EF3" w:rsidRDefault="00875EF3" w:rsidP="007A7B73">
      <w:pPr>
        <w:suppressAutoHyphens/>
        <w:jc w:val="center"/>
        <w:rPr>
          <w:bCs/>
        </w:rPr>
      </w:pPr>
      <w:r>
        <w:rPr>
          <w:bCs/>
        </w:rPr>
        <w:t>Zadanie 13</w:t>
      </w:r>
      <w:r w:rsidRPr="002C1A40">
        <w:rPr>
          <w:bCs/>
        </w:rPr>
        <w:t>.</w:t>
      </w:r>
      <w:r>
        <w:rPr>
          <w:bCs/>
        </w:rPr>
        <w:t xml:space="preserve"> </w:t>
      </w:r>
      <w:r w:rsidRPr="002C1A40">
        <w:rPr>
          <w:bCs/>
        </w:rPr>
        <w:t>(0-2)</w:t>
      </w:r>
      <w:r>
        <w:rPr>
          <w:bCs/>
        </w:rPr>
        <w:t xml:space="preserve"> </w:t>
      </w:r>
    </w:p>
    <w:p w:rsidR="00875EF3" w:rsidRPr="00382138" w:rsidRDefault="00875EF3" w:rsidP="007A7B73">
      <w:pPr>
        <w:suppressAutoHyphens/>
        <w:jc w:val="left"/>
        <w:rPr>
          <w:bCs/>
        </w:rPr>
      </w:pPr>
      <w:r w:rsidRPr="00382138">
        <w:rPr>
          <w:bCs/>
        </w:rPr>
        <w:br/>
      </w:r>
      <w:r w:rsidRPr="00382138">
        <w:t>Istnieje</w:t>
      </w:r>
      <w:r>
        <w:t xml:space="preserve"> </w:t>
      </w:r>
      <w:r w:rsidRPr="00382138">
        <w:t>wyraźny</w:t>
      </w:r>
      <w:r>
        <w:t xml:space="preserve"> </w:t>
      </w:r>
      <w:r w:rsidRPr="00382138">
        <w:t>związek</w:t>
      </w:r>
      <w:r>
        <w:t xml:space="preserve"> </w:t>
      </w:r>
      <w:r w:rsidRPr="00382138">
        <w:t>pomiędzy</w:t>
      </w:r>
      <w:r>
        <w:t xml:space="preserve"> </w:t>
      </w:r>
      <w:r w:rsidRPr="00382138">
        <w:t>średnią</w:t>
      </w:r>
      <w:r>
        <w:t xml:space="preserve"> </w:t>
      </w:r>
      <w:r w:rsidRPr="00382138">
        <w:t>wysokością</w:t>
      </w:r>
      <w:r>
        <w:t xml:space="preserve"> </w:t>
      </w:r>
      <w:r w:rsidRPr="00382138">
        <w:t>roślin</w:t>
      </w:r>
      <w:r>
        <w:t xml:space="preserve"> </w:t>
      </w:r>
      <w:r w:rsidRPr="00382138">
        <w:t>krwawnika</w:t>
      </w:r>
      <w:r>
        <w:t xml:space="preserve"> </w:t>
      </w:r>
      <w:r w:rsidRPr="00382138">
        <w:t>(w</w:t>
      </w:r>
      <w:r>
        <w:t xml:space="preserve"> </w:t>
      </w:r>
      <w:r w:rsidRPr="00382138">
        <w:t>cm)</w:t>
      </w:r>
      <w:r>
        <w:t xml:space="preserve"> </w:t>
      </w:r>
      <w:r w:rsidRPr="00382138">
        <w:t>a</w:t>
      </w:r>
      <w:r>
        <w:t xml:space="preserve"> </w:t>
      </w:r>
      <w:r w:rsidRPr="00382138">
        <w:t>wysokością</w:t>
      </w:r>
      <w:r>
        <w:t xml:space="preserve"> </w:t>
      </w:r>
      <w:r w:rsidRPr="00382138">
        <w:t>(w</w:t>
      </w:r>
      <w:r>
        <w:t xml:space="preserve"> </w:t>
      </w:r>
      <w:r w:rsidRPr="00382138">
        <w:t>metrach</w:t>
      </w:r>
      <w:r>
        <w:t xml:space="preserve"> </w:t>
      </w:r>
      <w:r w:rsidRPr="00382138">
        <w:t>nad</w:t>
      </w:r>
      <w:r>
        <w:t xml:space="preserve"> </w:t>
      </w:r>
      <w:r w:rsidRPr="00382138">
        <w:t>poziomem</w:t>
      </w:r>
      <w:r>
        <w:t xml:space="preserve"> </w:t>
      </w:r>
      <w:r w:rsidRPr="00382138">
        <w:t>morza)</w:t>
      </w:r>
      <w:r>
        <w:t xml:space="preserve"> </w:t>
      </w:r>
      <w:r w:rsidRPr="00382138">
        <w:t>stanowisk,</w:t>
      </w:r>
      <w:r>
        <w:t xml:space="preserve"> </w:t>
      </w:r>
      <w:r w:rsidRPr="00382138">
        <w:t>na</w:t>
      </w:r>
      <w:r>
        <w:t xml:space="preserve"> </w:t>
      </w:r>
      <w:r w:rsidRPr="00382138">
        <w:t>których</w:t>
      </w:r>
      <w:r>
        <w:t xml:space="preserve"> </w:t>
      </w:r>
      <w:r w:rsidRPr="00382138">
        <w:t>one</w:t>
      </w:r>
      <w:r>
        <w:t xml:space="preserve"> </w:t>
      </w:r>
      <w:r w:rsidRPr="00382138">
        <w:t>rosną</w:t>
      </w:r>
      <w:r>
        <w:t xml:space="preserve"> </w:t>
      </w:r>
      <w:r w:rsidRPr="00382138">
        <w:t>i</w:t>
      </w:r>
      <w:r>
        <w:t xml:space="preserve"> </w:t>
      </w:r>
      <w:r w:rsidRPr="00382138">
        <w:t>z</w:t>
      </w:r>
      <w:r>
        <w:t xml:space="preserve"> </w:t>
      </w:r>
      <w:r w:rsidRPr="00382138">
        <w:t>których</w:t>
      </w:r>
      <w:r>
        <w:t xml:space="preserve"> </w:t>
      </w:r>
      <w:r w:rsidRPr="00382138">
        <w:t>pozyskiwano</w:t>
      </w:r>
      <w:r>
        <w:t xml:space="preserve"> </w:t>
      </w:r>
      <w:r w:rsidRPr="00382138">
        <w:t>ich</w:t>
      </w:r>
      <w:r>
        <w:t xml:space="preserve"> </w:t>
      </w:r>
      <w:r w:rsidRPr="00382138">
        <w:t>nasiona</w:t>
      </w:r>
      <w:r>
        <w:t xml:space="preserve"> </w:t>
      </w:r>
      <w:r w:rsidRPr="00382138">
        <w:t>do</w:t>
      </w:r>
      <w:r>
        <w:t xml:space="preserve"> </w:t>
      </w:r>
      <w:r w:rsidRPr="00382138">
        <w:t>doświadczenia</w:t>
      </w:r>
      <w:r>
        <w:t xml:space="preserve"> - </w:t>
      </w:r>
      <w:r w:rsidRPr="00382138">
        <w:t>im</w:t>
      </w:r>
      <w:r>
        <w:t xml:space="preserve"> </w:t>
      </w:r>
      <w:r w:rsidRPr="00382138">
        <w:t>wyżej</w:t>
      </w:r>
      <w:r>
        <w:t xml:space="preserve"> </w:t>
      </w:r>
      <w:r w:rsidRPr="00382138">
        <w:t>położone</w:t>
      </w:r>
      <w:r>
        <w:t xml:space="preserve"> </w:t>
      </w:r>
      <w:r w:rsidRPr="00382138">
        <w:t>stanowisko,</w:t>
      </w:r>
      <w:r>
        <w:t xml:space="preserve"> </w:t>
      </w:r>
      <w:r w:rsidRPr="00382138">
        <w:t>tym</w:t>
      </w:r>
      <w:r>
        <w:t xml:space="preserve"> </w:t>
      </w:r>
      <w:r w:rsidRPr="00382138">
        <w:t>niższe</w:t>
      </w:r>
      <w:r>
        <w:t xml:space="preserve"> </w:t>
      </w:r>
      <w:r w:rsidRPr="00382138">
        <w:t>rośliny</w:t>
      </w:r>
      <w:r>
        <w:t xml:space="preserve"> </w:t>
      </w:r>
      <w:r w:rsidRPr="00382138">
        <w:t>tam</w:t>
      </w:r>
      <w:r>
        <w:t xml:space="preserve"> </w:t>
      </w:r>
      <w:r w:rsidRPr="00382138">
        <w:t>występują.</w:t>
      </w:r>
    </w:p>
    <w:p w:rsidR="00875EF3" w:rsidRPr="00382138" w:rsidRDefault="00875EF3" w:rsidP="007A7B73">
      <w:pPr>
        <w:suppressAutoHyphens/>
        <w:jc w:val="left"/>
      </w:pPr>
      <w:r w:rsidRPr="00382138">
        <w:t>Postawiono</w:t>
      </w:r>
      <w:r>
        <w:t xml:space="preserve"> </w:t>
      </w:r>
      <w:r w:rsidRPr="00382138">
        <w:t>dwie</w:t>
      </w:r>
      <w:r>
        <w:t xml:space="preserve"> </w:t>
      </w:r>
      <w:r w:rsidRPr="00382138">
        <w:t>hipotezy:</w:t>
      </w:r>
    </w:p>
    <w:p w:rsidR="00875EF3" w:rsidRPr="00382138" w:rsidRDefault="00875EF3" w:rsidP="007A7B73">
      <w:pPr>
        <w:suppressAutoHyphens/>
        <w:jc w:val="left"/>
        <w:rPr>
          <w:bCs/>
        </w:rPr>
      </w:pPr>
      <w:r w:rsidRPr="00382138">
        <w:t>Hipoteza</w:t>
      </w:r>
      <w:r>
        <w:t xml:space="preserve"> </w:t>
      </w:r>
      <w:r w:rsidRPr="00382138">
        <w:t>I.</w:t>
      </w:r>
      <w:r>
        <w:t xml:space="preserve"> </w:t>
      </w:r>
      <w:r w:rsidRPr="00382138">
        <w:rPr>
          <w:bCs/>
        </w:rPr>
        <w:t>Różnice</w:t>
      </w:r>
      <w:r>
        <w:rPr>
          <w:bCs/>
        </w:rPr>
        <w:t xml:space="preserve"> </w:t>
      </w:r>
      <w:r w:rsidRPr="00382138">
        <w:rPr>
          <w:bCs/>
        </w:rPr>
        <w:t>w</w:t>
      </w:r>
      <w:r>
        <w:rPr>
          <w:bCs/>
        </w:rPr>
        <w:t xml:space="preserve"> </w:t>
      </w:r>
      <w:r w:rsidRPr="00382138">
        <w:rPr>
          <w:bCs/>
        </w:rPr>
        <w:t>średnim</w:t>
      </w:r>
      <w:r>
        <w:rPr>
          <w:bCs/>
        </w:rPr>
        <w:t xml:space="preserve"> </w:t>
      </w:r>
      <w:r w:rsidRPr="00382138">
        <w:rPr>
          <w:bCs/>
        </w:rPr>
        <w:t>wzroście</w:t>
      </w:r>
      <w:r>
        <w:rPr>
          <w:bCs/>
        </w:rPr>
        <w:t xml:space="preserve"> </w:t>
      </w:r>
      <w:r w:rsidRPr="00382138">
        <w:rPr>
          <w:bCs/>
        </w:rPr>
        <w:t>roślin</w:t>
      </w:r>
      <w:r>
        <w:rPr>
          <w:bCs/>
        </w:rPr>
        <w:t xml:space="preserve"> </w:t>
      </w:r>
      <w:r w:rsidRPr="00382138">
        <w:rPr>
          <w:bCs/>
        </w:rPr>
        <w:t>krwawnika</w:t>
      </w:r>
      <w:r>
        <w:rPr>
          <w:bCs/>
        </w:rPr>
        <w:t xml:space="preserve"> </w:t>
      </w:r>
      <w:r w:rsidRPr="00382138">
        <w:rPr>
          <w:bCs/>
        </w:rPr>
        <w:t>są</w:t>
      </w:r>
      <w:r>
        <w:rPr>
          <w:bCs/>
        </w:rPr>
        <w:t xml:space="preserve"> </w:t>
      </w:r>
      <w:r w:rsidRPr="00382138">
        <w:rPr>
          <w:bCs/>
        </w:rPr>
        <w:t>wynikiem</w:t>
      </w:r>
      <w:r>
        <w:rPr>
          <w:bCs/>
        </w:rPr>
        <w:t xml:space="preserve"> </w:t>
      </w:r>
      <w:r w:rsidRPr="00382138">
        <w:rPr>
          <w:bCs/>
        </w:rPr>
        <w:t>modyfikującego</w:t>
      </w:r>
      <w:r>
        <w:rPr>
          <w:bCs/>
        </w:rPr>
        <w:t xml:space="preserve"> </w:t>
      </w:r>
      <w:r w:rsidRPr="00382138">
        <w:rPr>
          <w:bCs/>
        </w:rPr>
        <w:t>wpływu</w:t>
      </w:r>
      <w:r>
        <w:rPr>
          <w:bCs/>
        </w:rPr>
        <w:t xml:space="preserve"> </w:t>
      </w:r>
      <w:r w:rsidRPr="00382138">
        <w:rPr>
          <w:bCs/>
        </w:rPr>
        <w:t>czynników</w:t>
      </w:r>
      <w:r>
        <w:rPr>
          <w:bCs/>
        </w:rPr>
        <w:t xml:space="preserve"> </w:t>
      </w:r>
      <w:r w:rsidRPr="00382138">
        <w:rPr>
          <w:bCs/>
        </w:rPr>
        <w:t>środowiska</w:t>
      </w:r>
      <w:r>
        <w:rPr>
          <w:bCs/>
        </w:rPr>
        <w:t xml:space="preserve"> </w:t>
      </w:r>
      <w:r w:rsidRPr="00382138">
        <w:rPr>
          <w:bCs/>
        </w:rPr>
        <w:t>na</w:t>
      </w:r>
      <w:r>
        <w:rPr>
          <w:bCs/>
        </w:rPr>
        <w:t xml:space="preserve"> </w:t>
      </w:r>
      <w:r w:rsidRPr="00382138">
        <w:rPr>
          <w:bCs/>
        </w:rPr>
        <w:t>rośliny</w:t>
      </w:r>
      <w:r>
        <w:rPr>
          <w:bCs/>
        </w:rPr>
        <w:t xml:space="preserve"> </w:t>
      </w:r>
      <w:r w:rsidRPr="00382138">
        <w:rPr>
          <w:bCs/>
        </w:rPr>
        <w:t>ze</w:t>
      </w:r>
      <w:r>
        <w:rPr>
          <w:bCs/>
        </w:rPr>
        <w:t xml:space="preserve"> </w:t>
      </w:r>
      <w:r w:rsidRPr="00382138">
        <w:rPr>
          <w:bCs/>
        </w:rPr>
        <w:t>stanowisk</w:t>
      </w:r>
      <w:r>
        <w:rPr>
          <w:bCs/>
        </w:rPr>
        <w:t xml:space="preserve"> </w:t>
      </w:r>
      <w:r w:rsidRPr="00382138">
        <w:rPr>
          <w:bCs/>
        </w:rPr>
        <w:t>na</w:t>
      </w:r>
      <w:r>
        <w:rPr>
          <w:bCs/>
        </w:rPr>
        <w:t xml:space="preserve"> </w:t>
      </w:r>
      <w:r w:rsidRPr="00382138">
        <w:rPr>
          <w:bCs/>
        </w:rPr>
        <w:t>różnej</w:t>
      </w:r>
      <w:r>
        <w:rPr>
          <w:bCs/>
        </w:rPr>
        <w:t xml:space="preserve"> </w:t>
      </w:r>
      <w:r w:rsidRPr="00382138">
        <w:rPr>
          <w:bCs/>
        </w:rPr>
        <w:t>wysokości</w:t>
      </w:r>
      <w:r>
        <w:rPr>
          <w:bCs/>
        </w:rPr>
        <w:t xml:space="preserve"> </w:t>
      </w:r>
      <w:r w:rsidRPr="00382138">
        <w:rPr>
          <w:bCs/>
        </w:rPr>
        <w:t>nad</w:t>
      </w:r>
      <w:r>
        <w:rPr>
          <w:bCs/>
        </w:rPr>
        <w:t xml:space="preserve"> </w:t>
      </w:r>
      <w:r w:rsidRPr="00382138">
        <w:rPr>
          <w:bCs/>
        </w:rPr>
        <w:t>poz</w:t>
      </w:r>
      <w:r>
        <w:rPr>
          <w:bCs/>
        </w:rPr>
        <w:t>iomem morza.</w:t>
      </w:r>
    </w:p>
    <w:p w:rsidR="00875EF3" w:rsidRDefault="00875EF3" w:rsidP="007A7B73">
      <w:pPr>
        <w:suppressAutoHyphens/>
        <w:jc w:val="left"/>
        <w:rPr>
          <w:bCs/>
        </w:rPr>
      </w:pPr>
      <w:r w:rsidRPr="00382138">
        <w:t>Hipoteza</w:t>
      </w:r>
      <w:r>
        <w:t xml:space="preserve"> </w:t>
      </w:r>
      <w:r w:rsidRPr="00382138">
        <w:t>II.</w:t>
      </w:r>
      <w:r>
        <w:t xml:space="preserve"> </w:t>
      </w:r>
      <w:r>
        <w:rPr>
          <w:bCs/>
        </w:rPr>
        <w:t>R</w:t>
      </w:r>
      <w:r w:rsidRPr="00382138">
        <w:rPr>
          <w:bCs/>
        </w:rPr>
        <w:t>óżnice</w:t>
      </w:r>
      <w:r>
        <w:rPr>
          <w:bCs/>
        </w:rPr>
        <w:t xml:space="preserve"> </w:t>
      </w:r>
      <w:r w:rsidRPr="00382138">
        <w:rPr>
          <w:bCs/>
        </w:rPr>
        <w:t>w</w:t>
      </w:r>
      <w:r>
        <w:rPr>
          <w:bCs/>
        </w:rPr>
        <w:t xml:space="preserve"> </w:t>
      </w:r>
      <w:r w:rsidRPr="00382138">
        <w:rPr>
          <w:bCs/>
        </w:rPr>
        <w:t>średnim</w:t>
      </w:r>
      <w:r>
        <w:rPr>
          <w:bCs/>
        </w:rPr>
        <w:t xml:space="preserve"> </w:t>
      </w:r>
      <w:r w:rsidRPr="00382138">
        <w:rPr>
          <w:bCs/>
        </w:rPr>
        <w:t>wzroście</w:t>
      </w:r>
      <w:r>
        <w:rPr>
          <w:bCs/>
        </w:rPr>
        <w:t xml:space="preserve"> </w:t>
      </w:r>
      <w:r w:rsidRPr="00382138">
        <w:rPr>
          <w:bCs/>
        </w:rPr>
        <w:t>roślin</w:t>
      </w:r>
      <w:r>
        <w:rPr>
          <w:bCs/>
        </w:rPr>
        <w:t xml:space="preserve"> </w:t>
      </w:r>
      <w:r w:rsidRPr="00382138">
        <w:rPr>
          <w:bCs/>
        </w:rPr>
        <w:t>krwawnika</w:t>
      </w:r>
      <w:r>
        <w:rPr>
          <w:bCs/>
        </w:rPr>
        <w:t xml:space="preserve"> </w:t>
      </w:r>
      <w:r w:rsidRPr="00382138">
        <w:rPr>
          <w:bCs/>
        </w:rPr>
        <w:t>są</w:t>
      </w:r>
      <w:r>
        <w:rPr>
          <w:bCs/>
        </w:rPr>
        <w:t xml:space="preserve"> </w:t>
      </w:r>
      <w:r w:rsidRPr="00382138">
        <w:rPr>
          <w:bCs/>
        </w:rPr>
        <w:t>efektem</w:t>
      </w:r>
      <w:r>
        <w:rPr>
          <w:bCs/>
        </w:rPr>
        <w:t xml:space="preserve"> </w:t>
      </w:r>
      <w:r w:rsidRPr="00382138">
        <w:rPr>
          <w:bCs/>
        </w:rPr>
        <w:t>różnic</w:t>
      </w:r>
      <w:r>
        <w:rPr>
          <w:bCs/>
        </w:rPr>
        <w:t xml:space="preserve"> </w:t>
      </w:r>
      <w:r w:rsidRPr="00382138">
        <w:rPr>
          <w:bCs/>
        </w:rPr>
        <w:t>genetycznych</w:t>
      </w:r>
      <w:r>
        <w:rPr>
          <w:bCs/>
        </w:rPr>
        <w:t xml:space="preserve"> </w:t>
      </w:r>
      <w:r w:rsidRPr="00382138">
        <w:rPr>
          <w:bCs/>
        </w:rPr>
        <w:t>pomiędzy</w:t>
      </w:r>
      <w:r>
        <w:rPr>
          <w:bCs/>
        </w:rPr>
        <w:t xml:space="preserve"> </w:t>
      </w:r>
      <w:r w:rsidRPr="00382138">
        <w:rPr>
          <w:bCs/>
        </w:rPr>
        <w:t>roślinami</w:t>
      </w:r>
      <w:r>
        <w:rPr>
          <w:bCs/>
        </w:rPr>
        <w:t xml:space="preserve"> </w:t>
      </w:r>
      <w:r w:rsidRPr="00382138">
        <w:rPr>
          <w:bCs/>
        </w:rPr>
        <w:t>ze</w:t>
      </w:r>
      <w:r>
        <w:rPr>
          <w:bCs/>
        </w:rPr>
        <w:t xml:space="preserve"> </w:t>
      </w:r>
      <w:r w:rsidRPr="00382138">
        <w:rPr>
          <w:bCs/>
        </w:rPr>
        <w:t>stanowisk</w:t>
      </w:r>
      <w:r>
        <w:rPr>
          <w:bCs/>
        </w:rPr>
        <w:t xml:space="preserve"> </w:t>
      </w:r>
      <w:r w:rsidRPr="00382138">
        <w:rPr>
          <w:bCs/>
        </w:rPr>
        <w:t>położonych</w:t>
      </w:r>
      <w:r>
        <w:rPr>
          <w:bCs/>
        </w:rPr>
        <w:t xml:space="preserve"> </w:t>
      </w:r>
      <w:r w:rsidRPr="00382138">
        <w:rPr>
          <w:bCs/>
        </w:rPr>
        <w:t>na</w:t>
      </w:r>
      <w:r>
        <w:rPr>
          <w:bCs/>
        </w:rPr>
        <w:t xml:space="preserve"> </w:t>
      </w:r>
      <w:r w:rsidRPr="00382138">
        <w:rPr>
          <w:bCs/>
        </w:rPr>
        <w:t>różnej</w:t>
      </w:r>
      <w:r>
        <w:rPr>
          <w:bCs/>
        </w:rPr>
        <w:t xml:space="preserve"> </w:t>
      </w:r>
      <w:r w:rsidRPr="00382138">
        <w:rPr>
          <w:bCs/>
        </w:rPr>
        <w:t>wysokości</w:t>
      </w:r>
      <w:r>
        <w:rPr>
          <w:bCs/>
        </w:rPr>
        <w:t xml:space="preserve"> </w:t>
      </w:r>
      <w:r w:rsidRPr="00382138">
        <w:rPr>
          <w:bCs/>
        </w:rPr>
        <w:t>nad</w:t>
      </w:r>
      <w:r>
        <w:rPr>
          <w:bCs/>
        </w:rPr>
        <w:t xml:space="preserve"> </w:t>
      </w:r>
      <w:r w:rsidRPr="00382138">
        <w:rPr>
          <w:bCs/>
        </w:rPr>
        <w:t>poziomem</w:t>
      </w:r>
      <w:r>
        <w:rPr>
          <w:bCs/>
        </w:rPr>
        <w:t xml:space="preserve"> </w:t>
      </w:r>
      <w:r w:rsidRPr="00382138">
        <w:rPr>
          <w:bCs/>
        </w:rPr>
        <w:t>morza.</w:t>
      </w:r>
    </w:p>
    <w:p w:rsidR="00875EF3" w:rsidRPr="00382138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Zaplanuj</w:t>
      </w:r>
      <w:r>
        <w:rPr>
          <w:bCs/>
        </w:rPr>
        <w:t xml:space="preserve"> </w:t>
      </w:r>
      <w:r w:rsidRPr="002C1A40">
        <w:rPr>
          <w:bCs/>
        </w:rPr>
        <w:t>doświadczenie</w:t>
      </w:r>
      <w:r>
        <w:rPr>
          <w:bCs/>
        </w:rPr>
        <w:t xml:space="preserve"> </w:t>
      </w:r>
      <w:r w:rsidRPr="002C1A40">
        <w:rPr>
          <w:bCs/>
        </w:rPr>
        <w:t>pozwalające</w:t>
      </w:r>
      <w:r>
        <w:rPr>
          <w:bCs/>
        </w:rPr>
        <w:t xml:space="preserve"> </w:t>
      </w:r>
      <w:r w:rsidRPr="002C1A40">
        <w:rPr>
          <w:bCs/>
        </w:rPr>
        <w:t>rozstrzygnąć,</w:t>
      </w:r>
      <w:r>
        <w:rPr>
          <w:bCs/>
        </w:rPr>
        <w:t xml:space="preserve"> </w:t>
      </w:r>
      <w:r w:rsidRPr="002C1A40">
        <w:rPr>
          <w:bCs/>
        </w:rPr>
        <w:t>która</w:t>
      </w:r>
      <w:r>
        <w:rPr>
          <w:bCs/>
        </w:rPr>
        <w:t xml:space="preserve"> </w:t>
      </w:r>
      <w:r w:rsidRPr="002C1A40">
        <w:rPr>
          <w:bCs/>
        </w:rPr>
        <w:t>z</w:t>
      </w:r>
      <w:r>
        <w:rPr>
          <w:bCs/>
        </w:rPr>
        <w:t xml:space="preserve"> </w:t>
      </w:r>
      <w:r w:rsidRPr="002C1A40">
        <w:rPr>
          <w:bCs/>
        </w:rPr>
        <w:t>hipotez</w:t>
      </w:r>
      <w:r>
        <w:rPr>
          <w:bCs/>
        </w:rPr>
        <w:t xml:space="preserve"> </w:t>
      </w:r>
      <w:r w:rsidRPr="002C1A40">
        <w:rPr>
          <w:bCs/>
        </w:rPr>
        <w:t>(I</w:t>
      </w:r>
      <w:r>
        <w:rPr>
          <w:bCs/>
        </w:rPr>
        <w:t xml:space="preserve"> </w:t>
      </w:r>
      <w:r w:rsidRPr="002C1A40">
        <w:rPr>
          <w:bCs/>
        </w:rPr>
        <w:t>czy</w:t>
      </w:r>
      <w:r>
        <w:rPr>
          <w:bCs/>
        </w:rPr>
        <w:t xml:space="preserve"> </w:t>
      </w:r>
      <w:r w:rsidRPr="002C1A40">
        <w:rPr>
          <w:bCs/>
        </w:rPr>
        <w:t>II)</w:t>
      </w:r>
      <w:r>
        <w:rPr>
          <w:bCs/>
        </w:rPr>
        <w:t xml:space="preserve"> </w:t>
      </w:r>
      <w:r w:rsidRPr="002C1A40">
        <w:rPr>
          <w:bCs/>
        </w:rPr>
        <w:t>jest</w:t>
      </w:r>
      <w:r>
        <w:rPr>
          <w:bCs/>
        </w:rPr>
        <w:t xml:space="preserve"> </w:t>
      </w:r>
      <w:r w:rsidRPr="002C1A40">
        <w:rPr>
          <w:bCs/>
        </w:rPr>
        <w:t>prawdziwa.</w:t>
      </w:r>
      <w:r>
        <w:rPr>
          <w:bCs/>
        </w:rPr>
        <w:t xml:space="preserve"> </w:t>
      </w:r>
      <w:r w:rsidRPr="002C1A40">
        <w:rPr>
          <w:bCs/>
        </w:rPr>
        <w:t>Określ,</w:t>
      </w:r>
      <w:r>
        <w:rPr>
          <w:bCs/>
        </w:rPr>
        <w:t xml:space="preserve"> </w:t>
      </w:r>
      <w:r w:rsidRPr="002C1A40">
        <w:rPr>
          <w:bCs/>
        </w:rPr>
        <w:t>jaki</w:t>
      </w:r>
      <w:r>
        <w:rPr>
          <w:bCs/>
        </w:rPr>
        <w:t xml:space="preserve"> </w:t>
      </w:r>
      <w:r w:rsidRPr="002C1A40">
        <w:rPr>
          <w:bCs/>
        </w:rPr>
        <w:t>wynik</w:t>
      </w:r>
      <w:r>
        <w:rPr>
          <w:bCs/>
        </w:rPr>
        <w:t xml:space="preserve"> </w:t>
      </w:r>
      <w:r w:rsidRPr="002C1A40">
        <w:rPr>
          <w:bCs/>
        </w:rPr>
        <w:t>doświadczenia</w:t>
      </w:r>
      <w:r>
        <w:rPr>
          <w:bCs/>
        </w:rPr>
        <w:t xml:space="preserve"> </w:t>
      </w:r>
      <w:r w:rsidRPr="002C1A40">
        <w:rPr>
          <w:bCs/>
        </w:rPr>
        <w:t>potwierdzi</w:t>
      </w:r>
      <w:r>
        <w:rPr>
          <w:bCs/>
        </w:rPr>
        <w:t xml:space="preserve"> </w:t>
      </w:r>
      <w:r w:rsidRPr="002C1A40">
        <w:rPr>
          <w:bCs/>
        </w:rPr>
        <w:t>pierwszą,</w:t>
      </w:r>
      <w:r>
        <w:rPr>
          <w:bCs/>
        </w:rPr>
        <w:t xml:space="preserve"> </w:t>
      </w:r>
      <w:r w:rsidRPr="002C1A40">
        <w:rPr>
          <w:bCs/>
        </w:rPr>
        <w:t>a</w:t>
      </w:r>
      <w:r>
        <w:rPr>
          <w:bCs/>
        </w:rPr>
        <w:t xml:space="preserve"> </w:t>
      </w:r>
      <w:r w:rsidRPr="002C1A40">
        <w:rPr>
          <w:bCs/>
        </w:rPr>
        <w:t>jaki</w:t>
      </w:r>
      <w:r>
        <w:rPr>
          <w:bCs/>
        </w:rPr>
        <w:t xml:space="preserve"> - </w:t>
      </w:r>
      <w:r w:rsidRPr="002C1A40">
        <w:rPr>
          <w:bCs/>
        </w:rPr>
        <w:t>drugą</w:t>
      </w:r>
      <w:r>
        <w:rPr>
          <w:bCs/>
        </w:rPr>
        <w:t xml:space="preserve"> </w:t>
      </w:r>
      <w:r w:rsidRPr="002C1A40">
        <w:rPr>
          <w:bCs/>
        </w:rPr>
        <w:t>z</w:t>
      </w:r>
      <w:r>
        <w:rPr>
          <w:bCs/>
        </w:rPr>
        <w:t xml:space="preserve"> </w:t>
      </w:r>
      <w:r w:rsidRPr="002C1A40">
        <w:rPr>
          <w:bCs/>
        </w:rPr>
        <w:t>hipotez.</w:t>
      </w:r>
      <w:r>
        <w:rPr>
          <w:bCs/>
        </w:rPr>
        <w:t xml:space="preserve"> </w:t>
      </w:r>
    </w:p>
    <w:p w:rsidR="00875EF3" w:rsidRPr="002C1A40" w:rsidRDefault="00875EF3" w:rsidP="007A7B73">
      <w:pPr>
        <w:suppressAutoHyphens/>
        <w:jc w:val="left"/>
        <w:rPr>
          <w:bCs/>
        </w:rPr>
      </w:pPr>
    </w:p>
    <w:p w:rsidR="00875EF3" w:rsidRPr="002C1A40" w:rsidRDefault="00875EF3" w:rsidP="007A7B73">
      <w:pPr>
        <w:tabs>
          <w:tab w:val="center" w:pos="4536"/>
          <w:tab w:val="right" w:pos="9072"/>
        </w:tabs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numPr>
          <w:ilvl w:val="0"/>
          <w:numId w:val="46"/>
        </w:numPr>
        <w:suppressAutoHyphens/>
        <w:ind w:left="172" w:hanging="172"/>
        <w:jc w:val="left"/>
      </w:pPr>
      <w:r w:rsidRPr="002C1A40">
        <w:t>Nasiona</w:t>
      </w:r>
      <w:r>
        <w:t xml:space="preserve"> </w:t>
      </w:r>
      <w:r w:rsidRPr="002C1A40">
        <w:t>zebrane</w:t>
      </w:r>
      <w:r>
        <w:t xml:space="preserve"> </w:t>
      </w:r>
      <w:r w:rsidRPr="002C1A40">
        <w:t>od</w:t>
      </w:r>
      <w:r>
        <w:t xml:space="preserve"> </w:t>
      </w:r>
      <w:r w:rsidRPr="002C1A40">
        <w:t>roślin</w:t>
      </w:r>
      <w:r>
        <w:t xml:space="preserve"> </w:t>
      </w:r>
      <w:r w:rsidRPr="002C1A40">
        <w:t>położonych</w:t>
      </w:r>
      <w:r>
        <w:t xml:space="preserve"> </w:t>
      </w:r>
      <w:r w:rsidRPr="002C1A40">
        <w:t>na</w:t>
      </w:r>
      <w:r>
        <w:t xml:space="preserve"> </w:t>
      </w:r>
      <w:r w:rsidRPr="002C1A40">
        <w:t>różnej</w:t>
      </w:r>
      <w:r>
        <w:t xml:space="preserve"> </w:t>
      </w:r>
      <w:r w:rsidRPr="002C1A40">
        <w:t>wysokości</w:t>
      </w:r>
      <w:r>
        <w:t xml:space="preserve"> </w:t>
      </w:r>
      <w:r w:rsidRPr="002C1A40">
        <w:t>n.p.m.</w:t>
      </w:r>
      <w:r>
        <w:t xml:space="preserve"> </w:t>
      </w:r>
      <w:r w:rsidRPr="002C1A40">
        <w:t>należy</w:t>
      </w:r>
      <w:r>
        <w:t xml:space="preserve"> </w:t>
      </w:r>
      <w:r w:rsidRPr="002C1A40">
        <w:t>wysiać</w:t>
      </w:r>
      <w:r>
        <w:t xml:space="preserve"> </w:t>
      </w:r>
      <w:r w:rsidRPr="002C1A40">
        <w:t>(po</w:t>
      </w:r>
      <w:r>
        <w:t xml:space="preserve"> </w:t>
      </w:r>
      <w:r w:rsidRPr="002C1A40">
        <w:t>kilkadziesiąt</w:t>
      </w:r>
      <w:r>
        <w:t xml:space="preserve"> </w:t>
      </w:r>
      <w:r w:rsidRPr="002C1A40">
        <w:t>nasion</w:t>
      </w:r>
      <w:r>
        <w:t xml:space="preserve"> </w:t>
      </w:r>
      <w:r w:rsidRPr="002C1A40">
        <w:t>z</w:t>
      </w:r>
      <w:r>
        <w:t xml:space="preserve"> danego stanowiska) obok siebie </w:t>
      </w:r>
      <w:r w:rsidRPr="002C1A40">
        <w:t>na</w:t>
      </w:r>
      <w:r>
        <w:t xml:space="preserve"> </w:t>
      </w:r>
      <w:r w:rsidRPr="002C1A40">
        <w:t>jednym</w:t>
      </w:r>
      <w:r>
        <w:t xml:space="preserve"> </w:t>
      </w:r>
      <w:r w:rsidRPr="002C1A40">
        <w:t>ze</w:t>
      </w:r>
      <w:r>
        <w:t xml:space="preserve"> </w:t>
      </w:r>
      <w:r w:rsidRPr="002C1A40">
        <w:t>stanowisk</w:t>
      </w:r>
      <w:r>
        <w:t xml:space="preserve"> </w:t>
      </w:r>
      <w:r w:rsidRPr="002C1A40">
        <w:t>i</w:t>
      </w:r>
      <w:r>
        <w:t xml:space="preserve"> </w:t>
      </w:r>
      <w:r w:rsidRPr="002C1A40">
        <w:t>porównać</w:t>
      </w:r>
      <w:r>
        <w:t xml:space="preserve"> </w:t>
      </w:r>
      <w:r w:rsidRPr="002C1A40">
        <w:t>wysokość</w:t>
      </w:r>
      <w:r>
        <w:t xml:space="preserve"> </w:t>
      </w:r>
      <w:r w:rsidRPr="002C1A40">
        <w:t>roślin,</w:t>
      </w:r>
      <w:r>
        <w:t xml:space="preserve"> </w:t>
      </w:r>
      <w:r w:rsidRPr="002C1A40">
        <w:t>jakie</w:t>
      </w:r>
      <w:r>
        <w:t xml:space="preserve"> </w:t>
      </w:r>
      <w:r w:rsidRPr="002C1A40">
        <w:t>z</w:t>
      </w:r>
      <w:r>
        <w:t xml:space="preserve"> </w:t>
      </w:r>
      <w:r w:rsidRPr="002C1A40">
        <w:t>nich</w:t>
      </w:r>
      <w:r>
        <w:t xml:space="preserve"> </w:t>
      </w:r>
      <w:r w:rsidRPr="002C1A40">
        <w:t>wyrosną</w:t>
      </w:r>
      <w:r>
        <w:t xml:space="preserve"> - </w:t>
      </w:r>
      <w:r w:rsidRPr="002C1A40">
        <w:t>jeśli</w:t>
      </w:r>
      <w:r>
        <w:t xml:space="preserve"> </w:t>
      </w:r>
      <w:r w:rsidRPr="002C1A40">
        <w:t>rośliny</w:t>
      </w:r>
      <w:r>
        <w:t xml:space="preserve"> </w:t>
      </w:r>
      <w:r w:rsidRPr="002C1A40">
        <w:t>wyrosną</w:t>
      </w:r>
      <w:r>
        <w:t xml:space="preserve"> </w:t>
      </w:r>
      <w:r w:rsidRPr="002C1A40">
        <w:t>zgodnie</w:t>
      </w:r>
      <w:r>
        <w:t xml:space="preserve"> </w:t>
      </w:r>
      <w:r w:rsidRPr="002C1A40">
        <w:t>ze</w:t>
      </w:r>
      <w:r>
        <w:t xml:space="preserve"> </w:t>
      </w:r>
      <w:r w:rsidRPr="002C1A40">
        <w:t>stanowiskiem,</w:t>
      </w:r>
      <w:r>
        <w:t xml:space="preserve"> </w:t>
      </w:r>
      <w:r w:rsidRPr="002C1A40">
        <w:t>skąd</w:t>
      </w:r>
      <w:r>
        <w:t xml:space="preserve"> </w:t>
      </w:r>
      <w:r w:rsidRPr="002C1A40">
        <w:t>pochodziły</w:t>
      </w:r>
      <w:r>
        <w:t xml:space="preserve"> </w:t>
      </w:r>
      <w:r w:rsidRPr="002C1A40">
        <w:t>nasiona,</w:t>
      </w:r>
      <w:r>
        <w:t xml:space="preserve"> </w:t>
      </w:r>
      <w:r w:rsidRPr="002C1A40">
        <w:t>to</w:t>
      </w:r>
      <w:r>
        <w:t xml:space="preserve"> </w:t>
      </w:r>
      <w:r w:rsidRPr="002C1A40">
        <w:t>znaczy,</w:t>
      </w:r>
      <w:r>
        <w:t xml:space="preserve"> </w:t>
      </w:r>
      <w:r w:rsidRPr="002C1A40">
        <w:t>że</w:t>
      </w:r>
      <w:r>
        <w:t xml:space="preserve"> </w:t>
      </w:r>
      <w:r w:rsidRPr="002C1A40">
        <w:t>ich</w:t>
      </w:r>
      <w:r>
        <w:t xml:space="preserve"> </w:t>
      </w:r>
      <w:r w:rsidRPr="002C1A40">
        <w:t>wzrost</w:t>
      </w:r>
      <w:r>
        <w:t xml:space="preserve"> </w:t>
      </w:r>
      <w:r w:rsidRPr="002C1A40">
        <w:t>determinują</w:t>
      </w:r>
      <w:r>
        <w:t xml:space="preserve"> </w:t>
      </w:r>
      <w:r w:rsidRPr="002C1A40">
        <w:t>geny,</w:t>
      </w:r>
      <w:r>
        <w:t xml:space="preserve"> </w:t>
      </w:r>
      <w:r w:rsidRPr="002C1A40">
        <w:t>a</w:t>
      </w:r>
      <w:r>
        <w:t xml:space="preserve"> </w:t>
      </w:r>
      <w:r w:rsidRPr="002C1A40">
        <w:t>jeśli</w:t>
      </w:r>
      <w:r>
        <w:t xml:space="preserve"> </w:t>
      </w:r>
      <w:r w:rsidRPr="002C1A40">
        <w:t>wszystkie</w:t>
      </w:r>
      <w:r>
        <w:t xml:space="preserve"> </w:t>
      </w:r>
      <w:r w:rsidRPr="002C1A40">
        <w:t>osiągną</w:t>
      </w:r>
      <w:r>
        <w:t xml:space="preserve"> </w:t>
      </w:r>
      <w:r w:rsidRPr="002C1A40">
        <w:t>podobny</w:t>
      </w:r>
      <w:r>
        <w:t xml:space="preserve"> </w:t>
      </w:r>
      <w:r w:rsidRPr="002C1A40">
        <w:t>do</w:t>
      </w:r>
      <w:r>
        <w:t xml:space="preserve"> </w:t>
      </w:r>
      <w:r w:rsidRPr="002C1A40">
        <w:t>siebie</w:t>
      </w:r>
      <w:r>
        <w:t xml:space="preserve"> wzrost, typowy dla stanowiska </w:t>
      </w:r>
      <w:r w:rsidRPr="002C1A40">
        <w:t>ich</w:t>
      </w:r>
      <w:r>
        <w:t xml:space="preserve"> </w:t>
      </w:r>
      <w:r w:rsidRPr="002C1A40">
        <w:t>wysiania,</w:t>
      </w:r>
      <w:r>
        <w:t xml:space="preserve"> </w:t>
      </w:r>
      <w:r w:rsidRPr="002C1A40">
        <w:t>to</w:t>
      </w:r>
      <w:r>
        <w:t xml:space="preserve"> </w:t>
      </w:r>
      <w:r w:rsidRPr="002C1A40">
        <w:t>o</w:t>
      </w:r>
      <w:r>
        <w:t xml:space="preserve"> </w:t>
      </w:r>
      <w:r w:rsidRPr="002C1A40">
        <w:t>wzroście</w:t>
      </w:r>
      <w:r>
        <w:t xml:space="preserve"> </w:t>
      </w:r>
      <w:r w:rsidRPr="002C1A40">
        <w:t>roślin</w:t>
      </w:r>
      <w:r>
        <w:t xml:space="preserve"> </w:t>
      </w:r>
      <w:r w:rsidRPr="002C1A40">
        <w:t>decydują</w:t>
      </w:r>
      <w:r>
        <w:t xml:space="preserve"> </w:t>
      </w:r>
      <w:r w:rsidRPr="002C1A40">
        <w:t>wpływy</w:t>
      </w:r>
      <w:r>
        <w:t xml:space="preserve"> </w:t>
      </w:r>
      <w:r w:rsidRPr="002C1A40">
        <w:t>środowiska.</w:t>
      </w:r>
    </w:p>
    <w:p w:rsidR="00875EF3" w:rsidRPr="002C1A40" w:rsidRDefault="00875EF3" w:rsidP="007A7B73">
      <w:pPr>
        <w:tabs>
          <w:tab w:val="center" w:pos="4536"/>
          <w:tab w:val="right" w:pos="9072"/>
        </w:tabs>
        <w:suppressAutoHyphens/>
        <w:jc w:val="left"/>
      </w:pPr>
      <w:r>
        <w:t xml:space="preserve">- </w:t>
      </w:r>
      <w:r w:rsidRPr="002C1A40">
        <w:t>Nasiona</w:t>
      </w:r>
      <w:r>
        <w:t xml:space="preserve"> </w:t>
      </w:r>
      <w:r w:rsidRPr="002C1A40">
        <w:t>zebrane</w:t>
      </w:r>
      <w:r>
        <w:t xml:space="preserve"> </w:t>
      </w:r>
      <w:r w:rsidRPr="002C1A40">
        <w:t>od</w:t>
      </w:r>
      <w:r>
        <w:t xml:space="preserve"> </w:t>
      </w:r>
      <w:r w:rsidRPr="002C1A40">
        <w:t>roślin</w:t>
      </w:r>
      <w:r>
        <w:t xml:space="preserve"> </w:t>
      </w:r>
      <w:r w:rsidRPr="002C1A40">
        <w:t>ze</w:t>
      </w:r>
      <w:r>
        <w:t xml:space="preserve"> </w:t>
      </w:r>
      <w:r w:rsidRPr="002C1A40">
        <w:t>stanowisk</w:t>
      </w:r>
      <w:r>
        <w:t xml:space="preserve"> </w:t>
      </w:r>
      <w:r w:rsidRPr="002C1A40">
        <w:t>położonych</w:t>
      </w:r>
      <w:r>
        <w:t xml:space="preserve"> </w:t>
      </w:r>
      <w:r w:rsidRPr="002C1A40">
        <w:t>nisko</w:t>
      </w:r>
      <w:r>
        <w:t xml:space="preserve"> </w:t>
      </w:r>
      <w:r w:rsidRPr="002C1A40">
        <w:t>n.p.m.</w:t>
      </w:r>
      <w:r>
        <w:t xml:space="preserve"> </w:t>
      </w:r>
      <w:r w:rsidRPr="002C1A40">
        <w:t>należy</w:t>
      </w:r>
      <w:r>
        <w:t xml:space="preserve"> </w:t>
      </w:r>
      <w:r w:rsidRPr="002C1A40">
        <w:t>wysiać</w:t>
      </w:r>
      <w:r>
        <w:t xml:space="preserve"> </w:t>
      </w:r>
      <w:r w:rsidRPr="002C1A40">
        <w:t>(po</w:t>
      </w:r>
      <w:r>
        <w:t xml:space="preserve"> </w:t>
      </w:r>
      <w:r w:rsidRPr="002C1A40">
        <w:t>kilkadziesiąt</w:t>
      </w:r>
      <w:r>
        <w:t xml:space="preserve"> </w:t>
      </w:r>
      <w:r w:rsidRPr="002C1A40">
        <w:t>nasion</w:t>
      </w:r>
      <w:r>
        <w:t xml:space="preserve"> </w:t>
      </w:r>
      <w:r w:rsidRPr="002C1A40">
        <w:t>z</w:t>
      </w:r>
      <w:r>
        <w:t xml:space="preserve"> </w:t>
      </w:r>
      <w:r w:rsidRPr="002C1A40">
        <w:t>danego</w:t>
      </w:r>
      <w:r>
        <w:t xml:space="preserve"> </w:t>
      </w:r>
      <w:r w:rsidRPr="002C1A40">
        <w:t>stanowiska)</w:t>
      </w:r>
      <w:r>
        <w:t xml:space="preserve"> </w:t>
      </w:r>
      <w:r w:rsidRPr="002C1A40">
        <w:t>na</w:t>
      </w:r>
      <w:r>
        <w:t xml:space="preserve"> </w:t>
      </w:r>
      <w:r w:rsidRPr="002C1A40">
        <w:t>stan</w:t>
      </w:r>
      <w:r>
        <w:t>owiskach położonych wysoko (lub</w:t>
      </w:r>
      <w:r>
        <w:br/>
      </w:r>
      <w:r w:rsidRPr="002C1A40">
        <w:t>odwrotnie)</w:t>
      </w:r>
      <w:r>
        <w:t xml:space="preserve"> </w:t>
      </w:r>
      <w:r w:rsidRPr="002C1A40">
        <w:t>i</w:t>
      </w:r>
      <w:r>
        <w:t xml:space="preserve"> </w:t>
      </w:r>
      <w:r w:rsidRPr="002C1A40">
        <w:t>sprawdzić,</w:t>
      </w:r>
      <w:r>
        <w:t xml:space="preserve"> </w:t>
      </w:r>
      <w:r w:rsidRPr="002C1A40">
        <w:t>czy</w:t>
      </w:r>
      <w:r>
        <w:t xml:space="preserve"> </w:t>
      </w:r>
      <w:r w:rsidRPr="002C1A40">
        <w:t>rośliny,</w:t>
      </w:r>
      <w:r>
        <w:t xml:space="preserve"> </w:t>
      </w:r>
      <w:r w:rsidRPr="002C1A40">
        <w:t>jakie</w:t>
      </w:r>
      <w:r>
        <w:t xml:space="preserve"> </w:t>
      </w:r>
      <w:r w:rsidRPr="002C1A40">
        <w:t>z</w:t>
      </w:r>
      <w:r>
        <w:t xml:space="preserve"> </w:t>
      </w:r>
      <w:r w:rsidRPr="002C1A40">
        <w:t>nich</w:t>
      </w:r>
      <w:r>
        <w:t xml:space="preserve"> </w:t>
      </w:r>
      <w:r w:rsidRPr="002C1A40">
        <w:t>wyrosną,</w:t>
      </w:r>
      <w:r>
        <w:t xml:space="preserve"> </w:t>
      </w:r>
      <w:r w:rsidRPr="002C1A40">
        <w:t>zachowają</w:t>
      </w:r>
      <w:r>
        <w:t xml:space="preserve"> </w:t>
      </w:r>
      <w:r w:rsidRPr="002C1A40">
        <w:t>wzrost</w:t>
      </w:r>
      <w:r>
        <w:t xml:space="preserve"> </w:t>
      </w:r>
      <w:r w:rsidRPr="002C1A40">
        <w:t>typowy</w:t>
      </w:r>
      <w:r>
        <w:t xml:space="preserve"> </w:t>
      </w:r>
      <w:r w:rsidRPr="002C1A40">
        <w:t>dla</w:t>
      </w:r>
      <w:r>
        <w:t xml:space="preserve"> </w:t>
      </w:r>
      <w:r w:rsidRPr="002C1A40">
        <w:t>stanowiska,</w:t>
      </w:r>
      <w:r>
        <w:t xml:space="preserve"> </w:t>
      </w:r>
      <w:r w:rsidRPr="002C1A40">
        <w:t>skąd</w:t>
      </w:r>
      <w:r>
        <w:t xml:space="preserve"> </w:t>
      </w:r>
      <w:r w:rsidRPr="002C1A40">
        <w:t>pochodziły</w:t>
      </w:r>
      <w:r>
        <w:t xml:space="preserve"> </w:t>
      </w:r>
      <w:r w:rsidRPr="002C1A40">
        <w:t>nasiona</w:t>
      </w:r>
      <w:r>
        <w:t xml:space="preserve"> </w:t>
      </w:r>
      <w:r w:rsidRPr="002C1A40">
        <w:t>(dowód</w:t>
      </w:r>
      <w:r>
        <w:t xml:space="preserve"> </w:t>
      </w:r>
      <w:r w:rsidRPr="002C1A40">
        <w:t>wpływu</w:t>
      </w:r>
      <w:r>
        <w:t xml:space="preserve"> </w:t>
      </w:r>
      <w:r w:rsidRPr="002C1A40">
        <w:t>genów</w:t>
      </w:r>
      <w:r>
        <w:t xml:space="preserve"> </w:t>
      </w:r>
      <w:r w:rsidRPr="002C1A40">
        <w:t>na</w:t>
      </w:r>
      <w:r>
        <w:t xml:space="preserve"> </w:t>
      </w:r>
      <w:r w:rsidRPr="002C1A40">
        <w:t>wysokość</w:t>
      </w:r>
      <w:r>
        <w:t xml:space="preserve"> </w:t>
      </w:r>
      <w:r w:rsidRPr="002C1A40">
        <w:t>roślin),</w:t>
      </w:r>
      <w:r>
        <w:t xml:space="preserve"> </w:t>
      </w:r>
      <w:r w:rsidRPr="002C1A40">
        <w:t>czy</w:t>
      </w:r>
      <w:r>
        <w:t xml:space="preserve"> </w:t>
      </w:r>
      <w:r w:rsidRPr="002C1A40">
        <w:t>dla</w:t>
      </w:r>
      <w:r>
        <w:t xml:space="preserve"> </w:t>
      </w:r>
      <w:r w:rsidRPr="002C1A40">
        <w:t>stanowiska,</w:t>
      </w:r>
      <w:r>
        <w:t xml:space="preserve"> </w:t>
      </w:r>
      <w:r w:rsidRPr="002C1A40">
        <w:t>na</w:t>
      </w:r>
      <w:r>
        <w:t xml:space="preserve"> </w:t>
      </w:r>
      <w:r w:rsidRPr="002C1A40">
        <w:t>którym</w:t>
      </w:r>
      <w:r>
        <w:t xml:space="preserve"> </w:t>
      </w:r>
      <w:r w:rsidRPr="002C1A40">
        <w:t>zostały</w:t>
      </w:r>
      <w:r>
        <w:t xml:space="preserve"> </w:t>
      </w:r>
      <w:r w:rsidRPr="002C1A40">
        <w:t>wysiane</w:t>
      </w:r>
      <w:r>
        <w:t xml:space="preserve"> </w:t>
      </w:r>
      <w:r w:rsidRPr="002C1A40">
        <w:t>(dowód</w:t>
      </w:r>
      <w:r>
        <w:t xml:space="preserve"> </w:t>
      </w:r>
      <w:r w:rsidRPr="002C1A40">
        <w:t>wpływu</w:t>
      </w:r>
      <w:r>
        <w:t xml:space="preserve"> </w:t>
      </w:r>
      <w:r w:rsidRPr="002C1A40">
        <w:t>środowiska</w:t>
      </w:r>
      <w:r>
        <w:t xml:space="preserve"> </w:t>
      </w:r>
      <w:r w:rsidRPr="002C1A40">
        <w:t>na</w:t>
      </w:r>
      <w:r>
        <w:t xml:space="preserve"> </w:t>
      </w:r>
      <w:r w:rsidRPr="002C1A40">
        <w:t>wysokość</w:t>
      </w:r>
      <w:r>
        <w:t xml:space="preserve"> </w:t>
      </w:r>
      <w:r w:rsidRPr="002C1A40">
        <w:t>roślin).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C1A40" w:rsidRDefault="00875EF3" w:rsidP="007A7B73">
      <w:pPr>
        <w:suppressAutoHyphens/>
        <w:jc w:val="left"/>
      </w:pPr>
      <w:r w:rsidRPr="002C1A40">
        <w:t>2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poprawne</w:t>
      </w:r>
      <w:r>
        <w:t xml:space="preserve"> </w:t>
      </w:r>
      <w:r w:rsidRPr="002C1A40">
        <w:t>zaplanowanie</w:t>
      </w:r>
      <w:r>
        <w:t xml:space="preserve"> </w:t>
      </w:r>
      <w:r w:rsidRPr="002C1A40">
        <w:t>doświadczenia</w:t>
      </w:r>
      <w:r>
        <w:t xml:space="preserve"> </w:t>
      </w:r>
      <w:r w:rsidRPr="002C1A40">
        <w:t>i</w:t>
      </w:r>
      <w:r>
        <w:t xml:space="preserve"> </w:t>
      </w:r>
      <w:r w:rsidRPr="002C1A40">
        <w:t>wskazanie</w:t>
      </w:r>
      <w:r>
        <w:t xml:space="preserve"> </w:t>
      </w:r>
      <w:r w:rsidRPr="002C1A40">
        <w:t>kryterium</w:t>
      </w:r>
      <w:r>
        <w:t xml:space="preserve"> </w:t>
      </w:r>
      <w:r w:rsidRPr="002C1A40">
        <w:t>weryfikacji</w:t>
      </w:r>
      <w:r>
        <w:t xml:space="preserve"> </w:t>
      </w:r>
      <w:r w:rsidRPr="002C1A40">
        <w:t>przyjętej</w:t>
      </w:r>
      <w:r>
        <w:t xml:space="preserve"> </w:t>
      </w:r>
      <w:r w:rsidRPr="002C1A40">
        <w:t>hipotezy.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poprawne</w:t>
      </w:r>
      <w:r>
        <w:t xml:space="preserve"> </w:t>
      </w:r>
      <w:r w:rsidRPr="002C1A40">
        <w:t>zaplanowanie</w:t>
      </w:r>
      <w:r>
        <w:t xml:space="preserve"> </w:t>
      </w:r>
      <w:r w:rsidRPr="002C1A40">
        <w:t>doświadczenia</w:t>
      </w:r>
      <w:r>
        <w:t xml:space="preserve"> </w:t>
      </w:r>
      <w:r w:rsidRPr="002C1A40">
        <w:t>bez</w:t>
      </w:r>
      <w:r>
        <w:t xml:space="preserve"> </w:t>
      </w:r>
      <w:r w:rsidRPr="002C1A40">
        <w:t>jasnego</w:t>
      </w:r>
      <w:r>
        <w:t xml:space="preserve"> </w:t>
      </w:r>
      <w:r w:rsidRPr="002C1A40">
        <w:t>wskazania</w:t>
      </w:r>
      <w:r>
        <w:t xml:space="preserve"> </w:t>
      </w:r>
      <w:r w:rsidRPr="002C1A40">
        <w:t>kryterium</w:t>
      </w:r>
      <w:r>
        <w:t xml:space="preserve"> </w:t>
      </w:r>
      <w:r w:rsidRPr="002C1A40">
        <w:t>weryfikacji</w:t>
      </w:r>
      <w:r>
        <w:t xml:space="preserve"> </w:t>
      </w:r>
      <w:r w:rsidRPr="002C1A40">
        <w:t>przyjętej</w:t>
      </w:r>
      <w:r>
        <w:t xml:space="preserve"> </w:t>
      </w:r>
      <w:r w:rsidRPr="002C1A40">
        <w:t>hipotezy.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</w:t>
      </w:r>
      <w:r>
        <w:t xml:space="preserve"> - </w:t>
      </w:r>
      <w:r w:rsidRPr="002C1A40">
        <w:t>za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niepoprawną</w:t>
      </w:r>
      <w:r>
        <w:t xml:space="preserve"> </w:t>
      </w:r>
      <w:r w:rsidRPr="002C1A40">
        <w:t>lub</w:t>
      </w:r>
      <w:r>
        <w:t xml:space="preserve"> </w:t>
      </w:r>
      <w:r w:rsidRPr="002C1A40">
        <w:t>brak</w:t>
      </w:r>
      <w:r>
        <w:t xml:space="preserve"> </w:t>
      </w:r>
      <w:r w:rsidRPr="002C1A40">
        <w:t>odpowiedzi.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2C1A40" w:rsidRDefault="00875EF3" w:rsidP="007A7B73">
      <w:pPr>
        <w:suppressAutoHyphens/>
        <w:jc w:val="left"/>
      </w:pPr>
      <w:r w:rsidRPr="002C1A40">
        <w:t>W</w:t>
      </w:r>
      <w:r>
        <w:t xml:space="preserve"> </w:t>
      </w:r>
      <w:r w:rsidRPr="002C1A40">
        <w:t>doświadczeniu</w:t>
      </w:r>
      <w:r>
        <w:t xml:space="preserve"> </w:t>
      </w:r>
      <w:r w:rsidRPr="002C1A40">
        <w:t>należy</w:t>
      </w:r>
      <w:r>
        <w:t xml:space="preserve"> </w:t>
      </w:r>
      <w:r w:rsidRPr="002C1A40">
        <w:t>wysiać</w:t>
      </w:r>
      <w:r>
        <w:t xml:space="preserve"> </w:t>
      </w:r>
      <w:r w:rsidRPr="002C1A40">
        <w:t>nasiona</w:t>
      </w:r>
      <w:r>
        <w:t xml:space="preserve"> </w:t>
      </w:r>
      <w:r w:rsidRPr="002C1A40">
        <w:t>roślin</w:t>
      </w:r>
      <w:r>
        <w:t xml:space="preserve"> </w:t>
      </w:r>
      <w:r w:rsidRPr="002C1A40">
        <w:t>rosnących</w:t>
      </w:r>
      <w:r>
        <w:t xml:space="preserve"> </w:t>
      </w:r>
      <w:r w:rsidRPr="002C1A40">
        <w:t>na</w:t>
      </w:r>
      <w:r>
        <w:t xml:space="preserve"> </w:t>
      </w:r>
      <w:r w:rsidRPr="002C1A40">
        <w:t>różnych</w:t>
      </w:r>
      <w:r>
        <w:t xml:space="preserve"> </w:t>
      </w:r>
      <w:r w:rsidRPr="002C1A40">
        <w:t>wysokościach</w:t>
      </w:r>
      <w:r>
        <w:t xml:space="preserve"> </w:t>
      </w:r>
      <w:r w:rsidRPr="002C1A40">
        <w:t>w</w:t>
      </w:r>
      <w:r>
        <w:t xml:space="preserve"> </w:t>
      </w:r>
      <w:r w:rsidRPr="002C1A40">
        <w:t>jednakowych</w:t>
      </w:r>
      <w:r>
        <w:t xml:space="preserve"> </w:t>
      </w:r>
      <w:r w:rsidRPr="002C1A40">
        <w:t>warunkach</w:t>
      </w:r>
      <w:r>
        <w:t xml:space="preserve"> </w:t>
      </w:r>
      <w:r w:rsidRPr="002C1A40">
        <w:t>na</w:t>
      </w:r>
      <w:r>
        <w:t xml:space="preserve"> </w:t>
      </w:r>
      <w:r w:rsidRPr="002C1A40">
        <w:t>tej</w:t>
      </w:r>
      <w:r>
        <w:t xml:space="preserve"> </w:t>
      </w:r>
      <w:r w:rsidRPr="002C1A40">
        <w:t>samej</w:t>
      </w:r>
      <w:r>
        <w:t xml:space="preserve"> </w:t>
      </w:r>
      <w:r w:rsidRPr="002C1A40">
        <w:t>wysokości,</w:t>
      </w:r>
      <w:r>
        <w:t xml:space="preserve"> </w:t>
      </w:r>
      <w:r w:rsidRPr="002C1A40">
        <w:t>a</w:t>
      </w:r>
      <w:r>
        <w:t xml:space="preserve"> </w:t>
      </w:r>
      <w:r w:rsidRPr="002C1A40">
        <w:t>następnie</w:t>
      </w:r>
      <w:r>
        <w:t xml:space="preserve"> </w:t>
      </w:r>
      <w:r w:rsidRPr="002C1A40">
        <w:t>zmierzyć</w:t>
      </w:r>
      <w:r>
        <w:t xml:space="preserve"> </w:t>
      </w:r>
      <w:r w:rsidRPr="002C1A40">
        <w:t>wysokość</w:t>
      </w:r>
      <w:r>
        <w:t xml:space="preserve"> </w:t>
      </w:r>
      <w:r w:rsidRPr="002C1A40">
        <w:t>roślin,</w:t>
      </w:r>
      <w:r>
        <w:t xml:space="preserve"> </w:t>
      </w:r>
      <w:r w:rsidRPr="002C1A40">
        <w:t>które</w:t>
      </w:r>
      <w:r>
        <w:t xml:space="preserve"> </w:t>
      </w:r>
      <w:r w:rsidRPr="002C1A40">
        <w:t>wyrosły</w:t>
      </w:r>
      <w:r>
        <w:t xml:space="preserve"> </w:t>
      </w:r>
      <w:r w:rsidRPr="002C1A40">
        <w:t>z</w:t>
      </w:r>
      <w:r>
        <w:t xml:space="preserve"> </w:t>
      </w:r>
      <w:r w:rsidRPr="002C1A40">
        <w:t>tych</w:t>
      </w:r>
      <w:r>
        <w:t xml:space="preserve"> </w:t>
      </w:r>
      <w:r w:rsidRPr="002C1A40">
        <w:t>nasion.</w:t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niepełna,</w:t>
      </w:r>
      <w:r>
        <w:t xml:space="preserve"> </w:t>
      </w:r>
      <w:r w:rsidRPr="002C1A40">
        <w:t>1</w:t>
      </w:r>
      <w:r>
        <w:t xml:space="preserve"> </w:t>
      </w:r>
      <w:r w:rsidRPr="002C1A40">
        <w:t>punkt</w:t>
      </w:r>
      <w:r>
        <w:t xml:space="preserve"> </w:t>
      </w:r>
      <w:r w:rsidRPr="002C1A40">
        <w:t>za</w:t>
      </w:r>
      <w:r>
        <w:t xml:space="preserve"> </w:t>
      </w:r>
      <w:r w:rsidRPr="002C1A40">
        <w:t>poprawne</w:t>
      </w:r>
      <w:r>
        <w:t xml:space="preserve"> </w:t>
      </w:r>
      <w:r w:rsidRPr="002C1A40">
        <w:t>zaplanowanie</w:t>
      </w:r>
      <w:r>
        <w:t xml:space="preserve"> </w:t>
      </w:r>
      <w:r w:rsidRPr="002C1A40">
        <w:t>doświadczenia,</w:t>
      </w:r>
      <w:r>
        <w:t xml:space="preserve"> </w:t>
      </w:r>
      <w:r w:rsidRPr="002C1A40">
        <w:t>ale</w:t>
      </w:r>
      <w:r>
        <w:t xml:space="preserve"> </w:t>
      </w:r>
      <w:r w:rsidRPr="002C1A40">
        <w:t>0</w:t>
      </w:r>
      <w:r>
        <w:t xml:space="preserve"> </w:t>
      </w:r>
      <w:r w:rsidRPr="002C1A40">
        <w:t>punktów</w:t>
      </w:r>
      <w:r>
        <w:t xml:space="preserve"> </w:t>
      </w:r>
      <w:r w:rsidRPr="002C1A40">
        <w:t>za</w:t>
      </w:r>
      <w:r>
        <w:t xml:space="preserve"> </w:t>
      </w:r>
      <w:r w:rsidRPr="002C1A40">
        <w:t>brak</w:t>
      </w:r>
      <w:r>
        <w:t xml:space="preserve"> </w:t>
      </w:r>
      <w:r w:rsidRPr="002C1A40">
        <w:t>wskazania</w:t>
      </w:r>
      <w:r>
        <w:t xml:space="preserve"> </w:t>
      </w:r>
      <w:r w:rsidRPr="002C1A40">
        <w:t>kryterium</w:t>
      </w:r>
      <w:r>
        <w:t xml:space="preserve"> </w:t>
      </w:r>
      <w:r w:rsidRPr="002C1A40">
        <w:t>weryfikacji</w:t>
      </w:r>
      <w:r>
        <w:t xml:space="preserve"> </w:t>
      </w:r>
      <w:r w:rsidRPr="002C1A40">
        <w:t>hipotezy</w:t>
      </w:r>
      <w:r>
        <w:t xml:space="preserve"> - </w:t>
      </w:r>
      <w:r w:rsidRPr="002C1A40">
        <w:t>czy</w:t>
      </w:r>
      <w:r>
        <w:t xml:space="preserve"> </w:t>
      </w:r>
      <w:r w:rsidRPr="002C1A40">
        <w:t>o</w:t>
      </w:r>
      <w:r>
        <w:t xml:space="preserve"> </w:t>
      </w:r>
      <w:r w:rsidRPr="002C1A40">
        <w:t>wzroście</w:t>
      </w:r>
      <w:r>
        <w:t xml:space="preserve"> </w:t>
      </w:r>
      <w:r w:rsidRPr="002C1A40">
        <w:t>roślin</w:t>
      </w:r>
      <w:r>
        <w:t xml:space="preserve"> </w:t>
      </w:r>
      <w:r w:rsidRPr="002C1A40">
        <w:t>decydują</w:t>
      </w:r>
      <w:r>
        <w:t xml:space="preserve"> </w:t>
      </w:r>
      <w:r w:rsidRPr="002C1A40">
        <w:t>różnice</w:t>
      </w:r>
      <w:r>
        <w:t xml:space="preserve"> </w:t>
      </w:r>
      <w:r w:rsidRPr="002C1A40">
        <w:t>genetyczne,</w:t>
      </w:r>
      <w:r>
        <w:t xml:space="preserve"> </w:t>
      </w:r>
      <w:r w:rsidRPr="002C1A40">
        <w:t>czy</w:t>
      </w:r>
      <w:r>
        <w:t xml:space="preserve"> </w:t>
      </w:r>
      <w:r w:rsidRPr="002C1A40">
        <w:t>wpływ</w:t>
      </w:r>
      <w:r>
        <w:t xml:space="preserve"> </w:t>
      </w:r>
      <w:r w:rsidRPr="002C1A40">
        <w:t>środowiska.</w:t>
      </w:r>
    </w:p>
    <w:p w:rsidR="00875EF3" w:rsidRPr="00097549" w:rsidRDefault="00875EF3" w:rsidP="007A7B73">
      <w:pPr>
        <w:tabs>
          <w:tab w:val="center" w:pos="4536"/>
          <w:tab w:val="right" w:pos="9072"/>
        </w:tabs>
        <w:suppressAutoHyphens/>
        <w:rPr>
          <w:i/>
          <w:color w:val="000000"/>
        </w:rPr>
      </w:pPr>
    </w:p>
    <w:p w:rsidR="00875EF3" w:rsidRDefault="00875EF3" w:rsidP="007A7B73">
      <w:pPr>
        <w:suppressAutoHyphens/>
        <w:jc w:val="center"/>
      </w:pPr>
      <w:r>
        <w:rPr>
          <w:b/>
          <w:bCs/>
          <w:color w:val="000000"/>
        </w:rPr>
        <w:br w:type="page"/>
      </w:r>
      <w:r>
        <w:t>Zadanie 14</w:t>
      </w:r>
      <w:r w:rsidRPr="00D30B6E">
        <w:t>.</w:t>
      </w:r>
      <w:r>
        <w:t xml:space="preserve"> </w:t>
      </w:r>
      <w:r w:rsidRPr="00D30B6E">
        <w:t>(0-3)</w:t>
      </w:r>
    </w:p>
    <w:p w:rsidR="00875EF3" w:rsidRPr="00D30B6E" w:rsidRDefault="00875EF3" w:rsidP="007A7B73">
      <w:pPr>
        <w:suppressAutoHyphens/>
        <w:jc w:val="center"/>
      </w:pPr>
    </w:p>
    <w:p w:rsidR="00875EF3" w:rsidRPr="00D30B6E" w:rsidRDefault="00875EF3" w:rsidP="007A7B73">
      <w:pPr>
        <w:suppressAutoHyphens/>
        <w:jc w:val="left"/>
      </w:pPr>
      <w:r w:rsidRPr="002C1A40">
        <w:t>Informacja</w:t>
      </w:r>
      <w:r>
        <w:t xml:space="preserve"> </w:t>
      </w:r>
      <w:r w:rsidRPr="002C1A40">
        <w:t>1</w:t>
      </w:r>
      <w:r w:rsidRPr="00D30B6E">
        <w:t>.</w:t>
      </w:r>
      <w:r>
        <w:t xml:space="preserve"> </w:t>
      </w:r>
    </w:p>
    <w:p w:rsidR="00875EF3" w:rsidRPr="00D30B6E" w:rsidRDefault="00875EF3" w:rsidP="007A7B73">
      <w:pPr>
        <w:suppressAutoHyphens/>
        <w:jc w:val="left"/>
      </w:pPr>
      <w:r w:rsidRPr="00D30B6E">
        <w:t>W</w:t>
      </w:r>
      <w:r>
        <w:t xml:space="preserve"> </w:t>
      </w:r>
      <w:r w:rsidRPr="00D30B6E">
        <w:t>inżynierii</w:t>
      </w:r>
      <w:r>
        <w:t xml:space="preserve"> </w:t>
      </w:r>
      <w:r w:rsidRPr="00D30B6E">
        <w:t>genetycznej</w:t>
      </w:r>
      <w:r>
        <w:t xml:space="preserve"> </w:t>
      </w:r>
      <w:r w:rsidRPr="00D30B6E">
        <w:t>do</w:t>
      </w:r>
      <w:r>
        <w:t xml:space="preserve"> </w:t>
      </w:r>
      <w:r w:rsidRPr="00D30B6E">
        <w:t>transformacji</w:t>
      </w:r>
      <w:r>
        <w:t xml:space="preserve"> </w:t>
      </w:r>
      <w:r w:rsidRPr="00D30B6E">
        <w:t>bakterii</w:t>
      </w:r>
      <w:r>
        <w:t xml:space="preserve"> </w:t>
      </w:r>
      <w:r w:rsidRPr="00D30B6E">
        <w:t>używa</w:t>
      </w:r>
      <w:r>
        <w:t xml:space="preserve"> </w:t>
      </w:r>
      <w:r w:rsidRPr="00D30B6E">
        <w:t>się</w:t>
      </w:r>
      <w:r>
        <w:t xml:space="preserve"> </w:t>
      </w:r>
      <w:r w:rsidRPr="00D30B6E">
        <w:t>m.</w:t>
      </w:r>
      <w:r>
        <w:t xml:space="preserve"> </w:t>
      </w:r>
      <w:r w:rsidRPr="00D30B6E">
        <w:t>in.</w:t>
      </w:r>
      <w:r>
        <w:t xml:space="preserve"> </w:t>
      </w:r>
      <w:r w:rsidRPr="00D30B6E">
        <w:t>wektorów</w:t>
      </w:r>
      <w:r>
        <w:t xml:space="preserve"> </w:t>
      </w:r>
      <w:r w:rsidRPr="00D30B6E">
        <w:t>plazmidowych.</w:t>
      </w:r>
      <w:r>
        <w:t xml:space="preserve"> </w:t>
      </w:r>
      <w:r w:rsidRPr="00D30B6E">
        <w:t>Aby</w:t>
      </w:r>
      <w:r>
        <w:t xml:space="preserve"> </w:t>
      </w:r>
      <w:r w:rsidRPr="00D30B6E">
        <w:t>umożliwić</w:t>
      </w:r>
      <w:r>
        <w:t xml:space="preserve"> </w:t>
      </w:r>
      <w:r w:rsidRPr="00D30B6E">
        <w:t>wyselekcjonowanie</w:t>
      </w:r>
      <w:r>
        <w:t xml:space="preserve"> </w:t>
      </w:r>
      <w:r w:rsidRPr="00D30B6E">
        <w:t>bakterii,</w:t>
      </w:r>
      <w:r>
        <w:t xml:space="preserve"> </w:t>
      </w:r>
      <w:r w:rsidRPr="00D30B6E">
        <w:t>które</w:t>
      </w:r>
      <w:r>
        <w:t xml:space="preserve"> </w:t>
      </w:r>
      <w:r w:rsidRPr="00D30B6E">
        <w:t>pobrały</w:t>
      </w:r>
      <w:r>
        <w:t xml:space="preserve"> </w:t>
      </w:r>
      <w:r w:rsidRPr="00D30B6E">
        <w:t>plazmid,</w:t>
      </w:r>
      <w:r>
        <w:t xml:space="preserve"> </w:t>
      </w:r>
      <w:r w:rsidRPr="00D30B6E">
        <w:t>często</w:t>
      </w:r>
      <w:r>
        <w:t xml:space="preserve"> </w:t>
      </w:r>
      <w:r w:rsidRPr="00D30B6E">
        <w:t>stosuje</w:t>
      </w:r>
      <w:r>
        <w:t xml:space="preserve"> </w:t>
      </w:r>
      <w:r w:rsidRPr="00D30B6E">
        <w:t>się</w:t>
      </w:r>
      <w:r>
        <w:t xml:space="preserve"> </w:t>
      </w:r>
      <w:r w:rsidRPr="00D30B6E">
        <w:t>plazmid</w:t>
      </w:r>
      <w:r>
        <w:t xml:space="preserve"> </w:t>
      </w:r>
      <w:r w:rsidRPr="00D30B6E">
        <w:t>zawierający</w:t>
      </w:r>
      <w:r>
        <w:t xml:space="preserve"> </w:t>
      </w:r>
      <w:r w:rsidRPr="00D30B6E">
        <w:t>gen</w:t>
      </w:r>
      <w:r>
        <w:t xml:space="preserve"> </w:t>
      </w:r>
      <w:r w:rsidRPr="00D30B6E">
        <w:t>oporności</w:t>
      </w:r>
      <w:r>
        <w:t xml:space="preserve"> </w:t>
      </w:r>
      <w:r w:rsidRPr="00D30B6E">
        <w:t>na</w:t>
      </w:r>
      <w:r>
        <w:t xml:space="preserve"> </w:t>
      </w:r>
      <w:r w:rsidRPr="00D30B6E">
        <w:t>antybiotyk</w:t>
      </w:r>
      <w:r>
        <w:t xml:space="preserve"> </w:t>
      </w:r>
      <w:r w:rsidRPr="00D30B6E">
        <w:t>(np.</w:t>
      </w:r>
      <w:r>
        <w:t xml:space="preserve"> </w:t>
      </w:r>
      <w:r w:rsidRPr="00D30B6E">
        <w:t>ampicylinę).</w:t>
      </w:r>
    </w:p>
    <w:p w:rsidR="00875EF3" w:rsidRPr="00D30B6E" w:rsidRDefault="00875EF3" w:rsidP="007A7B73">
      <w:pPr>
        <w:suppressAutoHyphens/>
        <w:jc w:val="left"/>
      </w:pPr>
      <w:r w:rsidRPr="002C1A40">
        <w:t>Informacja</w:t>
      </w:r>
      <w:r>
        <w:t xml:space="preserve"> </w:t>
      </w:r>
      <w:r w:rsidRPr="002C1A40">
        <w:t>2</w:t>
      </w:r>
      <w:r w:rsidRPr="00D30B6E">
        <w:t>.</w:t>
      </w:r>
    </w:p>
    <w:p w:rsidR="00875EF3" w:rsidRPr="00D30B6E" w:rsidRDefault="00875EF3" w:rsidP="007A7B73">
      <w:pPr>
        <w:suppressAutoHyphens/>
        <w:jc w:val="left"/>
      </w:pPr>
      <w:r w:rsidRPr="00D30B6E">
        <w:t>Bakterie,</w:t>
      </w:r>
      <w:r>
        <w:t xml:space="preserve"> </w:t>
      </w:r>
      <w:r w:rsidRPr="00D30B6E">
        <w:t>które</w:t>
      </w:r>
      <w:r>
        <w:t xml:space="preserve"> </w:t>
      </w:r>
      <w:r w:rsidRPr="00D30B6E">
        <w:t>mają</w:t>
      </w:r>
      <w:r>
        <w:t xml:space="preserve"> </w:t>
      </w:r>
      <w:r w:rsidRPr="00D30B6E">
        <w:t>zdolność</w:t>
      </w:r>
      <w:r>
        <w:t xml:space="preserve"> </w:t>
      </w:r>
      <w:r w:rsidRPr="00D30B6E">
        <w:t>wytwarzania</w:t>
      </w:r>
      <w:r>
        <w:t xml:space="preserve"> </w:t>
      </w:r>
      <w:r w:rsidRPr="00D30B6E">
        <w:t>potrzebnych</w:t>
      </w:r>
      <w:r>
        <w:t xml:space="preserve"> </w:t>
      </w:r>
      <w:r w:rsidRPr="00D30B6E">
        <w:t>związków</w:t>
      </w:r>
      <w:r>
        <w:t xml:space="preserve"> </w:t>
      </w:r>
      <w:r w:rsidRPr="00D30B6E">
        <w:t>organicznych</w:t>
      </w:r>
      <w:r>
        <w:t xml:space="preserve"> </w:t>
      </w:r>
      <w:r w:rsidRPr="00D30B6E">
        <w:br/>
        <w:t>(np.</w:t>
      </w:r>
      <w:r>
        <w:t xml:space="preserve"> </w:t>
      </w:r>
      <w:r w:rsidRPr="00D30B6E">
        <w:t>aminokwasów)</w:t>
      </w:r>
      <w:r>
        <w:t xml:space="preserve"> </w:t>
      </w:r>
      <w:r w:rsidRPr="00D30B6E">
        <w:t>ze</w:t>
      </w:r>
      <w:r>
        <w:t xml:space="preserve"> </w:t>
      </w:r>
      <w:r w:rsidRPr="00D30B6E">
        <w:t>składników</w:t>
      </w:r>
      <w:r>
        <w:t xml:space="preserve"> </w:t>
      </w:r>
      <w:r w:rsidRPr="00D30B6E">
        <w:t>pożywki</w:t>
      </w:r>
      <w:r>
        <w:t xml:space="preserve"> </w:t>
      </w:r>
      <w:r w:rsidRPr="00D30B6E">
        <w:t>minimalnej,</w:t>
      </w:r>
      <w:r>
        <w:rPr>
          <w:color w:val="FF0000"/>
        </w:rPr>
        <w:t xml:space="preserve"> </w:t>
      </w:r>
      <w:r w:rsidRPr="00D30B6E">
        <w:t>określa</w:t>
      </w:r>
      <w:r>
        <w:t xml:space="preserve"> </w:t>
      </w:r>
      <w:r w:rsidRPr="00D30B6E">
        <w:t>się</w:t>
      </w:r>
      <w:r>
        <w:t xml:space="preserve"> </w:t>
      </w:r>
      <w:r w:rsidRPr="00D30B6E">
        <w:t>mianem</w:t>
      </w:r>
      <w:r>
        <w:t xml:space="preserve"> </w:t>
      </w:r>
      <w:r w:rsidRPr="00D30B6E">
        <w:t>prototroficznych.</w:t>
      </w:r>
      <w:r>
        <w:t xml:space="preserve"> </w:t>
      </w:r>
      <w:r w:rsidRPr="00D30B6E">
        <w:t>Bakterie,</w:t>
      </w:r>
      <w:r>
        <w:t xml:space="preserve"> </w:t>
      </w:r>
      <w:r w:rsidRPr="00D30B6E">
        <w:t>które</w:t>
      </w:r>
      <w:r>
        <w:t xml:space="preserve"> </w:t>
      </w:r>
      <w:r w:rsidRPr="00D30B6E">
        <w:t>w</w:t>
      </w:r>
      <w:r>
        <w:t xml:space="preserve"> </w:t>
      </w:r>
      <w:r w:rsidRPr="00D30B6E">
        <w:t>wyniku</w:t>
      </w:r>
      <w:r>
        <w:t xml:space="preserve"> </w:t>
      </w:r>
      <w:r w:rsidRPr="00D30B6E">
        <w:t>mutacji</w:t>
      </w:r>
      <w:r>
        <w:t xml:space="preserve"> </w:t>
      </w:r>
      <w:r w:rsidRPr="00D30B6E">
        <w:t>utraciły</w:t>
      </w:r>
      <w:r>
        <w:t xml:space="preserve"> </w:t>
      </w:r>
      <w:r w:rsidRPr="00D30B6E">
        <w:t>zdolność</w:t>
      </w:r>
      <w:r>
        <w:t xml:space="preserve"> </w:t>
      </w:r>
      <w:r w:rsidRPr="00D30B6E">
        <w:t>syntezy</w:t>
      </w:r>
      <w:r>
        <w:t xml:space="preserve"> </w:t>
      </w:r>
      <w:r w:rsidRPr="00D30B6E">
        <w:t>danego</w:t>
      </w:r>
      <w:r>
        <w:t xml:space="preserve"> </w:t>
      </w:r>
      <w:r w:rsidRPr="00D30B6E">
        <w:t>związku</w:t>
      </w:r>
      <w:r>
        <w:t xml:space="preserve"> </w:t>
      </w:r>
      <w:r w:rsidRPr="00D30B6E">
        <w:t>chemicznego,</w:t>
      </w:r>
      <w:r>
        <w:t xml:space="preserve"> </w:t>
      </w:r>
      <w:r w:rsidRPr="00D30B6E">
        <w:t>to</w:t>
      </w:r>
      <w:r>
        <w:t xml:space="preserve"> </w:t>
      </w:r>
      <w:r w:rsidRPr="00D30B6E">
        <w:t>bakterie</w:t>
      </w:r>
      <w:r>
        <w:t xml:space="preserve"> </w:t>
      </w:r>
      <w:r w:rsidRPr="00D30B6E">
        <w:t>auksotroficzne.</w:t>
      </w:r>
      <w:r>
        <w:t xml:space="preserve"> </w:t>
      </w:r>
      <w:r w:rsidRPr="00D30B6E">
        <w:t>Na</w:t>
      </w:r>
      <w:r>
        <w:t xml:space="preserve"> </w:t>
      </w:r>
      <w:r w:rsidRPr="00D30B6E">
        <w:t>przykład</w:t>
      </w:r>
      <w:r>
        <w:t xml:space="preserve"> </w:t>
      </w:r>
      <w:r w:rsidRPr="00D30B6E">
        <w:t>auksotrofy</w:t>
      </w:r>
      <w:r>
        <w:t xml:space="preserve"> </w:t>
      </w:r>
      <w:r w:rsidRPr="00D30B6E">
        <w:t>lizynowe</w:t>
      </w:r>
      <w:r>
        <w:t xml:space="preserve"> </w:t>
      </w:r>
      <w:r w:rsidRPr="00D30B6E">
        <w:t>nie</w:t>
      </w:r>
      <w:r>
        <w:t xml:space="preserve"> </w:t>
      </w:r>
      <w:r w:rsidRPr="00D30B6E">
        <w:t>są</w:t>
      </w:r>
      <w:r>
        <w:t xml:space="preserve"> </w:t>
      </w:r>
      <w:r w:rsidRPr="00D30B6E">
        <w:t>zdolne</w:t>
      </w:r>
      <w:r>
        <w:t xml:space="preserve"> </w:t>
      </w:r>
      <w:r w:rsidRPr="00D30B6E">
        <w:br/>
        <w:t>do</w:t>
      </w:r>
      <w:r>
        <w:t xml:space="preserve"> </w:t>
      </w:r>
      <w:r w:rsidRPr="00D30B6E">
        <w:t>samodzielnego</w:t>
      </w:r>
      <w:r>
        <w:t xml:space="preserve"> </w:t>
      </w:r>
      <w:r w:rsidRPr="00D30B6E">
        <w:t>wytwarzania</w:t>
      </w:r>
      <w:r>
        <w:t xml:space="preserve"> </w:t>
      </w:r>
      <w:r w:rsidRPr="00D30B6E">
        <w:t>aminokwasu</w:t>
      </w:r>
      <w:r>
        <w:t xml:space="preserve"> </w:t>
      </w:r>
      <w:r w:rsidRPr="00D30B6E">
        <w:t>lizyny.</w:t>
      </w:r>
      <w:r>
        <w:t xml:space="preserve"> </w:t>
      </w:r>
    </w:p>
    <w:p w:rsidR="00875EF3" w:rsidRPr="00D30B6E" w:rsidRDefault="00875EF3" w:rsidP="007A7B73">
      <w:pPr>
        <w:suppressAutoHyphens/>
        <w:jc w:val="left"/>
      </w:pPr>
      <w:r w:rsidRPr="002C1A40">
        <w:t>Informacja</w:t>
      </w:r>
      <w:r>
        <w:t xml:space="preserve"> </w:t>
      </w:r>
      <w:r w:rsidRPr="002C1A40">
        <w:t>3</w:t>
      </w:r>
      <w:r w:rsidRPr="00D30B6E">
        <w:t>.</w:t>
      </w:r>
    </w:p>
    <w:p w:rsidR="00875EF3" w:rsidRPr="00D30B6E" w:rsidRDefault="00875EF3" w:rsidP="007A7B73">
      <w:pPr>
        <w:suppressAutoHyphens/>
        <w:jc w:val="left"/>
      </w:pPr>
      <w:r w:rsidRPr="00D30B6E">
        <w:t>Aminokwas</w:t>
      </w:r>
      <w:r>
        <w:t xml:space="preserve"> </w:t>
      </w:r>
      <w:r w:rsidRPr="00D30B6E">
        <w:t>lizyna</w:t>
      </w:r>
      <w:r>
        <w:t xml:space="preserve"> </w:t>
      </w:r>
      <w:r w:rsidRPr="00D30B6E">
        <w:t>powstaje</w:t>
      </w:r>
      <w:r>
        <w:t xml:space="preserve"> </w:t>
      </w:r>
      <w:r w:rsidRPr="00D30B6E">
        <w:t>w</w:t>
      </w:r>
      <w:r>
        <w:t xml:space="preserve"> </w:t>
      </w:r>
      <w:r w:rsidRPr="00D30B6E">
        <w:t>kilkuetapowym</w:t>
      </w:r>
      <w:r>
        <w:t xml:space="preserve"> </w:t>
      </w:r>
      <w:r w:rsidRPr="00D30B6E">
        <w:t>szlaku</w:t>
      </w:r>
      <w:r>
        <w:t xml:space="preserve"> </w:t>
      </w:r>
      <w:r w:rsidRPr="00D30B6E">
        <w:t>metabolicznym.</w:t>
      </w:r>
      <w:r>
        <w:t xml:space="preserve"> </w:t>
      </w:r>
      <w:r w:rsidRPr="00D30B6E">
        <w:t>Każda</w:t>
      </w:r>
      <w:r>
        <w:t xml:space="preserve"> </w:t>
      </w:r>
      <w:r w:rsidRPr="00D30B6E">
        <w:t>reakcja</w:t>
      </w:r>
      <w:r>
        <w:t xml:space="preserve"> </w:t>
      </w:r>
      <w:r w:rsidRPr="00D30B6E">
        <w:t>tego</w:t>
      </w:r>
      <w:r>
        <w:t xml:space="preserve"> </w:t>
      </w:r>
      <w:r w:rsidRPr="00D30B6E">
        <w:t>szlaku</w:t>
      </w:r>
      <w:r>
        <w:t xml:space="preserve"> </w:t>
      </w:r>
      <w:r w:rsidRPr="00D30B6E">
        <w:t>jest</w:t>
      </w:r>
      <w:r>
        <w:t xml:space="preserve"> </w:t>
      </w:r>
      <w:r w:rsidRPr="00D30B6E">
        <w:t>katalizowana</w:t>
      </w:r>
      <w:r>
        <w:t xml:space="preserve"> </w:t>
      </w:r>
      <w:r w:rsidRPr="00D30B6E">
        <w:t>przez</w:t>
      </w:r>
      <w:r>
        <w:t xml:space="preserve"> </w:t>
      </w:r>
      <w:r w:rsidRPr="00D30B6E">
        <w:t>inny</w:t>
      </w:r>
      <w:r>
        <w:t xml:space="preserve"> </w:t>
      </w:r>
      <w:r w:rsidRPr="00D30B6E">
        <w:t>enzym.</w:t>
      </w:r>
    </w:p>
    <w:p w:rsidR="00875EF3" w:rsidRPr="00D30B6E" w:rsidRDefault="00875EF3" w:rsidP="007A7B73">
      <w:pPr>
        <w:suppressAutoHyphens/>
        <w:jc w:val="left"/>
      </w:pPr>
      <w:r w:rsidRPr="002C1A40">
        <w:t>Informacja</w:t>
      </w:r>
      <w:r>
        <w:t xml:space="preserve"> </w:t>
      </w:r>
      <w:r w:rsidRPr="002C1A40">
        <w:t>4</w:t>
      </w:r>
      <w:r w:rsidRPr="00D30B6E">
        <w:t>.</w:t>
      </w:r>
    </w:p>
    <w:p w:rsidR="00875EF3" w:rsidRPr="00D30B6E" w:rsidRDefault="00875EF3" w:rsidP="007A7B73">
      <w:pPr>
        <w:suppressAutoHyphens/>
        <w:jc w:val="left"/>
      </w:pPr>
      <w:r w:rsidRPr="00D30B6E">
        <w:t>Rewersja</w:t>
      </w:r>
      <w:r>
        <w:t xml:space="preserve"> </w:t>
      </w:r>
      <w:r w:rsidRPr="00D30B6E">
        <w:t>to</w:t>
      </w:r>
      <w:r>
        <w:t xml:space="preserve"> </w:t>
      </w:r>
      <w:r w:rsidRPr="00D30B6E">
        <w:t>mutacja</w:t>
      </w:r>
      <w:r>
        <w:t xml:space="preserve"> </w:t>
      </w:r>
      <w:r w:rsidRPr="00D30B6E">
        <w:t>odwracająca</w:t>
      </w:r>
      <w:r>
        <w:t xml:space="preserve"> </w:t>
      </w:r>
      <w:r w:rsidRPr="00D30B6E">
        <w:t>efekt</w:t>
      </w:r>
      <w:r>
        <w:t xml:space="preserve"> </w:t>
      </w:r>
      <w:r w:rsidRPr="00D30B6E">
        <w:t>fenotypowy</w:t>
      </w:r>
      <w:r>
        <w:t xml:space="preserve"> </w:t>
      </w:r>
      <w:r w:rsidRPr="00D30B6E">
        <w:t>poprzedniej</w:t>
      </w:r>
      <w:r>
        <w:t xml:space="preserve"> </w:t>
      </w:r>
      <w:r w:rsidRPr="00D30B6E">
        <w:t>mutacji.</w:t>
      </w:r>
      <w:r>
        <w:br/>
      </w:r>
      <w:r w:rsidRPr="00D30B6E">
        <w:t>Przeprowadzono</w:t>
      </w:r>
      <w:r>
        <w:t xml:space="preserve"> </w:t>
      </w:r>
      <w:r w:rsidRPr="00D30B6E">
        <w:t>następujące</w:t>
      </w:r>
      <w:r>
        <w:t xml:space="preserve"> </w:t>
      </w:r>
      <w:r w:rsidRPr="00D30B6E">
        <w:t>doświadczenie:</w:t>
      </w:r>
      <w:r>
        <w:t xml:space="preserve"> </w:t>
      </w:r>
      <w:r w:rsidRPr="00D30B6E">
        <w:t>bakterie</w:t>
      </w:r>
      <w:r>
        <w:t xml:space="preserve"> </w:t>
      </w:r>
      <w:r w:rsidRPr="00D30B6E">
        <w:t>będące</w:t>
      </w:r>
      <w:r>
        <w:t xml:space="preserve"> </w:t>
      </w:r>
      <w:r w:rsidRPr="00D30B6E">
        <w:t>auksotrofami</w:t>
      </w:r>
      <w:r>
        <w:t xml:space="preserve"> </w:t>
      </w:r>
      <w:r w:rsidRPr="00D30B6E">
        <w:t>lizynowymi</w:t>
      </w:r>
      <w:r>
        <w:t xml:space="preserve"> </w:t>
      </w:r>
      <w:r w:rsidRPr="00D30B6E">
        <w:t>poddano</w:t>
      </w:r>
      <w:r>
        <w:t xml:space="preserve"> </w:t>
      </w:r>
      <w:r w:rsidRPr="00D30B6E">
        <w:t>transformacji</w:t>
      </w:r>
      <w:r>
        <w:t xml:space="preserve"> </w:t>
      </w:r>
      <w:r w:rsidRPr="00D30B6E">
        <w:t>plazmidem</w:t>
      </w:r>
      <w:r>
        <w:t xml:space="preserve"> </w:t>
      </w:r>
      <w:r w:rsidRPr="00D30B6E">
        <w:t>zawierającym</w:t>
      </w:r>
      <w:r>
        <w:t xml:space="preserve"> </w:t>
      </w:r>
      <w:r w:rsidRPr="00D30B6E">
        <w:t>gen</w:t>
      </w:r>
      <w:r>
        <w:t xml:space="preserve"> </w:t>
      </w:r>
      <w:r w:rsidRPr="00D30B6E">
        <w:t>oporności</w:t>
      </w:r>
      <w:r>
        <w:t xml:space="preserve"> </w:t>
      </w:r>
      <w:r w:rsidRPr="00D30B6E">
        <w:t>na</w:t>
      </w:r>
      <w:r>
        <w:t xml:space="preserve"> </w:t>
      </w:r>
      <w:r w:rsidRPr="00D30B6E">
        <w:t>ampicylinę.</w:t>
      </w:r>
    </w:p>
    <w:p w:rsidR="00875EF3" w:rsidRPr="002C1A40" w:rsidRDefault="00875EF3" w:rsidP="007A7B73">
      <w:pPr>
        <w:suppressAutoHyphens/>
        <w:jc w:val="left"/>
      </w:pPr>
      <w:r w:rsidRPr="002C1A40">
        <w:t>Na</w:t>
      </w:r>
      <w:r>
        <w:t xml:space="preserve"> </w:t>
      </w:r>
      <w:r w:rsidRPr="002C1A40">
        <w:t>podstawie</w:t>
      </w:r>
      <w:r>
        <w:t xml:space="preserve"> </w:t>
      </w:r>
      <w:r w:rsidRPr="002C1A40">
        <w:t>przedstawionych</w:t>
      </w:r>
      <w:r>
        <w:t xml:space="preserve"> </w:t>
      </w:r>
      <w:r w:rsidRPr="002C1A40">
        <w:t>informacji</w:t>
      </w:r>
      <w:r>
        <w:t>:</w:t>
      </w:r>
    </w:p>
    <w:p w:rsidR="00875EF3" w:rsidRPr="002C1A40" w:rsidRDefault="00875EF3" w:rsidP="007A7B73">
      <w:pPr>
        <w:suppressAutoHyphens/>
        <w:jc w:val="left"/>
        <w:rPr>
          <w:spacing w:val="-2"/>
        </w:rPr>
      </w:pPr>
      <w:r w:rsidRPr="002C1A40">
        <w:t>a)</w:t>
      </w:r>
      <w:r>
        <w:t xml:space="preserve"> </w:t>
      </w:r>
      <w:r w:rsidRPr="002C1A40">
        <w:rPr>
          <w:spacing w:val="-2"/>
        </w:rPr>
        <w:t>zaproponuj</w:t>
      </w:r>
      <w:r>
        <w:rPr>
          <w:spacing w:val="-2"/>
        </w:rPr>
        <w:t xml:space="preserve"> </w:t>
      </w:r>
      <w:r w:rsidRPr="002C1A40">
        <w:rPr>
          <w:spacing w:val="-2"/>
        </w:rPr>
        <w:t>dodatki</w:t>
      </w:r>
      <w:r>
        <w:rPr>
          <w:spacing w:val="-2"/>
        </w:rPr>
        <w:t xml:space="preserve"> </w:t>
      </w:r>
      <w:r w:rsidRPr="002C1A40">
        <w:rPr>
          <w:spacing w:val="-2"/>
        </w:rPr>
        <w:t>do</w:t>
      </w:r>
      <w:r>
        <w:rPr>
          <w:spacing w:val="-2"/>
        </w:rPr>
        <w:t xml:space="preserve"> </w:t>
      </w:r>
      <w:r w:rsidRPr="002C1A40">
        <w:rPr>
          <w:spacing w:val="-2"/>
        </w:rPr>
        <w:t>pożywki</w:t>
      </w:r>
      <w:r>
        <w:rPr>
          <w:spacing w:val="-2"/>
        </w:rPr>
        <w:t xml:space="preserve"> </w:t>
      </w:r>
      <w:r w:rsidRPr="002C1A40">
        <w:rPr>
          <w:spacing w:val="-2"/>
        </w:rPr>
        <w:t>minimalnej,</w:t>
      </w:r>
      <w:r>
        <w:rPr>
          <w:spacing w:val="-2"/>
        </w:rPr>
        <w:t xml:space="preserve"> </w:t>
      </w:r>
      <w:r w:rsidRPr="002C1A40">
        <w:rPr>
          <w:spacing w:val="-2"/>
        </w:rPr>
        <w:t>które</w:t>
      </w:r>
      <w:r>
        <w:rPr>
          <w:spacing w:val="-2"/>
        </w:rPr>
        <w:t xml:space="preserve"> </w:t>
      </w:r>
      <w:r w:rsidRPr="002C1A40">
        <w:rPr>
          <w:spacing w:val="-2"/>
        </w:rPr>
        <w:t>pozwolą</w:t>
      </w:r>
      <w:r>
        <w:rPr>
          <w:spacing w:val="-2"/>
        </w:rPr>
        <w:t xml:space="preserve"> </w:t>
      </w:r>
      <w:r w:rsidRPr="002C1A40">
        <w:rPr>
          <w:spacing w:val="-2"/>
        </w:rPr>
        <w:t>na</w:t>
      </w:r>
      <w:r>
        <w:rPr>
          <w:spacing w:val="-2"/>
        </w:rPr>
        <w:t xml:space="preserve"> </w:t>
      </w:r>
      <w:r w:rsidRPr="002C1A40">
        <w:rPr>
          <w:spacing w:val="-2"/>
        </w:rPr>
        <w:t>wyselekcjonowanie</w:t>
      </w:r>
    </w:p>
    <w:p w:rsidR="00875EF3" w:rsidRPr="00D30B6E" w:rsidRDefault="00875EF3" w:rsidP="007A7B73">
      <w:pPr>
        <w:numPr>
          <w:ilvl w:val="0"/>
          <w:numId w:val="47"/>
        </w:numPr>
        <w:tabs>
          <w:tab w:val="clear" w:pos="720"/>
          <w:tab w:val="num" w:pos="426"/>
        </w:tabs>
        <w:suppressAutoHyphens/>
        <w:ind w:hanging="578"/>
        <w:jc w:val="left"/>
      </w:pPr>
      <w:r w:rsidRPr="00D30B6E">
        <w:t>auksotrofów</w:t>
      </w:r>
      <w:r>
        <w:t xml:space="preserve"> </w:t>
      </w:r>
      <w:r w:rsidRPr="00D30B6E">
        <w:t>lizynowych,</w:t>
      </w:r>
      <w:r>
        <w:t xml:space="preserve"> </w:t>
      </w:r>
      <w:r w:rsidRPr="00D30B6E">
        <w:t>które</w:t>
      </w:r>
      <w:r>
        <w:t xml:space="preserve"> </w:t>
      </w:r>
      <w:r w:rsidRPr="00D30B6E">
        <w:t>pobrały</w:t>
      </w:r>
      <w:r>
        <w:t xml:space="preserve"> </w:t>
      </w:r>
      <w:r w:rsidRPr="00D30B6E">
        <w:t>plazmid</w:t>
      </w:r>
      <w:r>
        <w:t xml:space="preserve"> </w:t>
      </w:r>
      <w:r w:rsidRPr="00D30B6E">
        <w:t>...,</w:t>
      </w:r>
    </w:p>
    <w:p w:rsidR="00875EF3" w:rsidRPr="00D30B6E" w:rsidRDefault="00875EF3" w:rsidP="007A7B73">
      <w:pPr>
        <w:numPr>
          <w:ilvl w:val="0"/>
          <w:numId w:val="47"/>
        </w:numPr>
        <w:tabs>
          <w:tab w:val="clear" w:pos="720"/>
          <w:tab w:val="num" w:pos="426"/>
        </w:tabs>
        <w:suppressAutoHyphens/>
        <w:ind w:hanging="578"/>
        <w:jc w:val="left"/>
      </w:pPr>
      <w:r w:rsidRPr="00D30B6E">
        <w:rPr>
          <w:color w:val="000000"/>
        </w:rPr>
        <w:t>bakterii,</w:t>
      </w:r>
      <w:r>
        <w:rPr>
          <w:color w:val="000000"/>
        </w:rPr>
        <w:t xml:space="preserve"> </w:t>
      </w:r>
      <w:r w:rsidRPr="00D30B6E">
        <w:rPr>
          <w:color w:val="000000"/>
        </w:rPr>
        <w:t>które</w:t>
      </w:r>
      <w:r>
        <w:rPr>
          <w:color w:val="000000"/>
        </w:rPr>
        <w:t xml:space="preserve"> </w:t>
      </w:r>
      <w:r w:rsidRPr="00D30B6E">
        <w:rPr>
          <w:color w:val="000000"/>
        </w:rPr>
        <w:t>spontanicznie</w:t>
      </w:r>
      <w:r>
        <w:rPr>
          <w:color w:val="000000"/>
        </w:rPr>
        <w:t xml:space="preserve"> </w:t>
      </w:r>
      <w:r w:rsidRPr="00D30B6E">
        <w:rPr>
          <w:color w:val="000000"/>
        </w:rPr>
        <w:t>przeszły</w:t>
      </w:r>
      <w:r>
        <w:rPr>
          <w:color w:val="000000"/>
        </w:rPr>
        <w:t xml:space="preserve"> </w:t>
      </w:r>
      <w:r w:rsidRPr="00D30B6E">
        <w:rPr>
          <w:color w:val="000000"/>
        </w:rPr>
        <w:t>rewersję</w:t>
      </w:r>
      <w:r>
        <w:rPr>
          <w:color w:val="000000"/>
        </w:rPr>
        <w:t xml:space="preserve"> </w:t>
      </w:r>
      <w:r w:rsidRPr="00D30B6E">
        <w:rPr>
          <w:color w:val="000000"/>
        </w:rPr>
        <w:t>do</w:t>
      </w:r>
      <w:r>
        <w:rPr>
          <w:color w:val="000000"/>
        </w:rPr>
        <w:t xml:space="preserve"> </w:t>
      </w:r>
      <w:r w:rsidRPr="00D30B6E">
        <w:rPr>
          <w:color w:val="000000"/>
        </w:rPr>
        <w:t>prototrofii</w:t>
      </w:r>
      <w:r>
        <w:rPr>
          <w:color w:val="000000"/>
        </w:rPr>
        <w:t xml:space="preserve"> </w:t>
      </w:r>
      <w:r w:rsidRPr="00D30B6E">
        <w:rPr>
          <w:color w:val="000000"/>
        </w:rPr>
        <w:t>i</w:t>
      </w:r>
      <w:r>
        <w:rPr>
          <w:color w:val="000000"/>
        </w:rPr>
        <w:t xml:space="preserve"> </w:t>
      </w:r>
      <w:r w:rsidRPr="00D30B6E">
        <w:rPr>
          <w:color w:val="000000"/>
        </w:rPr>
        <w:t>pobrały</w:t>
      </w:r>
      <w:r>
        <w:rPr>
          <w:color w:val="000000"/>
        </w:rPr>
        <w:t xml:space="preserve"> </w:t>
      </w:r>
      <w:r w:rsidRPr="00D30B6E">
        <w:rPr>
          <w:color w:val="000000"/>
        </w:rPr>
        <w:t>plazmid</w:t>
      </w:r>
      <w:r>
        <w:rPr>
          <w:color w:val="000000"/>
        </w:rPr>
        <w:t xml:space="preserve"> </w:t>
      </w:r>
      <w:r w:rsidRPr="00D30B6E">
        <w:t>...</w:t>
      </w:r>
      <w:r>
        <w:t xml:space="preserve"> </w:t>
      </w:r>
      <w:r w:rsidRPr="00D30B6E">
        <w:t>,</w:t>
      </w:r>
    </w:p>
    <w:p w:rsidR="00875EF3" w:rsidRPr="00D30B6E" w:rsidRDefault="00875EF3" w:rsidP="007A7B73">
      <w:pPr>
        <w:suppressAutoHyphens/>
        <w:ind w:left="284" w:hanging="284"/>
        <w:jc w:val="left"/>
      </w:pPr>
      <w:r w:rsidRPr="002C1A40">
        <w:t>b)</w:t>
      </w:r>
      <w:r>
        <w:t xml:space="preserve"> </w:t>
      </w:r>
      <w:r w:rsidRPr="002C1A40">
        <w:t>określ,</w:t>
      </w:r>
      <w:r>
        <w:t xml:space="preserve"> </w:t>
      </w:r>
      <w:r w:rsidRPr="002C1A40">
        <w:t>czy</w:t>
      </w:r>
      <w:r>
        <w:t xml:space="preserve"> </w:t>
      </w:r>
      <w:r w:rsidRPr="002C1A40">
        <w:t>rewersja</w:t>
      </w:r>
      <w:r>
        <w:t xml:space="preserve"> </w:t>
      </w:r>
      <w:r w:rsidRPr="002C1A40">
        <w:t>przywracająca</w:t>
      </w:r>
      <w:r>
        <w:t xml:space="preserve"> </w:t>
      </w:r>
      <w:r w:rsidRPr="002C1A40">
        <w:t>bakterii</w:t>
      </w:r>
      <w:r>
        <w:t xml:space="preserve"> </w:t>
      </w:r>
      <w:r w:rsidRPr="002C1A40">
        <w:t>zdolność</w:t>
      </w:r>
      <w:r>
        <w:t xml:space="preserve"> </w:t>
      </w:r>
      <w:r w:rsidRPr="002C1A40">
        <w:t>do</w:t>
      </w:r>
      <w:r>
        <w:t xml:space="preserve"> </w:t>
      </w:r>
      <w:r w:rsidRPr="002C1A40">
        <w:t>syntezy</w:t>
      </w:r>
      <w:r>
        <w:t xml:space="preserve"> </w:t>
      </w:r>
      <w:r w:rsidRPr="002C1A40">
        <w:t>lizyny</w:t>
      </w:r>
      <w:r>
        <w:t xml:space="preserve"> </w:t>
      </w:r>
      <w:r w:rsidRPr="002C1A40">
        <w:t>może</w:t>
      </w:r>
      <w:r>
        <w:t xml:space="preserve"> </w:t>
      </w:r>
      <w:r w:rsidRPr="002C1A40">
        <w:t>dotyczyć</w:t>
      </w:r>
      <w:r>
        <w:t xml:space="preserve"> </w:t>
      </w:r>
      <w:r w:rsidRPr="002C1A40">
        <w:t>genu</w:t>
      </w:r>
      <w:r>
        <w:t xml:space="preserve"> </w:t>
      </w:r>
      <w:r w:rsidRPr="002C1A40">
        <w:t>innego</w:t>
      </w:r>
      <w:r>
        <w:t xml:space="preserve"> </w:t>
      </w:r>
      <w:r w:rsidRPr="002C1A40">
        <w:t>enzymu</w:t>
      </w:r>
      <w:r>
        <w:t xml:space="preserve"> </w:t>
      </w:r>
      <w:r w:rsidRPr="002C1A40">
        <w:t>tego</w:t>
      </w:r>
      <w:r>
        <w:t xml:space="preserve"> </w:t>
      </w:r>
      <w:r w:rsidRPr="002C1A40">
        <w:t>szlaku</w:t>
      </w:r>
      <w:r>
        <w:t xml:space="preserve"> </w:t>
      </w:r>
      <w:r w:rsidRPr="002C1A40">
        <w:t>niż</w:t>
      </w:r>
      <w:r>
        <w:t xml:space="preserve"> </w:t>
      </w:r>
      <w:r w:rsidRPr="002C1A40">
        <w:t>pierwotna</w:t>
      </w:r>
      <w:r>
        <w:t xml:space="preserve"> </w:t>
      </w:r>
      <w:r w:rsidRPr="002C1A40">
        <w:t>mutacja</w:t>
      </w:r>
      <w:r>
        <w:t xml:space="preserve"> </w:t>
      </w:r>
      <w:r w:rsidRPr="002C1A40">
        <w:t>prowadząca</w:t>
      </w:r>
      <w:r>
        <w:t xml:space="preserve"> </w:t>
      </w:r>
      <w:r w:rsidRPr="002C1A40">
        <w:t>do</w:t>
      </w:r>
      <w:r>
        <w:t xml:space="preserve"> </w:t>
      </w:r>
      <w:r w:rsidRPr="002C1A40">
        <w:t>auksotrofii.</w:t>
      </w:r>
      <w:r>
        <w:t xml:space="preserve"> </w:t>
      </w:r>
      <w:r w:rsidRPr="002C1A40">
        <w:t>Odpowiedź</w:t>
      </w:r>
      <w:r>
        <w:t xml:space="preserve"> </w:t>
      </w:r>
      <w:r w:rsidRPr="002C1A40">
        <w:t>uzasadnij</w:t>
      </w:r>
      <w:r>
        <w:t>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D30B6E" w:rsidRDefault="00875EF3" w:rsidP="007A7B73">
      <w:pPr>
        <w:suppressAutoHyphens/>
        <w:jc w:val="left"/>
      </w:pPr>
      <w:r w:rsidRPr="00D30B6E">
        <w:t>1.</w:t>
      </w:r>
      <w:r>
        <w:t xml:space="preserve"> </w:t>
      </w:r>
      <w:r w:rsidRPr="00D30B6E">
        <w:t>lizyna,</w:t>
      </w:r>
      <w:r>
        <w:t xml:space="preserve"> </w:t>
      </w:r>
      <w:r w:rsidRPr="00D30B6E">
        <w:t>ampicylina</w:t>
      </w:r>
      <w:r>
        <w:t xml:space="preserve"> </w:t>
      </w:r>
      <w:r w:rsidRPr="00D30B6E">
        <w:t>/</w:t>
      </w:r>
      <w:r>
        <w:t xml:space="preserve"> </w:t>
      </w:r>
      <w:r w:rsidRPr="00D30B6E">
        <w:t>lizyna,</w:t>
      </w:r>
      <w:r>
        <w:t xml:space="preserve"> </w:t>
      </w:r>
      <w:r w:rsidRPr="00D30B6E">
        <w:t>antybiotyk.</w:t>
      </w:r>
    </w:p>
    <w:p w:rsidR="00875EF3" w:rsidRPr="00D30B6E" w:rsidRDefault="00875EF3" w:rsidP="007A7B73">
      <w:pPr>
        <w:suppressAutoHyphens/>
        <w:jc w:val="left"/>
      </w:pPr>
      <w:r w:rsidRPr="00D30B6E">
        <w:t>2.</w:t>
      </w:r>
      <w:r>
        <w:t xml:space="preserve"> </w:t>
      </w:r>
      <w:r w:rsidRPr="00D30B6E">
        <w:t>ampicylina</w:t>
      </w:r>
      <w:r>
        <w:t xml:space="preserve"> </w:t>
      </w:r>
      <w:r w:rsidRPr="00D30B6E">
        <w:t>/</w:t>
      </w:r>
      <w:r>
        <w:t xml:space="preserve"> </w:t>
      </w:r>
      <w:r w:rsidRPr="00D30B6E">
        <w:t>antybiotyk.</w:t>
      </w:r>
    </w:p>
    <w:p w:rsidR="00875EF3" w:rsidRPr="00D30B6E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D30B6E" w:rsidRDefault="00875EF3" w:rsidP="007A7B73">
      <w:pPr>
        <w:suppressAutoHyphens/>
        <w:jc w:val="left"/>
      </w:pPr>
      <w:r w:rsidRPr="00D30B6E">
        <w:t>2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prawidłowe</w:t>
      </w:r>
      <w:r>
        <w:t xml:space="preserve"> </w:t>
      </w:r>
      <w:r w:rsidRPr="00D30B6E">
        <w:t>wpisanie</w:t>
      </w:r>
      <w:r>
        <w:t xml:space="preserve"> </w:t>
      </w:r>
      <w:r w:rsidRPr="00D30B6E">
        <w:t>nazw</w:t>
      </w:r>
      <w:r>
        <w:t xml:space="preserve"> </w:t>
      </w:r>
      <w:r w:rsidRPr="00D30B6E">
        <w:t>dodatków</w:t>
      </w:r>
      <w:r>
        <w:t xml:space="preserve"> </w:t>
      </w:r>
      <w:r w:rsidRPr="00D30B6E">
        <w:t>do</w:t>
      </w:r>
      <w:r>
        <w:t xml:space="preserve"> </w:t>
      </w:r>
      <w:r w:rsidRPr="00D30B6E">
        <w:t>pożywki</w:t>
      </w:r>
      <w:r>
        <w:t xml:space="preserve"> </w:t>
      </w:r>
      <w:r w:rsidRPr="00D30B6E">
        <w:t>w</w:t>
      </w:r>
      <w:r>
        <w:t xml:space="preserve"> </w:t>
      </w:r>
      <w:r w:rsidRPr="00D30B6E">
        <w:t>punkcie</w:t>
      </w:r>
      <w:r>
        <w:t xml:space="preserve"> </w:t>
      </w:r>
      <w:r w:rsidRPr="00D30B6E">
        <w:t>1.</w:t>
      </w:r>
      <w:r>
        <w:t xml:space="preserve"> </w:t>
      </w:r>
      <w:r w:rsidRPr="00D30B6E">
        <w:t>i</w:t>
      </w:r>
      <w:r>
        <w:t xml:space="preserve"> </w:t>
      </w:r>
      <w:r w:rsidRPr="00D30B6E">
        <w:t>w</w:t>
      </w:r>
      <w:r>
        <w:t xml:space="preserve"> </w:t>
      </w:r>
      <w:r w:rsidRPr="00D30B6E">
        <w:t>punkcie</w:t>
      </w:r>
      <w:r>
        <w:t xml:space="preserve"> </w:t>
      </w:r>
      <w:r w:rsidRPr="00D30B6E">
        <w:t>2.</w:t>
      </w:r>
    </w:p>
    <w:p w:rsidR="00875EF3" w:rsidRPr="00D30B6E" w:rsidRDefault="00875EF3" w:rsidP="007A7B73">
      <w:pPr>
        <w:suppressAutoHyphens/>
        <w:jc w:val="left"/>
      </w:pPr>
      <w:r w:rsidRPr="00D30B6E">
        <w:t>1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prawidłowe</w:t>
      </w:r>
      <w:r>
        <w:t xml:space="preserve"> </w:t>
      </w:r>
      <w:r w:rsidRPr="00D30B6E">
        <w:t>wypełnienie</w:t>
      </w:r>
      <w:r>
        <w:t xml:space="preserve"> </w:t>
      </w:r>
      <w:r w:rsidRPr="00D30B6E">
        <w:t>jednego</w:t>
      </w:r>
      <w:r>
        <w:t xml:space="preserve"> </w:t>
      </w:r>
      <w:r w:rsidRPr="00D30B6E">
        <w:t>z</w:t>
      </w:r>
      <w:r>
        <w:t xml:space="preserve"> </w:t>
      </w:r>
      <w:r w:rsidRPr="00D30B6E">
        <w:t>punktów</w:t>
      </w:r>
      <w:r>
        <w:t xml:space="preserve"> </w:t>
      </w:r>
      <w:r w:rsidRPr="00D30B6E">
        <w:t>polecenia</w:t>
      </w:r>
      <w:r>
        <w:t xml:space="preserve"> </w:t>
      </w:r>
      <w:r w:rsidRPr="00D30B6E">
        <w:t>oraz</w:t>
      </w:r>
      <w:r>
        <w:t xml:space="preserve"> </w:t>
      </w:r>
      <w:r w:rsidRPr="00D30B6E">
        <w:t>brak</w:t>
      </w:r>
      <w:r>
        <w:t xml:space="preserve"> </w:t>
      </w:r>
      <w:r w:rsidRPr="00D30B6E">
        <w:t>odpowiedzi</w:t>
      </w:r>
      <w:r>
        <w:t xml:space="preserve"> </w:t>
      </w:r>
      <w:r w:rsidRPr="00D30B6E">
        <w:t>lub</w:t>
      </w:r>
      <w:r>
        <w:t xml:space="preserve"> </w:t>
      </w:r>
      <w:r w:rsidRPr="00D30B6E">
        <w:t>błędne</w:t>
      </w:r>
      <w:r>
        <w:t xml:space="preserve"> </w:t>
      </w:r>
      <w:r w:rsidRPr="00D30B6E">
        <w:t>wypełnienie</w:t>
      </w:r>
      <w:r>
        <w:t xml:space="preserve"> </w:t>
      </w:r>
      <w:r w:rsidRPr="00D30B6E">
        <w:t>drugiego</w:t>
      </w:r>
      <w:r>
        <w:t xml:space="preserve"> </w:t>
      </w:r>
      <w:r w:rsidRPr="00D30B6E">
        <w:t>punktu</w:t>
      </w:r>
      <w:r>
        <w:t xml:space="preserve"> </w:t>
      </w:r>
      <w:r w:rsidRPr="00D30B6E">
        <w:t>polecenia.</w:t>
      </w:r>
    </w:p>
    <w:p w:rsidR="00875EF3" w:rsidRPr="00D30B6E" w:rsidRDefault="00875EF3" w:rsidP="007A7B73">
      <w:pPr>
        <w:suppressAutoHyphens/>
        <w:jc w:val="left"/>
      </w:pPr>
      <w:r w:rsidRPr="00D30B6E">
        <w:t>0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błędne</w:t>
      </w:r>
      <w:r>
        <w:t xml:space="preserve"> </w:t>
      </w:r>
      <w:r w:rsidRPr="00D30B6E">
        <w:t>wypełnienie</w:t>
      </w:r>
      <w:r>
        <w:t xml:space="preserve"> </w:t>
      </w:r>
      <w:r w:rsidRPr="00D30B6E">
        <w:t>obu</w:t>
      </w:r>
      <w:r>
        <w:t xml:space="preserve"> </w:t>
      </w:r>
      <w:r w:rsidRPr="00D30B6E">
        <w:t>punktów</w:t>
      </w:r>
      <w:r>
        <w:t xml:space="preserve"> </w:t>
      </w:r>
      <w:r w:rsidRPr="00D30B6E">
        <w:t>polecenia</w:t>
      </w:r>
      <w:r>
        <w:t xml:space="preserve"> </w:t>
      </w:r>
      <w:r w:rsidRPr="00D30B6E">
        <w:t>lub</w:t>
      </w:r>
      <w:r>
        <w:t xml:space="preserve"> </w:t>
      </w:r>
      <w:r w:rsidRPr="00D30B6E">
        <w:t>brak</w:t>
      </w:r>
      <w:r>
        <w:t xml:space="preserve"> </w:t>
      </w:r>
      <w:r w:rsidRPr="00D30B6E">
        <w:t>odpowiedzi.</w:t>
      </w:r>
    </w:p>
    <w:p w:rsidR="00875EF3" w:rsidRPr="00D30B6E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D30B6E" w:rsidRDefault="00875EF3" w:rsidP="007A7B73">
      <w:pPr>
        <w:suppressAutoHyphens/>
        <w:jc w:val="left"/>
      </w:pPr>
      <w:r w:rsidRPr="00D30B6E">
        <w:t>Nie,</w:t>
      </w:r>
      <w:r>
        <w:t xml:space="preserve"> </w:t>
      </w:r>
      <w:r w:rsidRPr="00D30B6E">
        <w:t>rewersja</w:t>
      </w:r>
      <w:r>
        <w:t xml:space="preserve"> </w:t>
      </w:r>
      <w:r w:rsidRPr="00D30B6E">
        <w:t>nie</w:t>
      </w:r>
      <w:r>
        <w:t xml:space="preserve"> </w:t>
      </w:r>
      <w:r w:rsidRPr="00D30B6E">
        <w:t>może</w:t>
      </w:r>
      <w:r>
        <w:t xml:space="preserve"> </w:t>
      </w:r>
      <w:r w:rsidRPr="00D30B6E">
        <w:t>dotyczyć</w:t>
      </w:r>
      <w:r>
        <w:t xml:space="preserve"> </w:t>
      </w:r>
      <w:r w:rsidRPr="00D30B6E">
        <w:t>innego</w:t>
      </w:r>
      <w:r>
        <w:t xml:space="preserve"> </w:t>
      </w:r>
      <w:r w:rsidRPr="00D30B6E">
        <w:t>genu</w:t>
      </w:r>
      <w:r>
        <w:t xml:space="preserve"> </w:t>
      </w:r>
      <w:r w:rsidRPr="00D30B6E">
        <w:t>niż</w:t>
      </w:r>
      <w:r>
        <w:t xml:space="preserve"> </w:t>
      </w:r>
      <w:r w:rsidRPr="00D30B6E">
        <w:t>pierwotna</w:t>
      </w:r>
      <w:r>
        <w:t xml:space="preserve"> </w:t>
      </w:r>
      <w:r w:rsidRPr="00D30B6E">
        <w:t>mutacja,</w:t>
      </w:r>
      <w:r>
        <w:t xml:space="preserve"> </w:t>
      </w:r>
      <w:r w:rsidRPr="00D30B6E">
        <w:t>ponieważ</w:t>
      </w:r>
      <w:r>
        <w:t xml:space="preserve"> </w:t>
      </w:r>
      <w:r w:rsidRPr="00D30B6E">
        <w:t>bakteria</w:t>
      </w:r>
      <w:r>
        <w:t xml:space="preserve"> </w:t>
      </w:r>
      <w:r w:rsidRPr="00D30B6E">
        <w:t>z</w:t>
      </w:r>
      <w:r>
        <w:t xml:space="preserve"> </w:t>
      </w:r>
      <w:r w:rsidRPr="00D30B6E">
        <w:t>rewersją</w:t>
      </w:r>
      <w:r>
        <w:t xml:space="preserve"> </w:t>
      </w:r>
      <w:r w:rsidRPr="00D30B6E">
        <w:t>innego</w:t>
      </w:r>
      <w:r>
        <w:t xml:space="preserve"> </w:t>
      </w:r>
      <w:r w:rsidRPr="00D30B6E">
        <w:t>genu</w:t>
      </w:r>
      <w:r>
        <w:t xml:space="preserve"> </w:t>
      </w:r>
      <w:r w:rsidRPr="00D30B6E">
        <w:t>nadal</w:t>
      </w:r>
      <w:r>
        <w:t xml:space="preserve"> </w:t>
      </w:r>
      <w:r w:rsidRPr="00D30B6E">
        <w:t>miałaby</w:t>
      </w:r>
      <w:r>
        <w:t xml:space="preserve"> </w:t>
      </w:r>
      <w:r w:rsidRPr="00D30B6E">
        <w:t>zmutowany</w:t>
      </w:r>
      <w:r>
        <w:t xml:space="preserve"> </w:t>
      </w:r>
      <w:r w:rsidRPr="00D30B6E">
        <w:t>gen</w:t>
      </w:r>
      <w:r>
        <w:t xml:space="preserve"> </w:t>
      </w:r>
      <w:r w:rsidRPr="00D30B6E">
        <w:t>enzymu</w:t>
      </w:r>
      <w:r>
        <w:t xml:space="preserve"> </w:t>
      </w:r>
      <w:r w:rsidRPr="00D30B6E">
        <w:t>koniecznego</w:t>
      </w:r>
      <w:r>
        <w:t xml:space="preserve"> </w:t>
      </w:r>
      <w:r w:rsidRPr="00D30B6E">
        <w:t>do</w:t>
      </w:r>
      <w:r>
        <w:t xml:space="preserve"> </w:t>
      </w:r>
      <w:r w:rsidRPr="00D30B6E">
        <w:t>syntezy</w:t>
      </w:r>
      <w:r>
        <w:t xml:space="preserve"> </w:t>
      </w:r>
      <w:r w:rsidRPr="00D30B6E">
        <w:t>lizyny,</w:t>
      </w:r>
      <w:r>
        <w:t xml:space="preserve"> </w:t>
      </w:r>
      <w:r w:rsidRPr="00D30B6E">
        <w:t>a</w:t>
      </w:r>
      <w:r>
        <w:t xml:space="preserve"> </w:t>
      </w:r>
      <w:r w:rsidRPr="00D30B6E">
        <w:t>do</w:t>
      </w:r>
      <w:r>
        <w:t xml:space="preserve"> </w:t>
      </w:r>
      <w:r w:rsidRPr="00D30B6E">
        <w:t>syntezy</w:t>
      </w:r>
      <w:r>
        <w:t xml:space="preserve"> </w:t>
      </w:r>
      <w:r w:rsidRPr="00D30B6E">
        <w:t>lizyny</w:t>
      </w:r>
      <w:r>
        <w:t xml:space="preserve"> </w:t>
      </w:r>
      <w:r w:rsidRPr="00D30B6E">
        <w:t>niezbędne</w:t>
      </w:r>
      <w:r>
        <w:t xml:space="preserve"> </w:t>
      </w:r>
      <w:r w:rsidRPr="00D30B6E">
        <w:t>jest</w:t>
      </w:r>
      <w:r>
        <w:t xml:space="preserve"> </w:t>
      </w:r>
      <w:r w:rsidRPr="00D30B6E">
        <w:t>prawidłowe</w:t>
      </w:r>
      <w:r>
        <w:t xml:space="preserve"> </w:t>
      </w:r>
      <w:r w:rsidRPr="00D30B6E">
        <w:t>działanie</w:t>
      </w:r>
      <w:r>
        <w:t xml:space="preserve"> </w:t>
      </w:r>
      <w:r w:rsidRPr="00D30B6E">
        <w:t>wszystkich</w:t>
      </w:r>
      <w:r>
        <w:t xml:space="preserve"> </w:t>
      </w:r>
      <w:r w:rsidRPr="00D30B6E">
        <w:t>enzymów</w:t>
      </w:r>
      <w:r>
        <w:t xml:space="preserve"> </w:t>
      </w:r>
      <w:r w:rsidRPr="00D30B6E">
        <w:t>tworzących</w:t>
      </w:r>
      <w:r>
        <w:t xml:space="preserve"> </w:t>
      </w:r>
      <w:r w:rsidRPr="00D30B6E">
        <w:t>szlak</w:t>
      </w:r>
      <w:r>
        <w:t xml:space="preserve"> </w:t>
      </w:r>
      <w:r w:rsidRPr="00D30B6E">
        <w:t>syntezy</w:t>
      </w:r>
      <w:r>
        <w:t xml:space="preserve"> </w:t>
      </w:r>
      <w:r w:rsidRPr="00D30B6E">
        <w:t>tego</w:t>
      </w:r>
      <w:r>
        <w:t xml:space="preserve"> </w:t>
      </w:r>
      <w:r w:rsidRPr="00D30B6E">
        <w:t>aminokwasu.</w:t>
      </w:r>
    </w:p>
    <w:p w:rsidR="00875EF3" w:rsidRPr="00D30B6E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D30B6E" w:rsidRDefault="00875EF3" w:rsidP="007A7B73">
      <w:pPr>
        <w:tabs>
          <w:tab w:val="left" w:pos="0"/>
        </w:tabs>
        <w:suppressAutoHyphens/>
        <w:jc w:val="left"/>
      </w:pPr>
      <w:r w:rsidRPr="00D30B6E">
        <w:t>1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prawidłową</w:t>
      </w:r>
      <w:r>
        <w:t xml:space="preserve"> </w:t>
      </w:r>
      <w:r w:rsidRPr="00D30B6E">
        <w:t>odpowiedź</w:t>
      </w:r>
      <w:r>
        <w:t xml:space="preserve"> </w:t>
      </w:r>
      <w:r w:rsidRPr="00D30B6E">
        <w:t>i</w:t>
      </w:r>
      <w:r>
        <w:t xml:space="preserve"> </w:t>
      </w:r>
      <w:r w:rsidRPr="00D30B6E">
        <w:t>poprawne</w:t>
      </w:r>
      <w:r>
        <w:t xml:space="preserve"> </w:t>
      </w:r>
      <w:r w:rsidRPr="00D30B6E">
        <w:t>jej</w:t>
      </w:r>
      <w:r>
        <w:t xml:space="preserve"> </w:t>
      </w:r>
      <w:r w:rsidRPr="00D30B6E">
        <w:t>uzasadnienie</w:t>
      </w:r>
    </w:p>
    <w:p w:rsidR="00875EF3" w:rsidRPr="00D30B6E" w:rsidRDefault="00875EF3" w:rsidP="007A7B73">
      <w:pPr>
        <w:tabs>
          <w:tab w:val="left" w:pos="0"/>
        </w:tabs>
        <w:suppressAutoHyphens/>
        <w:jc w:val="left"/>
      </w:pPr>
      <w:r w:rsidRPr="00D30B6E">
        <w:t>0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prawidłową</w:t>
      </w:r>
      <w:r>
        <w:t xml:space="preserve"> </w:t>
      </w:r>
      <w:r w:rsidRPr="00D30B6E">
        <w:t>odpowiedź</w:t>
      </w:r>
      <w:r>
        <w:t xml:space="preserve"> </w:t>
      </w:r>
      <w:r w:rsidRPr="00D30B6E">
        <w:t>i</w:t>
      </w:r>
      <w:r>
        <w:t xml:space="preserve"> </w:t>
      </w:r>
      <w:r w:rsidRPr="00D30B6E">
        <w:t>brak</w:t>
      </w:r>
      <w:r>
        <w:t xml:space="preserve"> </w:t>
      </w:r>
      <w:r w:rsidRPr="00D30B6E">
        <w:t>uzasadnienia</w:t>
      </w:r>
      <w:r>
        <w:t xml:space="preserve"> </w:t>
      </w:r>
      <w:r w:rsidRPr="00D30B6E">
        <w:t>lub</w:t>
      </w:r>
      <w:r>
        <w:t xml:space="preserve"> </w:t>
      </w:r>
      <w:r w:rsidRPr="00D30B6E">
        <w:t>niepoprawne</w:t>
      </w:r>
      <w:r>
        <w:t xml:space="preserve"> </w:t>
      </w:r>
      <w:r w:rsidRPr="00D30B6E">
        <w:t>uzasadnienie.</w:t>
      </w:r>
    </w:p>
    <w:p w:rsidR="00875EF3" w:rsidRPr="00D30B6E" w:rsidRDefault="00875EF3" w:rsidP="007A7B73">
      <w:pPr>
        <w:suppressAutoHyphens/>
        <w:jc w:val="left"/>
      </w:pPr>
      <w:r w:rsidRPr="00D30B6E">
        <w:t>0</w:t>
      </w:r>
      <w:r>
        <w:t xml:space="preserve"> </w:t>
      </w:r>
      <w:r w:rsidRPr="00D30B6E">
        <w:t>pkt</w:t>
      </w:r>
      <w:r>
        <w:t xml:space="preserve"> - </w:t>
      </w:r>
      <w:r w:rsidRPr="00D30B6E">
        <w:t>za</w:t>
      </w:r>
      <w:r>
        <w:t xml:space="preserve"> </w:t>
      </w:r>
      <w:r w:rsidRPr="00D30B6E">
        <w:t>błędną</w:t>
      </w:r>
      <w:r>
        <w:t xml:space="preserve"> </w:t>
      </w:r>
      <w:r w:rsidRPr="00D30B6E">
        <w:t>odpowiedź,</w:t>
      </w:r>
      <w:r>
        <w:t xml:space="preserve"> </w:t>
      </w:r>
      <w:r w:rsidRPr="00D30B6E">
        <w:t>bez</w:t>
      </w:r>
      <w:r>
        <w:t xml:space="preserve"> </w:t>
      </w:r>
      <w:r w:rsidRPr="00D30B6E">
        <w:t>względu</w:t>
      </w:r>
      <w:r>
        <w:t xml:space="preserve"> </w:t>
      </w:r>
      <w:r w:rsidRPr="00D30B6E">
        <w:t>na</w:t>
      </w:r>
      <w:r>
        <w:t xml:space="preserve"> </w:t>
      </w:r>
      <w:r w:rsidRPr="00D30B6E">
        <w:t>uzasadnienie,</w:t>
      </w:r>
      <w:r>
        <w:t xml:space="preserve"> </w:t>
      </w:r>
      <w:r w:rsidRPr="00D30B6E">
        <w:t>lub</w:t>
      </w:r>
      <w:r>
        <w:t xml:space="preserve"> </w:t>
      </w:r>
      <w:r w:rsidRPr="00D30B6E">
        <w:t>brak</w:t>
      </w:r>
      <w:r>
        <w:t xml:space="preserve"> </w:t>
      </w:r>
      <w:r w:rsidRPr="00D30B6E">
        <w:t>odpowiedzi.</w:t>
      </w:r>
    </w:p>
    <w:p w:rsidR="00875EF3" w:rsidRPr="00D30B6E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</w:t>
      </w:r>
    </w:p>
    <w:p w:rsidR="00875EF3" w:rsidRPr="00D30B6E" w:rsidRDefault="00875EF3" w:rsidP="007A7B73">
      <w:pPr>
        <w:suppressAutoHyphens/>
        <w:jc w:val="left"/>
      </w:pPr>
      <w:r>
        <w:t xml:space="preserve">Odpowiedź 1. </w:t>
      </w:r>
      <w:r w:rsidRPr="00D30B6E">
        <w:t>Nie,</w:t>
      </w:r>
      <w:r>
        <w:t xml:space="preserve"> </w:t>
      </w:r>
      <w:r w:rsidRPr="00D30B6E">
        <w:t>ponieważ</w:t>
      </w:r>
      <w:r>
        <w:t xml:space="preserve"> </w:t>
      </w:r>
      <w:r w:rsidRPr="00D30B6E">
        <w:t>wszystkie</w:t>
      </w:r>
      <w:r>
        <w:t xml:space="preserve"> </w:t>
      </w:r>
      <w:r w:rsidRPr="00D30B6E">
        <w:t>enzymy</w:t>
      </w:r>
      <w:r>
        <w:t xml:space="preserve"> </w:t>
      </w:r>
      <w:r w:rsidRPr="00D30B6E">
        <w:t>uczestniczące</w:t>
      </w:r>
      <w:r>
        <w:t xml:space="preserve"> </w:t>
      </w:r>
      <w:r w:rsidRPr="00D30B6E">
        <w:t>w</w:t>
      </w:r>
      <w:r>
        <w:t xml:space="preserve"> </w:t>
      </w:r>
      <w:r w:rsidRPr="00D30B6E">
        <w:t>procesie</w:t>
      </w:r>
      <w:r>
        <w:t xml:space="preserve"> </w:t>
      </w:r>
      <w:r w:rsidRPr="00D30B6E">
        <w:t>syntezy</w:t>
      </w:r>
      <w:r>
        <w:t xml:space="preserve"> </w:t>
      </w:r>
      <w:r w:rsidRPr="00D30B6E">
        <w:t>lizyny</w:t>
      </w:r>
      <w:r>
        <w:t xml:space="preserve"> </w:t>
      </w:r>
      <w:r w:rsidRPr="00D30B6E">
        <w:t>muszą</w:t>
      </w:r>
      <w:r>
        <w:t xml:space="preserve"> </w:t>
      </w:r>
      <w:r w:rsidRPr="00D30B6E">
        <w:t>prawidłowo</w:t>
      </w:r>
      <w:r>
        <w:t xml:space="preserve"> </w:t>
      </w:r>
      <w:r w:rsidRPr="00D30B6E">
        <w:t>działać,</w:t>
      </w:r>
      <w:r>
        <w:t xml:space="preserve"> </w:t>
      </w:r>
      <w:r w:rsidRPr="00D30B6E">
        <w:t>by</w:t>
      </w:r>
      <w:r>
        <w:t xml:space="preserve"> </w:t>
      </w:r>
      <w:r w:rsidRPr="00D30B6E">
        <w:t>lizyna</w:t>
      </w:r>
      <w:r>
        <w:t xml:space="preserve"> </w:t>
      </w:r>
      <w:r w:rsidRPr="00D30B6E">
        <w:t>powstała</w:t>
      </w:r>
      <w:r>
        <w:t xml:space="preserve"> </w:t>
      </w:r>
      <w:r w:rsidRPr="00D30B6E">
        <w:t>(jest</w:t>
      </w:r>
      <w:r>
        <w:t xml:space="preserve"> </w:t>
      </w:r>
      <w:r w:rsidRPr="00D30B6E">
        <w:t>to</w:t>
      </w:r>
      <w:r>
        <w:t xml:space="preserve"> </w:t>
      </w:r>
      <w:r w:rsidRPr="00D30B6E">
        <w:t>szlak</w:t>
      </w:r>
      <w:r>
        <w:t xml:space="preserve"> </w:t>
      </w:r>
      <w:r w:rsidRPr="00D30B6E">
        <w:t>metaboliczny,</w:t>
      </w:r>
      <w:r>
        <w:t xml:space="preserve"> </w:t>
      </w:r>
      <w:r w:rsidRPr="00D30B6E">
        <w:t>wi</w:t>
      </w:r>
      <w:r>
        <w:t xml:space="preserve">ęc gdy któryś z jego produktów </w:t>
      </w:r>
      <w:r w:rsidRPr="00D30B6E">
        <w:t>nie</w:t>
      </w:r>
      <w:r>
        <w:t xml:space="preserve"> </w:t>
      </w:r>
      <w:r w:rsidRPr="00D30B6E">
        <w:t>powstanie,</w:t>
      </w:r>
      <w:r>
        <w:t xml:space="preserve"> </w:t>
      </w:r>
      <w:r w:rsidRPr="00D30B6E">
        <w:t>nie</w:t>
      </w:r>
      <w:r>
        <w:t xml:space="preserve"> </w:t>
      </w:r>
      <w:r w:rsidRPr="00D30B6E">
        <w:t>będzie</w:t>
      </w:r>
      <w:r>
        <w:t xml:space="preserve"> </w:t>
      </w:r>
      <w:r w:rsidRPr="00D30B6E">
        <w:t>substratu</w:t>
      </w:r>
      <w:r>
        <w:t xml:space="preserve"> </w:t>
      </w:r>
      <w:r w:rsidRPr="00D30B6E">
        <w:t>do</w:t>
      </w:r>
      <w:r>
        <w:t xml:space="preserve"> </w:t>
      </w:r>
      <w:r w:rsidRPr="00D30B6E">
        <w:t>kolejnej</w:t>
      </w:r>
      <w:r>
        <w:t xml:space="preserve"> </w:t>
      </w:r>
      <w:r w:rsidRPr="00D30B6E">
        <w:t>reakcji).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choć</w:t>
      </w:r>
      <w:r>
        <w:t xml:space="preserve"> </w:t>
      </w:r>
      <w:r w:rsidRPr="002C1A40">
        <w:t>zdający</w:t>
      </w:r>
      <w:r>
        <w:t xml:space="preserve"> </w:t>
      </w:r>
      <w:r w:rsidRPr="002C1A40">
        <w:t>w</w:t>
      </w:r>
      <w:r>
        <w:t xml:space="preserve"> </w:t>
      </w:r>
      <w:r w:rsidRPr="002C1A40">
        <w:t>inny</w:t>
      </w:r>
      <w:r>
        <w:t xml:space="preserve"> </w:t>
      </w:r>
      <w:r w:rsidRPr="002C1A40">
        <w:t>sposób</w:t>
      </w:r>
      <w:r>
        <w:t xml:space="preserve"> </w:t>
      </w:r>
      <w:r w:rsidRPr="002C1A40">
        <w:t>niż</w:t>
      </w:r>
      <w:r>
        <w:t xml:space="preserve"> </w:t>
      </w:r>
      <w:r w:rsidRPr="002C1A40">
        <w:t>w</w:t>
      </w:r>
      <w:r>
        <w:t xml:space="preserve"> </w:t>
      </w:r>
      <w:r w:rsidRPr="002C1A40">
        <w:t>modelowym</w:t>
      </w:r>
      <w:r>
        <w:t xml:space="preserve"> </w:t>
      </w:r>
      <w:r w:rsidRPr="002C1A40">
        <w:t>rozwiązaniu</w:t>
      </w:r>
      <w:r>
        <w:t xml:space="preserve">  </w:t>
      </w:r>
      <w:r w:rsidRPr="002C1A40">
        <w:t>prawidłowo</w:t>
      </w:r>
      <w:r>
        <w:t xml:space="preserve"> </w:t>
      </w:r>
      <w:r w:rsidRPr="002C1A40">
        <w:t>przedstawił</w:t>
      </w:r>
      <w:r>
        <w:t xml:space="preserve"> </w:t>
      </w:r>
      <w:r w:rsidRPr="002C1A40">
        <w:t>istotę</w:t>
      </w:r>
      <w:r>
        <w:t xml:space="preserve"> </w:t>
      </w:r>
      <w:r w:rsidRPr="002C1A40">
        <w:t>szlaku</w:t>
      </w:r>
      <w:r>
        <w:t xml:space="preserve"> </w:t>
      </w:r>
      <w:r w:rsidRPr="002C1A40">
        <w:t>metabolicznego,</w:t>
      </w:r>
      <w:r>
        <w:t xml:space="preserve"> </w:t>
      </w:r>
      <w:r w:rsidRPr="00D30B6E">
        <w:t>zwracając</w:t>
      </w:r>
      <w:r>
        <w:t xml:space="preserve"> </w:t>
      </w:r>
      <w:r w:rsidRPr="00D30B6E">
        <w:t>uwagę</w:t>
      </w:r>
      <w:r>
        <w:t xml:space="preserve"> </w:t>
      </w:r>
      <w:r w:rsidRPr="00D30B6E">
        <w:t>na</w:t>
      </w:r>
      <w:r>
        <w:t xml:space="preserve"> </w:t>
      </w:r>
      <w:r w:rsidRPr="00D30B6E">
        <w:t>jego</w:t>
      </w:r>
      <w:r>
        <w:t xml:space="preserve"> </w:t>
      </w:r>
      <w:r w:rsidRPr="00D30B6E">
        <w:t>ciągły</w:t>
      </w:r>
      <w:r>
        <w:t xml:space="preserve"> </w:t>
      </w:r>
      <w:r w:rsidRPr="002C1A40">
        <w:t>charakter.</w:t>
      </w:r>
    </w:p>
    <w:p w:rsidR="00875EF3" w:rsidRPr="00D30B6E" w:rsidRDefault="00875EF3" w:rsidP="007A7B73">
      <w:pPr>
        <w:suppressAutoHyphens/>
        <w:jc w:val="left"/>
      </w:pPr>
      <w:r>
        <w:t>Odpowiedź 2.</w:t>
      </w:r>
      <w:r w:rsidRPr="00D30B6E">
        <w:t>Nie,</w:t>
      </w:r>
      <w:r>
        <w:t xml:space="preserve"> </w:t>
      </w:r>
      <w:r w:rsidRPr="00D30B6E">
        <w:t>ponieważ</w:t>
      </w:r>
      <w:r>
        <w:t xml:space="preserve"> </w:t>
      </w:r>
      <w:r w:rsidRPr="00D30B6E">
        <w:t>do</w:t>
      </w:r>
      <w:r>
        <w:t xml:space="preserve"> </w:t>
      </w:r>
      <w:r w:rsidRPr="00D30B6E">
        <w:t>syntezy</w:t>
      </w:r>
      <w:r>
        <w:t xml:space="preserve"> </w:t>
      </w:r>
      <w:r w:rsidRPr="00D30B6E">
        <w:t>lizyny</w:t>
      </w:r>
      <w:r>
        <w:t xml:space="preserve"> </w:t>
      </w:r>
      <w:r w:rsidRPr="00D30B6E">
        <w:t>potrzeba</w:t>
      </w:r>
      <w:r>
        <w:t xml:space="preserve"> </w:t>
      </w:r>
      <w:r w:rsidRPr="00D30B6E">
        <w:t>jest</w:t>
      </w:r>
      <w:r>
        <w:t xml:space="preserve"> </w:t>
      </w:r>
      <w:r w:rsidRPr="00D30B6E">
        <w:t>wielu</w:t>
      </w:r>
      <w:r>
        <w:t xml:space="preserve"> </w:t>
      </w:r>
      <w:r w:rsidRPr="00D30B6E">
        <w:t>genów</w:t>
      </w:r>
      <w:r>
        <w:t xml:space="preserve"> </w:t>
      </w:r>
      <w:r w:rsidRPr="00D30B6E">
        <w:t>biorących</w:t>
      </w:r>
      <w:r>
        <w:t xml:space="preserve"> </w:t>
      </w:r>
      <w:r w:rsidRPr="00D30B6E">
        <w:t>udział</w:t>
      </w:r>
      <w:r>
        <w:t xml:space="preserve"> </w:t>
      </w:r>
      <w:r w:rsidRPr="00D30B6E">
        <w:t>w</w:t>
      </w:r>
      <w:r>
        <w:t xml:space="preserve"> </w:t>
      </w:r>
      <w:r w:rsidRPr="00D30B6E">
        <w:t>szlaku,</w:t>
      </w:r>
      <w:r>
        <w:t xml:space="preserve"> </w:t>
      </w:r>
      <w:r w:rsidRPr="00D30B6E">
        <w:t>a</w:t>
      </w:r>
      <w:r>
        <w:t xml:space="preserve"> </w:t>
      </w:r>
      <w:r w:rsidRPr="00D30B6E">
        <w:t>nie</w:t>
      </w:r>
      <w:r>
        <w:t xml:space="preserve"> </w:t>
      </w:r>
      <w:r w:rsidRPr="00D30B6E">
        <w:t>tylko</w:t>
      </w:r>
      <w:r>
        <w:t xml:space="preserve"> </w:t>
      </w:r>
      <w:r w:rsidRPr="00D30B6E">
        <w:t>jeden</w:t>
      </w:r>
      <w:r>
        <w:t xml:space="preserve"> </w:t>
      </w:r>
      <w:r w:rsidRPr="00D30B6E">
        <w:t>konkretny.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niepoprawna,</w:t>
      </w:r>
      <w:r>
        <w:t xml:space="preserve"> </w:t>
      </w:r>
      <w:r w:rsidRPr="002C1A40">
        <w:t>bo</w:t>
      </w:r>
      <w:r>
        <w:t xml:space="preserve"> </w:t>
      </w:r>
      <w:r w:rsidRPr="002C1A40">
        <w:t>w</w:t>
      </w:r>
      <w:r>
        <w:t xml:space="preserve"> </w:t>
      </w:r>
      <w:r w:rsidRPr="002C1A40">
        <w:t>wyniku</w:t>
      </w:r>
      <w:r>
        <w:t xml:space="preserve"> </w:t>
      </w:r>
      <w:r w:rsidRPr="002C1A40">
        <w:t>skrótu</w:t>
      </w:r>
      <w:r>
        <w:t xml:space="preserve"> </w:t>
      </w:r>
      <w:r w:rsidRPr="002C1A40">
        <w:t>myślowego</w:t>
      </w:r>
      <w:r>
        <w:t xml:space="preserve"> </w:t>
      </w:r>
      <w:r w:rsidRPr="002C1A40">
        <w:t>zdający</w:t>
      </w:r>
      <w:r>
        <w:t xml:space="preserve"> </w:t>
      </w:r>
      <w:r w:rsidRPr="002C1A40">
        <w:t>sformułował</w:t>
      </w:r>
      <w:r>
        <w:t xml:space="preserve"> </w:t>
      </w:r>
      <w:r w:rsidRPr="002C1A40">
        <w:t>ją</w:t>
      </w:r>
      <w:r>
        <w:t xml:space="preserve"> </w:t>
      </w:r>
      <w:r w:rsidRPr="002C1A40">
        <w:t>tak,</w:t>
      </w:r>
      <w:r>
        <w:t xml:space="preserve"> </w:t>
      </w:r>
      <w:r w:rsidRPr="002C1A40">
        <w:t>jakby</w:t>
      </w:r>
      <w:r>
        <w:t xml:space="preserve"> </w:t>
      </w:r>
      <w:r w:rsidRPr="002C1A40">
        <w:t>to</w:t>
      </w:r>
      <w:r>
        <w:t xml:space="preserve"> </w:t>
      </w:r>
      <w:r w:rsidRPr="002C1A40">
        <w:t>geny,</w:t>
      </w:r>
      <w:r>
        <w:t xml:space="preserve"> </w:t>
      </w:r>
      <w:r w:rsidRPr="002C1A40">
        <w:t>a</w:t>
      </w:r>
      <w:r>
        <w:t xml:space="preserve"> </w:t>
      </w:r>
      <w:r w:rsidRPr="002C1A40">
        <w:t>nie</w:t>
      </w:r>
      <w:r>
        <w:t xml:space="preserve"> </w:t>
      </w:r>
      <w:r w:rsidRPr="002C1A40">
        <w:t>enzymy,</w:t>
      </w:r>
      <w:r>
        <w:t xml:space="preserve"> </w:t>
      </w:r>
      <w:r w:rsidRPr="002C1A40">
        <w:t>brały</w:t>
      </w:r>
      <w:r>
        <w:t xml:space="preserve"> </w:t>
      </w:r>
      <w:r w:rsidRPr="002C1A40">
        <w:t>bezpośredni</w:t>
      </w:r>
      <w:r>
        <w:t xml:space="preserve"> </w:t>
      </w:r>
      <w:r w:rsidRPr="002C1A40">
        <w:t>udział</w:t>
      </w:r>
      <w:r>
        <w:t xml:space="preserve"> </w:t>
      </w:r>
      <w:r w:rsidRPr="002C1A40">
        <w:t>w</w:t>
      </w:r>
      <w:r>
        <w:t xml:space="preserve"> </w:t>
      </w:r>
      <w:r w:rsidRPr="002C1A40">
        <w:t>szlaku</w:t>
      </w:r>
      <w:r>
        <w:t xml:space="preserve"> </w:t>
      </w:r>
      <w:r w:rsidRPr="002C1A40">
        <w:t>metabolicznym.</w:t>
      </w:r>
    </w:p>
    <w:p w:rsidR="00875EF3" w:rsidRPr="00D30B6E" w:rsidRDefault="00875EF3" w:rsidP="007A7B73">
      <w:pPr>
        <w:suppressAutoHyphens/>
        <w:jc w:val="left"/>
      </w:pPr>
    </w:p>
    <w:p w:rsidR="00875EF3" w:rsidRPr="002A1E37" w:rsidRDefault="00875EF3" w:rsidP="007A7B73">
      <w:pPr>
        <w:suppressAutoHyphens/>
      </w:pPr>
    </w:p>
    <w:p w:rsidR="00875EF3" w:rsidRDefault="00875EF3" w:rsidP="007A7B73">
      <w:pPr>
        <w:suppressAutoHyphens/>
        <w:jc w:val="center"/>
      </w:pPr>
      <w:r>
        <w:t>Zadanie 15</w:t>
      </w:r>
      <w:r w:rsidRPr="007025FC">
        <w:t>.</w:t>
      </w:r>
      <w:r>
        <w:t xml:space="preserve"> </w:t>
      </w:r>
      <w:r w:rsidRPr="007025FC">
        <w:t>(0-4)</w:t>
      </w:r>
    </w:p>
    <w:p w:rsidR="00875EF3" w:rsidRPr="007025FC" w:rsidRDefault="00875EF3" w:rsidP="007A7B73">
      <w:pPr>
        <w:suppressAutoHyphens/>
        <w:jc w:val="left"/>
      </w:pPr>
      <w:r w:rsidRPr="002C1A40">
        <w:br/>
      </w:r>
      <w:r w:rsidRPr="007025FC">
        <w:t>Największym</w:t>
      </w:r>
      <w:r>
        <w:t xml:space="preserve"> </w:t>
      </w:r>
      <w:r w:rsidRPr="007025FC">
        <w:t>zagrożeniem</w:t>
      </w:r>
      <w:r>
        <w:t xml:space="preserve"> </w:t>
      </w:r>
      <w:r w:rsidRPr="007025FC">
        <w:t>dla</w:t>
      </w:r>
      <w:r>
        <w:t xml:space="preserve"> </w:t>
      </w:r>
      <w:r w:rsidRPr="007025FC">
        <w:t>Bałtyku</w:t>
      </w:r>
      <w:r>
        <w:t xml:space="preserve"> </w:t>
      </w:r>
      <w:r w:rsidRPr="007025FC">
        <w:t>jest</w:t>
      </w:r>
      <w:r>
        <w:t xml:space="preserve"> </w:t>
      </w:r>
      <w:r w:rsidRPr="007025FC">
        <w:t>eutrofizacja</w:t>
      </w:r>
      <w:r>
        <w:t xml:space="preserve"> </w:t>
      </w:r>
      <w:r w:rsidRPr="007025FC">
        <w:t>(przeżyźnienie).</w:t>
      </w:r>
      <w:r>
        <w:t xml:space="preserve"> </w:t>
      </w:r>
      <w:r w:rsidRPr="007025FC">
        <w:t>W</w:t>
      </w:r>
      <w:r>
        <w:t xml:space="preserve"> </w:t>
      </w:r>
      <w:r w:rsidRPr="007025FC">
        <w:t>wyniku</w:t>
      </w:r>
      <w:r>
        <w:t xml:space="preserve"> </w:t>
      </w:r>
      <w:r w:rsidRPr="007025FC">
        <w:t>spływu</w:t>
      </w:r>
      <w:r>
        <w:t xml:space="preserve"> </w:t>
      </w:r>
      <w:r w:rsidRPr="007025FC">
        <w:t>dużych</w:t>
      </w:r>
      <w:r>
        <w:t xml:space="preserve"> </w:t>
      </w:r>
      <w:r w:rsidRPr="007025FC">
        <w:t>ilości</w:t>
      </w:r>
      <w:r>
        <w:t xml:space="preserve"> </w:t>
      </w:r>
      <w:r w:rsidRPr="007025FC">
        <w:t>substancji</w:t>
      </w:r>
      <w:r>
        <w:t xml:space="preserve"> </w:t>
      </w:r>
      <w:r w:rsidRPr="007025FC">
        <w:t>organicznych</w:t>
      </w:r>
      <w:r>
        <w:t xml:space="preserve"> </w:t>
      </w:r>
      <w:r w:rsidRPr="007025FC">
        <w:t>zawierających</w:t>
      </w:r>
      <w:r>
        <w:t xml:space="preserve"> </w:t>
      </w:r>
      <w:r w:rsidRPr="007025FC">
        <w:t>azot</w:t>
      </w:r>
      <w:r>
        <w:t xml:space="preserve"> </w:t>
      </w:r>
      <w:r w:rsidRPr="007025FC">
        <w:t>i</w:t>
      </w:r>
      <w:r>
        <w:t xml:space="preserve"> </w:t>
      </w:r>
      <w:r w:rsidRPr="007025FC">
        <w:t>fosfor</w:t>
      </w:r>
      <w:r>
        <w:t xml:space="preserve"> </w:t>
      </w:r>
      <w:r w:rsidRPr="007025FC">
        <w:t>dochodzi</w:t>
      </w:r>
      <w:r>
        <w:t xml:space="preserve"> </w:t>
      </w:r>
      <w:r w:rsidRPr="007025FC">
        <w:t>między</w:t>
      </w:r>
      <w:r>
        <w:t xml:space="preserve"> </w:t>
      </w:r>
      <w:r w:rsidRPr="007025FC">
        <w:t>innymi</w:t>
      </w:r>
      <w:r>
        <w:t xml:space="preserve"> </w:t>
      </w:r>
      <w:r w:rsidRPr="007025FC">
        <w:br/>
        <w:t>do</w:t>
      </w:r>
      <w:r>
        <w:t xml:space="preserve"> </w:t>
      </w:r>
      <w:r w:rsidRPr="007025FC">
        <w:t>gwałtownego</w:t>
      </w:r>
      <w:r>
        <w:t xml:space="preserve"> </w:t>
      </w:r>
      <w:r w:rsidRPr="007025FC">
        <w:t>wzrostu</w:t>
      </w:r>
      <w:r>
        <w:t xml:space="preserve"> </w:t>
      </w:r>
      <w:r w:rsidRPr="007025FC">
        <w:t>ilości</w:t>
      </w:r>
      <w:r>
        <w:t xml:space="preserve"> </w:t>
      </w:r>
      <w:r w:rsidRPr="007025FC">
        <w:t>glonów</w:t>
      </w:r>
      <w:r>
        <w:t xml:space="preserve"> </w:t>
      </w:r>
      <w:r w:rsidRPr="007025FC">
        <w:t>na</w:t>
      </w:r>
      <w:r>
        <w:t xml:space="preserve"> </w:t>
      </w:r>
      <w:r w:rsidRPr="007025FC">
        <w:t>powierzchni</w:t>
      </w:r>
      <w:r>
        <w:t xml:space="preserve"> </w:t>
      </w:r>
      <w:r w:rsidRPr="007025FC">
        <w:t>morza,</w:t>
      </w:r>
      <w:r>
        <w:t xml:space="preserve"> </w:t>
      </w:r>
      <w:r w:rsidRPr="007025FC">
        <w:t>co</w:t>
      </w:r>
      <w:r>
        <w:t xml:space="preserve"> </w:t>
      </w:r>
      <w:r w:rsidRPr="007025FC">
        <w:t>ma</w:t>
      </w:r>
      <w:r>
        <w:t xml:space="preserve"> </w:t>
      </w:r>
      <w:r w:rsidRPr="007025FC">
        <w:t>niekorzystny</w:t>
      </w:r>
      <w:r>
        <w:t xml:space="preserve"> </w:t>
      </w:r>
      <w:r w:rsidRPr="007025FC">
        <w:t>wpływ</w:t>
      </w:r>
      <w:r>
        <w:t xml:space="preserve"> </w:t>
      </w:r>
      <w:r w:rsidRPr="007025FC">
        <w:br/>
        <w:t>na</w:t>
      </w:r>
      <w:r>
        <w:t xml:space="preserve"> </w:t>
      </w:r>
      <w:r w:rsidRPr="007025FC">
        <w:t>rozwój</w:t>
      </w:r>
      <w:r>
        <w:t xml:space="preserve"> </w:t>
      </w:r>
      <w:r w:rsidRPr="007025FC">
        <w:t>przydennych</w:t>
      </w:r>
      <w:r>
        <w:t xml:space="preserve"> </w:t>
      </w:r>
      <w:r w:rsidRPr="007025FC">
        <w:t>roślin</w:t>
      </w:r>
      <w:r>
        <w:t xml:space="preserve"> </w:t>
      </w:r>
      <w:r w:rsidRPr="007025FC">
        <w:t>naczyniowych</w:t>
      </w:r>
      <w:r>
        <w:t xml:space="preserve"> </w:t>
      </w:r>
      <w:r w:rsidRPr="007025FC">
        <w:t>i</w:t>
      </w:r>
      <w:r>
        <w:t xml:space="preserve"> </w:t>
      </w:r>
      <w:r w:rsidRPr="007025FC">
        <w:t>natlenienie</w:t>
      </w:r>
      <w:r>
        <w:t xml:space="preserve"> </w:t>
      </w:r>
      <w:r w:rsidRPr="007025FC">
        <w:t>głębszych</w:t>
      </w:r>
      <w:r>
        <w:t xml:space="preserve"> </w:t>
      </w:r>
      <w:r w:rsidRPr="007025FC">
        <w:t>warstw</w:t>
      </w:r>
      <w:r>
        <w:t xml:space="preserve"> </w:t>
      </w:r>
      <w:r w:rsidRPr="007025FC">
        <w:t>wody.</w:t>
      </w:r>
      <w:r w:rsidRPr="007025FC">
        <w:br/>
        <w:t>Poniżej</w:t>
      </w:r>
      <w:r>
        <w:t xml:space="preserve"> </w:t>
      </w:r>
      <w:r w:rsidRPr="007025FC">
        <w:t>opisano</w:t>
      </w:r>
      <w:r>
        <w:t xml:space="preserve"> </w:t>
      </w:r>
      <w:r w:rsidRPr="007025FC">
        <w:t>elementy</w:t>
      </w:r>
      <w:r>
        <w:t xml:space="preserve"> </w:t>
      </w:r>
      <w:r w:rsidRPr="007025FC">
        <w:t>przykładowej</w:t>
      </w:r>
      <w:r>
        <w:t xml:space="preserve"> </w:t>
      </w:r>
      <w:r w:rsidRPr="007025FC">
        <w:t>sieci</w:t>
      </w:r>
      <w:r>
        <w:t xml:space="preserve"> </w:t>
      </w:r>
      <w:r w:rsidRPr="007025FC">
        <w:t>troficznej</w:t>
      </w:r>
      <w:r>
        <w:t xml:space="preserve"> </w:t>
      </w:r>
      <w:r w:rsidRPr="007025FC">
        <w:t>występującej</w:t>
      </w:r>
      <w:r>
        <w:t xml:space="preserve"> </w:t>
      </w:r>
      <w:r w:rsidRPr="007025FC">
        <w:t>w</w:t>
      </w:r>
      <w:r>
        <w:t xml:space="preserve"> </w:t>
      </w:r>
      <w:r w:rsidRPr="007025FC">
        <w:t>Morzu</w:t>
      </w:r>
      <w:r>
        <w:t xml:space="preserve"> </w:t>
      </w:r>
      <w:r w:rsidRPr="007025FC">
        <w:t>Bałtyckim.</w:t>
      </w:r>
      <w:r>
        <w:t xml:space="preserve"> </w:t>
      </w:r>
      <w:r w:rsidRPr="007025FC">
        <w:t>Przydenne</w:t>
      </w:r>
      <w:r>
        <w:t xml:space="preserve"> </w:t>
      </w:r>
      <w:r w:rsidRPr="007025FC">
        <w:t>omułki</w:t>
      </w:r>
      <w:r>
        <w:t xml:space="preserve"> </w:t>
      </w:r>
      <w:r w:rsidRPr="007025FC">
        <w:t>są</w:t>
      </w:r>
      <w:r>
        <w:t xml:space="preserve"> </w:t>
      </w:r>
      <w:r w:rsidRPr="007025FC">
        <w:t>jedzone</w:t>
      </w:r>
      <w:r>
        <w:t xml:space="preserve"> </w:t>
      </w:r>
      <w:r w:rsidRPr="007025FC">
        <w:t>przez</w:t>
      </w:r>
      <w:r>
        <w:t xml:space="preserve"> </w:t>
      </w:r>
      <w:r w:rsidRPr="007025FC">
        <w:t>nurkujące</w:t>
      </w:r>
      <w:r>
        <w:t xml:space="preserve"> </w:t>
      </w:r>
      <w:r w:rsidRPr="007025FC">
        <w:t>ptaki</w:t>
      </w:r>
      <w:r>
        <w:t xml:space="preserve"> - </w:t>
      </w:r>
      <w:r w:rsidRPr="007025FC">
        <w:t>edredony</w:t>
      </w:r>
      <w:r>
        <w:t xml:space="preserve"> </w:t>
      </w:r>
      <w:r w:rsidRPr="007025FC">
        <w:t>i</w:t>
      </w:r>
      <w:r>
        <w:t xml:space="preserve"> </w:t>
      </w:r>
      <w:r w:rsidRPr="007025FC">
        <w:t>przez</w:t>
      </w:r>
      <w:r>
        <w:t xml:space="preserve"> </w:t>
      </w:r>
      <w:r w:rsidRPr="007025FC">
        <w:t>flądry.</w:t>
      </w:r>
      <w:r w:rsidRPr="007025FC">
        <w:br/>
        <w:t>Fitoplankton</w:t>
      </w:r>
      <w:r>
        <w:t xml:space="preserve"> </w:t>
      </w:r>
      <w:r w:rsidRPr="007025FC">
        <w:t>jest</w:t>
      </w:r>
      <w:r>
        <w:t xml:space="preserve"> </w:t>
      </w:r>
      <w:r w:rsidRPr="007025FC">
        <w:t>zjadany</w:t>
      </w:r>
      <w:r>
        <w:t xml:space="preserve"> </w:t>
      </w:r>
      <w:r w:rsidRPr="007025FC">
        <w:t>przez</w:t>
      </w:r>
      <w:r>
        <w:t xml:space="preserve"> </w:t>
      </w:r>
      <w:r w:rsidRPr="007025FC">
        <w:t>zooplankton,</w:t>
      </w:r>
      <w:r>
        <w:t xml:space="preserve"> </w:t>
      </w:r>
      <w:r w:rsidRPr="007025FC">
        <w:t>a</w:t>
      </w:r>
      <w:r>
        <w:t xml:space="preserve"> </w:t>
      </w:r>
      <w:r w:rsidRPr="007025FC">
        <w:t>ten</w:t>
      </w:r>
      <w:r>
        <w:t xml:space="preserve"> </w:t>
      </w:r>
      <w:r w:rsidRPr="007025FC">
        <w:t>przez</w:t>
      </w:r>
      <w:r>
        <w:t xml:space="preserve"> </w:t>
      </w:r>
      <w:r w:rsidRPr="007025FC">
        <w:t>śledzie.</w:t>
      </w:r>
      <w:r w:rsidRPr="007025FC">
        <w:br/>
        <w:t>Śledzie</w:t>
      </w:r>
      <w:r>
        <w:t xml:space="preserve"> </w:t>
      </w:r>
      <w:r w:rsidRPr="007025FC">
        <w:t>są</w:t>
      </w:r>
      <w:r>
        <w:t xml:space="preserve"> </w:t>
      </w:r>
      <w:r w:rsidRPr="007025FC">
        <w:t>zjadane</w:t>
      </w:r>
      <w:r>
        <w:t xml:space="preserve"> </w:t>
      </w:r>
      <w:r w:rsidRPr="007025FC">
        <w:t>przez</w:t>
      </w:r>
      <w:r>
        <w:t xml:space="preserve"> </w:t>
      </w:r>
      <w:r w:rsidRPr="007025FC">
        <w:t>foki</w:t>
      </w:r>
      <w:r>
        <w:t xml:space="preserve"> </w:t>
      </w:r>
      <w:r w:rsidRPr="007025FC">
        <w:t>szare</w:t>
      </w:r>
      <w:r>
        <w:t xml:space="preserve"> </w:t>
      </w:r>
      <w:r w:rsidRPr="007025FC">
        <w:t>i</w:t>
      </w:r>
      <w:r>
        <w:t xml:space="preserve"> </w:t>
      </w:r>
      <w:r w:rsidRPr="007025FC">
        <w:t>przez</w:t>
      </w:r>
      <w:r>
        <w:t xml:space="preserve"> </w:t>
      </w:r>
      <w:r w:rsidRPr="007025FC">
        <w:t>dorsze,</w:t>
      </w:r>
      <w:r>
        <w:t xml:space="preserve"> </w:t>
      </w:r>
      <w:r w:rsidRPr="007025FC">
        <w:t>które</w:t>
      </w:r>
      <w:r>
        <w:t xml:space="preserve"> </w:t>
      </w:r>
      <w:r w:rsidRPr="007025FC">
        <w:t>są</w:t>
      </w:r>
      <w:r>
        <w:t xml:space="preserve"> </w:t>
      </w:r>
      <w:r w:rsidRPr="007025FC">
        <w:t>także</w:t>
      </w:r>
      <w:r>
        <w:t xml:space="preserve"> </w:t>
      </w:r>
      <w:r w:rsidRPr="007025FC">
        <w:t>zjadane</w:t>
      </w:r>
      <w:r>
        <w:t xml:space="preserve"> </w:t>
      </w:r>
      <w:r w:rsidRPr="007025FC">
        <w:t>przez</w:t>
      </w:r>
      <w:r>
        <w:t xml:space="preserve"> </w:t>
      </w:r>
      <w:r w:rsidRPr="007025FC">
        <w:t>foki</w:t>
      </w:r>
      <w:r>
        <w:t xml:space="preserve"> </w:t>
      </w:r>
      <w:r w:rsidRPr="007025FC">
        <w:t>szare.</w:t>
      </w:r>
      <w:r w:rsidRPr="007025FC">
        <w:br/>
        <w:t>Szczątki</w:t>
      </w:r>
      <w:r>
        <w:t xml:space="preserve"> </w:t>
      </w:r>
      <w:r w:rsidRPr="007025FC">
        <w:t>wszystkich</w:t>
      </w:r>
      <w:r>
        <w:t xml:space="preserve"> </w:t>
      </w:r>
      <w:r w:rsidRPr="007025FC">
        <w:t>organizmów</w:t>
      </w:r>
      <w:r>
        <w:t xml:space="preserve"> </w:t>
      </w:r>
      <w:r w:rsidRPr="007025FC">
        <w:t>są</w:t>
      </w:r>
      <w:r>
        <w:t xml:space="preserve"> </w:t>
      </w:r>
      <w:r w:rsidRPr="007025FC">
        <w:t>zjadane</w:t>
      </w:r>
      <w:r>
        <w:t xml:space="preserve"> </w:t>
      </w:r>
      <w:r w:rsidRPr="007025FC">
        <w:t>przez</w:t>
      </w:r>
      <w:r>
        <w:t xml:space="preserve"> </w:t>
      </w:r>
      <w:r w:rsidRPr="007025FC">
        <w:t>bakterie,</w:t>
      </w:r>
      <w:r>
        <w:t xml:space="preserve"> </w:t>
      </w:r>
      <w:r w:rsidRPr="007025FC">
        <w:t>uwalniające</w:t>
      </w:r>
      <w:r>
        <w:t xml:space="preserve"> </w:t>
      </w:r>
      <w:r w:rsidRPr="007025FC">
        <w:t>do</w:t>
      </w:r>
      <w:r>
        <w:t xml:space="preserve"> </w:t>
      </w:r>
      <w:r w:rsidRPr="007025FC">
        <w:t>wody</w:t>
      </w:r>
      <w:r>
        <w:t xml:space="preserve"> </w:t>
      </w:r>
      <w:r w:rsidRPr="007025FC">
        <w:t>produkty</w:t>
      </w:r>
      <w:r>
        <w:t xml:space="preserve"> </w:t>
      </w:r>
      <w:r w:rsidRPr="007025FC">
        <w:t>rozkładu.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  <w:bCs/>
        </w:rPr>
        <w:t>a)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Uzupełnij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zdania,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przyporządkowując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wymienione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powyższym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opisie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organizmy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(zespoły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organizmów)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poziomów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troficznych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określając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rodzaj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pokarmu,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którym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one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odżywiają.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Poniższe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określenia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użyj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odpowiedniej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formie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gramatycznej.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  <w:bCs/>
        </w:rPr>
      </w:pPr>
      <w:r w:rsidRPr="007025FC">
        <w:rPr>
          <w:rFonts w:ascii="Times New Roman" w:hAnsi="Times New Roman"/>
          <w:bCs/>
        </w:rPr>
        <w:t>Poziomy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troficzne:</w:t>
      </w:r>
      <w:r>
        <w:rPr>
          <w:rFonts w:ascii="Times New Roman" w:hAnsi="Times New Roman"/>
          <w:bCs/>
        </w:rPr>
        <w:t xml:space="preserve">   </w:t>
      </w:r>
      <w:r w:rsidRPr="007025FC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A.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producenci,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B.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konsumenci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rzędu,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br/>
        <w:t>C.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konsumenci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II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rzędu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  <w:bCs/>
        </w:rPr>
      </w:pPr>
      <w:r w:rsidRPr="007025FC">
        <w:rPr>
          <w:rFonts w:ascii="Times New Roman" w:hAnsi="Times New Roman"/>
          <w:bCs/>
        </w:rPr>
        <w:t>Odżywianie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się: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br/>
        <w:t>1.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roślinożercy,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br/>
        <w:t>2.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drapieżniki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odżywiające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bezkręgowcami,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br/>
        <w:t>3.drapieżniki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odżywiające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kręgowcami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  <w:bCs/>
        </w:rPr>
      </w:pPr>
      <w:r w:rsidRPr="007025FC">
        <w:rPr>
          <w:rFonts w:ascii="Times New Roman" w:hAnsi="Times New Roman"/>
          <w:bCs/>
        </w:rPr>
        <w:t>Śledzie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należą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poziomu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troficznego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(A/B/C),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gdyż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są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(1/2/3).</w:t>
      </w:r>
      <w:r w:rsidRPr="007025FC">
        <w:rPr>
          <w:rFonts w:ascii="Times New Roman" w:hAnsi="Times New Roman"/>
          <w:bCs/>
        </w:rPr>
        <w:br/>
        <w:t>Zooplankton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poziomu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troficznego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(A/B/C),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gdyż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jest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(1/2/3).</w:t>
      </w:r>
      <w:r w:rsidRPr="007025FC">
        <w:rPr>
          <w:rFonts w:ascii="Times New Roman" w:hAnsi="Times New Roman"/>
          <w:bCs/>
        </w:rPr>
        <w:br/>
        <w:t>Foka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szara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poziomu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troficznego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(A/B/C),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gdyż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jest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(1/2/3).</w:t>
      </w:r>
    </w:p>
    <w:p w:rsidR="00875EF3" w:rsidRPr="002C1A40" w:rsidRDefault="00875EF3" w:rsidP="007A7B73">
      <w:pPr>
        <w:pStyle w:val="Akapitzlist13"/>
        <w:tabs>
          <w:tab w:val="left" w:pos="0"/>
        </w:tabs>
        <w:suppressAutoHyphens/>
        <w:ind w:left="57" w:hanging="57"/>
        <w:jc w:val="left"/>
        <w:rPr>
          <w:rFonts w:ascii="Times New Roman" w:hAnsi="Times New Roman"/>
          <w:bCs/>
        </w:rPr>
      </w:pPr>
      <w:r w:rsidRPr="002C1A40">
        <w:rPr>
          <w:rFonts w:ascii="Times New Roman" w:hAnsi="Times New Roman"/>
          <w:bCs/>
        </w:rPr>
        <w:t>b)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Wśród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wymienionych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gatunków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ssaków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spotykanych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Morzu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Bałtyckim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wybierz</w:t>
      </w:r>
      <w:r>
        <w:rPr>
          <w:rFonts w:ascii="Times New Roman" w:hAnsi="Times New Roman"/>
          <w:bCs/>
        </w:rPr>
        <w:t xml:space="preserve"> jedyny </w:t>
      </w:r>
      <w:r w:rsidRPr="002C1A40">
        <w:rPr>
          <w:rFonts w:ascii="Times New Roman" w:hAnsi="Times New Roman"/>
          <w:bCs/>
        </w:rPr>
        <w:t>rodzimy,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skrajnie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zagrożony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gatunek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walenia.</w:t>
      </w:r>
    </w:p>
    <w:p w:rsidR="00875EF3" w:rsidRPr="007025FC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delfin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białonosy,</w:t>
      </w:r>
      <w:r>
        <w:rPr>
          <w:rFonts w:ascii="Times New Roman" w:hAnsi="Times New Roman"/>
        </w:rPr>
        <w:t xml:space="preserve">   </w:t>
      </w:r>
    </w:p>
    <w:p w:rsidR="00875EF3" w:rsidRPr="007025FC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morświn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zwyczajny,</w:t>
      </w:r>
      <w:r>
        <w:rPr>
          <w:rFonts w:ascii="Times New Roman" w:hAnsi="Times New Roman"/>
        </w:rPr>
        <w:t xml:space="preserve">   </w:t>
      </w:r>
    </w:p>
    <w:p w:rsidR="00875EF3" w:rsidRPr="007025FC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humbak,</w:t>
      </w:r>
      <w:r>
        <w:rPr>
          <w:rFonts w:ascii="Times New Roman" w:hAnsi="Times New Roman"/>
        </w:rPr>
        <w:t xml:space="preserve">   </w:t>
      </w:r>
    </w:p>
    <w:p w:rsidR="00875EF3" w:rsidRPr="007025FC" w:rsidRDefault="00875EF3" w:rsidP="007A7B73">
      <w:pPr>
        <w:pStyle w:val="Akapitzlist13"/>
        <w:tabs>
          <w:tab w:val="left" w:pos="284"/>
        </w:tabs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wal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biskajski</w:t>
      </w:r>
      <w:r>
        <w:rPr>
          <w:rFonts w:ascii="Times New Roman" w:hAnsi="Times New Roman"/>
        </w:rPr>
        <w:br/>
      </w:r>
    </w:p>
    <w:p w:rsidR="00875EF3" w:rsidRPr="007025FC" w:rsidRDefault="00875EF3" w:rsidP="007A7B73">
      <w:pPr>
        <w:pStyle w:val="Akapitzlist13"/>
        <w:suppressAutoHyphens/>
        <w:ind w:left="0"/>
        <w:jc w:val="left"/>
        <w:rPr>
          <w:rFonts w:ascii="Times New Roman" w:hAnsi="Times New Roman"/>
        </w:rPr>
      </w:pPr>
      <w:r w:rsidRPr="002C1A40">
        <w:rPr>
          <w:rFonts w:ascii="Times New Roman" w:hAnsi="Times New Roman"/>
          <w:bCs/>
        </w:rPr>
        <w:t>c)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Wyjaśnij,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jaki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sposób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ochrona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foki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szarej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może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przyczynić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zmniejszenia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szkodliwych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skutków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przeżyźnienia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Morza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Bałtyckiego.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Uwzględnij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odpowiednie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zależności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pokarmowe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w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przedstawionej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sieci</w:t>
      </w:r>
      <w:r>
        <w:rPr>
          <w:rFonts w:ascii="Times New Roman" w:hAnsi="Times New Roman"/>
          <w:bCs/>
        </w:rPr>
        <w:t xml:space="preserve"> </w:t>
      </w:r>
      <w:r w:rsidRPr="002C1A40">
        <w:rPr>
          <w:rFonts w:ascii="Times New Roman" w:hAnsi="Times New Roman"/>
          <w:bCs/>
        </w:rPr>
        <w:t>troficznej.</w:t>
      </w:r>
    </w:p>
    <w:p w:rsidR="00875EF3" w:rsidRPr="002C1A40" w:rsidRDefault="00875EF3" w:rsidP="007A7B73">
      <w:pPr>
        <w:tabs>
          <w:tab w:val="center" w:pos="4536"/>
          <w:tab w:val="right" w:pos="9072"/>
        </w:tabs>
        <w:suppressAutoHyphens/>
        <w:jc w:val="left"/>
        <w:rPr>
          <w:bCs/>
        </w:rPr>
      </w:pPr>
    </w:p>
    <w:p w:rsidR="00875EF3" w:rsidRPr="007025FC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2)</w:t>
      </w:r>
      <w:r>
        <w:t xml:space="preserve"> </w:t>
      </w:r>
      <w:r w:rsidRPr="007025FC">
        <w:br/>
        <w:t>Rozwiązanie: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  <w:bCs/>
        </w:rPr>
      </w:pPr>
      <w:r w:rsidRPr="007025FC">
        <w:rPr>
          <w:rFonts w:ascii="Times New Roman" w:hAnsi="Times New Roman"/>
          <w:bCs/>
        </w:rPr>
        <w:t>Śledzie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należą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poziomu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troficznego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konsumentów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II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rzędu,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gdyż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są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drapieżnikami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odżywiającymi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się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bezkręgowcami.</w:t>
      </w:r>
    </w:p>
    <w:p w:rsidR="00875EF3" w:rsidRPr="007025FC" w:rsidRDefault="00875EF3" w:rsidP="007A7B73">
      <w:pPr>
        <w:pStyle w:val="Akapitzlist13"/>
        <w:suppressAutoHyphens/>
        <w:ind w:left="0"/>
        <w:contextualSpacing w:val="0"/>
        <w:jc w:val="left"/>
        <w:rPr>
          <w:rFonts w:ascii="Times New Roman" w:hAnsi="Times New Roman"/>
          <w:bCs/>
        </w:rPr>
      </w:pPr>
      <w:r w:rsidRPr="007025FC">
        <w:rPr>
          <w:rFonts w:ascii="Times New Roman" w:hAnsi="Times New Roman"/>
          <w:bCs/>
        </w:rPr>
        <w:t>Zooplankton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należy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do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poziomu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troficznego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konsumentów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rzędu,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gdyż</w:t>
      </w:r>
      <w:r>
        <w:rPr>
          <w:rFonts w:ascii="Times New Roman" w:hAnsi="Times New Roman"/>
          <w:bCs/>
        </w:rPr>
        <w:t xml:space="preserve"> </w:t>
      </w:r>
      <w:r w:rsidRPr="007025FC">
        <w:rPr>
          <w:rFonts w:ascii="Times New Roman" w:hAnsi="Times New Roman"/>
          <w:bCs/>
        </w:rPr>
        <w:t>jest</w:t>
      </w:r>
      <w:r>
        <w:rPr>
          <w:rFonts w:ascii="Times New Roman" w:hAnsi="Times New Roman"/>
          <w:bCs/>
        </w:rPr>
        <w:t xml:space="preserve">  </w:t>
      </w:r>
      <w:r w:rsidRPr="007025FC">
        <w:rPr>
          <w:rFonts w:ascii="Times New Roman" w:hAnsi="Times New Roman"/>
          <w:bCs/>
        </w:rPr>
        <w:t>roślinożerny.</w:t>
      </w:r>
    </w:p>
    <w:p w:rsidR="00875EF3" w:rsidRPr="007025FC" w:rsidRDefault="00875EF3" w:rsidP="007A7B73">
      <w:pPr>
        <w:suppressAutoHyphens/>
        <w:jc w:val="left"/>
      </w:pPr>
      <w:r w:rsidRPr="007025FC">
        <w:t>Foka</w:t>
      </w:r>
      <w:r>
        <w:t xml:space="preserve"> </w:t>
      </w:r>
      <w:r w:rsidRPr="007025FC">
        <w:t>szara</w:t>
      </w:r>
      <w:r>
        <w:t xml:space="preserve"> </w:t>
      </w:r>
      <w:r w:rsidRPr="007025FC">
        <w:t>należy</w:t>
      </w:r>
      <w:r>
        <w:t xml:space="preserve"> </w:t>
      </w:r>
      <w:r w:rsidRPr="007025FC">
        <w:t>do</w:t>
      </w:r>
      <w:r>
        <w:t xml:space="preserve"> </w:t>
      </w:r>
      <w:r w:rsidRPr="007025FC">
        <w:t>poziomu</w:t>
      </w:r>
      <w:r>
        <w:t xml:space="preserve"> </w:t>
      </w:r>
      <w:r w:rsidRPr="007025FC">
        <w:t>troficznego</w:t>
      </w:r>
      <w:r>
        <w:t xml:space="preserve">  </w:t>
      </w:r>
      <w:r w:rsidRPr="007025FC">
        <w:t>konsumentów</w:t>
      </w:r>
      <w:r>
        <w:t xml:space="preserve"> </w:t>
      </w:r>
      <w:r w:rsidRPr="007025FC">
        <w:t>III</w:t>
      </w:r>
      <w:r>
        <w:t xml:space="preserve"> </w:t>
      </w:r>
      <w:r w:rsidRPr="007025FC">
        <w:t>lub</w:t>
      </w:r>
      <w:r>
        <w:t xml:space="preserve"> </w:t>
      </w:r>
      <w:r w:rsidRPr="007025FC">
        <w:t>IV</w:t>
      </w:r>
      <w:r>
        <w:t xml:space="preserve"> </w:t>
      </w:r>
      <w:r w:rsidRPr="007025FC">
        <w:t>rzędu,</w:t>
      </w:r>
      <w:r>
        <w:t xml:space="preserve">  </w:t>
      </w:r>
      <w:r w:rsidRPr="007025FC">
        <w:t>gdyż</w:t>
      </w:r>
      <w:r>
        <w:t xml:space="preserve"> </w:t>
      </w:r>
      <w:r w:rsidRPr="007025FC">
        <w:t>jest</w:t>
      </w:r>
      <w:r>
        <w:t xml:space="preserve">  </w:t>
      </w:r>
      <w:r w:rsidRPr="007025FC">
        <w:t>drapieżnikiem</w:t>
      </w:r>
      <w:r>
        <w:t xml:space="preserve"> </w:t>
      </w:r>
      <w:r w:rsidRPr="007025FC">
        <w:t>odżywiającym</w:t>
      </w:r>
      <w:r>
        <w:t xml:space="preserve"> </w:t>
      </w:r>
      <w:r w:rsidRPr="007025FC">
        <w:t>się</w:t>
      </w:r>
      <w:r>
        <w:t xml:space="preserve"> </w:t>
      </w:r>
      <w:r w:rsidRPr="007025FC">
        <w:t>kręgowcami.</w:t>
      </w:r>
    </w:p>
    <w:p w:rsidR="00875EF3" w:rsidRPr="007025FC" w:rsidRDefault="00875EF3" w:rsidP="007A7B73">
      <w:pPr>
        <w:suppressAutoHyphens/>
        <w:jc w:val="left"/>
      </w:pPr>
      <w:r w:rsidRPr="007025FC">
        <w:t>Schemat</w:t>
      </w:r>
      <w:r>
        <w:t xml:space="preserve"> </w:t>
      </w:r>
      <w:r w:rsidRPr="007025FC">
        <w:t>punktowania:</w:t>
      </w:r>
    </w:p>
    <w:p w:rsidR="00875EF3" w:rsidRPr="007025FC" w:rsidRDefault="00875EF3" w:rsidP="007A7B73">
      <w:pPr>
        <w:suppressAutoHyphens/>
        <w:jc w:val="left"/>
      </w:pPr>
      <w:r w:rsidRPr="007025FC">
        <w:t>2</w:t>
      </w:r>
      <w:r>
        <w:t xml:space="preserve"> </w:t>
      </w:r>
      <w:r w:rsidRPr="007025FC">
        <w:t>pkt</w:t>
      </w:r>
      <w:r>
        <w:t xml:space="preserve"> - </w:t>
      </w:r>
      <w:r w:rsidRPr="007025FC">
        <w:t>za</w:t>
      </w:r>
      <w:r>
        <w:t xml:space="preserve"> </w:t>
      </w:r>
      <w:r w:rsidRPr="007025FC">
        <w:t>prawidłowe</w:t>
      </w:r>
      <w:r>
        <w:t xml:space="preserve"> </w:t>
      </w:r>
      <w:r w:rsidRPr="007025FC">
        <w:t>przypisanie</w:t>
      </w:r>
      <w:r>
        <w:t xml:space="preserve"> </w:t>
      </w:r>
      <w:r w:rsidRPr="007025FC">
        <w:t>wszystkich</w:t>
      </w:r>
      <w:r>
        <w:t xml:space="preserve"> </w:t>
      </w:r>
      <w:r w:rsidRPr="007025FC">
        <w:t>organizmów</w:t>
      </w:r>
      <w:r>
        <w:t xml:space="preserve"> </w:t>
      </w:r>
      <w:r w:rsidRPr="007025FC">
        <w:t>lub</w:t>
      </w:r>
      <w:r>
        <w:t xml:space="preserve"> </w:t>
      </w:r>
      <w:r w:rsidRPr="007025FC">
        <w:t>zespołów</w:t>
      </w:r>
      <w:r>
        <w:t xml:space="preserve"> </w:t>
      </w:r>
      <w:r w:rsidRPr="007025FC">
        <w:t>organizmów</w:t>
      </w:r>
      <w:r>
        <w:t xml:space="preserve"> </w:t>
      </w:r>
      <w:r w:rsidRPr="007025FC">
        <w:t>do</w:t>
      </w:r>
      <w:r>
        <w:t xml:space="preserve"> </w:t>
      </w:r>
      <w:r w:rsidRPr="007025FC">
        <w:t>właściwego</w:t>
      </w:r>
      <w:r>
        <w:t xml:space="preserve"> </w:t>
      </w:r>
      <w:r w:rsidRPr="007025FC">
        <w:t>poziomu</w:t>
      </w:r>
      <w:r>
        <w:t xml:space="preserve"> </w:t>
      </w:r>
      <w:r w:rsidRPr="007025FC">
        <w:t>troficznego</w:t>
      </w:r>
      <w:r>
        <w:t xml:space="preserve"> </w:t>
      </w:r>
      <w:r w:rsidRPr="007025FC">
        <w:t>i</w:t>
      </w:r>
      <w:r>
        <w:t xml:space="preserve"> </w:t>
      </w:r>
      <w:r w:rsidRPr="007025FC">
        <w:t>za</w:t>
      </w:r>
      <w:r>
        <w:t xml:space="preserve"> </w:t>
      </w:r>
      <w:r w:rsidRPr="007025FC">
        <w:t>właściwe</w:t>
      </w:r>
      <w:r>
        <w:t xml:space="preserve"> </w:t>
      </w:r>
      <w:r w:rsidRPr="007025FC">
        <w:t>określenie</w:t>
      </w:r>
      <w:r>
        <w:t xml:space="preserve"> </w:t>
      </w:r>
      <w:r w:rsidRPr="007025FC">
        <w:t>czym</w:t>
      </w:r>
      <w:r>
        <w:t xml:space="preserve"> </w:t>
      </w:r>
      <w:r w:rsidRPr="007025FC">
        <w:t>się</w:t>
      </w:r>
      <w:r>
        <w:t xml:space="preserve"> </w:t>
      </w:r>
      <w:r w:rsidRPr="007025FC">
        <w:t>odżywiają.</w:t>
      </w:r>
    </w:p>
    <w:p w:rsidR="00875EF3" w:rsidRPr="007025FC" w:rsidRDefault="00875EF3" w:rsidP="007A7B73">
      <w:pPr>
        <w:suppressAutoHyphens/>
        <w:jc w:val="left"/>
      </w:pPr>
      <w:r w:rsidRPr="007025FC">
        <w:t>1</w:t>
      </w:r>
      <w:r>
        <w:t xml:space="preserve"> </w:t>
      </w:r>
      <w:r w:rsidRPr="007025FC">
        <w:t>pkt</w:t>
      </w:r>
      <w:r>
        <w:t xml:space="preserve"> - </w:t>
      </w:r>
      <w:r w:rsidRPr="007025FC">
        <w:t>za</w:t>
      </w:r>
      <w:r>
        <w:t xml:space="preserve"> </w:t>
      </w:r>
      <w:r w:rsidRPr="007025FC">
        <w:t>prawidłowe</w:t>
      </w:r>
      <w:r>
        <w:t xml:space="preserve"> </w:t>
      </w:r>
      <w:r w:rsidRPr="007025FC">
        <w:t>przypisanie</w:t>
      </w:r>
      <w:r>
        <w:t xml:space="preserve"> </w:t>
      </w:r>
      <w:r w:rsidRPr="007025FC">
        <w:t>wszystkich</w:t>
      </w:r>
      <w:r>
        <w:t xml:space="preserve"> </w:t>
      </w:r>
      <w:r w:rsidRPr="007025FC">
        <w:t>organizmów</w:t>
      </w:r>
      <w:r>
        <w:t xml:space="preserve"> </w:t>
      </w:r>
      <w:r w:rsidRPr="007025FC">
        <w:t>lub</w:t>
      </w:r>
      <w:r>
        <w:t xml:space="preserve"> </w:t>
      </w:r>
      <w:r w:rsidRPr="007025FC">
        <w:t>zespołów</w:t>
      </w:r>
      <w:r>
        <w:t xml:space="preserve"> </w:t>
      </w:r>
      <w:r w:rsidRPr="007025FC">
        <w:t>organizmów</w:t>
      </w:r>
      <w:r>
        <w:t xml:space="preserve"> </w:t>
      </w:r>
      <w:r w:rsidRPr="007025FC">
        <w:t>do</w:t>
      </w:r>
      <w:r>
        <w:t xml:space="preserve"> </w:t>
      </w:r>
      <w:r w:rsidRPr="007025FC">
        <w:t>właściwego</w:t>
      </w:r>
      <w:r>
        <w:t xml:space="preserve"> </w:t>
      </w:r>
      <w:r w:rsidRPr="007025FC">
        <w:t>poziomu</w:t>
      </w:r>
      <w:r>
        <w:t xml:space="preserve"> </w:t>
      </w:r>
      <w:r w:rsidRPr="007025FC">
        <w:t>troficznego</w:t>
      </w:r>
      <w:r>
        <w:t xml:space="preserve"> </w:t>
      </w:r>
      <w:r w:rsidRPr="007025FC">
        <w:t>lub</w:t>
      </w:r>
      <w:r>
        <w:t xml:space="preserve"> </w:t>
      </w:r>
      <w:r w:rsidRPr="007025FC">
        <w:t>za</w:t>
      </w:r>
      <w:r>
        <w:t xml:space="preserve"> </w:t>
      </w:r>
      <w:r w:rsidRPr="007025FC">
        <w:t>właściwe</w:t>
      </w:r>
      <w:r>
        <w:t xml:space="preserve"> </w:t>
      </w:r>
      <w:r w:rsidRPr="007025FC">
        <w:t>określenie</w:t>
      </w:r>
      <w:r>
        <w:t xml:space="preserve"> </w:t>
      </w:r>
      <w:r w:rsidRPr="007025FC">
        <w:t>czym</w:t>
      </w:r>
      <w:r>
        <w:t xml:space="preserve"> </w:t>
      </w:r>
      <w:r w:rsidRPr="007025FC">
        <w:t>się</w:t>
      </w:r>
      <w:r>
        <w:t xml:space="preserve"> </w:t>
      </w:r>
      <w:r w:rsidRPr="007025FC">
        <w:t>odżywiają.</w:t>
      </w:r>
    </w:p>
    <w:p w:rsidR="00875EF3" w:rsidRPr="007025FC" w:rsidRDefault="00875EF3" w:rsidP="007A7B73">
      <w:pPr>
        <w:suppressAutoHyphens/>
        <w:jc w:val="left"/>
      </w:pPr>
      <w:r w:rsidRPr="007025FC">
        <w:t>0</w:t>
      </w:r>
      <w:r>
        <w:t xml:space="preserve"> </w:t>
      </w:r>
      <w:r w:rsidRPr="007025FC">
        <w:t>pkt</w:t>
      </w:r>
      <w:r>
        <w:t xml:space="preserve"> - </w:t>
      </w:r>
      <w:r w:rsidRPr="007025FC">
        <w:t>za</w:t>
      </w:r>
      <w:r>
        <w:t xml:space="preserve"> </w:t>
      </w:r>
      <w:r w:rsidRPr="007025FC">
        <w:t>błędnie</w:t>
      </w:r>
      <w:r>
        <w:t xml:space="preserve"> </w:t>
      </w:r>
      <w:r w:rsidRPr="007025FC">
        <w:t>przypisanie</w:t>
      </w:r>
      <w:r>
        <w:t xml:space="preserve"> </w:t>
      </w:r>
      <w:r w:rsidRPr="007025FC">
        <w:t>organizmów</w:t>
      </w:r>
      <w:r>
        <w:t xml:space="preserve"> </w:t>
      </w:r>
      <w:r w:rsidRPr="007025FC">
        <w:t>lub</w:t>
      </w:r>
      <w:r>
        <w:t xml:space="preserve"> </w:t>
      </w:r>
      <w:r w:rsidRPr="007025FC">
        <w:t>zespołów</w:t>
      </w:r>
      <w:r>
        <w:t xml:space="preserve"> </w:t>
      </w:r>
      <w:r w:rsidRPr="007025FC">
        <w:t>organizmów</w:t>
      </w:r>
      <w:r>
        <w:t xml:space="preserve"> </w:t>
      </w:r>
      <w:r w:rsidRPr="007025FC">
        <w:t>do</w:t>
      </w:r>
      <w:r>
        <w:t xml:space="preserve"> </w:t>
      </w:r>
      <w:r w:rsidRPr="007025FC">
        <w:t>poziomu</w:t>
      </w:r>
      <w:r>
        <w:t xml:space="preserve"> </w:t>
      </w:r>
      <w:r w:rsidRPr="007025FC">
        <w:t>troficznego</w:t>
      </w:r>
      <w:r>
        <w:t xml:space="preserve"> </w:t>
      </w:r>
      <w:r w:rsidRPr="007025FC">
        <w:t>i</w:t>
      </w:r>
      <w:r>
        <w:t xml:space="preserve"> </w:t>
      </w:r>
      <w:r w:rsidRPr="007025FC">
        <w:t>za</w:t>
      </w:r>
      <w:r>
        <w:t xml:space="preserve"> </w:t>
      </w:r>
      <w:r w:rsidRPr="007025FC">
        <w:t>niewłaściwe</w:t>
      </w:r>
      <w:r>
        <w:t xml:space="preserve"> </w:t>
      </w:r>
      <w:r w:rsidRPr="007025FC">
        <w:t>określenie</w:t>
      </w:r>
      <w:r>
        <w:t xml:space="preserve"> </w:t>
      </w:r>
      <w:r w:rsidRPr="007025FC">
        <w:t>czym</w:t>
      </w:r>
      <w:r>
        <w:t xml:space="preserve"> </w:t>
      </w:r>
      <w:r w:rsidRPr="007025FC">
        <w:t>się</w:t>
      </w:r>
      <w:r>
        <w:t xml:space="preserve"> </w:t>
      </w:r>
      <w:r w:rsidRPr="007025FC">
        <w:t>odżywiają</w:t>
      </w:r>
      <w:r>
        <w:t xml:space="preserve"> </w:t>
      </w:r>
      <w:r w:rsidRPr="007025FC">
        <w:t>lub</w:t>
      </w:r>
      <w:r>
        <w:t xml:space="preserve"> </w:t>
      </w:r>
      <w:r w:rsidRPr="007025FC">
        <w:t>brak</w:t>
      </w:r>
      <w:r>
        <w:t xml:space="preserve"> </w:t>
      </w:r>
      <w:r w:rsidRPr="007025FC">
        <w:t>odpowiedzi.</w:t>
      </w:r>
    </w:p>
    <w:p w:rsidR="00875EF3" w:rsidRPr="002C1A40" w:rsidRDefault="00875EF3" w:rsidP="007A7B73">
      <w:pPr>
        <w:suppressAutoHyphens/>
        <w:jc w:val="left"/>
      </w:pPr>
    </w:p>
    <w:p w:rsidR="00875EF3" w:rsidRPr="007025FC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  <w:r>
        <w:t xml:space="preserve"> </w:t>
      </w:r>
    </w:p>
    <w:p w:rsidR="00875EF3" w:rsidRPr="002C1A40" w:rsidRDefault="00875EF3" w:rsidP="007A7B73">
      <w:pPr>
        <w:pStyle w:val="Akapitzlist13"/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Rozwiązanie</w:t>
      </w:r>
      <w:r w:rsidRPr="002C1A4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morświn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zwyczajny</w:t>
      </w:r>
      <w:r>
        <w:rPr>
          <w:rFonts w:ascii="Times New Roman" w:hAnsi="Times New Roman"/>
        </w:rPr>
        <w:t xml:space="preserve"> </w:t>
      </w:r>
    </w:p>
    <w:p w:rsidR="00875EF3" w:rsidRPr="007025FC" w:rsidRDefault="00875EF3" w:rsidP="007A7B73">
      <w:pPr>
        <w:pStyle w:val="Akapitzlist13"/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Schemat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punktowania:</w:t>
      </w:r>
    </w:p>
    <w:p w:rsidR="00875EF3" w:rsidRPr="007025FC" w:rsidRDefault="00875EF3" w:rsidP="007A7B73">
      <w:pPr>
        <w:pStyle w:val="Akapitzlist13"/>
        <w:suppressAutoHyphens/>
        <w:ind w:left="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- </w:t>
      </w:r>
      <w:r w:rsidRPr="007025FC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podkreślenie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prawidłowej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nazwy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gatunku.</w:t>
      </w:r>
    </w:p>
    <w:p w:rsidR="00875EF3" w:rsidRPr="007025FC" w:rsidRDefault="00875EF3" w:rsidP="007A7B73">
      <w:pPr>
        <w:suppressAutoHyphens/>
        <w:jc w:val="left"/>
      </w:pPr>
      <w:r w:rsidRPr="007025FC">
        <w:t>0</w:t>
      </w:r>
      <w:r>
        <w:t xml:space="preserve"> </w:t>
      </w:r>
      <w:r w:rsidRPr="007025FC">
        <w:t>pkt</w:t>
      </w:r>
      <w:r>
        <w:t xml:space="preserve"> - </w:t>
      </w:r>
      <w:r w:rsidRPr="007025FC">
        <w:t>za</w:t>
      </w:r>
      <w:r>
        <w:t xml:space="preserve"> </w:t>
      </w:r>
      <w:r w:rsidRPr="007025FC">
        <w:t>podkreślenie</w:t>
      </w:r>
      <w:r>
        <w:t xml:space="preserve"> </w:t>
      </w:r>
      <w:r w:rsidRPr="007025FC">
        <w:t>błędnej</w:t>
      </w:r>
      <w:r>
        <w:t xml:space="preserve"> </w:t>
      </w:r>
      <w:r w:rsidRPr="007025FC">
        <w:t>nazwy</w:t>
      </w:r>
      <w:r>
        <w:t xml:space="preserve"> </w:t>
      </w:r>
      <w:r w:rsidRPr="007025FC">
        <w:t>gatunku</w:t>
      </w:r>
      <w:r>
        <w:t xml:space="preserve"> </w:t>
      </w:r>
      <w:r w:rsidRPr="007025FC">
        <w:t>lub</w:t>
      </w:r>
      <w:r>
        <w:t xml:space="preserve"> </w:t>
      </w:r>
      <w:r w:rsidRPr="007025FC">
        <w:t>podkreślenie</w:t>
      </w:r>
      <w:r>
        <w:t xml:space="preserve"> </w:t>
      </w:r>
      <w:r w:rsidRPr="007025FC">
        <w:t>nazw</w:t>
      </w:r>
      <w:r>
        <w:t xml:space="preserve"> </w:t>
      </w:r>
      <w:r w:rsidRPr="007025FC">
        <w:t>kilku</w:t>
      </w:r>
      <w:r>
        <w:t xml:space="preserve"> </w:t>
      </w:r>
      <w:r w:rsidRPr="007025FC">
        <w:t>gatunków</w:t>
      </w:r>
      <w:r>
        <w:t xml:space="preserve"> </w:t>
      </w:r>
      <w:r w:rsidRPr="007025FC">
        <w:t>lub</w:t>
      </w:r>
      <w:r>
        <w:t xml:space="preserve"> </w:t>
      </w:r>
      <w:r w:rsidRPr="007025FC">
        <w:t>brak</w:t>
      </w:r>
      <w:r>
        <w:t xml:space="preserve"> </w:t>
      </w:r>
      <w:r w:rsidRPr="007025FC">
        <w:t>podkreślenia.</w:t>
      </w:r>
    </w:p>
    <w:p w:rsidR="00875EF3" w:rsidRPr="002C1A40" w:rsidRDefault="00875EF3" w:rsidP="007A7B73">
      <w:pPr>
        <w:suppressAutoHyphens/>
        <w:jc w:val="left"/>
      </w:pPr>
    </w:p>
    <w:p w:rsidR="00875EF3" w:rsidRPr="007025FC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7025FC" w:rsidRDefault="00875EF3" w:rsidP="007A7B73">
      <w:pPr>
        <w:suppressAutoHyphens/>
        <w:jc w:val="left"/>
      </w:pPr>
      <w:r w:rsidRPr="007025FC">
        <w:t>Rozwiązanie:</w:t>
      </w:r>
    </w:p>
    <w:p w:rsidR="00875EF3" w:rsidRPr="007025FC" w:rsidRDefault="00875EF3" w:rsidP="007A7B73">
      <w:pPr>
        <w:suppressAutoHyphens/>
        <w:jc w:val="left"/>
      </w:pPr>
      <w:r w:rsidRPr="007025FC">
        <w:t>Ochrona</w:t>
      </w:r>
      <w:r>
        <w:t xml:space="preserve"> </w:t>
      </w:r>
      <w:r w:rsidRPr="007025FC">
        <w:t>sprzyjać</w:t>
      </w:r>
      <w:r>
        <w:t xml:space="preserve"> </w:t>
      </w:r>
      <w:r w:rsidRPr="007025FC">
        <w:t>będzie</w:t>
      </w:r>
      <w:r>
        <w:t xml:space="preserve"> </w:t>
      </w:r>
      <w:r w:rsidRPr="007025FC">
        <w:t>zwięks</w:t>
      </w:r>
      <w:r>
        <w:t xml:space="preserve">zeniu liczebności foki szarej, </w:t>
      </w:r>
      <w:r w:rsidRPr="007025FC">
        <w:t>co</w:t>
      </w:r>
      <w:r>
        <w:t xml:space="preserve"> </w:t>
      </w:r>
      <w:r w:rsidRPr="007025FC">
        <w:t>spowoduje</w:t>
      </w:r>
      <w:r>
        <w:t xml:space="preserve"> </w:t>
      </w:r>
      <w:r w:rsidRPr="007025FC">
        <w:t>zmniejszenie</w:t>
      </w:r>
      <w:r>
        <w:t xml:space="preserve"> </w:t>
      </w:r>
      <w:r w:rsidRPr="007025FC">
        <w:t>liczebności</w:t>
      </w:r>
      <w:r>
        <w:t xml:space="preserve"> </w:t>
      </w:r>
      <w:r w:rsidRPr="007025FC">
        <w:t>r</w:t>
      </w:r>
      <w:r>
        <w:t xml:space="preserve">yb żywiących się zooplanktonem </w:t>
      </w:r>
      <w:r w:rsidRPr="007025FC">
        <w:t>i</w:t>
      </w:r>
      <w:r>
        <w:t xml:space="preserve"> </w:t>
      </w:r>
      <w:r w:rsidRPr="007025FC">
        <w:t>w</w:t>
      </w:r>
      <w:r>
        <w:t xml:space="preserve"> </w:t>
      </w:r>
      <w:r w:rsidRPr="007025FC">
        <w:t>konsekwencji</w:t>
      </w:r>
      <w:r>
        <w:t xml:space="preserve"> </w:t>
      </w:r>
      <w:r w:rsidRPr="007025FC">
        <w:t>wzrost</w:t>
      </w:r>
      <w:r>
        <w:t xml:space="preserve"> </w:t>
      </w:r>
      <w:r w:rsidRPr="007025FC">
        <w:t>liczebności</w:t>
      </w:r>
      <w:r>
        <w:t xml:space="preserve"> </w:t>
      </w:r>
      <w:r w:rsidRPr="007025FC">
        <w:t>zooplanktonu.</w:t>
      </w:r>
      <w:r>
        <w:t xml:space="preserve"> </w:t>
      </w:r>
      <w:r w:rsidRPr="007025FC">
        <w:t>To</w:t>
      </w:r>
      <w:r>
        <w:t xml:space="preserve"> </w:t>
      </w:r>
      <w:r w:rsidRPr="007025FC">
        <w:t>spowoduje</w:t>
      </w:r>
      <w:r>
        <w:t xml:space="preserve"> </w:t>
      </w:r>
      <w:r w:rsidRPr="007025FC">
        <w:t>zwiększone</w:t>
      </w:r>
      <w:r>
        <w:t xml:space="preserve"> </w:t>
      </w:r>
      <w:r w:rsidRPr="007025FC">
        <w:t>zjadanie</w:t>
      </w:r>
      <w:r>
        <w:t xml:space="preserve"> </w:t>
      </w:r>
      <w:r w:rsidRPr="007025FC">
        <w:t>/</w:t>
      </w:r>
      <w:r>
        <w:t xml:space="preserve"> </w:t>
      </w:r>
      <w:r w:rsidRPr="007025FC">
        <w:t>spadek</w:t>
      </w:r>
      <w:r>
        <w:t xml:space="preserve"> </w:t>
      </w:r>
      <w:r w:rsidRPr="007025FC">
        <w:t>liczebności</w:t>
      </w:r>
      <w:r>
        <w:t xml:space="preserve"> </w:t>
      </w:r>
      <w:r w:rsidRPr="007025FC">
        <w:t>fitoplanktonu</w:t>
      </w:r>
      <w:r>
        <w:t xml:space="preserve"> </w:t>
      </w:r>
      <w:r w:rsidRPr="007025FC">
        <w:t>i</w:t>
      </w:r>
      <w:r>
        <w:t xml:space="preserve"> </w:t>
      </w:r>
      <w:r w:rsidRPr="007025FC">
        <w:t>zmniejszenie</w:t>
      </w:r>
      <w:r>
        <w:t xml:space="preserve"> </w:t>
      </w:r>
      <w:r w:rsidRPr="007025FC">
        <w:t>przeżyźnienia</w:t>
      </w:r>
      <w:r>
        <w:t xml:space="preserve"> </w:t>
      </w:r>
      <w:r w:rsidRPr="007025FC">
        <w:t>morza.</w:t>
      </w:r>
    </w:p>
    <w:p w:rsidR="00875EF3" w:rsidRPr="007025FC" w:rsidRDefault="00875EF3" w:rsidP="007A7B73">
      <w:pPr>
        <w:suppressAutoHyphens/>
        <w:jc w:val="left"/>
      </w:pPr>
      <w:r w:rsidRPr="007025FC">
        <w:t>Schemat</w:t>
      </w:r>
      <w:r>
        <w:t xml:space="preserve"> </w:t>
      </w:r>
      <w:r w:rsidRPr="007025FC">
        <w:t>punktowania:</w:t>
      </w:r>
    </w:p>
    <w:p w:rsidR="00875EF3" w:rsidRPr="007025FC" w:rsidRDefault="00875EF3" w:rsidP="007A7B73">
      <w:pPr>
        <w:pStyle w:val="Akapitzlist13"/>
        <w:suppressAutoHyphens/>
        <w:ind w:left="30"/>
        <w:jc w:val="left"/>
        <w:rPr>
          <w:rFonts w:ascii="Times New Roman" w:hAnsi="Times New Roman"/>
        </w:rPr>
      </w:pPr>
      <w:r w:rsidRPr="007025F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pkt</w:t>
      </w:r>
      <w:r>
        <w:rPr>
          <w:rFonts w:ascii="Times New Roman" w:hAnsi="Times New Roman"/>
        </w:rPr>
        <w:t xml:space="preserve"> - </w:t>
      </w:r>
      <w:r w:rsidRPr="007025FC"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prawidłowe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wyjaśnienie,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obejmujące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konsekwencje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zmian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liczebności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organizmów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poszczególnych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poziomach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troficznych,</w:t>
      </w:r>
      <w:r>
        <w:rPr>
          <w:rFonts w:ascii="Times New Roman" w:hAnsi="Times New Roman"/>
        </w:rPr>
        <w:t xml:space="preserve"> </w:t>
      </w:r>
      <w:r w:rsidRPr="007025FC">
        <w:rPr>
          <w:rFonts w:ascii="Times New Roman" w:hAnsi="Times New Roman"/>
        </w:rPr>
        <w:t>prowadząc</w:t>
      </w:r>
      <w:r>
        <w:rPr>
          <w:rFonts w:ascii="Times New Roman" w:hAnsi="Times New Roman"/>
        </w:rPr>
        <w:t xml:space="preserve">e do zmniejszenia przeżyźnienia </w:t>
      </w:r>
      <w:r w:rsidRPr="007025FC">
        <w:rPr>
          <w:rFonts w:ascii="Times New Roman" w:hAnsi="Times New Roman"/>
        </w:rPr>
        <w:t>Bałtyku.</w:t>
      </w:r>
    </w:p>
    <w:p w:rsidR="00875EF3" w:rsidRPr="007025FC" w:rsidRDefault="00875EF3" w:rsidP="007A7B73">
      <w:pPr>
        <w:suppressAutoHyphens/>
        <w:jc w:val="left"/>
      </w:pPr>
      <w:r w:rsidRPr="007025FC">
        <w:t>0</w:t>
      </w:r>
      <w:r>
        <w:t xml:space="preserve"> </w:t>
      </w:r>
      <w:r w:rsidRPr="007025FC">
        <w:t>pkt</w:t>
      </w:r>
      <w:r>
        <w:t xml:space="preserve"> - </w:t>
      </w:r>
      <w:r w:rsidRPr="007025FC">
        <w:t>za</w:t>
      </w:r>
      <w:r>
        <w:t xml:space="preserve"> </w:t>
      </w:r>
      <w:r w:rsidRPr="007025FC">
        <w:t>niepełne</w:t>
      </w:r>
      <w:r>
        <w:t xml:space="preserve"> </w:t>
      </w:r>
      <w:r w:rsidRPr="007025FC">
        <w:t>lub</w:t>
      </w:r>
      <w:r>
        <w:t xml:space="preserve"> </w:t>
      </w:r>
      <w:r w:rsidRPr="007025FC">
        <w:t>nieprawidłowe</w:t>
      </w:r>
      <w:r>
        <w:t xml:space="preserve"> </w:t>
      </w:r>
      <w:r w:rsidRPr="007025FC">
        <w:t>wyjaśnienie,</w:t>
      </w:r>
      <w:r>
        <w:t xml:space="preserve"> </w:t>
      </w:r>
      <w:r w:rsidRPr="007025FC">
        <w:t>lub</w:t>
      </w:r>
      <w:r>
        <w:t xml:space="preserve"> </w:t>
      </w:r>
      <w:r w:rsidRPr="007025FC">
        <w:t>brak</w:t>
      </w:r>
      <w:r>
        <w:t xml:space="preserve"> </w:t>
      </w:r>
      <w:r w:rsidRPr="007025FC">
        <w:t>odpowiedzi.</w:t>
      </w:r>
      <w:r>
        <w:br/>
      </w:r>
    </w:p>
    <w:p w:rsidR="00875EF3" w:rsidRPr="007025FC" w:rsidRDefault="00875EF3" w:rsidP="007A7B73">
      <w:pPr>
        <w:suppressAutoHyphens/>
        <w:jc w:val="left"/>
      </w:pPr>
      <w:r w:rsidRPr="007025FC">
        <w:t>Przykładowe</w:t>
      </w:r>
      <w:r>
        <w:t xml:space="preserve"> </w:t>
      </w:r>
      <w:r w:rsidRPr="007025FC">
        <w:t>ocenione</w:t>
      </w:r>
      <w:r>
        <w:t xml:space="preserve"> </w:t>
      </w:r>
      <w:r w:rsidRPr="007025FC">
        <w:t>odpowiedzi:</w:t>
      </w:r>
    </w:p>
    <w:p w:rsidR="00875EF3" w:rsidRPr="007025FC" w:rsidRDefault="00875EF3" w:rsidP="007A7B73">
      <w:pPr>
        <w:suppressAutoHyphens/>
        <w:jc w:val="left"/>
      </w:pPr>
      <w:r w:rsidRPr="007025FC">
        <w:t>Odpowiedź</w:t>
      </w:r>
      <w:r>
        <w:t xml:space="preserve"> </w:t>
      </w:r>
      <w:r w:rsidRPr="007025FC">
        <w:t>1.</w:t>
      </w:r>
      <w:r>
        <w:t xml:space="preserve"> </w:t>
      </w:r>
      <w:r w:rsidRPr="007025FC">
        <w:t>Ochrona</w:t>
      </w:r>
      <w:r>
        <w:t xml:space="preserve"> </w:t>
      </w:r>
      <w:r w:rsidRPr="007025FC">
        <w:t>sprzyjać</w:t>
      </w:r>
      <w:r>
        <w:t xml:space="preserve"> </w:t>
      </w:r>
      <w:r w:rsidRPr="007025FC">
        <w:t>będzie</w:t>
      </w:r>
      <w:r>
        <w:t xml:space="preserve"> </w:t>
      </w:r>
      <w:r w:rsidRPr="007025FC">
        <w:t>zwiększeniu</w:t>
      </w:r>
      <w:r>
        <w:t xml:space="preserve"> </w:t>
      </w:r>
      <w:r w:rsidRPr="007025FC">
        <w:t>liczebności</w:t>
      </w:r>
      <w:r>
        <w:t xml:space="preserve"> </w:t>
      </w:r>
      <w:r w:rsidRPr="007025FC">
        <w:t>foki</w:t>
      </w:r>
      <w:r>
        <w:t xml:space="preserve"> </w:t>
      </w:r>
      <w:r w:rsidRPr="007025FC">
        <w:t>szarej,</w:t>
      </w:r>
      <w:r>
        <w:t xml:space="preserve"> </w:t>
      </w:r>
      <w:r w:rsidRPr="007025FC">
        <w:t>co</w:t>
      </w:r>
      <w:r>
        <w:t xml:space="preserve"> </w:t>
      </w:r>
      <w:r w:rsidRPr="007025FC">
        <w:t>doprowadzi</w:t>
      </w:r>
      <w:r>
        <w:t xml:space="preserve"> </w:t>
      </w:r>
      <w:r w:rsidRPr="007025FC">
        <w:t>do</w:t>
      </w:r>
      <w:r>
        <w:t xml:space="preserve"> </w:t>
      </w:r>
      <w:r w:rsidRPr="007025FC">
        <w:t>spadku</w:t>
      </w:r>
      <w:r>
        <w:t xml:space="preserve"> </w:t>
      </w:r>
      <w:r w:rsidRPr="007025FC">
        <w:t>liczebności</w:t>
      </w:r>
      <w:r>
        <w:t xml:space="preserve"> </w:t>
      </w:r>
      <w:r w:rsidRPr="007025FC">
        <w:t>fitoplanktonu</w:t>
      </w:r>
      <w:r>
        <w:t xml:space="preserve"> </w:t>
      </w:r>
      <w:r w:rsidRPr="007025FC">
        <w:t>i</w:t>
      </w:r>
      <w:r>
        <w:t xml:space="preserve"> </w:t>
      </w:r>
      <w:r w:rsidRPr="007025FC">
        <w:t>zmniejszenia</w:t>
      </w:r>
      <w:r>
        <w:t xml:space="preserve"> </w:t>
      </w:r>
      <w:r w:rsidRPr="007025FC">
        <w:t>przeżyźnienia</w:t>
      </w:r>
      <w:r>
        <w:t xml:space="preserve"> </w:t>
      </w:r>
      <w:r w:rsidRPr="007025FC">
        <w:t>morza.</w:t>
      </w:r>
    </w:p>
    <w:p w:rsidR="00875EF3" w:rsidRPr="007025FC" w:rsidRDefault="00875EF3" w:rsidP="007A7B73">
      <w:pPr>
        <w:suppressAutoHyphens/>
        <w:jc w:val="left"/>
      </w:pPr>
      <w:r w:rsidRPr="007025FC">
        <w:t>0</w:t>
      </w:r>
      <w:r>
        <w:t xml:space="preserve"> </w:t>
      </w:r>
      <w:r w:rsidRPr="007025FC">
        <w:t>pkt;</w:t>
      </w:r>
      <w:r>
        <w:t xml:space="preserve"> </w:t>
      </w:r>
      <w:r w:rsidRPr="007025FC">
        <w:t>odpowiedź</w:t>
      </w:r>
      <w:r>
        <w:t xml:space="preserve"> </w:t>
      </w:r>
      <w:r w:rsidRPr="007025FC">
        <w:t>niepełna,</w:t>
      </w:r>
      <w:r>
        <w:t xml:space="preserve"> </w:t>
      </w:r>
      <w:r w:rsidRPr="007025FC">
        <w:t>nie</w:t>
      </w:r>
      <w:r>
        <w:t xml:space="preserve"> </w:t>
      </w:r>
      <w:r w:rsidRPr="007025FC">
        <w:t>obejmuje</w:t>
      </w:r>
      <w:r>
        <w:t xml:space="preserve"> </w:t>
      </w:r>
      <w:r w:rsidRPr="007025FC">
        <w:t>poziomów</w:t>
      </w:r>
      <w:r>
        <w:t xml:space="preserve"> </w:t>
      </w:r>
      <w:r w:rsidRPr="007025FC">
        <w:t>troficznych,</w:t>
      </w:r>
      <w:r>
        <w:t xml:space="preserve"> </w:t>
      </w:r>
      <w:r w:rsidRPr="007025FC">
        <w:t>występujących</w:t>
      </w:r>
      <w:r>
        <w:t xml:space="preserve"> </w:t>
      </w:r>
      <w:r w:rsidRPr="007025FC">
        <w:t>pomiędzy</w:t>
      </w:r>
      <w:r>
        <w:t xml:space="preserve"> </w:t>
      </w:r>
      <w:r w:rsidRPr="007025FC">
        <w:t>foką</w:t>
      </w:r>
      <w:r>
        <w:t xml:space="preserve"> </w:t>
      </w:r>
      <w:r w:rsidRPr="007025FC">
        <w:t>a</w:t>
      </w:r>
      <w:r>
        <w:t xml:space="preserve"> </w:t>
      </w:r>
      <w:r w:rsidRPr="007025FC">
        <w:t>fitoplanktonem.</w:t>
      </w:r>
    </w:p>
    <w:p w:rsidR="00875EF3" w:rsidRPr="007025FC" w:rsidRDefault="00875EF3" w:rsidP="007A7B73">
      <w:pPr>
        <w:suppressAutoHyphens/>
        <w:jc w:val="left"/>
      </w:pPr>
      <w:r w:rsidRPr="007025FC">
        <w:t>Odpowiedź</w:t>
      </w:r>
      <w:r>
        <w:t xml:space="preserve"> </w:t>
      </w:r>
      <w:r w:rsidRPr="007025FC">
        <w:t>2.</w:t>
      </w:r>
      <w:r>
        <w:t xml:space="preserve"> </w:t>
      </w:r>
      <w:r w:rsidRPr="007025FC">
        <w:t>Foka</w:t>
      </w:r>
      <w:r>
        <w:t xml:space="preserve"> </w:t>
      </w:r>
      <w:r w:rsidRPr="007025FC">
        <w:t>szara</w:t>
      </w:r>
      <w:r>
        <w:t xml:space="preserve"> </w:t>
      </w:r>
      <w:r w:rsidRPr="007025FC">
        <w:t>jest</w:t>
      </w:r>
      <w:r>
        <w:t xml:space="preserve"> </w:t>
      </w:r>
      <w:r w:rsidRPr="007025FC">
        <w:t>konsumentem</w:t>
      </w:r>
      <w:r>
        <w:t xml:space="preserve"> </w:t>
      </w:r>
      <w:r w:rsidRPr="007025FC">
        <w:t>I</w:t>
      </w:r>
      <w:r>
        <w:t xml:space="preserve"> </w:t>
      </w:r>
      <w:r w:rsidRPr="007025FC">
        <w:t>rzę</w:t>
      </w:r>
      <w:r>
        <w:t xml:space="preserve">du, dzięki czemu reguluje ilość </w:t>
      </w:r>
      <w:r w:rsidRPr="007025FC">
        <w:t>konsumentów</w:t>
      </w:r>
      <w:r>
        <w:t xml:space="preserve"> </w:t>
      </w:r>
      <w:r w:rsidRPr="007025FC">
        <w:t>II</w:t>
      </w:r>
      <w:r>
        <w:t xml:space="preserve"> </w:t>
      </w:r>
      <w:r w:rsidRPr="007025FC">
        <w:t>rzędu</w:t>
      </w:r>
      <w:r>
        <w:t xml:space="preserve"> </w:t>
      </w:r>
      <w:r w:rsidRPr="007025FC">
        <w:t>i</w:t>
      </w:r>
      <w:r>
        <w:t xml:space="preserve"> </w:t>
      </w:r>
      <w:r w:rsidRPr="007025FC">
        <w:t>producentów.</w:t>
      </w:r>
    </w:p>
    <w:p w:rsidR="00875EF3" w:rsidRPr="007025FC" w:rsidRDefault="00875EF3" w:rsidP="007A7B73">
      <w:pPr>
        <w:suppressAutoHyphens/>
        <w:jc w:val="left"/>
      </w:pPr>
      <w:r w:rsidRPr="007025FC">
        <w:t>0</w:t>
      </w:r>
      <w:r>
        <w:t xml:space="preserve"> </w:t>
      </w:r>
      <w:r w:rsidRPr="007025FC">
        <w:t>pkt;</w:t>
      </w:r>
      <w:r>
        <w:t xml:space="preserve"> </w:t>
      </w:r>
      <w:r w:rsidRPr="007025FC">
        <w:t>niedostateczna</w:t>
      </w:r>
      <w:r>
        <w:t xml:space="preserve"> </w:t>
      </w:r>
      <w:r w:rsidRPr="007025FC">
        <w:t>wiedza</w:t>
      </w:r>
      <w:r>
        <w:t xml:space="preserve"> </w:t>
      </w:r>
      <w:r w:rsidRPr="007025FC">
        <w:t>dotycząca</w:t>
      </w:r>
      <w:r>
        <w:t xml:space="preserve"> </w:t>
      </w:r>
      <w:r w:rsidRPr="007025FC">
        <w:t>poziomów</w:t>
      </w:r>
      <w:r>
        <w:t xml:space="preserve"> </w:t>
      </w:r>
      <w:r w:rsidRPr="007025FC">
        <w:t>troficznych,</w:t>
      </w:r>
      <w:r>
        <w:t xml:space="preserve"> </w:t>
      </w:r>
      <w:r w:rsidRPr="007025FC">
        <w:t>poważne</w:t>
      </w:r>
      <w:r>
        <w:t xml:space="preserve"> </w:t>
      </w:r>
      <w:r w:rsidRPr="007025FC">
        <w:t>błędy</w:t>
      </w:r>
      <w:r>
        <w:t xml:space="preserve"> </w:t>
      </w:r>
      <w:r w:rsidRPr="007025FC">
        <w:t>merytoryczne.</w:t>
      </w:r>
    </w:p>
    <w:p w:rsidR="00875EF3" w:rsidRPr="002C1A40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center"/>
        <w:rPr>
          <w:bCs/>
        </w:rPr>
      </w:pPr>
      <w:r>
        <w:rPr>
          <w:bCs/>
        </w:rPr>
        <w:br w:type="page"/>
        <w:t>Zadanie 16</w:t>
      </w:r>
      <w:r w:rsidRPr="002C1A40">
        <w:rPr>
          <w:bCs/>
        </w:rPr>
        <w:t>.</w:t>
      </w:r>
      <w:r>
        <w:rPr>
          <w:bCs/>
        </w:rPr>
        <w:t xml:space="preserve"> </w:t>
      </w:r>
      <w:r w:rsidRPr="002C1A40">
        <w:rPr>
          <w:bCs/>
        </w:rPr>
        <w:t>(0-2)</w:t>
      </w:r>
    </w:p>
    <w:p w:rsidR="00875EF3" w:rsidRPr="00376BB8" w:rsidRDefault="00875EF3" w:rsidP="007A7B73">
      <w:pPr>
        <w:suppressAutoHyphens/>
        <w:jc w:val="center"/>
      </w:pPr>
    </w:p>
    <w:p w:rsidR="00875EF3" w:rsidRPr="002C1A40" w:rsidRDefault="00875EF3" w:rsidP="007A7B73">
      <w:pPr>
        <w:suppressAutoHyphens/>
        <w:jc w:val="left"/>
      </w:pPr>
      <w:r w:rsidRPr="00376BB8">
        <w:t>Do</w:t>
      </w:r>
      <w:r>
        <w:t xml:space="preserve"> </w:t>
      </w:r>
      <w:r w:rsidRPr="00376BB8">
        <w:t>rodziny</w:t>
      </w:r>
      <w:r>
        <w:t xml:space="preserve"> </w:t>
      </w:r>
      <w:r w:rsidRPr="00376BB8">
        <w:t>bobowatych</w:t>
      </w:r>
      <w:r>
        <w:t xml:space="preserve"> </w:t>
      </w:r>
      <w:r w:rsidRPr="00376BB8">
        <w:t>(motylkowatych,</w:t>
      </w:r>
      <w:r>
        <w:t xml:space="preserve"> </w:t>
      </w:r>
      <w:r w:rsidRPr="002C1A40">
        <w:t>Fabaceae</w:t>
      </w:r>
      <w:r w:rsidRPr="00376BB8">
        <w:t>)</w:t>
      </w:r>
      <w:r>
        <w:t xml:space="preserve"> </w:t>
      </w:r>
      <w:r w:rsidRPr="00376BB8">
        <w:t>należą</w:t>
      </w:r>
      <w:r>
        <w:t xml:space="preserve"> </w:t>
      </w:r>
      <w:r w:rsidRPr="00376BB8">
        <w:t>rośliny</w:t>
      </w:r>
      <w:r>
        <w:t xml:space="preserve"> </w:t>
      </w:r>
      <w:r w:rsidRPr="00376BB8">
        <w:t>o</w:t>
      </w:r>
      <w:r>
        <w:t xml:space="preserve"> </w:t>
      </w:r>
      <w:r w:rsidRPr="00376BB8">
        <w:t>dużej</w:t>
      </w:r>
      <w:r>
        <w:t xml:space="preserve"> </w:t>
      </w:r>
      <w:r w:rsidRPr="00376BB8">
        <w:t>zawartości</w:t>
      </w:r>
      <w:r>
        <w:t xml:space="preserve"> </w:t>
      </w:r>
      <w:r w:rsidRPr="00376BB8">
        <w:t>białka,</w:t>
      </w:r>
      <w:r>
        <w:t xml:space="preserve"> </w:t>
      </w:r>
      <w:r w:rsidRPr="00376BB8">
        <w:t>takie</w:t>
      </w:r>
      <w:r>
        <w:t xml:space="preserve"> </w:t>
      </w:r>
      <w:r w:rsidRPr="00376BB8">
        <w:t>jak</w:t>
      </w:r>
      <w:r>
        <w:t xml:space="preserve"> </w:t>
      </w:r>
      <w:r w:rsidRPr="00376BB8">
        <w:t>groch,</w:t>
      </w:r>
      <w:r>
        <w:t xml:space="preserve"> </w:t>
      </w:r>
      <w:r w:rsidRPr="00376BB8">
        <w:t>fasola,</w:t>
      </w:r>
      <w:r>
        <w:t xml:space="preserve"> </w:t>
      </w:r>
      <w:r w:rsidRPr="00376BB8">
        <w:t>bób,</w:t>
      </w:r>
      <w:r>
        <w:t xml:space="preserve"> </w:t>
      </w:r>
      <w:r w:rsidRPr="00376BB8">
        <w:t>soja,</w:t>
      </w:r>
      <w:r>
        <w:t xml:space="preserve"> </w:t>
      </w:r>
      <w:r w:rsidRPr="00376BB8">
        <w:t>łubin</w:t>
      </w:r>
      <w:r>
        <w:t xml:space="preserve"> </w:t>
      </w:r>
      <w:r w:rsidRPr="00376BB8">
        <w:t>czy</w:t>
      </w:r>
      <w:r>
        <w:t xml:space="preserve"> </w:t>
      </w:r>
      <w:r w:rsidRPr="00376BB8">
        <w:t>lucerna.</w:t>
      </w:r>
      <w:r>
        <w:t xml:space="preserve"> </w:t>
      </w:r>
      <w:r w:rsidRPr="00376BB8">
        <w:t>Cechę</w:t>
      </w:r>
      <w:r>
        <w:t xml:space="preserve"> </w:t>
      </w:r>
      <w:r w:rsidRPr="00376BB8">
        <w:t>tę</w:t>
      </w:r>
      <w:r>
        <w:t xml:space="preserve"> </w:t>
      </w:r>
      <w:r w:rsidRPr="00376BB8">
        <w:t>zawdzięczają</w:t>
      </w:r>
      <w:r>
        <w:t xml:space="preserve"> </w:t>
      </w:r>
      <w:r w:rsidRPr="00376BB8">
        <w:t>symbiozie</w:t>
      </w:r>
      <w:r>
        <w:t xml:space="preserve"> </w:t>
      </w:r>
      <w:r w:rsidRPr="00376BB8">
        <w:br/>
        <w:t>z</w:t>
      </w:r>
      <w:r>
        <w:t xml:space="preserve"> </w:t>
      </w:r>
      <w:r w:rsidRPr="00376BB8">
        <w:t>bakteriami</w:t>
      </w:r>
      <w:r>
        <w:t xml:space="preserve"> </w:t>
      </w:r>
      <w:r w:rsidRPr="00376BB8">
        <w:t>z</w:t>
      </w:r>
      <w:r>
        <w:t xml:space="preserve"> </w:t>
      </w:r>
      <w:r w:rsidRPr="00376BB8">
        <w:t>rodzaju</w:t>
      </w:r>
      <w:r>
        <w:t xml:space="preserve"> </w:t>
      </w:r>
      <w:r w:rsidRPr="002C1A40">
        <w:t>Rhizobium</w:t>
      </w:r>
      <w:r w:rsidRPr="00376BB8">
        <w:t>,</w:t>
      </w:r>
      <w:r>
        <w:t xml:space="preserve"> </w:t>
      </w:r>
      <w:r w:rsidRPr="00376BB8">
        <w:t>bytującymi</w:t>
      </w:r>
      <w:r>
        <w:t xml:space="preserve"> </w:t>
      </w:r>
      <w:r w:rsidRPr="00376BB8">
        <w:t>w</w:t>
      </w:r>
      <w:r>
        <w:t xml:space="preserve"> </w:t>
      </w:r>
      <w:r w:rsidRPr="00376BB8">
        <w:t>ich</w:t>
      </w:r>
      <w:r>
        <w:t xml:space="preserve"> </w:t>
      </w:r>
      <w:r w:rsidRPr="00376BB8">
        <w:t>brodawkach</w:t>
      </w:r>
      <w:r>
        <w:t xml:space="preserve"> </w:t>
      </w:r>
      <w:r w:rsidRPr="00376BB8">
        <w:t>korzeniowych.</w:t>
      </w:r>
      <w:r>
        <w:t xml:space="preserve"> </w:t>
      </w:r>
      <w:r w:rsidRPr="00376BB8">
        <w:t>Niektóre</w:t>
      </w:r>
      <w:r>
        <w:t xml:space="preserve"> </w:t>
      </w:r>
      <w:r w:rsidRPr="00376BB8">
        <w:br/>
        <w:t>z</w:t>
      </w:r>
      <w:r>
        <w:t xml:space="preserve"> </w:t>
      </w:r>
      <w:r w:rsidRPr="00376BB8">
        <w:t>tych</w:t>
      </w:r>
      <w:r>
        <w:t xml:space="preserve"> </w:t>
      </w:r>
      <w:r w:rsidRPr="00376BB8">
        <w:t>roślin,</w:t>
      </w:r>
      <w:r>
        <w:t xml:space="preserve"> </w:t>
      </w:r>
      <w:r w:rsidRPr="00376BB8">
        <w:t>np.</w:t>
      </w:r>
      <w:r>
        <w:t xml:space="preserve"> </w:t>
      </w:r>
      <w:r w:rsidRPr="00376BB8">
        <w:t>łubin,</w:t>
      </w:r>
      <w:r>
        <w:t xml:space="preserve"> </w:t>
      </w:r>
      <w:r w:rsidRPr="00376BB8">
        <w:t>wykorzystywane</w:t>
      </w:r>
      <w:r>
        <w:t xml:space="preserve"> </w:t>
      </w:r>
      <w:r w:rsidRPr="00376BB8">
        <w:t>są</w:t>
      </w:r>
      <w:r>
        <w:t xml:space="preserve"> </w:t>
      </w:r>
      <w:r w:rsidRPr="00376BB8">
        <w:t>w</w:t>
      </w:r>
      <w:r>
        <w:t xml:space="preserve"> </w:t>
      </w:r>
      <w:r w:rsidRPr="00376BB8">
        <w:t>rolnictwie</w:t>
      </w:r>
      <w:r>
        <w:t xml:space="preserve"> </w:t>
      </w:r>
      <w:r w:rsidRPr="00376BB8">
        <w:t>jako</w:t>
      </w:r>
      <w:r>
        <w:t xml:space="preserve"> </w:t>
      </w:r>
      <w:r w:rsidRPr="00376BB8">
        <w:t>tzw.</w:t>
      </w:r>
      <w:r>
        <w:t xml:space="preserve"> „</w:t>
      </w:r>
      <w:r w:rsidRPr="00376BB8">
        <w:t>zielony</w:t>
      </w:r>
      <w:r>
        <w:t xml:space="preserve"> </w:t>
      </w:r>
      <w:r w:rsidRPr="00376BB8">
        <w:t>nawóz</w:t>
      </w:r>
      <w:r>
        <w:t xml:space="preserve">” </w:t>
      </w:r>
      <w:r w:rsidRPr="00376BB8">
        <w:br/>
      </w:r>
      <w:r>
        <w:t xml:space="preserve">- </w:t>
      </w:r>
      <w:r w:rsidRPr="00376BB8">
        <w:t>wysiewany</w:t>
      </w:r>
      <w:r>
        <w:t xml:space="preserve"> </w:t>
      </w:r>
      <w:r w:rsidRPr="00376BB8">
        <w:t>po</w:t>
      </w:r>
      <w:r>
        <w:t xml:space="preserve"> </w:t>
      </w:r>
      <w:r w:rsidRPr="00376BB8">
        <w:t>zbiorze</w:t>
      </w:r>
      <w:r>
        <w:t xml:space="preserve"> </w:t>
      </w:r>
      <w:r w:rsidRPr="00376BB8">
        <w:t>plonu</w:t>
      </w:r>
      <w:r>
        <w:t xml:space="preserve"> </w:t>
      </w:r>
      <w:r w:rsidRPr="00376BB8">
        <w:t>i</w:t>
      </w:r>
      <w:r>
        <w:t xml:space="preserve"> </w:t>
      </w:r>
      <w:r w:rsidRPr="00376BB8">
        <w:t>przyorywany,</w:t>
      </w:r>
      <w:r>
        <w:t xml:space="preserve"> </w:t>
      </w:r>
      <w:r w:rsidRPr="00376BB8">
        <w:t>kiedy</w:t>
      </w:r>
      <w:r>
        <w:t xml:space="preserve"> </w:t>
      </w:r>
      <w:r w:rsidRPr="00376BB8">
        <w:t>wyrośnie.</w:t>
      </w:r>
    </w:p>
    <w:p w:rsidR="00875EF3" w:rsidRPr="002C1A40" w:rsidRDefault="00875EF3" w:rsidP="007A7B73">
      <w:pPr>
        <w:suppressAutoHyphens/>
        <w:ind w:left="284" w:hanging="284"/>
        <w:jc w:val="left"/>
      </w:pPr>
      <w:r w:rsidRPr="002C1A40">
        <w:t>a)</w:t>
      </w:r>
      <w:r>
        <w:t xml:space="preserve"> </w:t>
      </w:r>
      <w:r w:rsidRPr="002C1A40">
        <w:t>Wyjaśnij</w:t>
      </w:r>
      <w:r>
        <w:t xml:space="preserve"> </w:t>
      </w:r>
      <w:r w:rsidRPr="002C1A40">
        <w:t>zależność</w:t>
      </w:r>
      <w:r>
        <w:t xml:space="preserve"> </w:t>
      </w:r>
      <w:r w:rsidRPr="002C1A40">
        <w:t>między</w:t>
      </w:r>
      <w:r>
        <w:t xml:space="preserve"> </w:t>
      </w:r>
      <w:r w:rsidRPr="002C1A40">
        <w:t>zdolnością</w:t>
      </w:r>
      <w:r>
        <w:t xml:space="preserve"> </w:t>
      </w:r>
      <w:r w:rsidRPr="002C1A40">
        <w:t>roślin</w:t>
      </w:r>
      <w:r>
        <w:t xml:space="preserve"> </w:t>
      </w:r>
      <w:r w:rsidRPr="002C1A40">
        <w:t>bobowatych</w:t>
      </w:r>
      <w:r>
        <w:t xml:space="preserve"> </w:t>
      </w:r>
      <w:r w:rsidRPr="002C1A40">
        <w:t>do</w:t>
      </w:r>
      <w:r>
        <w:t xml:space="preserve"> </w:t>
      </w:r>
      <w:r w:rsidRPr="002C1A40">
        <w:t>produkcji</w:t>
      </w:r>
      <w:r>
        <w:t xml:space="preserve"> </w:t>
      </w:r>
      <w:r w:rsidRPr="002C1A40">
        <w:t>dużych</w:t>
      </w:r>
      <w:r>
        <w:t xml:space="preserve"> </w:t>
      </w:r>
      <w:r w:rsidRPr="002C1A40">
        <w:t>ilości</w:t>
      </w:r>
      <w:r>
        <w:t xml:space="preserve"> </w:t>
      </w:r>
      <w:r w:rsidRPr="002C1A40">
        <w:t>białka,</w:t>
      </w:r>
      <w:r>
        <w:t xml:space="preserve"> </w:t>
      </w:r>
      <w:r w:rsidRPr="002C1A40">
        <w:t>a</w:t>
      </w:r>
      <w:r>
        <w:t xml:space="preserve"> </w:t>
      </w:r>
      <w:r w:rsidRPr="002C1A40">
        <w:t>ich</w:t>
      </w:r>
      <w:r>
        <w:t xml:space="preserve"> </w:t>
      </w:r>
      <w:r w:rsidRPr="002C1A40">
        <w:t>symbiozą</w:t>
      </w:r>
      <w:r>
        <w:t xml:space="preserve"> </w:t>
      </w:r>
      <w:r w:rsidRPr="002C1A40">
        <w:t>z</w:t>
      </w:r>
      <w:r>
        <w:t xml:space="preserve"> </w:t>
      </w:r>
      <w:r w:rsidRPr="002C1A40">
        <w:t>bakteriami</w:t>
      </w:r>
      <w:r>
        <w:t xml:space="preserve"> </w:t>
      </w:r>
      <w:r w:rsidRPr="002C1A40">
        <w:t>z</w:t>
      </w:r>
      <w:r>
        <w:t xml:space="preserve"> </w:t>
      </w:r>
      <w:r w:rsidRPr="002C1A40">
        <w:t>rodzaju</w:t>
      </w:r>
      <w:r>
        <w:t xml:space="preserve"> </w:t>
      </w:r>
      <w:r w:rsidRPr="002C1A40">
        <w:t>Rhizobium.</w:t>
      </w:r>
    </w:p>
    <w:p w:rsidR="00875EF3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Wyjaśnij,</w:t>
      </w:r>
      <w:r>
        <w:t xml:space="preserve"> </w:t>
      </w:r>
      <w:r w:rsidRPr="002C1A40">
        <w:t>dlaczego</w:t>
      </w:r>
      <w:r>
        <w:t xml:space="preserve"> </w:t>
      </w:r>
      <w:r w:rsidRPr="002C1A40">
        <w:t>właśnie</w:t>
      </w:r>
      <w:r>
        <w:t xml:space="preserve"> </w:t>
      </w:r>
      <w:r w:rsidRPr="002C1A40">
        <w:t>rośliny</w:t>
      </w:r>
      <w:r>
        <w:t xml:space="preserve"> </w:t>
      </w:r>
      <w:r w:rsidRPr="002C1A40">
        <w:t>bobowate</w:t>
      </w:r>
      <w:r>
        <w:t xml:space="preserve"> </w:t>
      </w:r>
      <w:r w:rsidRPr="002C1A40">
        <w:t>stosuje</w:t>
      </w:r>
      <w:r>
        <w:t xml:space="preserve"> </w:t>
      </w:r>
      <w:r w:rsidRPr="002C1A40">
        <w:t>się</w:t>
      </w:r>
      <w:r>
        <w:t xml:space="preserve"> </w:t>
      </w:r>
      <w:r w:rsidRPr="002C1A40">
        <w:t>w</w:t>
      </w:r>
      <w:r>
        <w:t xml:space="preserve"> </w:t>
      </w:r>
      <w:r w:rsidRPr="002C1A40">
        <w:t>rolnictwie</w:t>
      </w:r>
      <w:r>
        <w:t xml:space="preserve"> </w:t>
      </w:r>
      <w:r w:rsidRPr="002C1A40">
        <w:t>jako</w:t>
      </w:r>
      <w:r>
        <w:t xml:space="preserve"> „</w:t>
      </w:r>
      <w:r w:rsidRPr="002C1A40">
        <w:t>zielony</w:t>
      </w:r>
      <w:r>
        <w:t xml:space="preserve"> </w:t>
      </w:r>
      <w:r w:rsidRPr="002C1A40">
        <w:t>nawóz</w:t>
      </w:r>
      <w:r>
        <w:t>”</w:t>
      </w:r>
      <w:r w:rsidRPr="002C1A40">
        <w:t>.</w:t>
      </w:r>
    </w:p>
    <w:p w:rsidR="00875EF3" w:rsidRPr="00376BB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1)</w:t>
      </w:r>
      <w:r>
        <w:t xml:space="preserve"> 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376BB8" w:rsidRDefault="00875EF3" w:rsidP="007A7B73">
      <w:pPr>
        <w:suppressAutoHyphens/>
        <w:jc w:val="left"/>
      </w:pPr>
      <w:r w:rsidRPr="00376BB8">
        <w:t>Bakterie</w:t>
      </w:r>
      <w:r>
        <w:t xml:space="preserve"> </w:t>
      </w:r>
      <w:r w:rsidRPr="00376BB8">
        <w:t>żyjące</w:t>
      </w:r>
      <w:r>
        <w:t xml:space="preserve"> </w:t>
      </w:r>
      <w:r w:rsidRPr="00376BB8">
        <w:t>w</w:t>
      </w:r>
      <w:r>
        <w:t xml:space="preserve"> </w:t>
      </w:r>
      <w:r w:rsidRPr="00376BB8">
        <w:t>symbiozie</w:t>
      </w:r>
      <w:r>
        <w:t xml:space="preserve"> </w:t>
      </w:r>
      <w:r w:rsidRPr="00376BB8">
        <w:t>z</w:t>
      </w:r>
      <w:r>
        <w:t xml:space="preserve"> </w:t>
      </w:r>
      <w:r w:rsidRPr="00376BB8">
        <w:t>roślinami</w:t>
      </w:r>
      <w:r>
        <w:t xml:space="preserve"> </w:t>
      </w:r>
      <w:r w:rsidRPr="00376BB8">
        <w:t>bobowatymi</w:t>
      </w:r>
      <w:r>
        <w:t xml:space="preserve"> </w:t>
      </w:r>
      <w:r w:rsidRPr="00376BB8">
        <w:t>zdolne</w:t>
      </w:r>
      <w:r>
        <w:t xml:space="preserve"> </w:t>
      </w:r>
      <w:r w:rsidRPr="00376BB8">
        <w:t>są</w:t>
      </w:r>
      <w:r>
        <w:t xml:space="preserve"> </w:t>
      </w:r>
      <w:r w:rsidRPr="00376BB8">
        <w:t>do</w:t>
      </w:r>
      <w:r>
        <w:t xml:space="preserve"> </w:t>
      </w:r>
      <w:r w:rsidRPr="00376BB8">
        <w:t>asymilowania</w:t>
      </w:r>
      <w:r>
        <w:t xml:space="preserve"> </w:t>
      </w:r>
      <w:r w:rsidRPr="00376BB8">
        <w:t>azotu</w:t>
      </w:r>
      <w:r>
        <w:t xml:space="preserve"> </w:t>
      </w:r>
      <w:r w:rsidRPr="00376BB8">
        <w:t>cząsteczkowego</w:t>
      </w:r>
      <w:r>
        <w:t xml:space="preserve"> </w:t>
      </w:r>
      <w:r w:rsidRPr="00376BB8">
        <w:t>/</w:t>
      </w:r>
      <w:r>
        <w:t xml:space="preserve"> </w:t>
      </w:r>
      <w:r w:rsidRPr="00376BB8">
        <w:t>atmosferycznego</w:t>
      </w:r>
      <w:r>
        <w:t xml:space="preserve"> </w:t>
      </w:r>
      <w:r w:rsidRPr="00376BB8">
        <w:t>i</w:t>
      </w:r>
      <w:r>
        <w:t xml:space="preserve"> </w:t>
      </w:r>
      <w:r w:rsidRPr="00376BB8">
        <w:t>przekształcania</w:t>
      </w:r>
      <w:r>
        <w:t xml:space="preserve"> </w:t>
      </w:r>
      <w:r w:rsidRPr="00376BB8">
        <w:t>go</w:t>
      </w:r>
      <w:r>
        <w:t xml:space="preserve"> </w:t>
      </w:r>
      <w:r w:rsidRPr="00376BB8">
        <w:t>do</w:t>
      </w:r>
      <w:r>
        <w:t xml:space="preserve"> </w:t>
      </w:r>
      <w:r w:rsidRPr="00376BB8">
        <w:t>postaci</w:t>
      </w:r>
      <w:r>
        <w:t xml:space="preserve"> </w:t>
      </w:r>
      <w:r w:rsidRPr="00376BB8">
        <w:t>łatwo</w:t>
      </w:r>
      <w:r>
        <w:t xml:space="preserve"> </w:t>
      </w:r>
      <w:r w:rsidRPr="00376BB8">
        <w:t>przyswajalnej</w:t>
      </w:r>
      <w:r>
        <w:t xml:space="preserve"> </w:t>
      </w:r>
      <w:r w:rsidRPr="00376BB8">
        <w:t>dla</w:t>
      </w:r>
      <w:r>
        <w:t xml:space="preserve"> </w:t>
      </w:r>
      <w:r w:rsidRPr="00376BB8">
        <w:t>roślin.</w:t>
      </w:r>
      <w:r>
        <w:t xml:space="preserve"> </w:t>
      </w:r>
      <w:r w:rsidRPr="00376BB8">
        <w:br/>
        <w:t>Pierwiastek</w:t>
      </w:r>
      <w:r>
        <w:t xml:space="preserve"> </w:t>
      </w:r>
      <w:r w:rsidRPr="00376BB8">
        <w:t>ten</w:t>
      </w:r>
      <w:r>
        <w:t xml:space="preserve"> </w:t>
      </w:r>
      <w:r w:rsidRPr="00376BB8">
        <w:t>jest</w:t>
      </w:r>
      <w:r>
        <w:t xml:space="preserve"> </w:t>
      </w:r>
      <w:r w:rsidRPr="00376BB8">
        <w:t>następnie</w:t>
      </w:r>
      <w:r>
        <w:t xml:space="preserve"> </w:t>
      </w:r>
      <w:r w:rsidRPr="00376BB8">
        <w:t>wykorzystywany</w:t>
      </w:r>
      <w:r>
        <w:t xml:space="preserve"> </w:t>
      </w:r>
      <w:r w:rsidRPr="00376BB8">
        <w:t>do</w:t>
      </w:r>
      <w:r>
        <w:t xml:space="preserve"> </w:t>
      </w:r>
      <w:r w:rsidRPr="00376BB8">
        <w:t>syntezy</w:t>
      </w:r>
      <w:r>
        <w:t xml:space="preserve"> </w:t>
      </w:r>
      <w:r w:rsidRPr="00376BB8">
        <w:t>(aminokwasów,</w:t>
      </w:r>
      <w:r>
        <w:t xml:space="preserve"> </w:t>
      </w:r>
      <w:r w:rsidRPr="00376BB8">
        <w:t>z</w:t>
      </w:r>
      <w:r>
        <w:t xml:space="preserve"> </w:t>
      </w:r>
      <w:r w:rsidRPr="00376BB8">
        <w:t>których</w:t>
      </w:r>
      <w:r>
        <w:t xml:space="preserve"> </w:t>
      </w:r>
      <w:r w:rsidRPr="00376BB8">
        <w:t>rośliny</w:t>
      </w:r>
      <w:r>
        <w:t xml:space="preserve"> </w:t>
      </w:r>
      <w:r w:rsidRPr="00376BB8">
        <w:t>bobowate</w:t>
      </w:r>
      <w:r>
        <w:t xml:space="preserve"> </w:t>
      </w:r>
      <w:r w:rsidRPr="00376BB8">
        <w:t>syntetyzują</w:t>
      </w:r>
      <w:r>
        <w:t xml:space="preserve"> </w:t>
      </w:r>
      <w:r w:rsidRPr="00376BB8">
        <w:t>własne</w:t>
      </w:r>
      <w:r>
        <w:t xml:space="preserve"> </w:t>
      </w:r>
      <w:r w:rsidRPr="00376BB8">
        <w:t>białka)</w:t>
      </w:r>
      <w:r>
        <w:t xml:space="preserve"> </w:t>
      </w:r>
      <w:r w:rsidRPr="00376BB8">
        <w:t>własnych</w:t>
      </w:r>
      <w:r>
        <w:t xml:space="preserve"> </w:t>
      </w:r>
      <w:r w:rsidRPr="00376BB8">
        <w:t>białek.</w:t>
      </w:r>
    </w:p>
    <w:p w:rsidR="00875EF3" w:rsidRPr="00376BB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376BB8" w:rsidRDefault="00875EF3" w:rsidP="007A7B73">
      <w:pPr>
        <w:suppressAutoHyphens/>
        <w:jc w:val="left"/>
      </w:pPr>
      <w:r w:rsidRPr="00376BB8">
        <w:t>1</w:t>
      </w:r>
      <w:r>
        <w:t xml:space="preserve"> </w:t>
      </w:r>
      <w:r w:rsidRPr="00376BB8">
        <w:t>pkt</w:t>
      </w:r>
      <w:r>
        <w:t xml:space="preserve"> - </w:t>
      </w:r>
      <w:r w:rsidRPr="00376BB8">
        <w:t>za</w:t>
      </w:r>
      <w:r>
        <w:t xml:space="preserve"> </w:t>
      </w:r>
      <w:r w:rsidRPr="00376BB8">
        <w:t>prawidłowe</w:t>
      </w:r>
      <w:r>
        <w:t xml:space="preserve"> </w:t>
      </w:r>
      <w:r w:rsidRPr="00376BB8">
        <w:t>wykazanie</w:t>
      </w:r>
      <w:r>
        <w:t xml:space="preserve"> </w:t>
      </w:r>
      <w:r w:rsidRPr="00376BB8">
        <w:t>zależności</w:t>
      </w:r>
      <w:r>
        <w:t xml:space="preserve"> </w:t>
      </w:r>
      <w:r w:rsidRPr="00376BB8">
        <w:t>między</w:t>
      </w:r>
      <w:r>
        <w:t xml:space="preserve"> </w:t>
      </w:r>
      <w:r w:rsidRPr="00376BB8">
        <w:t>zdolnością</w:t>
      </w:r>
      <w:r>
        <w:t xml:space="preserve"> </w:t>
      </w:r>
      <w:r w:rsidRPr="00376BB8">
        <w:t>roślin</w:t>
      </w:r>
      <w:r>
        <w:t xml:space="preserve"> </w:t>
      </w:r>
      <w:r w:rsidRPr="00376BB8">
        <w:t>bobowatych</w:t>
      </w:r>
      <w:r>
        <w:t xml:space="preserve"> </w:t>
      </w:r>
      <w:r w:rsidRPr="00376BB8">
        <w:t>do</w:t>
      </w:r>
      <w:r>
        <w:t xml:space="preserve"> </w:t>
      </w:r>
      <w:r w:rsidRPr="00376BB8">
        <w:t>produkcji</w:t>
      </w:r>
      <w:r>
        <w:t xml:space="preserve"> </w:t>
      </w:r>
      <w:r w:rsidRPr="00376BB8">
        <w:t>dużych</w:t>
      </w:r>
      <w:r>
        <w:t xml:space="preserve"> </w:t>
      </w:r>
      <w:r w:rsidRPr="00376BB8">
        <w:t>ilości</w:t>
      </w:r>
      <w:r>
        <w:t xml:space="preserve"> </w:t>
      </w:r>
      <w:r w:rsidRPr="00376BB8">
        <w:t>białka,</w:t>
      </w:r>
      <w:r>
        <w:t xml:space="preserve"> </w:t>
      </w:r>
      <w:r w:rsidRPr="00376BB8">
        <w:t>a</w:t>
      </w:r>
      <w:r>
        <w:t xml:space="preserve"> </w:t>
      </w:r>
      <w:r w:rsidRPr="00376BB8">
        <w:t>ich</w:t>
      </w:r>
      <w:r>
        <w:t xml:space="preserve"> </w:t>
      </w:r>
      <w:r w:rsidRPr="00376BB8">
        <w:t>symbiozą</w:t>
      </w:r>
      <w:r>
        <w:t xml:space="preserve"> </w:t>
      </w:r>
      <w:r w:rsidRPr="00376BB8">
        <w:t>z</w:t>
      </w:r>
      <w:r>
        <w:t xml:space="preserve"> </w:t>
      </w:r>
      <w:r w:rsidRPr="00376BB8">
        <w:t>bakteriami</w:t>
      </w:r>
      <w:r>
        <w:t xml:space="preserve"> </w:t>
      </w:r>
      <w:r w:rsidRPr="00376BB8">
        <w:t>z</w:t>
      </w:r>
      <w:r>
        <w:t xml:space="preserve"> </w:t>
      </w:r>
      <w:r w:rsidRPr="00376BB8">
        <w:t>rodzaju</w:t>
      </w:r>
      <w:r>
        <w:t xml:space="preserve"> </w:t>
      </w:r>
      <w:r w:rsidRPr="002C1A40">
        <w:t>Rhizobium</w:t>
      </w:r>
      <w:r w:rsidRPr="00376BB8">
        <w:t>,</w:t>
      </w:r>
      <w:r>
        <w:t xml:space="preserve"> </w:t>
      </w:r>
      <w:r w:rsidRPr="00376BB8">
        <w:t>wiążących</w:t>
      </w:r>
      <w:r>
        <w:t xml:space="preserve"> </w:t>
      </w:r>
      <w:r w:rsidRPr="00376BB8">
        <w:t>wolny</w:t>
      </w:r>
      <w:r>
        <w:t xml:space="preserve"> </w:t>
      </w:r>
      <w:r w:rsidRPr="00376BB8">
        <w:t>azot</w:t>
      </w:r>
      <w:r>
        <w:t xml:space="preserve"> </w:t>
      </w:r>
      <w:r w:rsidRPr="00376BB8">
        <w:t>atmosferyczny.</w:t>
      </w:r>
    </w:p>
    <w:p w:rsidR="00875EF3" w:rsidRPr="00376BB8" w:rsidRDefault="00875EF3" w:rsidP="007A7B73">
      <w:pPr>
        <w:suppressAutoHyphens/>
        <w:jc w:val="left"/>
      </w:pPr>
      <w:r w:rsidRPr="00376BB8">
        <w:t>0</w:t>
      </w:r>
      <w:r>
        <w:t xml:space="preserve"> </w:t>
      </w:r>
      <w:r w:rsidRPr="00376BB8">
        <w:t>pkt</w:t>
      </w:r>
      <w:r>
        <w:t xml:space="preserve"> - </w:t>
      </w:r>
      <w:r w:rsidRPr="00376BB8">
        <w:t>za</w:t>
      </w:r>
      <w:r>
        <w:t xml:space="preserve"> </w:t>
      </w:r>
      <w:r w:rsidRPr="00376BB8">
        <w:t>odpowiedź</w:t>
      </w:r>
      <w:r>
        <w:t xml:space="preserve"> </w:t>
      </w:r>
      <w:r w:rsidRPr="00376BB8">
        <w:t>niepełną,</w:t>
      </w:r>
      <w:r>
        <w:t xml:space="preserve"> </w:t>
      </w:r>
      <w:r w:rsidRPr="00376BB8">
        <w:t>która</w:t>
      </w:r>
      <w:r>
        <w:t xml:space="preserve"> </w:t>
      </w:r>
      <w:r w:rsidRPr="00376BB8">
        <w:t>nie</w:t>
      </w:r>
      <w:r>
        <w:t xml:space="preserve"> </w:t>
      </w:r>
      <w:r w:rsidRPr="00376BB8">
        <w:t>uwzględnia</w:t>
      </w:r>
      <w:r>
        <w:t xml:space="preserve"> </w:t>
      </w:r>
      <w:r w:rsidRPr="00376BB8">
        <w:t>zdolności</w:t>
      </w:r>
      <w:r>
        <w:t xml:space="preserve"> </w:t>
      </w:r>
      <w:r w:rsidRPr="00376BB8">
        <w:t>symbiotycznych</w:t>
      </w:r>
      <w:r>
        <w:t xml:space="preserve"> </w:t>
      </w:r>
      <w:r w:rsidRPr="00376BB8">
        <w:t>bakterii</w:t>
      </w:r>
      <w:r>
        <w:t xml:space="preserve"> </w:t>
      </w:r>
      <w:r w:rsidRPr="00376BB8">
        <w:t>brodawkowych</w:t>
      </w:r>
      <w:r>
        <w:t xml:space="preserve"> </w:t>
      </w:r>
      <w:r w:rsidRPr="00376BB8">
        <w:t>do</w:t>
      </w:r>
      <w:r>
        <w:t xml:space="preserve"> </w:t>
      </w:r>
      <w:r w:rsidRPr="00376BB8">
        <w:t>asymilacji</w:t>
      </w:r>
      <w:r>
        <w:t xml:space="preserve"> </w:t>
      </w:r>
      <w:r w:rsidRPr="00376BB8">
        <w:t>wolnego</w:t>
      </w:r>
      <w:r>
        <w:t xml:space="preserve"> </w:t>
      </w:r>
      <w:r w:rsidRPr="00376BB8">
        <w:t>azotu</w:t>
      </w:r>
      <w:r>
        <w:t xml:space="preserve"> </w:t>
      </w:r>
      <w:r w:rsidRPr="00376BB8">
        <w:t>i</w:t>
      </w:r>
      <w:r>
        <w:t xml:space="preserve"> </w:t>
      </w:r>
      <w:r w:rsidRPr="00376BB8">
        <w:t>przetwarzania</w:t>
      </w:r>
      <w:r>
        <w:t xml:space="preserve"> </w:t>
      </w:r>
      <w:r w:rsidRPr="00376BB8">
        <w:t>go</w:t>
      </w:r>
      <w:r>
        <w:t xml:space="preserve"> </w:t>
      </w:r>
      <w:r w:rsidRPr="00376BB8">
        <w:t>w</w:t>
      </w:r>
      <w:r>
        <w:t xml:space="preserve"> </w:t>
      </w:r>
      <w:r w:rsidRPr="00376BB8">
        <w:t>formy</w:t>
      </w:r>
      <w:r>
        <w:t xml:space="preserve"> </w:t>
      </w:r>
      <w:r w:rsidRPr="00376BB8">
        <w:t>przyswajalne</w:t>
      </w:r>
      <w:r>
        <w:t xml:space="preserve"> </w:t>
      </w:r>
      <w:r w:rsidRPr="00376BB8">
        <w:t>dla</w:t>
      </w:r>
      <w:r>
        <w:t xml:space="preserve"> </w:t>
      </w:r>
      <w:r w:rsidRPr="00376BB8">
        <w:t>roślin</w:t>
      </w:r>
      <w:r>
        <w:t xml:space="preserve"> </w:t>
      </w:r>
      <w:r w:rsidRPr="00376BB8">
        <w:t>bobowatych,</w:t>
      </w:r>
      <w:r>
        <w:t xml:space="preserve"> </w:t>
      </w:r>
      <w:r w:rsidRPr="00376BB8">
        <w:t>co</w:t>
      </w:r>
      <w:r>
        <w:t xml:space="preserve"> </w:t>
      </w:r>
      <w:r w:rsidRPr="00376BB8">
        <w:t>pozwala</w:t>
      </w:r>
      <w:r>
        <w:t xml:space="preserve"> </w:t>
      </w:r>
      <w:r w:rsidRPr="00376BB8">
        <w:t>im</w:t>
      </w:r>
      <w:r>
        <w:t xml:space="preserve"> </w:t>
      </w:r>
      <w:r w:rsidRPr="00376BB8">
        <w:t>na</w:t>
      </w:r>
      <w:r>
        <w:t xml:space="preserve"> </w:t>
      </w:r>
      <w:r w:rsidRPr="00376BB8">
        <w:t>syntezę</w:t>
      </w:r>
      <w:r>
        <w:t xml:space="preserve"> </w:t>
      </w:r>
      <w:r w:rsidRPr="00376BB8">
        <w:t>dużych</w:t>
      </w:r>
      <w:r>
        <w:t xml:space="preserve"> </w:t>
      </w:r>
      <w:r w:rsidRPr="00376BB8">
        <w:t>ilości</w:t>
      </w:r>
      <w:r>
        <w:t xml:space="preserve"> </w:t>
      </w:r>
      <w:r w:rsidRPr="00376BB8">
        <w:t>białka</w:t>
      </w:r>
      <w:r>
        <w:t xml:space="preserve"> </w:t>
      </w:r>
      <w:r w:rsidRPr="00376BB8">
        <w:t>lub</w:t>
      </w:r>
      <w:r>
        <w:t xml:space="preserve"> </w:t>
      </w:r>
      <w:r w:rsidRPr="00376BB8">
        <w:t>brak</w:t>
      </w:r>
      <w:r>
        <w:t xml:space="preserve"> </w:t>
      </w:r>
      <w:r w:rsidRPr="00376BB8">
        <w:t>odpowiedzi.</w:t>
      </w:r>
    </w:p>
    <w:p w:rsidR="00875EF3" w:rsidRPr="00376BB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376BB8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1.</w:t>
      </w:r>
      <w:r>
        <w:t xml:space="preserve"> </w:t>
      </w:r>
      <w:r w:rsidRPr="00376BB8">
        <w:t>Bakterie</w:t>
      </w:r>
      <w:r>
        <w:t xml:space="preserve"> </w:t>
      </w:r>
      <w:r w:rsidRPr="00376BB8">
        <w:t>z</w:t>
      </w:r>
      <w:r>
        <w:t xml:space="preserve"> </w:t>
      </w:r>
      <w:r w:rsidRPr="00376BB8">
        <w:t>rodzaju</w:t>
      </w:r>
      <w:r>
        <w:t xml:space="preserve"> </w:t>
      </w:r>
      <w:r w:rsidRPr="002C1A40">
        <w:t>Rhizobium</w:t>
      </w:r>
      <w:r>
        <w:t xml:space="preserve"> </w:t>
      </w:r>
      <w:r w:rsidRPr="00376BB8">
        <w:t>zamieniają</w:t>
      </w:r>
      <w:r>
        <w:t xml:space="preserve"> </w:t>
      </w:r>
      <w:r w:rsidRPr="00376BB8">
        <w:t>nieprzyswajalną</w:t>
      </w:r>
      <w:r>
        <w:t xml:space="preserve"> </w:t>
      </w:r>
      <w:r w:rsidRPr="00376BB8">
        <w:t>dla</w:t>
      </w:r>
      <w:r>
        <w:t xml:space="preserve"> </w:t>
      </w:r>
      <w:r w:rsidRPr="00376BB8">
        <w:t>roślin</w:t>
      </w:r>
      <w:r>
        <w:t xml:space="preserve"> </w:t>
      </w:r>
      <w:r w:rsidRPr="00376BB8">
        <w:t>formę</w:t>
      </w:r>
      <w:r>
        <w:t xml:space="preserve"> </w:t>
      </w:r>
      <w:r w:rsidRPr="00376BB8">
        <w:t>azotu</w:t>
      </w:r>
      <w:r>
        <w:t xml:space="preserve"> </w:t>
      </w:r>
      <w:r w:rsidRPr="00376BB8">
        <w:t>(N</w:t>
      </w:r>
      <w:r w:rsidRPr="00376BB8">
        <w:rPr>
          <w:vertAlign w:val="subscript"/>
        </w:rPr>
        <w:t>2</w:t>
      </w:r>
      <w:r w:rsidRPr="00376BB8">
        <w:t>)</w:t>
      </w:r>
      <w:r>
        <w:t xml:space="preserve"> </w:t>
      </w:r>
      <w:r w:rsidRPr="00376BB8">
        <w:t>w</w:t>
      </w:r>
      <w:r>
        <w:t xml:space="preserve"> </w:t>
      </w:r>
      <w:r w:rsidRPr="00376BB8">
        <w:t>przyswajalną.</w:t>
      </w:r>
      <w:r>
        <w:t xml:space="preserve"> </w:t>
      </w:r>
      <w:r w:rsidRPr="00376BB8">
        <w:t>Azot</w:t>
      </w:r>
      <w:r>
        <w:t xml:space="preserve"> </w:t>
      </w:r>
      <w:r w:rsidRPr="00376BB8">
        <w:t>jest</w:t>
      </w:r>
      <w:r>
        <w:t xml:space="preserve"> </w:t>
      </w:r>
      <w:r w:rsidRPr="00376BB8">
        <w:t>jednym</w:t>
      </w:r>
      <w:r>
        <w:t xml:space="preserve"> </w:t>
      </w:r>
      <w:r w:rsidRPr="00376BB8">
        <w:t>z</w:t>
      </w:r>
      <w:r>
        <w:t xml:space="preserve"> </w:t>
      </w:r>
      <w:r w:rsidRPr="00376BB8">
        <w:t>podstawowych</w:t>
      </w:r>
      <w:r>
        <w:t xml:space="preserve"> </w:t>
      </w:r>
      <w:r w:rsidRPr="00376BB8">
        <w:t>składników</w:t>
      </w:r>
      <w:r>
        <w:t xml:space="preserve"> </w:t>
      </w:r>
      <w:r w:rsidRPr="00376BB8">
        <w:t>białka,</w:t>
      </w:r>
      <w:r>
        <w:t xml:space="preserve"> </w:t>
      </w:r>
      <w:r w:rsidRPr="00376BB8">
        <w:t>dlatego</w:t>
      </w:r>
      <w:r>
        <w:t xml:space="preserve"> </w:t>
      </w:r>
      <w:r w:rsidRPr="00376BB8">
        <w:t>rośliny</w:t>
      </w:r>
      <w:r>
        <w:t xml:space="preserve"> </w:t>
      </w:r>
      <w:r w:rsidRPr="00376BB8">
        <w:t>żyjące</w:t>
      </w:r>
      <w:r>
        <w:t xml:space="preserve"> </w:t>
      </w:r>
      <w:r w:rsidRPr="00376BB8">
        <w:t>w</w:t>
      </w:r>
      <w:r>
        <w:t xml:space="preserve"> </w:t>
      </w:r>
      <w:r w:rsidRPr="00376BB8">
        <w:t>symbiozie</w:t>
      </w:r>
      <w:r>
        <w:t xml:space="preserve"> </w:t>
      </w:r>
      <w:r w:rsidRPr="00376BB8">
        <w:t>z</w:t>
      </w:r>
      <w:r>
        <w:t xml:space="preserve"> </w:t>
      </w:r>
      <w:r w:rsidRPr="00376BB8">
        <w:t>tymi</w:t>
      </w:r>
      <w:r>
        <w:t xml:space="preserve"> </w:t>
      </w:r>
      <w:r w:rsidRPr="00376BB8">
        <w:t>bakteriami</w:t>
      </w:r>
      <w:r>
        <w:t xml:space="preserve"> </w:t>
      </w:r>
      <w:r w:rsidRPr="00376BB8">
        <w:t>mogą</w:t>
      </w:r>
      <w:r>
        <w:t xml:space="preserve"> </w:t>
      </w:r>
      <w:r w:rsidRPr="00376BB8">
        <w:t>syntetyzować</w:t>
      </w:r>
      <w:r>
        <w:t xml:space="preserve"> </w:t>
      </w:r>
      <w:r w:rsidRPr="00376BB8">
        <w:t>jego</w:t>
      </w:r>
      <w:r>
        <w:t xml:space="preserve"> </w:t>
      </w:r>
      <w:r w:rsidRPr="00376BB8">
        <w:t>większe</w:t>
      </w:r>
      <w:r>
        <w:t xml:space="preserve"> </w:t>
      </w:r>
      <w:r w:rsidRPr="00376BB8">
        <w:t>ilości.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poprawna,</w:t>
      </w:r>
      <w:r>
        <w:t xml:space="preserve"> </w:t>
      </w:r>
      <w:r w:rsidRPr="002C1A40">
        <w:t>oparta</w:t>
      </w:r>
      <w:r>
        <w:t xml:space="preserve"> </w:t>
      </w:r>
      <w:r w:rsidRPr="002C1A40">
        <w:t>na</w:t>
      </w:r>
      <w:r>
        <w:t xml:space="preserve"> </w:t>
      </w:r>
      <w:r w:rsidRPr="002C1A40">
        <w:t>wiedzy</w:t>
      </w:r>
      <w:r>
        <w:t xml:space="preserve"> </w:t>
      </w:r>
      <w:r w:rsidRPr="002C1A40">
        <w:t>o</w:t>
      </w:r>
      <w:r>
        <w:t xml:space="preserve"> </w:t>
      </w:r>
      <w:r w:rsidRPr="002C1A40">
        <w:t>korzyściach</w:t>
      </w:r>
      <w:r>
        <w:t xml:space="preserve"> </w:t>
      </w:r>
      <w:r w:rsidRPr="002C1A40">
        <w:t>dla</w:t>
      </w:r>
      <w:r>
        <w:t xml:space="preserve"> </w:t>
      </w:r>
      <w:r w:rsidRPr="002C1A40">
        <w:t>roślin</w:t>
      </w:r>
      <w:r>
        <w:t xml:space="preserve"> </w:t>
      </w:r>
      <w:r w:rsidRPr="002C1A40">
        <w:t>bobowatych</w:t>
      </w:r>
      <w:r>
        <w:t xml:space="preserve"> </w:t>
      </w:r>
      <w:r w:rsidRPr="002C1A40">
        <w:t>wynikających</w:t>
      </w:r>
      <w:r>
        <w:t xml:space="preserve"> </w:t>
      </w:r>
      <w:r w:rsidRPr="002C1A40">
        <w:t>z</w:t>
      </w:r>
      <w:r>
        <w:t xml:space="preserve"> </w:t>
      </w:r>
      <w:r w:rsidRPr="002C1A40">
        <w:t>symbiozy</w:t>
      </w:r>
      <w:r>
        <w:t xml:space="preserve"> </w:t>
      </w:r>
      <w:r w:rsidRPr="002C1A40">
        <w:t>z</w:t>
      </w:r>
      <w:r>
        <w:t xml:space="preserve"> </w:t>
      </w:r>
      <w:r w:rsidRPr="002C1A40">
        <w:t>bakteriami</w:t>
      </w:r>
      <w:r>
        <w:t xml:space="preserve"> </w:t>
      </w:r>
      <w:r w:rsidRPr="002C1A40">
        <w:t>rodzaju</w:t>
      </w:r>
      <w:r>
        <w:t xml:space="preserve"> </w:t>
      </w:r>
      <w:r w:rsidRPr="002C1A40">
        <w:t>Rhizobium;</w:t>
      </w:r>
      <w:r>
        <w:t xml:space="preserve"> </w:t>
      </w:r>
      <w:r w:rsidRPr="002C1A40">
        <w:t>odwołuje</w:t>
      </w:r>
      <w:r>
        <w:t xml:space="preserve"> </w:t>
      </w:r>
      <w:r w:rsidRPr="002C1A40">
        <w:t>się</w:t>
      </w:r>
      <w:r>
        <w:t xml:space="preserve"> </w:t>
      </w:r>
      <w:r w:rsidRPr="002C1A40">
        <w:t>również</w:t>
      </w:r>
      <w:r>
        <w:t xml:space="preserve"> </w:t>
      </w:r>
      <w:r w:rsidRPr="002C1A40">
        <w:t>do</w:t>
      </w:r>
      <w:r>
        <w:t xml:space="preserve"> </w:t>
      </w:r>
      <w:r w:rsidRPr="002C1A40">
        <w:t>budowy</w:t>
      </w:r>
      <w:r>
        <w:t xml:space="preserve"> </w:t>
      </w:r>
      <w:r w:rsidRPr="002C1A40">
        <w:t>chemicznej</w:t>
      </w:r>
      <w:r>
        <w:t xml:space="preserve"> </w:t>
      </w:r>
      <w:r w:rsidRPr="002C1A40">
        <w:t>białek,</w:t>
      </w:r>
      <w:r>
        <w:t xml:space="preserve"> </w:t>
      </w:r>
      <w:r w:rsidRPr="002C1A40">
        <w:t>których</w:t>
      </w:r>
      <w:r>
        <w:t xml:space="preserve"> </w:t>
      </w:r>
      <w:r w:rsidRPr="002C1A40">
        <w:t>istotnym</w:t>
      </w:r>
      <w:r>
        <w:t xml:space="preserve"> </w:t>
      </w:r>
      <w:r w:rsidRPr="002C1A40">
        <w:t>składnikiem</w:t>
      </w:r>
      <w:r>
        <w:t xml:space="preserve"> </w:t>
      </w:r>
      <w:r w:rsidRPr="002C1A40">
        <w:t>jest</w:t>
      </w:r>
      <w:r>
        <w:t xml:space="preserve"> </w:t>
      </w:r>
      <w:r w:rsidRPr="002C1A40">
        <w:t>właśnie</w:t>
      </w:r>
      <w:r>
        <w:t xml:space="preserve"> </w:t>
      </w:r>
      <w:r w:rsidRPr="002C1A40">
        <w:t>azot.</w:t>
      </w:r>
    </w:p>
    <w:p w:rsidR="00875EF3" w:rsidRPr="00376BB8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2.</w:t>
      </w:r>
      <w:r>
        <w:t xml:space="preserve"> </w:t>
      </w:r>
      <w:r w:rsidRPr="00376BB8">
        <w:t>Rośliny</w:t>
      </w:r>
      <w:r>
        <w:t xml:space="preserve"> </w:t>
      </w:r>
      <w:r w:rsidRPr="00376BB8">
        <w:t>bobowate</w:t>
      </w:r>
      <w:r>
        <w:t xml:space="preserve"> </w:t>
      </w:r>
      <w:r w:rsidRPr="00376BB8">
        <w:t>czerpią</w:t>
      </w:r>
      <w:r>
        <w:t xml:space="preserve"> </w:t>
      </w:r>
      <w:r w:rsidRPr="00376BB8">
        <w:t>białka</w:t>
      </w:r>
      <w:r>
        <w:t xml:space="preserve"> </w:t>
      </w:r>
      <w:r w:rsidRPr="00376BB8">
        <w:t>od</w:t>
      </w:r>
      <w:r>
        <w:t xml:space="preserve"> </w:t>
      </w:r>
      <w:r w:rsidRPr="00376BB8">
        <w:t>bakterii.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merytorycznie</w:t>
      </w:r>
      <w:r>
        <w:t xml:space="preserve"> </w:t>
      </w:r>
      <w:r w:rsidRPr="002C1A40">
        <w:t>błędna,</w:t>
      </w:r>
      <w:r>
        <w:t xml:space="preserve"> </w:t>
      </w:r>
      <w:r w:rsidRPr="002C1A40">
        <w:t>zdający</w:t>
      </w:r>
      <w:r>
        <w:t xml:space="preserve"> </w:t>
      </w:r>
      <w:r w:rsidRPr="002C1A40">
        <w:t>nie</w:t>
      </w:r>
      <w:r>
        <w:t xml:space="preserve"> </w:t>
      </w:r>
      <w:r w:rsidRPr="002C1A40">
        <w:t>uwzględnia</w:t>
      </w:r>
      <w:r>
        <w:t xml:space="preserve"> </w:t>
      </w:r>
      <w:r w:rsidRPr="002C1A40">
        <w:t>przemian</w:t>
      </w:r>
      <w:r>
        <w:t xml:space="preserve"> </w:t>
      </w:r>
      <w:r w:rsidRPr="002C1A40">
        <w:t>form</w:t>
      </w:r>
      <w:r>
        <w:t xml:space="preserve"> </w:t>
      </w:r>
      <w:r w:rsidRPr="002C1A40">
        <w:t>azotu</w:t>
      </w:r>
      <w:r>
        <w:t xml:space="preserve"> </w:t>
      </w:r>
      <w:r w:rsidRPr="002C1A40">
        <w:t>dokonywanych</w:t>
      </w:r>
      <w:r>
        <w:t xml:space="preserve"> </w:t>
      </w:r>
      <w:r w:rsidRPr="002C1A40">
        <w:t>przez</w:t>
      </w:r>
      <w:r>
        <w:t xml:space="preserve"> </w:t>
      </w:r>
      <w:r w:rsidRPr="002C1A40">
        <w:t>bakterie,</w:t>
      </w:r>
      <w:r>
        <w:t xml:space="preserve"> </w:t>
      </w:r>
      <w:r w:rsidRPr="002C1A40">
        <w:t>a</w:t>
      </w:r>
      <w:r>
        <w:t xml:space="preserve"> </w:t>
      </w:r>
      <w:r w:rsidRPr="002C1A40">
        <w:t>rośliny</w:t>
      </w:r>
      <w:r>
        <w:t xml:space="preserve"> </w:t>
      </w:r>
      <w:r w:rsidRPr="002C1A40">
        <w:t>bobowate</w:t>
      </w:r>
      <w:r>
        <w:t xml:space="preserve"> </w:t>
      </w:r>
      <w:r w:rsidRPr="002C1A40">
        <w:t>nie</w:t>
      </w:r>
      <w:r>
        <w:t xml:space="preserve"> </w:t>
      </w:r>
      <w:r w:rsidRPr="002C1A40">
        <w:t>są</w:t>
      </w:r>
      <w:r>
        <w:t xml:space="preserve"> </w:t>
      </w:r>
      <w:r w:rsidRPr="002C1A40">
        <w:t>cudzożywne.</w:t>
      </w:r>
    </w:p>
    <w:p w:rsidR="00875EF3" w:rsidRPr="002C1A40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3.</w:t>
      </w:r>
      <w:r>
        <w:t xml:space="preserve"> </w:t>
      </w:r>
      <w:r w:rsidRPr="00376BB8">
        <w:t>Bakterie</w:t>
      </w:r>
      <w:r>
        <w:t xml:space="preserve"> </w:t>
      </w:r>
      <w:r w:rsidRPr="00376BB8">
        <w:t>z</w:t>
      </w:r>
      <w:r>
        <w:t xml:space="preserve"> </w:t>
      </w:r>
      <w:r w:rsidRPr="00376BB8">
        <w:t>rodzaju</w:t>
      </w:r>
      <w:r>
        <w:t xml:space="preserve"> </w:t>
      </w:r>
      <w:r w:rsidRPr="002C1A40">
        <w:t>Rhizobium</w:t>
      </w:r>
      <w:r>
        <w:t xml:space="preserve"> </w:t>
      </w:r>
      <w:r w:rsidRPr="00376BB8">
        <w:t>syntetyzują</w:t>
      </w:r>
      <w:r>
        <w:t xml:space="preserve"> </w:t>
      </w:r>
      <w:r w:rsidRPr="00376BB8">
        <w:t>azot,</w:t>
      </w:r>
      <w:r>
        <w:t xml:space="preserve"> </w:t>
      </w:r>
      <w:r w:rsidRPr="00376BB8">
        <w:t>a</w:t>
      </w:r>
      <w:r>
        <w:t xml:space="preserve"> </w:t>
      </w:r>
      <w:r w:rsidRPr="00376BB8">
        <w:t>korzenie</w:t>
      </w:r>
      <w:r>
        <w:t xml:space="preserve"> </w:t>
      </w:r>
      <w:r w:rsidRPr="00376BB8">
        <w:t>roślin</w:t>
      </w:r>
      <w:r>
        <w:t xml:space="preserve"> </w:t>
      </w:r>
      <w:r w:rsidRPr="00376BB8">
        <w:t>dają</w:t>
      </w:r>
      <w:r>
        <w:t xml:space="preserve"> </w:t>
      </w:r>
      <w:r w:rsidRPr="00376BB8">
        <w:t>im</w:t>
      </w:r>
      <w:r>
        <w:t xml:space="preserve"> </w:t>
      </w:r>
      <w:r w:rsidRPr="00376BB8">
        <w:t>środowisko</w:t>
      </w:r>
      <w:r>
        <w:t xml:space="preserve"> </w:t>
      </w:r>
      <w:r w:rsidRPr="00376BB8">
        <w:t>życia.</w:t>
      </w:r>
      <w:r>
        <w:t xml:space="preserve"> </w:t>
      </w:r>
      <w:r w:rsidRPr="00376BB8">
        <w:t>Dzięki</w:t>
      </w:r>
      <w:r>
        <w:t xml:space="preserve"> </w:t>
      </w:r>
      <w:r w:rsidRPr="00376BB8">
        <w:t>takiej</w:t>
      </w:r>
      <w:r>
        <w:t xml:space="preserve"> </w:t>
      </w:r>
      <w:r w:rsidRPr="00376BB8">
        <w:t>zależności</w:t>
      </w:r>
      <w:r>
        <w:t xml:space="preserve"> </w:t>
      </w:r>
      <w:r w:rsidRPr="00376BB8">
        <w:t>mogą</w:t>
      </w:r>
      <w:r>
        <w:t xml:space="preserve"> </w:t>
      </w:r>
      <w:r w:rsidRPr="00376BB8">
        <w:t>produkować</w:t>
      </w:r>
      <w:r>
        <w:t xml:space="preserve"> </w:t>
      </w:r>
      <w:r w:rsidRPr="00376BB8">
        <w:t>duże</w:t>
      </w:r>
      <w:r>
        <w:t xml:space="preserve"> </w:t>
      </w:r>
      <w:r w:rsidRPr="00376BB8">
        <w:t>ilości</w:t>
      </w:r>
      <w:r>
        <w:t xml:space="preserve"> </w:t>
      </w:r>
      <w:r w:rsidRPr="00376BB8">
        <w:t>białka.</w:t>
      </w:r>
    </w:p>
    <w:p w:rsidR="00875EF3" w:rsidRPr="00376BB8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merytorycznie</w:t>
      </w:r>
      <w:r>
        <w:t xml:space="preserve"> </w:t>
      </w:r>
      <w:r w:rsidRPr="002C1A40">
        <w:t>niepoprawna,</w:t>
      </w:r>
      <w:r>
        <w:t xml:space="preserve"> </w:t>
      </w:r>
      <w:r w:rsidRPr="002C1A40">
        <w:t>ponieważ</w:t>
      </w:r>
      <w:r>
        <w:t xml:space="preserve"> </w:t>
      </w:r>
      <w:r w:rsidRPr="002C1A40">
        <w:t>zdający</w:t>
      </w:r>
      <w:r>
        <w:t xml:space="preserve"> </w:t>
      </w:r>
      <w:r w:rsidRPr="002C1A40">
        <w:t>błędnie</w:t>
      </w:r>
      <w:r>
        <w:t xml:space="preserve"> </w:t>
      </w:r>
      <w:r w:rsidRPr="002C1A40">
        <w:t>przypisuje</w:t>
      </w:r>
      <w:r>
        <w:t xml:space="preserve"> </w:t>
      </w:r>
      <w:r w:rsidRPr="002C1A40">
        <w:t>bakteriom</w:t>
      </w:r>
      <w:r>
        <w:t xml:space="preserve"> </w:t>
      </w:r>
      <w:r w:rsidRPr="002C1A40">
        <w:t>z</w:t>
      </w:r>
      <w:r>
        <w:t xml:space="preserve"> </w:t>
      </w:r>
      <w:r w:rsidRPr="002C1A40">
        <w:t>rodzaju</w:t>
      </w:r>
      <w:r>
        <w:t xml:space="preserve"> </w:t>
      </w:r>
      <w:r w:rsidRPr="002C1A40">
        <w:t>Rhizobium</w:t>
      </w:r>
      <w:r>
        <w:t xml:space="preserve"> </w:t>
      </w:r>
      <w:r w:rsidRPr="002C1A40">
        <w:t>zdolność</w:t>
      </w:r>
      <w:r>
        <w:t xml:space="preserve"> </w:t>
      </w:r>
      <w:r w:rsidRPr="002C1A40">
        <w:t>syntezy</w:t>
      </w:r>
      <w:r>
        <w:t xml:space="preserve"> </w:t>
      </w:r>
      <w:r w:rsidRPr="002C1A40">
        <w:t>azotu,</w:t>
      </w:r>
      <w:r>
        <w:t xml:space="preserve"> </w:t>
      </w:r>
      <w:r w:rsidRPr="002C1A40">
        <w:t>a</w:t>
      </w:r>
      <w:r>
        <w:t xml:space="preserve"> </w:t>
      </w:r>
      <w:r w:rsidRPr="002C1A40">
        <w:t>nie</w:t>
      </w:r>
      <w:r>
        <w:t xml:space="preserve"> </w:t>
      </w:r>
      <w:r w:rsidRPr="002C1A40">
        <w:t>jego</w:t>
      </w:r>
      <w:r>
        <w:t xml:space="preserve"> </w:t>
      </w:r>
      <w:r w:rsidRPr="002C1A40">
        <w:t>asymilacji,</w:t>
      </w:r>
      <w:r>
        <w:t xml:space="preserve"> </w:t>
      </w:r>
      <w:r w:rsidRPr="002C1A40">
        <w:t>ponadto</w:t>
      </w:r>
      <w:r>
        <w:t xml:space="preserve"> </w:t>
      </w:r>
      <w:r w:rsidRPr="002C1A40">
        <w:t>nie</w:t>
      </w:r>
      <w:r>
        <w:t xml:space="preserve"> </w:t>
      </w:r>
      <w:r w:rsidRPr="002C1A40">
        <w:t>wyjaśnia</w:t>
      </w:r>
      <w:r>
        <w:t xml:space="preserve"> </w:t>
      </w:r>
      <w:r w:rsidRPr="002C1A40">
        <w:t>zależności</w:t>
      </w:r>
      <w:r>
        <w:t xml:space="preserve"> </w:t>
      </w:r>
      <w:r w:rsidRPr="002C1A40">
        <w:t>pomiędzy</w:t>
      </w:r>
      <w:r>
        <w:t xml:space="preserve"> </w:t>
      </w:r>
      <w:r w:rsidRPr="002C1A40">
        <w:t>pobieraniem</w:t>
      </w:r>
      <w:r>
        <w:t xml:space="preserve"> </w:t>
      </w:r>
      <w:r w:rsidRPr="002C1A40">
        <w:t>od</w:t>
      </w:r>
      <w:r>
        <w:t xml:space="preserve"> </w:t>
      </w:r>
      <w:r w:rsidRPr="002C1A40">
        <w:t>bakterii</w:t>
      </w:r>
      <w:r>
        <w:t xml:space="preserve"> </w:t>
      </w:r>
      <w:r w:rsidRPr="002C1A40">
        <w:t>przez</w:t>
      </w:r>
      <w:r>
        <w:t xml:space="preserve"> </w:t>
      </w:r>
      <w:r w:rsidRPr="002C1A40">
        <w:t>rośliny</w:t>
      </w:r>
      <w:r>
        <w:t xml:space="preserve"> </w:t>
      </w:r>
      <w:r w:rsidRPr="002C1A40">
        <w:t>przyswajalnej</w:t>
      </w:r>
      <w:r>
        <w:t xml:space="preserve"> </w:t>
      </w:r>
      <w:r w:rsidRPr="002C1A40">
        <w:t>formy</w:t>
      </w:r>
      <w:r>
        <w:t xml:space="preserve"> </w:t>
      </w:r>
      <w:r w:rsidRPr="002C1A40">
        <w:t>azotu,</w:t>
      </w:r>
      <w:r>
        <w:t xml:space="preserve"> </w:t>
      </w:r>
      <w:r w:rsidRPr="002C1A40">
        <w:t>a</w:t>
      </w:r>
      <w:r>
        <w:t xml:space="preserve"> </w:t>
      </w:r>
      <w:r w:rsidRPr="002C1A40">
        <w:t>syntezą</w:t>
      </w:r>
      <w:r>
        <w:t xml:space="preserve"> </w:t>
      </w:r>
      <w:r w:rsidRPr="002C1A40">
        <w:t>przez</w:t>
      </w:r>
      <w:r>
        <w:t xml:space="preserve"> </w:t>
      </w:r>
      <w:r w:rsidRPr="002C1A40">
        <w:t>nie</w:t>
      </w:r>
      <w:r>
        <w:t xml:space="preserve"> </w:t>
      </w:r>
      <w:r w:rsidRPr="002C1A40">
        <w:t>białek.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>
        <w:br w:type="page"/>
      </w:r>
      <w:r w:rsidRPr="002C1A40">
        <w:t>b)</w:t>
      </w:r>
      <w:r>
        <w:t xml:space="preserve"> </w:t>
      </w:r>
      <w:r w:rsidRPr="002C1A40">
        <w:t>(0</w:t>
      </w:r>
      <w:r>
        <w:t>-</w:t>
      </w:r>
      <w:r w:rsidRPr="002C1A40"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376BB8" w:rsidRDefault="00875EF3" w:rsidP="007A7B73">
      <w:pPr>
        <w:suppressAutoHyphens/>
        <w:jc w:val="left"/>
      </w:pPr>
      <w:r w:rsidRPr="00376BB8">
        <w:t>Rośliny</w:t>
      </w:r>
      <w:r>
        <w:t xml:space="preserve"> </w:t>
      </w:r>
      <w:r w:rsidRPr="00376BB8">
        <w:t>bobowate</w:t>
      </w:r>
      <w:r>
        <w:t xml:space="preserve"> </w:t>
      </w:r>
      <w:r w:rsidRPr="00376BB8">
        <w:t>są</w:t>
      </w:r>
      <w:r>
        <w:t xml:space="preserve"> </w:t>
      </w:r>
      <w:r w:rsidRPr="00376BB8">
        <w:t>stosowane</w:t>
      </w:r>
      <w:r>
        <w:t xml:space="preserve"> </w:t>
      </w:r>
      <w:r w:rsidRPr="00376BB8">
        <w:t>jako</w:t>
      </w:r>
      <w:r>
        <w:t xml:space="preserve"> „</w:t>
      </w:r>
      <w:r w:rsidRPr="00376BB8">
        <w:t>zielony</w:t>
      </w:r>
      <w:r>
        <w:t xml:space="preserve"> </w:t>
      </w:r>
      <w:r w:rsidRPr="00376BB8">
        <w:t>nawóz</w:t>
      </w:r>
      <w:r>
        <w:t>”</w:t>
      </w:r>
      <w:r w:rsidRPr="00376BB8">
        <w:t>,</w:t>
      </w:r>
      <w:r>
        <w:t xml:space="preserve"> </w:t>
      </w:r>
      <w:r w:rsidRPr="00376BB8">
        <w:t>gdyż</w:t>
      </w:r>
      <w:r>
        <w:t xml:space="preserve"> </w:t>
      </w:r>
      <w:r w:rsidRPr="00376BB8">
        <w:t>podczas</w:t>
      </w:r>
      <w:r>
        <w:t xml:space="preserve"> </w:t>
      </w:r>
      <w:r w:rsidRPr="00376BB8">
        <w:t>ich</w:t>
      </w:r>
      <w:r>
        <w:t xml:space="preserve"> </w:t>
      </w:r>
      <w:r w:rsidRPr="00376BB8">
        <w:t>rozkładu</w:t>
      </w:r>
      <w:r>
        <w:t xml:space="preserve"> </w:t>
      </w:r>
      <w:r w:rsidRPr="00376BB8">
        <w:t>do</w:t>
      </w:r>
      <w:r>
        <w:t xml:space="preserve"> </w:t>
      </w:r>
      <w:r w:rsidRPr="00376BB8">
        <w:t>gleby</w:t>
      </w:r>
      <w:r>
        <w:t xml:space="preserve"> </w:t>
      </w:r>
      <w:r w:rsidRPr="00376BB8">
        <w:t>uwalniane</w:t>
      </w:r>
      <w:r>
        <w:t xml:space="preserve"> </w:t>
      </w:r>
      <w:r w:rsidRPr="00376BB8">
        <w:t>są</w:t>
      </w:r>
      <w:r>
        <w:t xml:space="preserve"> </w:t>
      </w:r>
      <w:r w:rsidRPr="00376BB8">
        <w:t>duże</w:t>
      </w:r>
      <w:r>
        <w:t xml:space="preserve"> </w:t>
      </w:r>
      <w:r w:rsidRPr="00376BB8">
        <w:t>ilości</w:t>
      </w:r>
      <w:r>
        <w:t xml:space="preserve"> </w:t>
      </w:r>
      <w:r w:rsidRPr="00376BB8">
        <w:t>związków</w:t>
      </w:r>
      <w:r>
        <w:t xml:space="preserve"> </w:t>
      </w:r>
      <w:r w:rsidRPr="00376BB8">
        <w:t>azotu,</w:t>
      </w:r>
      <w:r>
        <w:t xml:space="preserve"> </w:t>
      </w:r>
      <w:r w:rsidRPr="00376BB8">
        <w:t>które</w:t>
      </w:r>
      <w:r>
        <w:t xml:space="preserve"> </w:t>
      </w:r>
      <w:r w:rsidRPr="00376BB8">
        <w:t>ją</w:t>
      </w:r>
      <w:r>
        <w:t xml:space="preserve"> </w:t>
      </w:r>
      <w:r w:rsidRPr="00376BB8">
        <w:t>użyźniają</w:t>
      </w:r>
      <w:r>
        <w:t xml:space="preserve"> </w:t>
      </w:r>
      <w:r w:rsidRPr="00376BB8">
        <w:t>(co</w:t>
      </w:r>
      <w:r>
        <w:t xml:space="preserve"> </w:t>
      </w:r>
      <w:r w:rsidRPr="00376BB8">
        <w:t>przyczynia</w:t>
      </w:r>
      <w:r>
        <w:t xml:space="preserve"> </w:t>
      </w:r>
      <w:r w:rsidRPr="00376BB8">
        <w:t>się</w:t>
      </w:r>
      <w:r>
        <w:t xml:space="preserve"> </w:t>
      </w:r>
      <w:r w:rsidRPr="00376BB8">
        <w:t>do</w:t>
      </w:r>
      <w:r>
        <w:t xml:space="preserve"> </w:t>
      </w:r>
      <w:r w:rsidRPr="00376BB8">
        <w:t>zwiększenia</w:t>
      </w:r>
      <w:r>
        <w:t xml:space="preserve"> </w:t>
      </w:r>
      <w:r w:rsidRPr="00376BB8">
        <w:t>plonowania</w:t>
      </w:r>
      <w:r>
        <w:t xml:space="preserve"> </w:t>
      </w:r>
      <w:r w:rsidRPr="00376BB8">
        <w:t>roślin</w:t>
      </w:r>
      <w:r>
        <w:t xml:space="preserve"> </w:t>
      </w:r>
      <w:r w:rsidRPr="00376BB8">
        <w:t>użytkowych).</w:t>
      </w:r>
    </w:p>
    <w:p w:rsidR="00875EF3" w:rsidRPr="00376BB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376BB8" w:rsidRDefault="00875EF3" w:rsidP="007A7B73">
      <w:pPr>
        <w:suppressAutoHyphens/>
        <w:jc w:val="left"/>
      </w:pPr>
      <w:r w:rsidRPr="00376BB8">
        <w:t>1</w:t>
      </w:r>
      <w:r>
        <w:t xml:space="preserve"> </w:t>
      </w:r>
      <w:r w:rsidRPr="00376BB8">
        <w:t>pkt</w:t>
      </w:r>
      <w:r>
        <w:t xml:space="preserve"> - </w:t>
      </w:r>
      <w:r w:rsidRPr="00376BB8">
        <w:t>za</w:t>
      </w:r>
      <w:r>
        <w:t xml:space="preserve"> </w:t>
      </w:r>
      <w:r w:rsidRPr="00376BB8">
        <w:t>prawidłowe</w:t>
      </w:r>
      <w:r>
        <w:t xml:space="preserve"> </w:t>
      </w:r>
      <w:r w:rsidRPr="00376BB8">
        <w:t>wyjaśnienie</w:t>
      </w:r>
      <w:r>
        <w:t xml:space="preserve"> </w:t>
      </w:r>
      <w:r w:rsidRPr="00376BB8">
        <w:t>zastosowania</w:t>
      </w:r>
      <w:r>
        <w:t xml:space="preserve"> </w:t>
      </w:r>
      <w:r w:rsidRPr="00376BB8">
        <w:t>roślin</w:t>
      </w:r>
      <w:r>
        <w:t xml:space="preserve"> </w:t>
      </w:r>
      <w:r w:rsidRPr="00376BB8">
        <w:t>bobowatych</w:t>
      </w:r>
      <w:r>
        <w:t xml:space="preserve"> </w:t>
      </w:r>
      <w:r w:rsidRPr="00376BB8">
        <w:t>jako</w:t>
      </w:r>
      <w:r>
        <w:t xml:space="preserve"> „</w:t>
      </w:r>
      <w:r w:rsidRPr="00376BB8">
        <w:t>zielonego</w:t>
      </w:r>
      <w:r>
        <w:t xml:space="preserve"> </w:t>
      </w:r>
      <w:r w:rsidRPr="00376BB8">
        <w:t>nawozu</w:t>
      </w:r>
      <w:r>
        <w:t>”</w:t>
      </w:r>
      <w:r w:rsidRPr="00376BB8">
        <w:t>,</w:t>
      </w:r>
      <w:r>
        <w:t xml:space="preserve"> </w:t>
      </w:r>
      <w:r w:rsidRPr="00376BB8">
        <w:t>dzięki</w:t>
      </w:r>
      <w:r>
        <w:t xml:space="preserve"> </w:t>
      </w:r>
      <w:r w:rsidRPr="00376BB8">
        <w:t>któremu</w:t>
      </w:r>
      <w:r>
        <w:t xml:space="preserve"> </w:t>
      </w:r>
      <w:r w:rsidRPr="00376BB8">
        <w:t>gleba,</w:t>
      </w:r>
      <w:r>
        <w:t xml:space="preserve"> </w:t>
      </w:r>
      <w:r w:rsidRPr="00376BB8">
        <w:t>na</w:t>
      </w:r>
      <w:r>
        <w:t xml:space="preserve"> </w:t>
      </w:r>
      <w:r w:rsidRPr="00376BB8">
        <w:t>której</w:t>
      </w:r>
      <w:r>
        <w:t xml:space="preserve"> </w:t>
      </w:r>
      <w:r w:rsidRPr="00376BB8">
        <w:t>uprawia</w:t>
      </w:r>
      <w:r>
        <w:t xml:space="preserve"> </w:t>
      </w:r>
      <w:r w:rsidRPr="00376BB8">
        <w:t>się</w:t>
      </w:r>
      <w:r>
        <w:t xml:space="preserve"> </w:t>
      </w:r>
      <w:r w:rsidRPr="00376BB8">
        <w:t>rośliny</w:t>
      </w:r>
      <w:r>
        <w:t xml:space="preserve"> </w:t>
      </w:r>
      <w:r w:rsidRPr="00376BB8">
        <w:t>użytkowe,</w:t>
      </w:r>
      <w:r>
        <w:t xml:space="preserve"> </w:t>
      </w:r>
      <w:r w:rsidRPr="00376BB8">
        <w:t>jest</w:t>
      </w:r>
      <w:r>
        <w:t xml:space="preserve"> </w:t>
      </w:r>
      <w:r w:rsidRPr="00376BB8">
        <w:t>wzbogacana</w:t>
      </w:r>
      <w:r>
        <w:t xml:space="preserve"> </w:t>
      </w:r>
      <w:r w:rsidRPr="00376BB8">
        <w:t>w</w:t>
      </w:r>
      <w:r>
        <w:t xml:space="preserve"> </w:t>
      </w:r>
      <w:r w:rsidRPr="00376BB8">
        <w:t>azot</w:t>
      </w:r>
      <w:r>
        <w:t xml:space="preserve"> </w:t>
      </w:r>
      <w:r w:rsidRPr="00376BB8">
        <w:t>niezbędny</w:t>
      </w:r>
      <w:r>
        <w:t xml:space="preserve"> </w:t>
      </w:r>
      <w:r w:rsidRPr="00376BB8">
        <w:t>tym</w:t>
      </w:r>
      <w:r>
        <w:t xml:space="preserve"> </w:t>
      </w:r>
      <w:r w:rsidRPr="00376BB8">
        <w:t>roślinom</w:t>
      </w:r>
      <w:r>
        <w:t xml:space="preserve"> </w:t>
      </w:r>
      <w:r w:rsidRPr="00376BB8">
        <w:t>(do</w:t>
      </w:r>
      <w:r>
        <w:t xml:space="preserve"> </w:t>
      </w:r>
      <w:r w:rsidRPr="00376BB8">
        <w:t>procesów</w:t>
      </w:r>
      <w:r>
        <w:t xml:space="preserve"> </w:t>
      </w:r>
      <w:r w:rsidRPr="00376BB8">
        <w:t>wzrostu</w:t>
      </w:r>
      <w:r>
        <w:t xml:space="preserve"> </w:t>
      </w:r>
      <w:r w:rsidRPr="00376BB8">
        <w:t>i</w:t>
      </w:r>
      <w:r>
        <w:t xml:space="preserve"> </w:t>
      </w:r>
      <w:r w:rsidRPr="00376BB8">
        <w:t>rozwoju).</w:t>
      </w:r>
    </w:p>
    <w:p w:rsidR="00875EF3" w:rsidRPr="00376BB8" w:rsidRDefault="00875EF3" w:rsidP="007A7B73">
      <w:pPr>
        <w:suppressAutoHyphens/>
        <w:jc w:val="left"/>
      </w:pPr>
      <w:r w:rsidRPr="00376BB8">
        <w:t>0</w:t>
      </w:r>
      <w:r>
        <w:t xml:space="preserve"> </w:t>
      </w:r>
      <w:r w:rsidRPr="00376BB8">
        <w:t>pkt</w:t>
      </w:r>
      <w:r>
        <w:t xml:space="preserve"> - </w:t>
      </w:r>
      <w:r w:rsidRPr="00376BB8">
        <w:t>za</w:t>
      </w:r>
      <w:r>
        <w:t xml:space="preserve"> </w:t>
      </w:r>
      <w:r w:rsidRPr="00376BB8">
        <w:t>odpowiedź</w:t>
      </w:r>
      <w:r>
        <w:t xml:space="preserve"> </w:t>
      </w:r>
      <w:r w:rsidRPr="00376BB8">
        <w:t>niepełną,</w:t>
      </w:r>
      <w:r>
        <w:t xml:space="preserve"> </w:t>
      </w:r>
      <w:r w:rsidRPr="00376BB8">
        <w:t>która</w:t>
      </w:r>
      <w:r>
        <w:t xml:space="preserve"> </w:t>
      </w:r>
      <w:r w:rsidRPr="00376BB8">
        <w:t>nie</w:t>
      </w:r>
      <w:r>
        <w:t xml:space="preserve"> </w:t>
      </w:r>
      <w:r w:rsidRPr="00376BB8">
        <w:t>uwzględnia</w:t>
      </w:r>
      <w:r>
        <w:t xml:space="preserve"> </w:t>
      </w:r>
      <w:r w:rsidRPr="00376BB8">
        <w:t>aspektu</w:t>
      </w:r>
      <w:r>
        <w:t xml:space="preserve"> </w:t>
      </w:r>
      <w:r w:rsidRPr="00376BB8">
        <w:t>wzbogacania</w:t>
      </w:r>
      <w:r>
        <w:t xml:space="preserve"> </w:t>
      </w:r>
      <w:r w:rsidRPr="00376BB8">
        <w:t>gleby</w:t>
      </w:r>
      <w:r>
        <w:t xml:space="preserve"> </w:t>
      </w:r>
      <w:r w:rsidRPr="00376BB8">
        <w:t>w</w:t>
      </w:r>
      <w:r>
        <w:t xml:space="preserve"> </w:t>
      </w:r>
      <w:r w:rsidRPr="00376BB8">
        <w:t>azot</w:t>
      </w:r>
      <w:r>
        <w:t xml:space="preserve"> </w:t>
      </w:r>
      <w:r w:rsidRPr="00376BB8">
        <w:t>uwalniany</w:t>
      </w:r>
      <w:r>
        <w:t xml:space="preserve"> </w:t>
      </w:r>
      <w:r w:rsidRPr="00376BB8">
        <w:t>podczas</w:t>
      </w:r>
      <w:r>
        <w:t xml:space="preserve"> </w:t>
      </w:r>
      <w:r w:rsidRPr="00376BB8">
        <w:t>rozkładu</w:t>
      </w:r>
      <w:r>
        <w:t xml:space="preserve"> </w:t>
      </w:r>
      <w:r w:rsidRPr="00376BB8">
        <w:t>roślin</w:t>
      </w:r>
      <w:r>
        <w:t xml:space="preserve"> </w:t>
      </w:r>
      <w:r w:rsidRPr="00376BB8">
        <w:t>bobowatych.</w:t>
      </w:r>
    </w:p>
    <w:p w:rsidR="00875EF3" w:rsidRPr="00376BB8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376BB8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1.</w:t>
      </w:r>
      <w:r>
        <w:t xml:space="preserve"> </w:t>
      </w:r>
      <w:r w:rsidRPr="00376BB8">
        <w:t>Rozkład</w:t>
      </w:r>
      <w:r>
        <w:t xml:space="preserve"> </w:t>
      </w:r>
      <w:r w:rsidRPr="00376BB8">
        <w:t>tych</w:t>
      </w:r>
      <w:r>
        <w:t xml:space="preserve"> </w:t>
      </w:r>
      <w:r w:rsidRPr="00376BB8">
        <w:t>roślin</w:t>
      </w:r>
      <w:r>
        <w:t xml:space="preserve"> </w:t>
      </w:r>
      <w:r w:rsidRPr="00376BB8">
        <w:t>prowadzi</w:t>
      </w:r>
      <w:r>
        <w:t xml:space="preserve"> </w:t>
      </w:r>
      <w:r w:rsidRPr="00376BB8">
        <w:t>do</w:t>
      </w:r>
      <w:r>
        <w:t xml:space="preserve"> </w:t>
      </w:r>
      <w:r w:rsidRPr="00376BB8">
        <w:t>uwolnienia</w:t>
      </w:r>
      <w:r>
        <w:t xml:space="preserve"> </w:t>
      </w:r>
      <w:r w:rsidRPr="00376BB8">
        <w:t>do</w:t>
      </w:r>
      <w:r>
        <w:t xml:space="preserve"> </w:t>
      </w:r>
      <w:r w:rsidRPr="00376BB8">
        <w:t>gleby</w:t>
      </w:r>
      <w:r>
        <w:t xml:space="preserve"> </w:t>
      </w:r>
      <w:r w:rsidRPr="00376BB8">
        <w:t>dużych</w:t>
      </w:r>
      <w:r>
        <w:t xml:space="preserve"> </w:t>
      </w:r>
      <w:r w:rsidRPr="00376BB8">
        <w:t>ilości</w:t>
      </w:r>
      <w:r>
        <w:t xml:space="preserve"> </w:t>
      </w:r>
      <w:r w:rsidRPr="00376BB8">
        <w:t>przyswajalnych</w:t>
      </w:r>
      <w:r>
        <w:t xml:space="preserve"> </w:t>
      </w:r>
      <w:r w:rsidRPr="00376BB8">
        <w:t>dla</w:t>
      </w:r>
      <w:r>
        <w:t xml:space="preserve"> </w:t>
      </w:r>
      <w:r w:rsidRPr="00376BB8">
        <w:t>innych</w:t>
      </w:r>
      <w:r>
        <w:t xml:space="preserve"> </w:t>
      </w:r>
      <w:r w:rsidRPr="00376BB8">
        <w:t>roślin</w:t>
      </w:r>
      <w:r>
        <w:t xml:space="preserve"> </w:t>
      </w:r>
      <w:r w:rsidRPr="00376BB8">
        <w:t>związków</w:t>
      </w:r>
      <w:r>
        <w:t xml:space="preserve"> </w:t>
      </w:r>
      <w:r w:rsidRPr="00376BB8">
        <w:t>azotu.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w</w:t>
      </w:r>
      <w:r>
        <w:t xml:space="preserve"> </w:t>
      </w:r>
      <w:r w:rsidRPr="002C1A40">
        <w:t>pełni</w:t>
      </w:r>
      <w:r>
        <w:t xml:space="preserve"> </w:t>
      </w:r>
      <w:r w:rsidRPr="002C1A40">
        <w:t>poprawna;</w:t>
      </w:r>
      <w:r>
        <w:t xml:space="preserve"> </w:t>
      </w:r>
      <w:r w:rsidRPr="002C1A40">
        <w:t>zdający</w:t>
      </w:r>
      <w:r>
        <w:t xml:space="preserve"> </w:t>
      </w:r>
      <w:r w:rsidRPr="002C1A40">
        <w:t>rozumie,</w:t>
      </w:r>
      <w:r>
        <w:t xml:space="preserve"> </w:t>
      </w:r>
      <w:r w:rsidRPr="002C1A40">
        <w:t>że</w:t>
      </w:r>
      <w:r>
        <w:t xml:space="preserve"> </w:t>
      </w:r>
      <w:r w:rsidRPr="002C1A40">
        <w:t>zastosowanie</w:t>
      </w:r>
      <w:r>
        <w:t xml:space="preserve"> </w:t>
      </w:r>
      <w:r w:rsidRPr="002C1A40">
        <w:t>nawozu</w:t>
      </w:r>
      <w:r>
        <w:t xml:space="preserve"> </w:t>
      </w:r>
      <w:r w:rsidRPr="002C1A40">
        <w:t>z</w:t>
      </w:r>
      <w:r>
        <w:t xml:space="preserve"> </w:t>
      </w:r>
      <w:r w:rsidRPr="002C1A40">
        <w:t>roślin</w:t>
      </w:r>
      <w:r>
        <w:t xml:space="preserve"> </w:t>
      </w:r>
      <w:r w:rsidRPr="002C1A40">
        <w:t>bobowatych</w:t>
      </w:r>
      <w:r>
        <w:t xml:space="preserve"> </w:t>
      </w:r>
      <w:r w:rsidRPr="002C1A40">
        <w:t>skutkuje</w:t>
      </w:r>
      <w:r>
        <w:t xml:space="preserve"> </w:t>
      </w:r>
      <w:r w:rsidRPr="002C1A40">
        <w:t>uwalnianiem</w:t>
      </w:r>
      <w:r>
        <w:t xml:space="preserve"> </w:t>
      </w:r>
      <w:r w:rsidRPr="002C1A40">
        <w:t>do</w:t>
      </w:r>
      <w:r>
        <w:t xml:space="preserve"> </w:t>
      </w:r>
      <w:r w:rsidRPr="002C1A40">
        <w:t>gleby</w:t>
      </w:r>
      <w:r>
        <w:t xml:space="preserve"> </w:t>
      </w:r>
      <w:r w:rsidRPr="002C1A40">
        <w:t>znajdujących</w:t>
      </w:r>
      <w:r>
        <w:t xml:space="preserve"> </w:t>
      </w:r>
      <w:r w:rsidRPr="002C1A40">
        <w:t>się</w:t>
      </w:r>
      <w:r>
        <w:t xml:space="preserve"> </w:t>
      </w:r>
      <w:r w:rsidRPr="002C1A40">
        <w:t>w</w:t>
      </w:r>
      <w:r>
        <w:t xml:space="preserve"> </w:t>
      </w:r>
      <w:r w:rsidRPr="002C1A40">
        <w:t>ich</w:t>
      </w:r>
      <w:r>
        <w:t xml:space="preserve"> </w:t>
      </w:r>
      <w:r w:rsidRPr="002C1A40">
        <w:t>organach</w:t>
      </w:r>
      <w:r>
        <w:t xml:space="preserve"> </w:t>
      </w:r>
      <w:r w:rsidRPr="002C1A40">
        <w:t>związków</w:t>
      </w:r>
      <w:r>
        <w:t xml:space="preserve"> </w:t>
      </w:r>
      <w:r w:rsidRPr="002C1A40">
        <w:t>azotu</w:t>
      </w:r>
      <w:r>
        <w:t xml:space="preserve"> - </w:t>
      </w:r>
      <w:r w:rsidRPr="002C1A40">
        <w:t>pierwiastka</w:t>
      </w:r>
      <w:r>
        <w:t xml:space="preserve"> </w:t>
      </w:r>
      <w:r w:rsidRPr="002C1A40">
        <w:t>istotnego</w:t>
      </w:r>
      <w:r>
        <w:t xml:space="preserve"> </w:t>
      </w:r>
      <w:r w:rsidRPr="002C1A40">
        <w:t>dla</w:t>
      </w:r>
      <w:r>
        <w:t xml:space="preserve"> </w:t>
      </w:r>
      <w:r w:rsidRPr="002C1A40">
        <w:t>wzrostu</w:t>
      </w:r>
      <w:r>
        <w:t xml:space="preserve"> </w:t>
      </w:r>
      <w:r w:rsidRPr="002C1A40">
        <w:t>i</w:t>
      </w:r>
      <w:r>
        <w:t xml:space="preserve"> </w:t>
      </w:r>
      <w:r w:rsidRPr="002C1A40">
        <w:t>rozwoju</w:t>
      </w:r>
      <w:r>
        <w:t xml:space="preserve"> </w:t>
      </w:r>
      <w:r w:rsidRPr="002C1A40">
        <w:t>uprawianych</w:t>
      </w:r>
      <w:r>
        <w:t xml:space="preserve"> </w:t>
      </w:r>
      <w:r w:rsidRPr="002C1A40">
        <w:t>na</w:t>
      </w:r>
      <w:r>
        <w:t xml:space="preserve"> </w:t>
      </w:r>
      <w:r w:rsidRPr="002C1A40">
        <w:t>takiej</w:t>
      </w:r>
      <w:r>
        <w:t xml:space="preserve"> </w:t>
      </w:r>
      <w:r w:rsidRPr="002C1A40">
        <w:t>glebie</w:t>
      </w:r>
      <w:r>
        <w:t xml:space="preserve"> </w:t>
      </w:r>
      <w:r w:rsidRPr="002C1A40">
        <w:t>innych</w:t>
      </w:r>
      <w:r>
        <w:t xml:space="preserve"> </w:t>
      </w:r>
      <w:r w:rsidRPr="002C1A40">
        <w:t>roślin</w:t>
      </w:r>
    </w:p>
    <w:p w:rsidR="00875EF3" w:rsidRPr="00376BB8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2.</w:t>
      </w:r>
      <w:r>
        <w:t xml:space="preserve"> </w:t>
      </w:r>
      <w:r w:rsidRPr="00376BB8">
        <w:t>Głównym</w:t>
      </w:r>
      <w:r>
        <w:t xml:space="preserve"> </w:t>
      </w:r>
      <w:r w:rsidRPr="00376BB8">
        <w:t>składnikiem</w:t>
      </w:r>
      <w:r>
        <w:t xml:space="preserve"> </w:t>
      </w:r>
      <w:r w:rsidRPr="00376BB8">
        <w:t>niektórych</w:t>
      </w:r>
      <w:r>
        <w:t xml:space="preserve"> </w:t>
      </w:r>
      <w:r w:rsidRPr="00376BB8">
        <w:t>nawozów</w:t>
      </w:r>
      <w:r>
        <w:t xml:space="preserve"> </w:t>
      </w:r>
      <w:r w:rsidRPr="00376BB8">
        <w:t>sztucznych</w:t>
      </w:r>
      <w:r>
        <w:t xml:space="preserve"> </w:t>
      </w:r>
      <w:r w:rsidRPr="00376BB8">
        <w:t>jest</w:t>
      </w:r>
      <w:r>
        <w:t xml:space="preserve"> </w:t>
      </w:r>
      <w:r w:rsidRPr="00376BB8">
        <w:t>azot.</w:t>
      </w:r>
      <w:r>
        <w:t xml:space="preserve"> </w:t>
      </w:r>
      <w:r w:rsidRPr="00376BB8">
        <w:t>Jeżeli</w:t>
      </w:r>
      <w:r>
        <w:t xml:space="preserve"> </w:t>
      </w:r>
      <w:r w:rsidRPr="00376BB8">
        <w:t>bakterie</w:t>
      </w:r>
      <w:r>
        <w:t xml:space="preserve"> </w:t>
      </w:r>
      <w:r w:rsidRPr="002C1A40">
        <w:t>Rhizobium</w:t>
      </w:r>
      <w:r>
        <w:t xml:space="preserve"> </w:t>
      </w:r>
      <w:r w:rsidRPr="00376BB8">
        <w:t>przetwarzają</w:t>
      </w:r>
      <w:r>
        <w:t xml:space="preserve"> </w:t>
      </w:r>
      <w:r w:rsidRPr="00376BB8">
        <w:t>ten</w:t>
      </w:r>
      <w:r>
        <w:t xml:space="preserve"> </w:t>
      </w:r>
      <w:r w:rsidRPr="00376BB8">
        <w:t>azot</w:t>
      </w:r>
      <w:r>
        <w:t xml:space="preserve"> </w:t>
      </w:r>
      <w:r w:rsidRPr="00376BB8">
        <w:t>w</w:t>
      </w:r>
      <w:r>
        <w:t xml:space="preserve"> </w:t>
      </w:r>
      <w:r w:rsidRPr="00376BB8">
        <w:t>związki</w:t>
      </w:r>
      <w:r>
        <w:t xml:space="preserve"> </w:t>
      </w:r>
      <w:r w:rsidRPr="00376BB8">
        <w:t>azotowe,</w:t>
      </w:r>
      <w:r>
        <w:t xml:space="preserve"> </w:t>
      </w:r>
      <w:r w:rsidRPr="00376BB8">
        <w:t>to</w:t>
      </w:r>
      <w:r>
        <w:t xml:space="preserve"> </w:t>
      </w:r>
      <w:r w:rsidRPr="00376BB8">
        <w:t>będzie</w:t>
      </w:r>
      <w:r>
        <w:t xml:space="preserve"> </w:t>
      </w:r>
      <w:r w:rsidRPr="00376BB8">
        <w:t>to</w:t>
      </w:r>
      <w:r>
        <w:t xml:space="preserve"> </w:t>
      </w:r>
      <w:r w:rsidRPr="00376BB8">
        <w:t>korzystnie</w:t>
      </w:r>
      <w:r>
        <w:t xml:space="preserve"> </w:t>
      </w:r>
      <w:r w:rsidRPr="00376BB8">
        <w:t>wpływać</w:t>
      </w:r>
      <w:r>
        <w:t xml:space="preserve"> </w:t>
      </w:r>
      <w:r w:rsidRPr="00376BB8">
        <w:t>na</w:t>
      </w:r>
      <w:r>
        <w:t xml:space="preserve"> </w:t>
      </w:r>
      <w:r w:rsidRPr="00376BB8">
        <w:t>glebę.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merytorycznie</w:t>
      </w:r>
      <w:r>
        <w:t xml:space="preserve"> </w:t>
      </w:r>
      <w:r w:rsidRPr="002C1A40">
        <w:t>niepoprawna;</w:t>
      </w:r>
      <w:r>
        <w:t xml:space="preserve"> </w:t>
      </w:r>
      <w:r w:rsidRPr="002C1A40">
        <w:t>zdający</w:t>
      </w:r>
      <w:r>
        <w:t xml:space="preserve"> </w:t>
      </w:r>
      <w:r w:rsidRPr="002C1A40">
        <w:t>myli</w:t>
      </w:r>
      <w:r>
        <w:t xml:space="preserve"> </w:t>
      </w:r>
      <w:r w:rsidRPr="002C1A40">
        <w:t>pojęcie</w:t>
      </w:r>
      <w:r>
        <w:t xml:space="preserve"> </w:t>
      </w:r>
      <w:r w:rsidRPr="002C1A40">
        <w:t>zielonego</w:t>
      </w:r>
      <w:r>
        <w:t xml:space="preserve"> </w:t>
      </w:r>
      <w:r w:rsidRPr="002C1A40">
        <w:t>nawozu</w:t>
      </w:r>
      <w:r>
        <w:t xml:space="preserve"> </w:t>
      </w:r>
      <w:r w:rsidRPr="002C1A40">
        <w:t>z</w:t>
      </w:r>
      <w:r>
        <w:t xml:space="preserve"> </w:t>
      </w:r>
      <w:r w:rsidRPr="002C1A40">
        <w:t>nawozami</w:t>
      </w:r>
      <w:r>
        <w:t xml:space="preserve"> </w:t>
      </w:r>
      <w:r w:rsidRPr="002C1A40">
        <w:t>sztucznymi,</w:t>
      </w:r>
      <w:r>
        <w:t xml:space="preserve"> </w:t>
      </w:r>
      <w:r w:rsidRPr="002C1A40">
        <w:t>ponadto</w:t>
      </w:r>
      <w:r>
        <w:t xml:space="preserve"> </w:t>
      </w:r>
      <w:r w:rsidRPr="002C1A40">
        <w:t>nie</w:t>
      </w:r>
      <w:r>
        <w:t xml:space="preserve"> </w:t>
      </w:r>
      <w:r w:rsidRPr="002C1A40">
        <w:t>uwzględnia</w:t>
      </w:r>
      <w:r>
        <w:t xml:space="preserve"> </w:t>
      </w:r>
      <w:r w:rsidRPr="002C1A40">
        <w:t>mutualistycznej</w:t>
      </w:r>
      <w:r>
        <w:t xml:space="preserve"> </w:t>
      </w:r>
      <w:r w:rsidRPr="002C1A40">
        <w:t>zależności</w:t>
      </w:r>
      <w:r>
        <w:t xml:space="preserve"> </w:t>
      </w:r>
      <w:r w:rsidRPr="002C1A40">
        <w:t>pomiędzy</w:t>
      </w:r>
      <w:r>
        <w:t xml:space="preserve"> </w:t>
      </w:r>
      <w:r w:rsidRPr="002C1A40">
        <w:t>roślinami</w:t>
      </w:r>
      <w:r>
        <w:t xml:space="preserve"> </w:t>
      </w:r>
      <w:r w:rsidRPr="002C1A40">
        <w:t>bobowatymi</w:t>
      </w:r>
      <w:r>
        <w:t xml:space="preserve"> </w:t>
      </w:r>
      <w:r w:rsidRPr="002C1A40">
        <w:t>a</w:t>
      </w:r>
      <w:r>
        <w:t xml:space="preserve"> </w:t>
      </w:r>
      <w:r w:rsidRPr="002C1A40">
        <w:t>bakteriami</w:t>
      </w:r>
      <w:r>
        <w:t xml:space="preserve"> </w:t>
      </w:r>
      <w:r w:rsidRPr="002C1A40">
        <w:t>Rhizobium,</w:t>
      </w:r>
      <w:r>
        <w:t xml:space="preserve"> </w:t>
      </w:r>
      <w:r w:rsidRPr="002C1A40">
        <w:t>które</w:t>
      </w:r>
      <w:r>
        <w:t xml:space="preserve"> </w:t>
      </w:r>
      <w:r w:rsidRPr="002C1A40">
        <w:t>bezpośredn</w:t>
      </w:r>
      <w:r w:rsidRPr="00376BB8">
        <w:t>io</w:t>
      </w:r>
      <w:r>
        <w:t xml:space="preserve"> </w:t>
      </w:r>
      <w:r w:rsidRPr="00376BB8">
        <w:t>nie</w:t>
      </w:r>
      <w:r>
        <w:t xml:space="preserve"> </w:t>
      </w:r>
      <w:r w:rsidRPr="00376BB8">
        <w:t>uwalniają</w:t>
      </w:r>
      <w:r>
        <w:t xml:space="preserve"> </w:t>
      </w:r>
      <w:r w:rsidRPr="00376BB8">
        <w:t>azotu</w:t>
      </w:r>
      <w:r>
        <w:t xml:space="preserve"> </w:t>
      </w:r>
      <w:r w:rsidRPr="00376BB8">
        <w:t>do</w:t>
      </w:r>
      <w:r>
        <w:t xml:space="preserve"> </w:t>
      </w:r>
      <w:r w:rsidRPr="00376BB8">
        <w:t>gleby</w:t>
      </w:r>
      <w:r>
        <w:t xml:space="preserve"> - </w:t>
      </w:r>
      <w:r w:rsidRPr="002C1A40">
        <w:t>czynią</w:t>
      </w:r>
      <w:r>
        <w:t xml:space="preserve"> </w:t>
      </w:r>
      <w:r w:rsidRPr="002C1A40">
        <w:t>to</w:t>
      </w:r>
      <w:r>
        <w:t xml:space="preserve">  </w:t>
      </w:r>
      <w:r w:rsidRPr="002C1A40">
        <w:t>bakterie</w:t>
      </w:r>
      <w:r>
        <w:t xml:space="preserve"> </w:t>
      </w:r>
      <w:r w:rsidRPr="002C1A40">
        <w:t>glebowe,</w:t>
      </w:r>
      <w:r>
        <w:t xml:space="preserve"> </w:t>
      </w:r>
      <w:r w:rsidRPr="002C1A40">
        <w:t>które</w:t>
      </w:r>
      <w:r>
        <w:t xml:space="preserve"> </w:t>
      </w:r>
      <w:r w:rsidRPr="002C1A40">
        <w:t>przeprowadzają</w:t>
      </w:r>
      <w:r>
        <w:t xml:space="preserve"> </w:t>
      </w:r>
      <w:r w:rsidRPr="002C1A40">
        <w:t>rozkład</w:t>
      </w:r>
      <w:r>
        <w:t xml:space="preserve"> </w:t>
      </w:r>
      <w:r w:rsidRPr="002C1A40">
        <w:t>roślin</w:t>
      </w:r>
      <w:r>
        <w:t xml:space="preserve"> </w:t>
      </w:r>
      <w:r w:rsidRPr="002C1A40">
        <w:t>bobowatych</w:t>
      </w:r>
      <w:r>
        <w:t xml:space="preserve"> </w:t>
      </w:r>
      <w:r w:rsidRPr="002C1A40">
        <w:t>stosowanych</w:t>
      </w:r>
      <w:r>
        <w:t xml:space="preserve"> </w:t>
      </w:r>
      <w:r w:rsidRPr="002C1A40">
        <w:t>jako</w:t>
      </w:r>
      <w:r>
        <w:t xml:space="preserve"> </w:t>
      </w:r>
      <w:r w:rsidRPr="002C1A40">
        <w:t>nawóz.</w:t>
      </w:r>
    </w:p>
    <w:p w:rsidR="00875EF3" w:rsidRPr="00376BB8" w:rsidRDefault="00875EF3" w:rsidP="007A7B73">
      <w:pPr>
        <w:suppressAutoHyphens/>
        <w:jc w:val="left"/>
      </w:pPr>
      <w:r w:rsidRPr="00376BB8">
        <w:t>Odpowiedź</w:t>
      </w:r>
      <w:r>
        <w:t xml:space="preserve"> </w:t>
      </w:r>
      <w:r w:rsidRPr="00376BB8">
        <w:t>3.</w:t>
      </w:r>
      <w:r>
        <w:t xml:space="preserve"> </w:t>
      </w:r>
      <w:r w:rsidRPr="00376BB8">
        <w:t>Rośliny</w:t>
      </w:r>
      <w:r>
        <w:t xml:space="preserve"> </w:t>
      </w:r>
      <w:r w:rsidRPr="00376BB8">
        <w:t>te</w:t>
      </w:r>
      <w:r>
        <w:t xml:space="preserve"> </w:t>
      </w:r>
      <w:r w:rsidRPr="00376BB8">
        <w:t>stosuje</w:t>
      </w:r>
      <w:r>
        <w:t xml:space="preserve"> </w:t>
      </w:r>
      <w:r w:rsidRPr="00376BB8">
        <w:t>się</w:t>
      </w:r>
      <w:r>
        <w:t xml:space="preserve"> </w:t>
      </w:r>
      <w:r w:rsidRPr="00376BB8">
        <w:t>jako</w:t>
      </w:r>
      <w:r>
        <w:t xml:space="preserve"> </w:t>
      </w:r>
      <w:r w:rsidRPr="00376BB8">
        <w:t>zielony</w:t>
      </w:r>
      <w:r>
        <w:t xml:space="preserve"> </w:t>
      </w:r>
      <w:r w:rsidRPr="00376BB8">
        <w:t>nawóz,</w:t>
      </w:r>
      <w:r>
        <w:t xml:space="preserve"> </w:t>
      </w:r>
      <w:r w:rsidRPr="00376BB8">
        <w:t>ponieważ</w:t>
      </w:r>
      <w:r>
        <w:t xml:space="preserve"> </w:t>
      </w:r>
      <w:r w:rsidRPr="00376BB8">
        <w:t>mogą</w:t>
      </w:r>
      <w:r>
        <w:t xml:space="preserve"> </w:t>
      </w:r>
      <w:r w:rsidRPr="00376BB8">
        <w:t>one</w:t>
      </w:r>
      <w:r>
        <w:t xml:space="preserve"> </w:t>
      </w:r>
      <w:r w:rsidRPr="00376BB8">
        <w:t>użyźnić</w:t>
      </w:r>
      <w:r>
        <w:t xml:space="preserve"> </w:t>
      </w:r>
      <w:r w:rsidRPr="00376BB8">
        <w:t>glebę</w:t>
      </w:r>
      <w:r>
        <w:t xml:space="preserve"> </w:t>
      </w:r>
      <w:r w:rsidRPr="00376BB8">
        <w:t>ubogą</w:t>
      </w:r>
      <w:r>
        <w:t xml:space="preserve"> </w:t>
      </w:r>
      <w:r w:rsidRPr="00376BB8">
        <w:t>w</w:t>
      </w:r>
      <w:r>
        <w:t xml:space="preserve"> </w:t>
      </w:r>
      <w:r w:rsidRPr="00376BB8">
        <w:t>białko</w:t>
      </w:r>
      <w:r>
        <w:t xml:space="preserve"> </w:t>
      </w:r>
      <w:r w:rsidRPr="00376BB8">
        <w:t>dzięki</w:t>
      </w:r>
      <w:r>
        <w:t xml:space="preserve"> </w:t>
      </w:r>
      <w:r w:rsidRPr="00376BB8">
        <w:t>dużej</w:t>
      </w:r>
      <w:r>
        <w:t xml:space="preserve"> </w:t>
      </w:r>
      <w:r w:rsidRPr="00376BB8">
        <w:t>zawartości</w:t>
      </w:r>
      <w:r>
        <w:t xml:space="preserve"> </w:t>
      </w:r>
      <w:r w:rsidRPr="00376BB8">
        <w:t>protein</w:t>
      </w:r>
      <w:r>
        <w:t xml:space="preserve"> </w:t>
      </w:r>
      <w:r w:rsidRPr="00376BB8">
        <w:t>w</w:t>
      </w:r>
      <w:r>
        <w:t xml:space="preserve"> </w:t>
      </w:r>
      <w:r w:rsidRPr="00376BB8">
        <w:t>brodawkach</w:t>
      </w:r>
      <w:r>
        <w:t xml:space="preserve"> </w:t>
      </w:r>
      <w:r w:rsidRPr="00376BB8">
        <w:t>korzeniowych.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merytorycznie</w:t>
      </w:r>
      <w:r>
        <w:t xml:space="preserve"> </w:t>
      </w:r>
      <w:r w:rsidRPr="002C1A40">
        <w:t>niepoprawna,</w:t>
      </w:r>
      <w:r>
        <w:t xml:space="preserve"> </w:t>
      </w:r>
      <w:r w:rsidRPr="002C1A40">
        <w:t>bo</w:t>
      </w:r>
      <w:r>
        <w:t xml:space="preserve"> </w:t>
      </w:r>
      <w:r w:rsidRPr="002C1A40">
        <w:t>to</w:t>
      </w:r>
      <w:r>
        <w:t xml:space="preserve"> </w:t>
      </w:r>
      <w:r w:rsidRPr="002C1A40">
        <w:t>nie</w:t>
      </w:r>
      <w:r>
        <w:t xml:space="preserve"> </w:t>
      </w:r>
      <w:r w:rsidRPr="002C1A40">
        <w:t>białka</w:t>
      </w:r>
      <w:r>
        <w:t xml:space="preserve"> </w:t>
      </w:r>
      <w:r w:rsidRPr="002C1A40">
        <w:t>same</w:t>
      </w:r>
      <w:r>
        <w:t xml:space="preserve"> </w:t>
      </w:r>
      <w:r w:rsidRPr="002C1A40">
        <w:t>w</w:t>
      </w:r>
      <w:r>
        <w:t xml:space="preserve"> </w:t>
      </w:r>
      <w:r w:rsidRPr="002C1A40">
        <w:t>sobie</w:t>
      </w:r>
      <w:r>
        <w:t xml:space="preserve"> </w:t>
      </w:r>
      <w:r w:rsidRPr="002C1A40">
        <w:t>użyźniają</w:t>
      </w:r>
      <w:r>
        <w:t xml:space="preserve"> </w:t>
      </w:r>
      <w:r w:rsidRPr="002C1A40">
        <w:t>glebę,</w:t>
      </w:r>
      <w:r>
        <w:t xml:space="preserve"> </w:t>
      </w:r>
      <w:r w:rsidRPr="002C1A40">
        <w:t>tylko</w:t>
      </w:r>
      <w:r>
        <w:t xml:space="preserve"> </w:t>
      </w:r>
      <w:r w:rsidRPr="002C1A40">
        <w:t>zawarty</w:t>
      </w:r>
      <w:r>
        <w:t xml:space="preserve"> </w:t>
      </w:r>
      <w:r w:rsidRPr="002C1A40">
        <w:t>w</w:t>
      </w:r>
      <w:r>
        <w:t xml:space="preserve"> </w:t>
      </w:r>
      <w:r w:rsidRPr="002C1A40">
        <w:t>nich</w:t>
      </w:r>
      <w:r>
        <w:t xml:space="preserve"> </w:t>
      </w:r>
      <w:r w:rsidRPr="002C1A40">
        <w:t>azot,</w:t>
      </w:r>
      <w:r>
        <w:t xml:space="preserve"> </w:t>
      </w:r>
      <w:r w:rsidRPr="002C1A40">
        <w:t>a</w:t>
      </w:r>
      <w:r>
        <w:t xml:space="preserve"> </w:t>
      </w:r>
      <w:r w:rsidRPr="002C1A40">
        <w:t>rośliny</w:t>
      </w:r>
      <w:r>
        <w:t xml:space="preserve"> </w:t>
      </w:r>
      <w:r w:rsidRPr="002C1A40">
        <w:t>uprawiane</w:t>
      </w:r>
      <w:r>
        <w:t xml:space="preserve"> </w:t>
      </w:r>
      <w:r w:rsidRPr="002C1A40">
        <w:t>na</w:t>
      </w:r>
      <w:r>
        <w:t xml:space="preserve"> </w:t>
      </w:r>
      <w:r w:rsidRPr="002C1A40">
        <w:t>takiej</w:t>
      </w:r>
      <w:r>
        <w:t xml:space="preserve"> </w:t>
      </w:r>
      <w:r w:rsidRPr="002C1A40">
        <w:t>glebie</w:t>
      </w:r>
      <w:r>
        <w:t xml:space="preserve"> </w:t>
      </w:r>
      <w:r w:rsidRPr="002C1A40">
        <w:t>nie</w:t>
      </w:r>
      <w:r>
        <w:t xml:space="preserve"> </w:t>
      </w:r>
      <w:r w:rsidRPr="002C1A40">
        <w:t>pobierają</w:t>
      </w:r>
      <w:r>
        <w:t xml:space="preserve"> </w:t>
      </w:r>
      <w:r w:rsidRPr="002C1A40">
        <w:t>z</w:t>
      </w:r>
      <w:r>
        <w:t xml:space="preserve"> </w:t>
      </w:r>
      <w:r w:rsidRPr="002C1A40">
        <w:t>podłoża</w:t>
      </w:r>
      <w:r>
        <w:t xml:space="preserve"> </w:t>
      </w:r>
      <w:r w:rsidRPr="002C1A40">
        <w:t>białek,</w:t>
      </w:r>
      <w:r>
        <w:t xml:space="preserve"> </w:t>
      </w:r>
      <w:r w:rsidRPr="002C1A40">
        <w:t>lecz</w:t>
      </w:r>
      <w:r>
        <w:t xml:space="preserve"> </w:t>
      </w:r>
      <w:r w:rsidRPr="002C1A40">
        <w:t>pochodzące</w:t>
      </w:r>
      <w:r>
        <w:t xml:space="preserve"> </w:t>
      </w:r>
      <w:r w:rsidRPr="002C1A40">
        <w:t>z</w:t>
      </w:r>
      <w:r>
        <w:t xml:space="preserve"> </w:t>
      </w:r>
      <w:r w:rsidRPr="002C1A40">
        <w:t>ich</w:t>
      </w:r>
      <w:r>
        <w:t xml:space="preserve"> </w:t>
      </w:r>
      <w:r w:rsidRPr="002C1A40">
        <w:t>rozkładu</w:t>
      </w:r>
      <w:r>
        <w:t xml:space="preserve"> </w:t>
      </w:r>
      <w:r w:rsidRPr="002C1A40">
        <w:t>pierwiastki.</w:t>
      </w:r>
    </w:p>
    <w:p w:rsidR="00875EF3" w:rsidRPr="002C1A40" w:rsidRDefault="00875EF3" w:rsidP="007A7B73">
      <w:pPr>
        <w:suppressAutoHyphens/>
      </w:pP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  <w:jc w:val="center"/>
      </w:pPr>
      <w:r>
        <w:t>Zadanie 17</w:t>
      </w:r>
      <w:r w:rsidRPr="002C1A40">
        <w:t>.</w:t>
      </w:r>
      <w:r>
        <w:t xml:space="preserve"> </w:t>
      </w:r>
      <w:r w:rsidRPr="002C1A40">
        <w:t>(0-2)</w:t>
      </w:r>
    </w:p>
    <w:p w:rsidR="00875EF3" w:rsidRPr="002C1A40" w:rsidRDefault="00875EF3" w:rsidP="007A7B73">
      <w:pPr>
        <w:suppressAutoHyphens/>
      </w:pPr>
      <w:r w:rsidRPr="002A1E37">
        <w:rPr>
          <w:bCs/>
        </w:rPr>
        <w:t>Mikoryza</w:t>
      </w:r>
      <w:r>
        <w:t xml:space="preserve"> </w:t>
      </w:r>
      <w:r w:rsidRPr="002A1E37">
        <w:t>to</w:t>
      </w:r>
      <w:r>
        <w:t xml:space="preserve"> </w:t>
      </w:r>
      <w:r w:rsidRPr="002A1E37">
        <w:t>współżycie</w:t>
      </w:r>
      <w:r>
        <w:t xml:space="preserve"> </w:t>
      </w:r>
      <w:hyperlink r:id="rId7" w:tooltip="Korzeń" w:history="1">
        <w:r w:rsidRPr="002A1E37">
          <w:rPr>
            <w:rStyle w:val="Hyperlink"/>
            <w:color w:val="auto"/>
            <w:u w:val="none"/>
          </w:rPr>
          <w:t>korzeni</w:t>
        </w:r>
      </w:hyperlink>
      <w:r>
        <w:t xml:space="preserve"> </w:t>
      </w:r>
      <w:r w:rsidRPr="002A1E37">
        <w:t>roślin</w:t>
      </w:r>
      <w:r>
        <w:t xml:space="preserve"> </w:t>
      </w:r>
      <w:r w:rsidRPr="002A1E37">
        <w:t>wyższych</w:t>
      </w:r>
      <w:r>
        <w:t xml:space="preserve"> </w:t>
      </w:r>
      <w:r w:rsidRPr="002A1E37">
        <w:t>z</w:t>
      </w:r>
      <w:r>
        <w:t xml:space="preserve"> </w:t>
      </w:r>
      <w:hyperlink r:id="rId8" w:tooltip="Grzyby" w:history="1">
        <w:r w:rsidRPr="002A1E37">
          <w:rPr>
            <w:rStyle w:val="Hyperlink"/>
            <w:color w:val="auto"/>
            <w:u w:val="none"/>
          </w:rPr>
          <w:t>grzybami</w:t>
        </w:r>
      </w:hyperlink>
      <w:r w:rsidRPr="002A1E37">
        <w:t>.</w:t>
      </w:r>
      <w:r>
        <w:t xml:space="preserve"> </w:t>
      </w:r>
      <w:r w:rsidRPr="002A1E37">
        <w:t>Niektóre</w:t>
      </w:r>
      <w:r>
        <w:t xml:space="preserve"> </w:t>
      </w:r>
      <w:r w:rsidRPr="002A1E37">
        <w:t>rośliny</w:t>
      </w:r>
      <w:r>
        <w:t xml:space="preserve"> </w:t>
      </w:r>
      <w:r w:rsidRPr="002A1E37">
        <w:t>bez</w:t>
      </w:r>
      <w:r>
        <w:t xml:space="preserve"> </w:t>
      </w:r>
      <w:r w:rsidRPr="002A1E37">
        <w:t>obecności</w:t>
      </w:r>
      <w:r>
        <w:t xml:space="preserve"> </w:t>
      </w:r>
      <w:r w:rsidRPr="002A1E37">
        <w:t>grzyba</w:t>
      </w:r>
      <w:r>
        <w:t xml:space="preserve"> </w:t>
      </w:r>
      <w:r w:rsidRPr="002A1E37">
        <w:t>giną,</w:t>
      </w:r>
      <w:r>
        <w:t xml:space="preserve"> </w:t>
      </w:r>
      <w:r w:rsidRPr="002A1E37">
        <w:t>inne</w:t>
      </w:r>
      <w:r>
        <w:t xml:space="preserve"> </w:t>
      </w:r>
      <w:r w:rsidRPr="002A1E37">
        <w:t>rozwijają</w:t>
      </w:r>
      <w:r>
        <w:t xml:space="preserve"> </w:t>
      </w:r>
      <w:r w:rsidRPr="002A1E37">
        <w:t>się</w:t>
      </w:r>
      <w:r>
        <w:t xml:space="preserve"> </w:t>
      </w:r>
      <w:r w:rsidRPr="002A1E37">
        <w:t>bardzo</w:t>
      </w:r>
      <w:r>
        <w:t xml:space="preserve"> </w:t>
      </w:r>
      <w:r w:rsidRPr="002A1E37">
        <w:t>słabo.</w:t>
      </w:r>
      <w:r>
        <w:t xml:space="preserve"> </w:t>
      </w:r>
      <w:r w:rsidRPr="002A1E37">
        <w:t>Strzępki</w:t>
      </w:r>
      <w:r>
        <w:t xml:space="preserve"> </w:t>
      </w:r>
      <w:r w:rsidRPr="002A1E37">
        <w:t>grzyba,</w:t>
      </w:r>
      <w:r>
        <w:t xml:space="preserve"> </w:t>
      </w:r>
      <w:r w:rsidRPr="002A1E37">
        <w:t>wnikając</w:t>
      </w:r>
      <w:r>
        <w:t xml:space="preserve"> </w:t>
      </w:r>
      <w:r w:rsidRPr="002A1E37">
        <w:t>do</w:t>
      </w:r>
      <w:r>
        <w:t xml:space="preserve"> </w:t>
      </w:r>
      <w:r w:rsidRPr="002A1E37">
        <w:t>korzeni,</w:t>
      </w:r>
      <w:r>
        <w:t xml:space="preserve"> </w:t>
      </w:r>
      <w:r w:rsidRPr="002A1E37">
        <w:t>zwiększają</w:t>
      </w:r>
      <w:r>
        <w:t xml:space="preserve"> </w:t>
      </w:r>
      <w:r w:rsidRPr="002A1E37">
        <w:t>powierzchnię</w:t>
      </w:r>
      <w:r>
        <w:t xml:space="preserve"> </w:t>
      </w:r>
      <w:r w:rsidRPr="002A1E37">
        <w:t>chłonną,</w:t>
      </w:r>
      <w:r>
        <w:t xml:space="preserve"> </w:t>
      </w:r>
      <w:r w:rsidRPr="002A1E37">
        <w:t>utrudniają</w:t>
      </w:r>
      <w:r>
        <w:t xml:space="preserve"> </w:t>
      </w:r>
      <w:r w:rsidRPr="002A1E37">
        <w:t>przemieszczanie</w:t>
      </w:r>
      <w:r>
        <w:t xml:space="preserve"> </w:t>
      </w:r>
      <w:r w:rsidRPr="002A1E37">
        <w:t>się</w:t>
      </w:r>
      <w:r>
        <w:t xml:space="preserve"> </w:t>
      </w:r>
      <w:r w:rsidRPr="002A1E37">
        <w:t>metali</w:t>
      </w:r>
      <w:r>
        <w:t xml:space="preserve"> </w:t>
      </w:r>
      <w:r w:rsidRPr="002A1E37">
        <w:t>ciężkich</w:t>
      </w:r>
      <w:r>
        <w:t xml:space="preserve"> </w:t>
      </w:r>
      <w:r w:rsidRPr="002A1E37">
        <w:t>do</w:t>
      </w:r>
      <w:r>
        <w:t xml:space="preserve"> </w:t>
      </w:r>
      <w:r w:rsidRPr="002A1E37">
        <w:t>tkanek</w:t>
      </w:r>
      <w:r>
        <w:t xml:space="preserve"> </w:t>
      </w:r>
      <w:r w:rsidRPr="002A1E37">
        <w:t>roślinnych</w:t>
      </w:r>
      <w:r>
        <w:t xml:space="preserve"> </w:t>
      </w:r>
      <w:r w:rsidRPr="002A1E37">
        <w:t>oraz</w:t>
      </w:r>
      <w:r>
        <w:t xml:space="preserve"> </w:t>
      </w:r>
      <w:r w:rsidRPr="002A1E37">
        <w:t>chronią</w:t>
      </w:r>
      <w:r>
        <w:t xml:space="preserve"> </w:t>
      </w:r>
      <w:r w:rsidRPr="002A1E37">
        <w:t>roślinę</w:t>
      </w:r>
      <w:r>
        <w:t xml:space="preserve"> </w:t>
      </w:r>
      <w:r w:rsidRPr="002A1E37">
        <w:t>przed</w:t>
      </w:r>
      <w:r>
        <w:t xml:space="preserve"> </w:t>
      </w:r>
      <w:r w:rsidRPr="002A1E37">
        <w:t>zakażeniami</w:t>
      </w:r>
      <w:r>
        <w:t xml:space="preserve"> </w:t>
      </w:r>
      <w:r w:rsidRPr="002A1E37">
        <w:t>bakteriami</w:t>
      </w:r>
      <w:r>
        <w:t xml:space="preserve"> </w:t>
      </w:r>
      <w:r w:rsidRPr="002A1E37">
        <w:t>i</w:t>
      </w:r>
      <w:r>
        <w:t xml:space="preserve"> </w:t>
      </w:r>
      <w:r w:rsidRPr="002A1E37">
        <w:t>grzybami</w:t>
      </w:r>
      <w:r>
        <w:t xml:space="preserve"> </w:t>
      </w:r>
      <w:r w:rsidRPr="002A1E37">
        <w:t>chorobotwórczymi.</w:t>
      </w:r>
      <w:r>
        <w:t xml:space="preserve"> </w:t>
      </w:r>
      <w:r w:rsidRPr="002A1E37">
        <w:t>Roślina</w:t>
      </w:r>
      <w:r>
        <w:t xml:space="preserve"> </w:t>
      </w:r>
      <w:r w:rsidRPr="002A1E37">
        <w:t>przekazuje</w:t>
      </w:r>
      <w:r>
        <w:t xml:space="preserve"> </w:t>
      </w:r>
      <w:r w:rsidRPr="002A1E37">
        <w:t>grzybom</w:t>
      </w:r>
      <w:r>
        <w:t xml:space="preserve"> </w:t>
      </w:r>
      <w:r w:rsidRPr="002A1E37">
        <w:t>związki</w:t>
      </w:r>
      <w:r>
        <w:t xml:space="preserve"> </w:t>
      </w:r>
      <w:r w:rsidRPr="002A1E37">
        <w:t>organiczne.</w:t>
      </w:r>
    </w:p>
    <w:p w:rsidR="00875EF3" w:rsidRPr="002C1A40" w:rsidRDefault="00875EF3" w:rsidP="007A7B73">
      <w:pPr>
        <w:suppressAutoHyphens/>
      </w:pPr>
      <w:r w:rsidRPr="002C1A40">
        <w:t>Oceń,</w:t>
      </w:r>
      <w:r>
        <w:t xml:space="preserve"> </w:t>
      </w:r>
      <w:r w:rsidRPr="002C1A40">
        <w:t>w</w:t>
      </w:r>
      <w:r>
        <w:t xml:space="preserve"> </w:t>
      </w:r>
      <w:r w:rsidRPr="002C1A40">
        <w:t>których</w:t>
      </w:r>
      <w:r>
        <w:t xml:space="preserve"> </w:t>
      </w:r>
      <w:r w:rsidRPr="002C1A40">
        <w:t>z</w:t>
      </w:r>
      <w:r>
        <w:t xml:space="preserve"> </w:t>
      </w:r>
      <w:r w:rsidRPr="002C1A40">
        <w:t>wymienionych</w:t>
      </w:r>
      <w:r>
        <w:t xml:space="preserve"> </w:t>
      </w:r>
      <w:r w:rsidRPr="002C1A40">
        <w:t>działań</w:t>
      </w:r>
      <w:r>
        <w:t xml:space="preserve"> </w:t>
      </w:r>
      <w:r w:rsidRPr="002A1E37">
        <w:t>(1-5)</w:t>
      </w:r>
      <w:r>
        <w:t xml:space="preserve"> </w:t>
      </w:r>
      <w:r w:rsidRPr="002C1A40">
        <w:t>można</w:t>
      </w:r>
      <w:r>
        <w:t xml:space="preserve"> </w:t>
      </w:r>
      <w:r w:rsidRPr="002C1A40">
        <w:t>w</w:t>
      </w:r>
      <w:r>
        <w:t xml:space="preserve"> </w:t>
      </w:r>
      <w:r w:rsidRPr="002C1A40">
        <w:t>praktyce</w:t>
      </w:r>
      <w:r>
        <w:t xml:space="preserve"> </w:t>
      </w:r>
      <w:r w:rsidRPr="002C1A40">
        <w:t>wykorzystać</w:t>
      </w:r>
      <w:r>
        <w:t xml:space="preserve"> </w:t>
      </w:r>
      <w:r w:rsidRPr="002C1A40">
        <w:t>zjawisko</w:t>
      </w:r>
      <w:r>
        <w:t xml:space="preserve"> </w:t>
      </w:r>
      <w:r w:rsidRPr="002C1A40">
        <w:t>mikoryzy.</w:t>
      </w:r>
      <w:r>
        <w:t xml:space="preserve"> </w:t>
      </w:r>
      <w:r w:rsidRPr="002C1A40">
        <w:t>Obok</w:t>
      </w:r>
      <w:r>
        <w:t xml:space="preserve"> </w:t>
      </w:r>
      <w:r w:rsidRPr="002C1A40">
        <w:t>numeru</w:t>
      </w:r>
      <w:r>
        <w:t xml:space="preserve"> </w:t>
      </w:r>
      <w:r w:rsidRPr="002C1A40">
        <w:t>działania</w:t>
      </w:r>
      <w:r>
        <w:t xml:space="preserve"> </w:t>
      </w:r>
      <w:r w:rsidRPr="002A1E37">
        <w:t>na</w:t>
      </w:r>
      <w:r w:rsidRPr="002C1A40">
        <w:t>pisz</w:t>
      </w:r>
      <w:r>
        <w:t xml:space="preserve"> </w:t>
      </w:r>
      <w:r w:rsidRPr="002C1A40">
        <w:t>TAK,</w:t>
      </w:r>
      <w:r>
        <w:t xml:space="preserve"> </w:t>
      </w:r>
      <w:r w:rsidRPr="002C1A40">
        <w:t>jeśli</w:t>
      </w:r>
      <w:r>
        <w:t xml:space="preserve"> </w:t>
      </w:r>
      <w:r w:rsidRPr="002C1A40">
        <w:t>uważasz</w:t>
      </w:r>
      <w:r>
        <w:t xml:space="preserve"> </w:t>
      </w:r>
      <w:r w:rsidRPr="002C1A40">
        <w:t>za</w:t>
      </w:r>
      <w:r>
        <w:t xml:space="preserve"> </w:t>
      </w:r>
      <w:r w:rsidRPr="002C1A40">
        <w:t>celowe</w:t>
      </w:r>
      <w:r>
        <w:t xml:space="preserve"> </w:t>
      </w:r>
      <w:r w:rsidRPr="002C1A40">
        <w:t>wykorzystanie</w:t>
      </w:r>
      <w:r>
        <w:t xml:space="preserve"> </w:t>
      </w:r>
      <w:r w:rsidRPr="002C1A40">
        <w:t>mikoryzy,</w:t>
      </w:r>
      <w:r>
        <w:t xml:space="preserve"> </w:t>
      </w:r>
      <w:r w:rsidRPr="002C1A40">
        <w:t>lub</w:t>
      </w:r>
      <w:r>
        <w:t xml:space="preserve"> </w:t>
      </w:r>
      <w:r w:rsidRPr="002C1A40">
        <w:t>NIE,</w:t>
      </w:r>
      <w:r>
        <w:t xml:space="preserve"> </w:t>
      </w:r>
      <w:r w:rsidRPr="002C1A40">
        <w:t>jeśli</w:t>
      </w:r>
      <w:r>
        <w:t xml:space="preserve"> </w:t>
      </w:r>
      <w:r w:rsidRPr="002C1A40">
        <w:t>nie</w:t>
      </w:r>
      <w:r>
        <w:t xml:space="preserve"> </w:t>
      </w:r>
      <w:r w:rsidRPr="002C1A40">
        <w:t>ma</w:t>
      </w:r>
      <w:r>
        <w:t xml:space="preserve"> </w:t>
      </w:r>
      <w:r w:rsidRPr="002C1A40">
        <w:t>to</w:t>
      </w:r>
      <w:r>
        <w:t xml:space="preserve"> </w:t>
      </w:r>
      <w:r w:rsidRPr="002C1A40">
        <w:t>sensu.</w:t>
      </w:r>
    </w:p>
    <w:p w:rsidR="00875EF3" w:rsidRPr="002C1A40" w:rsidRDefault="00875EF3" w:rsidP="007A7B73">
      <w:pPr>
        <w:suppressAutoHyphens/>
        <w:jc w:val="left"/>
        <w:rPr>
          <w:color w:val="008000"/>
        </w:rPr>
      </w:pPr>
      <w:r w:rsidRPr="002C1A40">
        <w:t>1.</w:t>
      </w:r>
      <w:r>
        <w:t xml:space="preserve"> </w:t>
      </w:r>
      <w:r w:rsidRPr="002A1E37">
        <w:t>Rekultywacja</w:t>
      </w:r>
      <w:r>
        <w:t xml:space="preserve"> </w:t>
      </w:r>
      <w:r w:rsidRPr="002A1E37">
        <w:t>hałd</w:t>
      </w:r>
      <w:r>
        <w:t xml:space="preserve"> </w:t>
      </w:r>
      <w:r w:rsidRPr="002A1E37">
        <w:t>powstających</w:t>
      </w:r>
      <w:r>
        <w:t xml:space="preserve"> </w:t>
      </w:r>
      <w:r w:rsidRPr="002A1E37">
        <w:t>w</w:t>
      </w:r>
      <w:r>
        <w:t xml:space="preserve"> </w:t>
      </w:r>
      <w:r w:rsidRPr="002A1E37">
        <w:t>wy</w:t>
      </w:r>
      <w:r w:rsidRPr="002C1A40">
        <w:t>niku</w:t>
      </w:r>
      <w:r>
        <w:t xml:space="preserve"> </w:t>
      </w:r>
      <w:r w:rsidRPr="002C1A40">
        <w:t>eksploatacji</w:t>
      </w:r>
      <w:r>
        <w:t xml:space="preserve"> </w:t>
      </w:r>
      <w:r w:rsidRPr="002C1A40">
        <w:t>kopalin.</w:t>
      </w:r>
      <w:r>
        <w:t>(T/N)</w:t>
      </w:r>
      <w:r w:rsidRPr="002A1E37">
        <w:br/>
        <w:t>2.</w:t>
      </w:r>
      <w:r>
        <w:t xml:space="preserve"> </w:t>
      </w:r>
      <w:r w:rsidRPr="002A1E37">
        <w:t>Wybór</w:t>
      </w:r>
      <w:r>
        <w:t xml:space="preserve"> </w:t>
      </w:r>
      <w:r w:rsidRPr="002A1E37">
        <w:t>miejsc</w:t>
      </w:r>
      <w:r>
        <w:t xml:space="preserve"> </w:t>
      </w:r>
      <w:r w:rsidRPr="002A1E37">
        <w:t>do</w:t>
      </w:r>
      <w:r>
        <w:t xml:space="preserve"> </w:t>
      </w:r>
      <w:r w:rsidRPr="002A1E37">
        <w:t>budowy</w:t>
      </w:r>
      <w:r>
        <w:t xml:space="preserve"> </w:t>
      </w:r>
      <w:r w:rsidRPr="002A1E37">
        <w:t>zakładów</w:t>
      </w:r>
      <w:r>
        <w:t xml:space="preserve"> </w:t>
      </w:r>
      <w:r w:rsidRPr="002A1E37">
        <w:t>przemysłowych</w:t>
      </w:r>
      <w:r w:rsidRPr="002C1A40">
        <w:t>.</w:t>
      </w:r>
      <w:r>
        <w:t xml:space="preserve"> (T/N)</w:t>
      </w:r>
      <w:r w:rsidRPr="002A1E37">
        <w:br/>
        <w:t>3.</w:t>
      </w:r>
      <w:r>
        <w:t xml:space="preserve"> </w:t>
      </w:r>
      <w:r w:rsidRPr="002A1E37">
        <w:t>Badanie</w:t>
      </w:r>
      <w:r>
        <w:t xml:space="preserve"> </w:t>
      </w:r>
      <w:r w:rsidRPr="002A1E37">
        <w:t>stanu</w:t>
      </w:r>
      <w:r>
        <w:t xml:space="preserve"> </w:t>
      </w:r>
      <w:r w:rsidRPr="002A1E37">
        <w:t>zanieczyszczenia</w:t>
      </w:r>
      <w:r>
        <w:t xml:space="preserve"> </w:t>
      </w:r>
      <w:r w:rsidRPr="002A1E37">
        <w:t>powie</w:t>
      </w:r>
      <w:r w:rsidRPr="002C1A40">
        <w:t>trza</w:t>
      </w:r>
      <w:r>
        <w:t xml:space="preserve"> </w:t>
      </w:r>
      <w:r w:rsidRPr="002C1A40">
        <w:t>pyłami.</w:t>
      </w:r>
      <w:r>
        <w:t xml:space="preserve"> (T/N)</w:t>
      </w:r>
      <w:r w:rsidRPr="002A1E37">
        <w:br/>
        <w:t>4.</w:t>
      </w:r>
      <w:r>
        <w:t xml:space="preserve"> </w:t>
      </w:r>
      <w:r w:rsidRPr="002A1E37">
        <w:t>Zakładan</w:t>
      </w:r>
      <w:r w:rsidRPr="002C1A40">
        <w:t>ie</w:t>
      </w:r>
      <w:r>
        <w:t xml:space="preserve"> </w:t>
      </w:r>
      <w:r w:rsidRPr="002C1A40">
        <w:t>ogrodów</w:t>
      </w:r>
      <w:r>
        <w:t xml:space="preserve"> </w:t>
      </w:r>
      <w:r w:rsidRPr="002C1A40">
        <w:t>i</w:t>
      </w:r>
      <w:r>
        <w:t xml:space="preserve"> </w:t>
      </w:r>
      <w:r w:rsidRPr="002C1A40">
        <w:t>parków</w:t>
      </w:r>
      <w:r>
        <w:t xml:space="preserve"> </w:t>
      </w:r>
      <w:r w:rsidRPr="002C1A40">
        <w:t>miejskich.</w:t>
      </w:r>
      <w:r>
        <w:t xml:space="preserve"> (T/N)</w:t>
      </w:r>
      <w:r w:rsidRPr="002A1E37">
        <w:br/>
        <w:t>5.</w:t>
      </w:r>
      <w:r>
        <w:t xml:space="preserve"> </w:t>
      </w:r>
      <w:r w:rsidRPr="002A1E37">
        <w:t>Wybór</w:t>
      </w:r>
      <w:r>
        <w:t xml:space="preserve"> </w:t>
      </w:r>
      <w:r w:rsidRPr="002A1E37">
        <w:t>wodnych</w:t>
      </w:r>
      <w:r>
        <w:t xml:space="preserve"> </w:t>
      </w:r>
      <w:r w:rsidRPr="002A1E37">
        <w:t>roślin</w:t>
      </w:r>
      <w:r>
        <w:t xml:space="preserve"> </w:t>
      </w:r>
      <w:r w:rsidRPr="002A1E37">
        <w:t>kwiatowyc</w:t>
      </w:r>
      <w:r w:rsidRPr="002C1A40">
        <w:t>h</w:t>
      </w:r>
      <w:r>
        <w:t xml:space="preserve"> </w:t>
      </w:r>
      <w:r w:rsidRPr="002C1A40">
        <w:t>do</w:t>
      </w:r>
      <w:r>
        <w:t xml:space="preserve"> </w:t>
      </w:r>
      <w:r w:rsidRPr="002C1A40">
        <w:t>obsadzania</w:t>
      </w:r>
      <w:r>
        <w:t xml:space="preserve"> </w:t>
      </w:r>
      <w:r w:rsidRPr="002C1A40">
        <w:t>oczek</w:t>
      </w:r>
      <w:r>
        <w:t xml:space="preserve"> </w:t>
      </w:r>
      <w:r w:rsidRPr="002C1A40">
        <w:t>wodnych</w:t>
      </w:r>
      <w:r w:rsidRPr="002A1E37">
        <w:rPr>
          <w:color w:val="008000"/>
        </w:rPr>
        <w:t>.</w:t>
      </w:r>
      <w:r>
        <w:rPr>
          <w:color w:val="008000"/>
        </w:rPr>
        <w:t xml:space="preserve"> </w:t>
      </w:r>
      <w:r>
        <w:t>(T/N)</w:t>
      </w:r>
      <w:r w:rsidRPr="002C1A40">
        <w:rPr>
          <w:color w:val="008000"/>
        </w:rPr>
        <w:br/>
      </w:r>
    </w:p>
    <w:p w:rsidR="00875EF3" w:rsidRDefault="00875EF3" w:rsidP="007A7B73">
      <w:pPr>
        <w:suppressAutoHyphens/>
        <w:rPr>
          <w:color w:val="000000"/>
        </w:rPr>
      </w:pPr>
    </w:p>
    <w:p w:rsidR="00875EF3" w:rsidRPr="002C1A40" w:rsidRDefault="00875EF3" w:rsidP="007A7B73">
      <w:pPr>
        <w:suppressAutoHyphens/>
        <w:rPr>
          <w:color w:val="000000"/>
        </w:rPr>
      </w:pPr>
      <w:r w:rsidRPr="002C1A40">
        <w:rPr>
          <w:color w:val="000000"/>
        </w:rPr>
        <w:t>Wymagania</w:t>
      </w:r>
      <w:r>
        <w:rPr>
          <w:color w:val="000000"/>
        </w:rPr>
        <w:t xml:space="preserve"> </w:t>
      </w:r>
      <w:r w:rsidRPr="002C1A40">
        <w:rPr>
          <w:color w:val="000000"/>
        </w:rPr>
        <w:t>ogólne</w:t>
      </w:r>
    </w:p>
    <w:p w:rsidR="00875EF3" w:rsidRPr="002C1A40" w:rsidRDefault="00875EF3" w:rsidP="007A7B73">
      <w:pPr>
        <w:suppressAutoHyphens/>
        <w:autoSpaceDE w:val="0"/>
        <w:autoSpaceDN w:val="0"/>
        <w:adjustRightInd w:val="0"/>
        <w:rPr>
          <w:color w:val="000000"/>
        </w:rPr>
      </w:pPr>
      <w:r w:rsidRPr="002C1A40">
        <w:rPr>
          <w:color w:val="000000"/>
        </w:rPr>
        <w:t>I.</w:t>
      </w:r>
      <w:r>
        <w:rPr>
          <w:color w:val="000000"/>
        </w:rPr>
        <w:t xml:space="preserve"> </w:t>
      </w:r>
      <w:r w:rsidRPr="002C1A40">
        <w:rPr>
          <w:color w:val="000000"/>
        </w:rPr>
        <w:t>Poznanie</w:t>
      </w:r>
      <w:r>
        <w:rPr>
          <w:color w:val="000000"/>
        </w:rPr>
        <w:t xml:space="preserve"> </w:t>
      </w:r>
      <w:r w:rsidRPr="002C1A40">
        <w:rPr>
          <w:color w:val="000000"/>
        </w:rPr>
        <w:t>świata</w:t>
      </w:r>
      <w:r>
        <w:rPr>
          <w:color w:val="000000"/>
        </w:rPr>
        <w:t xml:space="preserve"> </w:t>
      </w:r>
      <w:r w:rsidRPr="002C1A40">
        <w:rPr>
          <w:color w:val="000000"/>
        </w:rPr>
        <w:t>organizmów</w:t>
      </w:r>
      <w:r>
        <w:rPr>
          <w:color w:val="000000"/>
        </w:rPr>
        <w:t xml:space="preserve"> </w:t>
      </w:r>
      <w:r w:rsidRPr="002C1A40">
        <w:rPr>
          <w:color w:val="000000"/>
        </w:rPr>
        <w:t>na</w:t>
      </w:r>
      <w:r>
        <w:rPr>
          <w:color w:val="000000"/>
        </w:rPr>
        <w:t xml:space="preserve"> </w:t>
      </w:r>
      <w:r w:rsidRPr="002C1A40">
        <w:rPr>
          <w:color w:val="000000"/>
        </w:rPr>
        <w:t>różnych</w:t>
      </w:r>
      <w:r>
        <w:rPr>
          <w:color w:val="000000"/>
        </w:rPr>
        <w:t xml:space="preserve"> </w:t>
      </w:r>
      <w:r w:rsidRPr="002C1A40">
        <w:rPr>
          <w:color w:val="000000"/>
        </w:rPr>
        <w:t>poziomach</w:t>
      </w:r>
      <w:r>
        <w:rPr>
          <w:color w:val="000000"/>
        </w:rPr>
        <w:t xml:space="preserve"> </w:t>
      </w:r>
      <w:r w:rsidRPr="002C1A40">
        <w:rPr>
          <w:color w:val="000000"/>
        </w:rPr>
        <w:t>organizacji</w:t>
      </w:r>
      <w:r>
        <w:rPr>
          <w:color w:val="000000"/>
        </w:rPr>
        <w:t xml:space="preserve"> </w:t>
      </w:r>
      <w:r w:rsidRPr="002C1A40">
        <w:rPr>
          <w:color w:val="000000"/>
        </w:rPr>
        <w:t>życia.</w:t>
      </w:r>
    </w:p>
    <w:p w:rsidR="00875EF3" w:rsidRPr="002C1A40" w:rsidRDefault="00875EF3" w:rsidP="007A7B73">
      <w:pPr>
        <w:pStyle w:val="ListParagraph"/>
        <w:suppressAutoHyphens/>
        <w:ind w:left="0"/>
        <w:jc w:val="both"/>
        <w:rPr>
          <w:color w:val="000000"/>
          <w:sz w:val="24"/>
          <w:szCs w:val="24"/>
        </w:rPr>
      </w:pPr>
      <w:r w:rsidRPr="002C1A40">
        <w:rPr>
          <w:color w:val="000000"/>
          <w:sz w:val="24"/>
          <w:szCs w:val="24"/>
        </w:rPr>
        <w:t>Zdający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...</w:t>
      </w:r>
      <w:r w:rsidRPr="002C1A40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przedstawia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wyjaśnia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zależności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między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organizmem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środowiskiem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[...].</w:t>
      </w:r>
    </w:p>
    <w:p w:rsidR="00875EF3" w:rsidRPr="002C1A40" w:rsidRDefault="00875EF3" w:rsidP="007A7B73">
      <w:pPr>
        <w:suppressAutoHyphens/>
        <w:autoSpaceDE w:val="0"/>
        <w:autoSpaceDN w:val="0"/>
        <w:adjustRightInd w:val="0"/>
        <w:rPr>
          <w:color w:val="000000"/>
        </w:rPr>
      </w:pPr>
      <w:r w:rsidRPr="002C1A40">
        <w:t>V.</w:t>
      </w:r>
      <w:r>
        <w:t xml:space="preserve"> </w:t>
      </w:r>
      <w:r w:rsidRPr="002C1A40">
        <w:rPr>
          <w:color w:val="000000"/>
        </w:rPr>
        <w:t>V.</w:t>
      </w:r>
      <w:r>
        <w:rPr>
          <w:color w:val="000000"/>
        </w:rPr>
        <w:t xml:space="preserve"> </w:t>
      </w:r>
      <w:r w:rsidRPr="002C1A40">
        <w:rPr>
          <w:color w:val="000000"/>
        </w:rPr>
        <w:t>Rozumowanie</w:t>
      </w:r>
      <w:r>
        <w:rPr>
          <w:color w:val="000000"/>
        </w:rPr>
        <w:t xml:space="preserve"> </w:t>
      </w:r>
      <w:r w:rsidRPr="002C1A40">
        <w:rPr>
          <w:color w:val="000000"/>
        </w:rPr>
        <w:t>i</w:t>
      </w:r>
      <w:r>
        <w:rPr>
          <w:color w:val="000000"/>
        </w:rPr>
        <w:t xml:space="preserve"> </w:t>
      </w:r>
      <w:r w:rsidRPr="002C1A40">
        <w:rPr>
          <w:color w:val="000000"/>
        </w:rPr>
        <w:t>argumentacja.</w:t>
      </w:r>
    </w:p>
    <w:p w:rsidR="00875EF3" w:rsidRPr="002C1A40" w:rsidRDefault="00875EF3" w:rsidP="007A7B73">
      <w:pPr>
        <w:pStyle w:val="ListParagraph"/>
        <w:suppressAutoHyphens/>
        <w:ind w:left="0"/>
        <w:jc w:val="both"/>
        <w:rPr>
          <w:color w:val="000000"/>
          <w:sz w:val="24"/>
          <w:szCs w:val="24"/>
        </w:rPr>
      </w:pPr>
      <w:r w:rsidRPr="002C1A40">
        <w:rPr>
          <w:color w:val="000000"/>
          <w:sz w:val="24"/>
          <w:szCs w:val="24"/>
        </w:rPr>
        <w:t>Zdający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...</w:t>
      </w:r>
      <w:r w:rsidRPr="002C1A40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wyjaśnia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zależności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przyczynowo-skutkowe,</w:t>
      </w:r>
      <w:r>
        <w:rPr>
          <w:color w:val="000000"/>
          <w:sz w:val="24"/>
          <w:szCs w:val="24"/>
        </w:rPr>
        <w:t xml:space="preserve"> </w:t>
      </w:r>
      <w:r w:rsidRPr="002C1A40"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</w:rPr>
        <w:t>...</w:t>
      </w:r>
      <w:r w:rsidRPr="002C1A40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 </w:t>
      </w:r>
      <w:r w:rsidRPr="002C1A40">
        <w:rPr>
          <w:sz w:val="24"/>
          <w:szCs w:val="24"/>
        </w:rPr>
        <w:t>dostrzega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związki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między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miedzy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biologią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innymi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dziedzinami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nauk</w:t>
      </w:r>
      <w:r>
        <w:rPr>
          <w:sz w:val="24"/>
          <w:szCs w:val="24"/>
        </w:rPr>
        <w:t xml:space="preserve"> </w:t>
      </w:r>
      <w:r w:rsidRPr="002C1A40">
        <w:rPr>
          <w:sz w:val="24"/>
          <w:szCs w:val="24"/>
        </w:rPr>
        <w:t>przyrodniczych.</w:t>
      </w:r>
    </w:p>
    <w:p w:rsidR="00875EF3" w:rsidRPr="002A1E37" w:rsidRDefault="00875EF3" w:rsidP="007A7B73">
      <w:pPr>
        <w:suppressAutoHyphens/>
        <w:rPr>
          <w:color w:val="000000"/>
        </w:rPr>
      </w:pPr>
    </w:p>
    <w:p w:rsidR="00875EF3" w:rsidRPr="002C1A40" w:rsidRDefault="00875EF3" w:rsidP="007A7B73">
      <w:pPr>
        <w:suppressAutoHyphens/>
        <w:rPr>
          <w:color w:val="000000"/>
        </w:rPr>
      </w:pPr>
      <w:r w:rsidRPr="002C1A40">
        <w:rPr>
          <w:color w:val="000000"/>
        </w:rPr>
        <w:t>Wymagania</w:t>
      </w:r>
      <w:r>
        <w:rPr>
          <w:color w:val="000000"/>
        </w:rPr>
        <w:t xml:space="preserve"> </w:t>
      </w:r>
      <w:r w:rsidRPr="002C1A40">
        <w:rPr>
          <w:color w:val="000000"/>
        </w:rPr>
        <w:t>szczegółowe</w:t>
      </w:r>
    </w:p>
    <w:p w:rsidR="00875EF3" w:rsidRPr="002C1A40" w:rsidRDefault="00875EF3" w:rsidP="007A7B73">
      <w:pPr>
        <w:suppressAutoHyphens/>
      </w:pPr>
      <w:r w:rsidRPr="002C1A40">
        <w:t>IV.</w:t>
      </w:r>
      <w:r>
        <w:t xml:space="preserve"> </w:t>
      </w:r>
      <w:r w:rsidRPr="002C1A40">
        <w:t>Przegląd</w:t>
      </w:r>
      <w:r>
        <w:t xml:space="preserve"> </w:t>
      </w:r>
      <w:r w:rsidRPr="002C1A40">
        <w:t>różnorodności</w:t>
      </w:r>
      <w:r>
        <w:t xml:space="preserve"> </w:t>
      </w:r>
      <w:r w:rsidRPr="002C1A40">
        <w:t>organizmów.</w:t>
      </w:r>
    </w:p>
    <w:p w:rsidR="00875EF3" w:rsidRPr="002C1A40" w:rsidRDefault="00875EF3" w:rsidP="007A7B73">
      <w:pPr>
        <w:suppressAutoHyphens/>
      </w:pPr>
      <w:r w:rsidRPr="002C1A40">
        <w:t>10.</w:t>
      </w:r>
      <w:r>
        <w:t xml:space="preserve"> </w:t>
      </w:r>
      <w:r w:rsidRPr="002C1A40">
        <w:t>Grzyby.</w:t>
      </w:r>
      <w:r>
        <w:t xml:space="preserve"> </w:t>
      </w:r>
      <w:r w:rsidRPr="002C1A40">
        <w:t>Zdający:</w:t>
      </w:r>
    </w:p>
    <w:p w:rsidR="00875EF3" w:rsidRPr="002C1A40" w:rsidRDefault="00875EF3" w:rsidP="007A7B73">
      <w:pPr>
        <w:suppressAutoHyphens/>
      </w:pPr>
      <w:r w:rsidRPr="002C1A40">
        <w:t>4)</w:t>
      </w:r>
      <w:r>
        <w:t xml:space="preserve"> </w:t>
      </w:r>
      <w:r w:rsidRPr="002C1A40">
        <w:t>przedstawia</w:t>
      </w:r>
      <w:r>
        <w:t xml:space="preserve"> </w:t>
      </w:r>
      <w:r w:rsidRPr="002C1A40">
        <w:t>związki</w:t>
      </w:r>
      <w:r>
        <w:t xml:space="preserve"> </w:t>
      </w:r>
      <w:r w:rsidRPr="002C1A40">
        <w:t>symbiotyczne,</w:t>
      </w:r>
      <w:r>
        <w:t xml:space="preserve"> </w:t>
      </w:r>
      <w:r w:rsidRPr="002C1A40">
        <w:t>w</w:t>
      </w:r>
      <w:r>
        <w:t xml:space="preserve"> </w:t>
      </w:r>
      <w:r w:rsidRPr="002C1A40">
        <w:t>które</w:t>
      </w:r>
      <w:r>
        <w:t xml:space="preserve"> </w:t>
      </w:r>
      <w:r w:rsidRPr="002C1A40">
        <w:t>wchodzą</w:t>
      </w:r>
      <w:r>
        <w:t xml:space="preserve"> </w:t>
      </w:r>
      <w:r w:rsidRPr="002C1A40">
        <w:t>grzyby</w:t>
      </w:r>
      <w:r>
        <w:t xml:space="preserve"> </w:t>
      </w:r>
      <w:r w:rsidRPr="002C1A40">
        <w:t>(w</w:t>
      </w:r>
      <w:r>
        <w:t xml:space="preserve"> </w:t>
      </w:r>
      <w:r w:rsidRPr="002C1A40">
        <w:t>tym</w:t>
      </w:r>
      <w:r>
        <w:t xml:space="preserve"> </w:t>
      </w:r>
      <w:r w:rsidRPr="002C1A40">
        <w:t>mikoryzę).</w:t>
      </w:r>
    </w:p>
    <w:p w:rsidR="00875EF3" w:rsidRPr="002A1E37" w:rsidRDefault="00875EF3" w:rsidP="007A7B73">
      <w:pPr>
        <w:suppressAutoHyphens/>
      </w:pPr>
      <w:r w:rsidRPr="002C1A40">
        <w:t>7)</w:t>
      </w:r>
      <w:r>
        <w:t xml:space="preserve"> </w:t>
      </w:r>
      <w:r w:rsidRPr="002C1A40">
        <w:t>przedstawia</w:t>
      </w:r>
      <w:r>
        <w:t xml:space="preserve"> </w:t>
      </w:r>
      <w:r w:rsidRPr="002C1A40">
        <w:t>znaczenie</w:t>
      </w:r>
      <w:r>
        <w:t xml:space="preserve"> </w:t>
      </w:r>
      <w:r w:rsidRPr="002C1A40">
        <w:t>grzybów</w:t>
      </w:r>
      <w:r>
        <w:t xml:space="preserve"> </w:t>
      </w:r>
      <w:r w:rsidRPr="002C1A40">
        <w:t>w</w:t>
      </w:r>
      <w:r>
        <w:t xml:space="preserve"> </w:t>
      </w:r>
      <w:r w:rsidRPr="002C1A40">
        <w:t>gospodarce</w:t>
      </w:r>
      <w:r>
        <w:t xml:space="preserve"> </w:t>
      </w:r>
      <w:r w:rsidRPr="002C1A40">
        <w:t>[...].</w:t>
      </w:r>
    </w:p>
    <w:p w:rsidR="00875EF3" w:rsidRPr="002A1E37" w:rsidRDefault="00875EF3" w:rsidP="007A7B73">
      <w:pPr>
        <w:suppressAutoHyphens/>
      </w:pPr>
    </w:p>
    <w:p w:rsidR="00875EF3" w:rsidRPr="002C1A40" w:rsidRDefault="00875EF3" w:rsidP="007A7B73">
      <w:pPr>
        <w:suppressAutoHyphens/>
      </w:pPr>
      <w:r w:rsidRPr="002C1A40">
        <w:t>Rozwiązanie:</w:t>
      </w:r>
      <w:r>
        <w:t xml:space="preserve"> </w:t>
      </w:r>
      <w:r w:rsidRPr="002A1E37">
        <w:t>1.</w:t>
      </w:r>
      <w:r>
        <w:t xml:space="preserve"> </w:t>
      </w:r>
      <w:r w:rsidRPr="002A1E37">
        <w:t>TAK</w:t>
      </w:r>
      <w:r>
        <w:t xml:space="preserve">, </w:t>
      </w:r>
      <w:r w:rsidRPr="002A1E37">
        <w:t>2.</w:t>
      </w:r>
      <w:r>
        <w:t xml:space="preserve"> </w:t>
      </w:r>
      <w:r w:rsidRPr="002A1E37">
        <w:t>NIE</w:t>
      </w:r>
      <w:r>
        <w:t xml:space="preserve">, </w:t>
      </w:r>
      <w:r w:rsidRPr="002A1E37">
        <w:t>3.</w:t>
      </w:r>
      <w:r>
        <w:t xml:space="preserve"> </w:t>
      </w:r>
      <w:r w:rsidRPr="002A1E37">
        <w:t>NIE</w:t>
      </w:r>
      <w:r>
        <w:t xml:space="preserve">, </w:t>
      </w:r>
      <w:r w:rsidRPr="002A1E37">
        <w:t>4.</w:t>
      </w:r>
      <w:r>
        <w:t xml:space="preserve"> </w:t>
      </w:r>
      <w:r w:rsidRPr="002A1E37">
        <w:t>TAK</w:t>
      </w:r>
      <w:r>
        <w:t xml:space="preserve">, </w:t>
      </w:r>
      <w:r w:rsidRPr="002A1E37">
        <w:t>5.</w:t>
      </w:r>
      <w:r>
        <w:t xml:space="preserve"> </w:t>
      </w:r>
      <w:r w:rsidRPr="002A1E37">
        <w:t>NIE</w:t>
      </w:r>
    </w:p>
    <w:p w:rsidR="00875EF3" w:rsidRPr="002C1A40" w:rsidRDefault="00875EF3" w:rsidP="007A7B73">
      <w:pPr>
        <w:suppressAutoHyphens/>
        <w:jc w:val="left"/>
      </w:pPr>
      <w:r w:rsidRPr="002C1A40">
        <w:br/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2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wszystkie</w:t>
      </w:r>
      <w:r>
        <w:t xml:space="preserve"> </w:t>
      </w:r>
      <w:r w:rsidRPr="002A1E37">
        <w:t>pięć</w:t>
      </w:r>
      <w:r>
        <w:t xml:space="preserve"> </w:t>
      </w:r>
      <w:r w:rsidRPr="002A1E37">
        <w:t>poprawnych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cztery</w:t>
      </w:r>
      <w:r>
        <w:t xml:space="preserve"> </w:t>
      </w:r>
      <w:r w:rsidRPr="002A1E37">
        <w:t>lub</w:t>
      </w:r>
      <w:r>
        <w:t xml:space="preserve"> </w:t>
      </w:r>
      <w:r w:rsidRPr="002A1E37">
        <w:t>trzy</w:t>
      </w:r>
      <w:r>
        <w:t xml:space="preserve"> </w:t>
      </w:r>
      <w:r w:rsidRPr="002A1E37">
        <w:t>poprawne</w:t>
      </w:r>
      <w:r>
        <w:t xml:space="preserve"> </w:t>
      </w:r>
      <w:r w:rsidRPr="002A1E37">
        <w:t>odpowiedzi.</w:t>
      </w:r>
    </w:p>
    <w:p w:rsidR="00875EF3" w:rsidRPr="002C1A40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dwie,</w:t>
      </w:r>
      <w:r>
        <w:t xml:space="preserve"> </w:t>
      </w:r>
      <w:r w:rsidRPr="002A1E37">
        <w:t>jedną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prawidłowych</w:t>
      </w:r>
      <w:r>
        <w:t xml:space="preserve"> </w:t>
      </w:r>
      <w:r w:rsidRPr="002A1E37">
        <w:t>odpowiedzi.</w:t>
      </w:r>
      <w:r w:rsidRPr="002A1E37">
        <w:rPr>
          <w:color w:val="FF0000"/>
        </w:rPr>
        <w:br/>
      </w:r>
    </w:p>
    <w:p w:rsidR="00875EF3" w:rsidRDefault="00875EF3" w:rsidP="007A7B73">
      <w:pPr>
        <w:suppressAutoHyphens/>
        <w:jc w:val="center"/>
      </w:pPr>
    </w:p>
    <w:p w:rsidR="00875EF3" w:rsidRDefault="00875EF3" w:rsidP="007A7B73">
      <w:pPr>
        <w:suppressAutoHyphens/>
        <w:jc w:val="center"/>
      </w:pPr>
      <w:r>
        <w:t>Zadanie 18</w:t>
      </w:r>
      <w:r w:rsidRPr="00DA35D7">
        <w:t>.</w:t>
      </w:r>
      <w:r>
        <w:t xml:space="preserve"> </w:t>
      </w:r>
      <w:r w:rsidRPr="00DA35D7">
        <w:t>(0-6)</w:t>
      </w:r>
    </w:p>
    <w:p w:rsidR="00875EF3" w:rsidRPr="002C1A40" w:rsidRDefault="00875EF3" w:rsidP="007A7B73">
      <w:pPr>
        <w:suppressAutoHyphens/>
        <w:jc w:val="center"/>
      </w:pPr>
    </w:p>
    <w:p w:rsidR="00875EF3" w:rsidRPr="00DA35D7" w:rsidRDefault="00875EF3" w:rsidP="007A7B73">
      <w:pPr>
        <w:suppressAutoHyphens/>
        <w:jc w:val="left"/>
      </w:pPr>
      <w:r w:rsidRPr="00DA35D7">
        <w:t>Dioksyny</w:t>
      </w:r>
      <w:r>
        <w:t xml:space="preserve"> </w:t>
      </w:r>
      <w:r w:rsidRPr="00DA35D7">
        <w:t>są</w:t>
      </w:r>
      <w:r>
        <w:t xml:space="preserve"> </w:t>
      </w:r>
      <w:r w:rsidRPr="00DA35D7">
        <w:t>grupą</w:t>
      </w:r>
      <w:r>
        <w:t xml:space="preserve"> </w:t>
      </w:r>
      <w:r w:rsidRPr="00DA35D7">
        <w:t>bardzo</w:t>
      </w:r>
      <w:r>
        <w:t xml:space="preserve"> </w:t>
      </w:r>
      <w:r w:rsidRPr="00DA35D7">
        <w:t>toksycznych</w:t>
      </w:r>
      <w:r>
        <w:t xml:space="preserve"> </w:t>
      </w:r>
      <w:r w:rsidRPr="00DA35D7">
        <w:t>substancji,</w:t>
      </w:r>
      <w:r>
        <w:t xml:space="preserve"> </w:t>
      </w:r>
      <w:r w:rsidRPr="00DA35D7">
        <w:t>które</w:t>
      </w:r>
      <w:r>
        <w:t xml:space="preserve"> </w:t>
      </w:r>
      <w:r w:rsidRPr="00DA35D7">
        <w:t>mogą</w:t>
      </w:r>
      <w:r>
        <w:t xml:space="preserve"> </w:t>
      </w:r>
      <w:r w:rsidRPr="00DA35D7">
        <w:t>powodować</w:t>
      </w:r>
      <w:r>
        <w:t xml:space="preserve"> </w:t>
      </w:r>
      <w:r w:rsidRPr="00DA35D7">
        <w:t>poważne</w:t>
      </w:r>
      <w:r>
        <w:t xml:space="preserve"> </w:t>
      </w:r>
      <w:r w:rsidRPr="00DA35D7">
        <w:t>problemy</w:t>
      </w:r>
      <w:r>
        <w:t xml:space="preserve"> </w:t>
      </w:r>
      <w:r w:rsidRPr="00DA35D7">
        <w:t>zdrowotne</w:t>
      </w:r>
      <w:r>
        <w:t xml:space="preserve"> </w:t>
      </w:r>
      <w:r w:rsidRPr="00DA35D7">
        <w:t>u</w:t>
      </w:r>
      <w:r>
        <w:t xml:space="preserve"> </w:t>
      </w:r>
      <w:r w:rsidRPr="00DA35D7">
        <w:t>ludzi.</w:t>
      </w:r>
      <w:r>
        <w:t xml:space="preserve"> </w:t>
      </w:r>
      <w:r w:rsidRPr="00DA35D7">
        <w:t>Powstają</w:t>
      </w:r>
      <w:r>
        <w:t xml:space="preserve"> </w:t>
      </w:r>
      <w:r w:rsidRPr="00DA35D7">
        <w:t>między</w:t>
      </w:r>
      <w:r>
        <w:t xml:space="preserve"> </w:t>
      </w:r>
      <w:r w:rsidRPr="00DA35D7">
        <w:t>innymi</w:t>
      </w:r>
      <w:r>
        <w:t xml:space="preserve"> </w:t>
      </w:r>
      <w:r w:rsidRPr="00DA35D7">
        <w:t>w</w:t>
      </w:r>
      <w:r>
        <w:t xml:space="preserve"> </w:t>
      </w:r>
      <w:r w:rsidRPr="00DA35D7">
        <w:t>wyniku</w:t>
      </w:r>
      <w:r>
        <w:t xml:space="preserve"> </w:t>
      </w:r>
      <w:r w:rsidRPr="00DA35D7">
        <w:t>spalania</w:t>
      </w:r>
      <w:r>
        <w:t xml:space="preserve"> </w:t>
      </w:r>
      <w:r w:rsidRPr="00DA35D7">
        <w:t>paliw</w:t>
      </w:r>
      <w:r>
        <w:t xml:space="preserve"> </w:t>
      </w:r>
      <w:r w:rsidRPr="00DA35D7">
        <w:t>kopalnych,</w:t>
      </w:r>
      <w:r>
        <w:t xml:space="preserve"> </w:t>
      </w:r>
      <w:r w:rsidRPr="00DA35D7">
        <w:t>drewna</w:t>
      </w:r>
      <w:r>
        <w:t xml:space="preserve"> </w:t>
      </w:r>
      <w:r w:rsidRPr="00DA35D7">
        <w:t>i</w:t>
      </w:r>
      <w:r>
        <w:t xml:space="preserve"> </w:t>
      </w:r>
      <w:r w:rsidRPr="00DA35D7">
        <w:t>innych</w:t>
      </w:r>
      <w:r>
        <w:t xml:space="preserve"> </w:t>
      </w:r>
      <w:r w:rsidRPr="00DA35D7">
        <w:t>substancji</w:t>
      </w:r>
      <w:r>
        <w:t xml:space="preserve"> </w:t>
      </w:r>
      <w:r w:rsidRPr="00DA35D7">
        <w:t>organicznych</w:t>
      </w:r>
      <w:r>
        <w:t xml:space="preserve"> </w:t>
      </w:r>
      <w:r w:rsidRPr="00DA35D7">
        <w:t>oraz</w:t>
      </w:r>
      <w:r>
        <w:t xml:space="preserve"> </w:t>
      </w:r>
      <w:r w:rsidRPr="00DA35D7">
        <w:t>podczas</w:t>
      </w:r>
      <w:r>
        <w:t xml:space="preserve"> </w:t>
      </w:r>
      <w:r w:rsidRPr="00DA35D7">
        <w:t>wielu</w:t>
      </w:r>
      <w:r>
        <w:t xml:space="preserve"> </w:t>
      </w:r>
      <w:r w:rsidRPr="00DA35D7">
        <w:t>procesów</w:t>
      </w:r>
      <w:r>
        <w:t xml:space="preserve"> </w:t>
      </w:r>
      <w:r w:rsidRPr="00DA35D7">
        <w:t>przemysłowych.</w:t>
      </w:r>
      <w:r>
        <w:t xml:space="preserve"> </w:t>
      </w:r>
      <w:r w:rsidRPr="00DA35D7">
        <w:t>Około</w:t>
      </w:r>
      <w:r>
        <w:t xml:space="preserve"> </w:t>
      </w:r>
      <w:r w:rsidRPr="00DA35D7">
        <w:t>95%</w:t>
      </w:r>
      <w:r>
        <w:t xml:space="preserve"> </w:t>
      </w:r>
      <w:r w:rsidRPr="00DA35D7">
        <w:t>dioksyn</w:t>
      </w:r>
      <w:r>
        <w:t xml:space="preserve"> </w:t>
      </w:r>
      <w:r w:rsidRPr="00DA35D7">
        <w:t>dostaje</w:t>
      </w:r>
      <w:r>
        <w:t xml:space="preserve"> </w:t>
      </w:r>
      <w:r w:rsidRPr="00DA35D7">
        <w:t>się</w:t>
      </w:r>
      <w:r>
        <w:t xml:space="preserve"> </w:t>
      </w:r>
      <w:r w:rsidRPr="00DA35D7">
        <w:t>do</w:t>
      </w:r>
      <w:r>
        <w:t xml:space="preserve"> </w:t>
      </w:r>
      <w:r w:rsidRPr="00DA35D7">
        <w:t>organizmu</w:t>
      </w:r>
      <w:r>
        <w:t xml:space="preserve"> </w:t>
      </w:r>
      <w:r w:rsidRPr="00DA35D7">
        <w:t>wraz</w:t>
      </w:r>
      <w:r>
        <w:t xml:space="preserve"> </w:t>
      </w:r>
      <w:r w:rsidRPr="00DA35D7">
        <w:t>z</w:t>
      </w:r>
      <w:r>
        <w:t xml:space="preserve"> </w:t>
      </w:r>
      <w:r w:rsidRPr="00DA35D7">
        <w:t>pokarmem,</w:t>
      </w:r>
      <w:r>
        <w:t xml:space="preserve"> </w:t>
      </w:r>
      <w:r w:rsidRPr="00DA35D7">
        <w:t>pozostała</w:t>
      </w:r>
      <w:r>
        <w:t xml:space="preserve"> </w:t>
      </w:r>
      <w:r w:rsidRPr="00DA35D7">
        <w:t>część</w:t>
      </w:r>
      <w:r>
        <w:t xml:space="preserve"> </w:t>
      </w:r>
      <w:r w:rsidRPr="00DA35D7">
        <w:t>poprzez</w:t>
      </w:r>
      <w:r>
        <w:t xml:space="preserve"> </w:t>
      </w:r>
      <w:r w:rsidRPr="00DA35D7">
        <w:t>układ</w:t>
      </w:r>
      <w:r>
        <w:t xml:space="preserve"> </w:t>
      </w:r>
      <w:r w:rsidRPr="00DA35D7">
        <w:t>oddechowy</w:t>
      </w:r>
      <w:r>
        <w:t xml:space="preserve"> </w:t>
      </w:r>
      <w:r w:rsidRPr="00DA35D7">
        <w:t>i</w:t>
      </w:r>
      <w:r>
        <w:t xml:space="preserve"> </w:t>
      </w:r>
      <w:r w:rsidRPr="00DA35D7">
        <w:t>przez</w:t>
      </w:r>
      <w:r>
        <w:t xml:space="preserve"> </w:t>
      </w:r>
      <w:r w:rsidRPr="00DA35D7">
        <w:t>skórę.</w:t>
      </w:r>
      <w:r>
        <w:t xml:space="preserve"> </w:t>
      </w:r>
      <w:r w:rsidRPr="00DA35D7">
        <w:t>Wysoka</w:t>
      </w:r>
      <w:r>
        <w:t xml:space="preserve"> </w:t>
      </w:r>
      <w:r w:rsidRPr="00DA35D7">
        <w:t>jest</w:t>
      </w:r>
      <w:r>
        <w:t xml:space="preserve"> </w:t>
      </w:r>
      <w:r w:rsidRPr="00DA35D7">
        <w:t>również</w:t>
      </w:r>
      <w:r>
        <w:t xml:space="preserve"> </w:t>
      </w:r>
      <w:r w:rsidRPr="00DA35D7">
        <w:t>ich</w:t>
      </w:r>
      <w:r>
        <w:t xml:space="preserve"> </w:t>
      </w:r>
      <w:r w:rsidRPr="00DA35D7">
        <w:t>akumulacja</w:t>
      </w:r>
      <w:r>
        <w:t xml:space="preserve"> </w:t>
      </w:r>
      <w:r w:rsidRPr="00DA35D7">
        <w:t>w</w:t>
      </w:r>
      <w:r>
        <w:t xml:space="preserve"> </w:t>
      </w:r>
      <w:r w:rsidRPr="00DA35D7">
        <w:t>łańcuchu</w:t>
      </w:r>
      <w:r>
        <w:t xml:space="preserve"> </w:t>
      </w:r>
      <w:r w:rsidRPr="00DA35D7">
        <w:t>pokarmowym.</w:t>
      </w:r>
      <w:r>
        <w:t xml:space="preserve"> </w:t>
      </w:r>
      <w:r w:rsidRPr="00DA35D7">
        <w:t>Dioksyny</w:t>
      </w:r>
      <w:r>
        <w:t xml:space="preserve"> </w:t>
      </w:r>
      <w:r w:rsidRPr="00DA35D7">
        <w:t>osiadają</w:t>
      </w:r>
      <w:r>
        <w:t xml:space="preserve"> </w:t>
      </w:r>
      <w:r w:rsidRPr="00DA35D7">
        <w:t>na</w:t>
      </w:r>
      <w:r>
        <w:t xml:space="preserve"> </w:t>
      </w:r>
      <w:r w:rsidRPr="00DA35D7">
        <w:t>roślinach,</w:t>
      </w:r>
      <w:r>
        <w:t xml:space="preserve"> </w:t>
      </w:r>
      <w:r w:rsidRPr="00DA35D7">
        <w:t>a</w:t>
      </w:r>
      <w:r>
        <w:t xml:space="preserve"> </w:t>
      </w:r>
      <w:r w:rsidRPr="00DA35D7">
        <w:t>następnie</w:t>
      </w:r>
      <w:r>
        <w:t xml:space="preserve"> </w:t>
      </w:r>
      <w:r w:rsidRPr="00DA35D7">
        <w:t>są</w:t>
      </w:r>
      <w:r>
        <w:t xml:space="preserve"> </w:t>
      </w:r>
      <w:r w:rsidRPr="00DA35D7">
        <w:t>pobierane</w:t>
      </w:r>
      <w:r>
        <w:t xml:space="preserve"> </w:t>
      </w:r>
      <w:r w:rsidRPr="00DA35D7">
        <w:t>wraz</w:t>
      </w:r>
      <w:r>
        <w:t xml:space="preserve"> </w:t>
      </w:r>
      <w:r w:rsidRPr="00DA35D7">
        <w:t>z</w:t>
      </w:r>
      <w:r>
        <w:t xml:space="preserve"> </w:t>
      </w:r>
      <w:r w:rsidRPr="00DA35D7">
        <w:t>pokarmem</w:t>
      </w:r>
      <w:r>
        <w:t xml:space="preserve"> </w:t>
      </w:r>
      <w:r w:rsidRPr="00DA35D7">
        <w:t>przez</w:t>
      </w:r>
      <w:r>
        <w:t xml:space="preserve"> </w:t>
      </w:r>
      <w:r w:rsidRPr="00DA35D7">
        <w:t>organizmy</w:t>
      </w:r>
      <w:r>
        <w:t xml:space="preserve"> </w:t>
      </w:r>
      <w:r w:rsidRPr="00DA35D7">
        <w:t>roślinożerne</w:t>
      </w:r>
      <w:r>
        <w:t xml:space="preserve"> </w:t>
      </w:r>
      <w:r w:rsidRPr="00DA35D7">
        <w:t>i</w:t>
      </w:r>
      <w:r>
        <w:t xml:space="preserve"> </w:t>
      </w:r>
      <w:r w:rsidRPr="00DA35D7">
        <w:t>kolejne</w:t>
      </w:r>
      <w:r>
        <w:t xml:space="preserve"> </w:t>
      </w:r>
      <w:r w:rsidRPr="00DA35D7">
        <w:t>poziomy</w:t>
      </w:r>
      <w:r>
        <w:t xml:space="preserve"> </w:t>
      </w:r>
      <w:r w:rsidRPr="00DA35D7">
        <w:t>troficzne.</w:t>
      </w:r>
      <w:r>
        <w:t xml:space="preserve"> </w:t>
      </w:r>
      <w:r w:rsidRPr="00DA35D7">
        <w:t>Stwierdzono,</w:t>
      </w:r>
      <w:r>
        <w:t xml:space="preserve"> </w:t>
      </w:r>
      <w:r w:rsidRPr="00DA35D7">
        <w:t>że</w:t>
      </w:r>
      <w:r>
        <w:t xml:space="preserve"> </w:t>
      </w:r>
      <w:r w:rsidRPr="00DA35D7">
        <w:t>dioksyny</w:t>
      </w:r>
      <w:r>
        <w:t xml:space="preserve"> </w:t>
      </w:r>
      <w:r w:rsidRPr="00DA35D7">
        <w:t>charakteryzują</w:t>
      </w:r>
      <w:r>
        <w:t xml:space="preserve"> </w:t>
      </w:r>
      <w:r w:rsidRPr="00DA35D7">
        <w:t>się</w:t>
      </w:r>
      <w:r>
        <w:t xml:space="preserve"> </w:t>
      </w:r>
      <w:r w:rsidRPr="00DA35D7">
        <w:t>dużą</w:t>
      </w:r>
      <w:r>
        <w:t xml:space="preserve"> </w:t>
      </w:r>
      <w:r w:rsidRPr="00DA35D7">
        <w:t>lipofilowością.</w:t>
      </w:r>
      <w:r w:rsidRPr="00DA35D7">
        <w:br/>
        <w:t>Dieta</w:t>
      </w:r>
      <w:r>
        <w:t xml:space="preserve"> </w:t>
      </w:r>
      <w:r w:rsidRPr="00DA35D7">
        <w:t>kur</w:t>
      </w:r>
      <w:r>
        <w:t xml:space="preserve"> </w:t>
      </w:r>
      <w:r w:rsidRPr="00DA35D7">
        <w:t>hodowanych</w:t>
      </w:r>
      <w:r>
        <w:t xml:space="preserve"> </w:t>
      </w:r>
      <w:r w:rsidRPr="00DA35D7">
        <w:t>na</w:t>
      </w:r>
      <w:r>
        <w:t xml:space="preserve"> </w:t>
      </w:r>
      <w:r w:rsidRPr="00DA35D7">
        <w:t>fermach</w:t>
      </w:r>
      <w:r>
        <w:t xml:space="preserve"> </w:t>
      </w:r>
      <w:r w:rsidRPr="00DA35D7">
        <w:t>organicznych</w:t>
      </w:r>
      <w:r>
        <w:t xml:space="preserve"> </w:t>
      </w:r>
      <w:r w:rsidRPr="00DA35D7">
        <w:t>składa</w:t>
      </w:r>
      <w:r>
        <w:t xml:space="preserve"> </w:t>
      </w:r>
      <w:r w:rsidRPr="00DA35D7">
        <w:t>się</w:t>
      </w:r>
      <w:r>
        <w:t xml:space="preserve"> </w:t>
      </w:r>
      <w:r w:rsidRPr="00DA35D7">
        <w:t>z</w:t>
      </w:r>
      <w:r>
        <w:t xml:space="preserve"> </w:t>
      </w:r>
      <w:r w:rsidRPr="00DA35D7">
        <w:t>paszy</w:t>
      </w:r>
      <w:r>
        <w:t xml:space="preserve"> </w:t>
      </w:r>
      <w:r w:rsidRPr="00DA35D7">
        <w:t>roślinnej</w:t>
      </w:r>
      <w:r>
        <w:t xml:space="preserve"> </w:t>
      </w:r>
      <w:r w:rsidRPr="00DA35D7">
        <w:t>(rośliny</w:t>
      </w:r>
      <w:r>
        <w:t xml:space="preserve"> </w:t>
      </w:r>
      <w:r w:rsidRPr="00DA35D7">
        <w:t>strączkowe,</w:t>
      </w:r>
      <w:r>
        <w:t xml:space="preserve"> </w:t>
      </w:r>
      <w:r w:rsidRPr="00DA35D7">
        <w:t>trawy,</w:t>
      </w:r>
      <w:r>
        <w:t xml:space="preserve"> </w:t>
      </w:r>
      <w:r w:rsidRPr="00DA35D7">
        <w:t>nasiona</w:t>
      </w:r>
      <w:r>
        <w:t xml:space="preserve"> </w:t>
      </w:r>
      <w:r w:rsidRPr="00DA35D7">
        <w:t>zbóż)</w:t>
      </w:r>
      <w:r>
        <w:t xml:space="preserve"> </w:t>
      </w:r>
      <w:r w:rsidRPr="00DA35D7">
        <w:t>oraz</w:t>
      </w:r>
      <w:r>
        <w:t xml:space="preserve"> </w:t>
      </w:r>
      <w:r w:rsidRPr="00DA35D7">
        <w:t>z</w:t>
      </w:r>
      <w:r>
        <w:t xml:space="preserve"> </w:t>
      </w:r>
      <w:r w:rsidRPr="00DA35D7">
        <w:t>bezkręgowców</w:t>
      </w:r>
      <w:r>
        <w:t xml:space="preserve"> </w:t>
      </w:r>
      <w:r w:rsidRPr="00DA35D7">
        <w:t>(dżdżownice,</w:t>
      </w:r>
      <w:r>
        <w:t xml:space="preserve"> </w:t>
      </w:r>
      <w:r w:rsidRPr="00DA35D7">
        <w:t>owady</w:t>
      </w:r>
      <w:r>
        <w:t xml:space="preserve"> </w:t>
      </w:r>
      <w:r w:rsidRPr="00DA35D7">
        <w:t>roślinożerne</w:t>
      </w:r>
      <w:r>
        <w:t xml:space="preserve"> </w:t>
      </w:r>
      <w:r w:rsidRPr="00DA35D7">
        <w:t>i</w:t>
      </w:r>
      <w:r>
        <w:t xml:space="preserve"> </w:t>
      </w:r>
      <w:r w:rsidRPr="00DA35D7">
        <w:t>drapieżne).</w:t>
      </w:r>
      <w:r>
        <w:t xml:space="preserve"> </w:t>
      </w:r>
      <w:r w:rsidRPr="00DA35D7">
        <w:t>Połykają</w:t>
      </w:r>
      <w:r>
        <w:t xml:space="preserve"> </w:t>
      </w:r>
      <w:r w:rsidRPr="00DA35D7">
        <w:t>one</w:t>
      </w:r>
      <w:r>
        <w:t xml:space="preserve"> </w:t>
      </w:r>
      <w:r w:rsidRPr="00DA35D7">
        <w:t>również</w:t>
      </w:r>
      <w:r>
        <w:t xml:space="preserve"> </w:t>
      </w:r>
      <w:r w:rsidRPr="00DA35D7">
        <w:t>pewną</w:t>
      </w:r>
      <w:r>
        <w:t xml:space="preserve"> </w:t>
      </w:r>
      <w:r w:rsidRPr="00DA35D7">
        <w:t>ilość</w:t>
      </w:r>
      <w:r>
        <w:t xml:space="preserve"> </w:t>
      </w:r>
      <w:r w:rsidRPr="00DA35D7">
        <w:t>gleby</w:t>
      </w:r>
      <w:r>
        <w:t xml:space="preserve"> </w:t>
      </w:r>
      <w:r w:rsidRPr="00DA35D7">
        <w:t>(piasek,</w:t>
      </w:r>
      <w:r>
        <w:t xml:space="preserve"> </w:t>
      </w:r>
      <w:r w:rsidRPr="00DA35D7">
        <w:t>żwir).</w:t>
      </w:r>
      <w:r>
        <w:t xml:space="preserve"> </w:t>
      </w:r>
      <w:r w:rsidRPr="00DA35D7">
        <w:t>Zwierzęta</w:t>
      </w:r>
      <w:r>
        <w:t xml:space="preserve"> </w:t>
      </w:r>
      <w:r w:rsidRPr="00DA35D7">
        <w:t>w</w:t>
      </w:r>
      <w:r>
        <w:t xml:space="preserve"> </w:t>
      </w:r>
      <w:r w:rsidRPr="00DA35D7">
        <w:t>chowie</w:t>
      </w:r>
      <w:r>
        <w:t xml:space="preserve"> </w:t>
      </w:r>
      <w:r w:rsidRPr="00DA35D7">
        <w:t>klatkowym</w:t>
      </w:r>
      <w:r>
        <w:t xml:space="preserve"> </w:t>
      </w:r>
      <w:r w:rsidRPr="00DA35D7">
        <w:t>otrzymują</w:t>
      </w:r>
      <w:r>
        <w:t xml:space="preserve"> </w:t>
      </w:r>
      <w:r w:rsidRPr="00DA35D7">
        <w:t>tylko</w:t>
      </w:r>
      <w:r>
        <w:t xml:space="preserve"> </w:t>
      </w:r>
      <w:r w:rsidRPr="00DA35D7">
        <w:t>paszę</w:t>
      </w:r>
      <w:r>
        <w:t xml:space="preserve"> </w:t>
      </w:r>
      <w:r w:rsidRPr="00DA35D7">
        <w:t>roślinną.</w:t>
      </w:r>
      <w:r>
        <w:t xml:space="preserve"> </w:t>
      </w:r>
      <w:r>
        <w:br/>
      </w:r>
      <w:r w:rsidRPr="00DA35D7">
        <w:t>Zbadano</w:t>
      </w:r>
      <w:r>
        <w:t xml:space="preserve"> </w:t>
      </w:r>
      <w:r w:rsidRPr="00DA35D7">
        <w:t>poziom</w:t>
      </w:r>
      <w:r>
        <w:t xml:space="preserve"> </w:t>
      </w:r>
      <w:r w:rsidRPr="00DA35D7">
        <w:t>dioksyn</w:t>
      </w:r>
      <w:r>
        <w:t xml:space="preserve"> </w:t>
      </w:r>
      <w:r w:rsidRPr="00DA35D7">
        <w:t>w</w:t>
      </w:r>
      <w:r>
        <w:t xml:space="preserve"> </w:t>
      </w:r>
      <w:r w:rsidRPr="00DA35D7">
        <w:t>jajach</w:t>
      </w:r>
      <w:r>
        <w:t xml:space="preserve"> </w:t>
      </w:r>
      <w:r w:rsidRPr="00DA35D7">
        <w:t>pochodzących</w:t>
      </w:r>
      <w:r>
        <w:t xml:space="preserve"> </w:t>
      </w:r>
      <w:r w:rsidRPr="00DA35D7">
        <w:t>od</w:t>
      </w:r>
      <w:r>
        <w:t xml:space="preserve"> </w:t>
      </w:r>
      <w:r w:rsidRPr="00DA35D7">
        <w:t>kur</w:t>
      </w:r>
      <w:r>
        <w:t xml:space="preserve"> </w:t>
      </w:r>
      <w:r w:rsidRPr="00DA35D7">
        <w:t>hodowanych</w:t>
      </w:r>
      <w:r>
        <w:t xml:space="preserve"> </w:t>
      </w:r>
      <w:r w:rsidRPr="00DA35D7">
        <w:t>w</w:t>
      </w:r>
      <w:r>
        <w:t xml:space="preserve"> </w:t>
      </w:r>
      <w:r w:rsidRPr="00DA35D7">
        <w:t>fermach:</w:t>
      </w:r>
    </w:p>
    <w:p w:rsidR="00875EF3" w:rsidRPr="00DA35D7" w:rsidRDefault="00875EF3" w:rsidP="007A7B73">
      <w:pPr>
        <w:pStyle w:val="BodyText"/>
        <w:tabs>
          <w:tab w:val="left" w:pos="993"/>
        </w:tabs>
        <w:suppressAutoHyphens/>
        <w:spacing w:before="0"/>
        <w:jc w:val="left"/>
        <w:rPr>
          <w:szCs w:val="24"/>
        </w:rPr>
      </w:pPr>
      <w:r w:rsidRPr="00DA35D7">
        <w:rPr>
          <w:szCs w:val="24"/>
        </w:rPr>
        <w:t>1.</w:t>
      </w:r>
      <w:r>
        <w:rPr>
          <w:szCs w:val="24"/>
        </w:rPr>
        <w:t xml:space="preserve"> </w:t>
      </w:r>
      <w:r w:rsidRPr="00DA35D7">
        <w:rPr>
          <w:szCs w:val="24"/>
        </w:rPr>
        <w:t>organicznych</w:t>
      </w:r>
      <w:r>
        <w:rPr>
          <w:szCs w:val="24"/>
        </w:rPr>
        <w:t xml:space="preserve"> </w:t>
      </w:r>
      <w:r w:rsidRPr="00DA35D7">
        <w:rPr>
          <w:szCs w:val="24"/>
        </w:rPr>
        <w:t>(wolny</w:t>
      </w:r>
      <w:r>
        <w:rPr>
          <w:szCs w:val="24"/>
        </w:rPr>
        <w:t xml:space="preserve"> </w:t>
      </w:r>
      <w:r w:rsidRPr="00DA35D7">
        <w:rPr>
          <w:szCs w:val="24"/>
        </w:rPr>
        <w:t>wybieg),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DA35D7">
        <w:rPr>
          <w:szCs w:val="24"/>
        </w:rPr>
        <w:t>2.</w:t>
      </w:r>
      <w:r>
        <w:rPr>
          <w:szCs w:val="24"/>
        </w:rPr>
        <w:t xml:space="preserve"> </w:t>
      </w:r>
      <w:r w:rsidRPr="00DA35D7">
        <w:rPr>
          <w:szCs w:val="24"/>
        </w:rPr>
        <w:t>takich,</w:t>
      </w:r>
      <w:r>
        <w:rPr>
          <w:szCs w:val="24"/>
        </w:rPr>
        <w:t xml:space="preserve"> </w:t>
      </w:r>
      <w:r w:rsidRPr="00DA35D7">
        <w:rPr>
          <w:szCs w:val="24"/>
        </w:rPr>
        <w:t>w</w:t>
      </w:r>
      <w:r>
        <w:rPr>
          <w:szCs w:val="24"/>
        </w:rPr>
        <w:t xml:space="preserve"> </w:t>
      </w:r>
      <w:r w:rsidRPr="00DA35D7">
        <w:rPr>
          <w:szCs w:val="24"/>
        </w:rPr>
        <w:t>których</w:t>
      </w:r>
      <w:r>
        <w:rPr>
          <w:szCs w:val="24"/>
        </w:rPr>
        <w:t xml:space="preserve"> </w:t>
      </w:r>
      <w:r w:rsidRPr="00DA35D7">
        <w:rPr>
          <w:szCs w:val="24"/>
        </w:rPr>
        <w:t>kurczaki</w:t>
      </w:r>
      <w:r>
        <w:rPr>
          <w:szCs w:val="24"/>
        </w:rPr>
        <w:t xml:space="preserve"> </w:t>
      </w:r>
      <w:r w:rsidRPr="00DA35D7">
        <w:rPr>
          <w:szCs w:val="24"/>
        </w:rPr>
        <w:t>trzymane</w:t>
      </w:r>
      <w:r>
        <w:rPr>
          <w:szCs w:val="24"/>
        </w:rPr>
        <w:t xml:space="preserve"> </w:t>
      </w:r>
      <w:r w:rsidRPr="00DA35D7">
        <w:rPr>
          <w:szCs w:val="24"/>
        </w:rPr>
        <w:t>są</w:t>
      </w:r>
      <w:r>
        <w:rPr>
          <w:szCs w:val="24"/>
        </w:rPr>
        <w:t xml:space="preserve"> </w:t>
      </w:r>
      <w:r w:rsidRPr="00DA35D7">
        <w:rPr>
          <w:szCs w:val="24"/>
        </w:rPr>
        <w:t>w</w:t>
      </w:r>
      <w:r>
        <w:rPr>
          <w:szCs w:val="24"/>
        </w:rPr>
        <w:t xml:space="preserve"> </w:t>
      </w:r>
      <w:r w:rsidRPr="00DA35D7">
        <w:rPr>
          <w:szCs w:val="24"/>
        </w:rPr>
        <w:t>pomieszczeniach</w:t>
      </w:r>
      <w:r>
        <w:rPr>
          <w:szCs w:val="24"/>
        </w:rPr>
        <w:t xml:space="preserve"> </w:t>
      </w:r>
      <w:r w:rsidRPr="00DA35D7">
        <w:rPr>
          <w:szCs w:val="24"/>
        </w:rPr>
        <w:t>/</w:t>
      </w:r>
      <w:r>
        <w:rPr>
          <w:szCs w:val="24"/>
        </w:rPr>
        <w:t xml:space="preserve"> </w:t>
      </w:r>
      <w:r w:rsidRPr="00DA35D7">
        <w:rPr>
          <w:szCs w:val="24"/>
        </w:rPr>
        <w:t>kurnikach</w:t>
      </w:r>
      <w:r>
        <w:rPr>
          <w:szCs w:val="24"/>
        </w:rPr>
        <w:t xml:space="preserve"> </w:t>
      </w:r>
      <w:r w:rsidRPr="00DA35D7">
        <w:rPr>
          <w:szCs w:val="24"/>
        </w:rPr>
        <w:t>na</w:t>
      </w:r>
      <w:r>
        <w:rPr>
          <w:szCs w:val="24"/>
        </w:rPr>
        <w:t xml:space="preserve"> </w:t>
      </w:r>
      <w:r w:rsidRPr="00DA35D7">
        <w:rPr>
          <w:szCs w:val="24"/>
        </w:rPr>
        <w:t>ziemi,</w:t>
      </w:r>
      <w:r>
        <w:rPr>
          <w:szCs w:val="24"/>
        </w:rPr>
        <w:br/>
      </w:r>
      <w:r w:rsidRPr="00DA35D7">
        <w:rPr>
          <w:szCs w:val="24"/>
        </w:rPr>
        <w:t>3.</w:t>
      </w:r>
      <w:r>
        <w:rPr>
          <w:szCs w:val="24"/>
        </w:rPr>
        <w:t xml:space="preserve"> </w:t>
      </w:r>
      <w:r w:rsidRPr="00DA35D7">
        <w:rPr>
          <w:szCs w:val="24"/>
        </w:rPr>
        <w:t>z</w:t>
      </w:r>
      <w:r>
        <w:rPr>
          <w:szCs w:val="24"/>
        </w:rPr>
        <w:t xml:space="preserve"> </w:t>
      </w:r>
      <w:r w:rsidRPr="00DA35D7">
        <w:rPr>
          <w:szCs w:val="24"/>
        </w:rPr>
        <w:t>chowem</w:t>
      </w:r>
      <w:r>
        <w:rPr>
          <w:szCs w:val="24"/>
        </w:rPr>
        <w:t xml:space="preserve"> </w:t>
      </w:r>
      <w:r w:rsidRPr="00DA35D7">
        <w:rPr>
          <w:szCs w:val="24"/>
        </w:rPr>
        <w:t>klatkowym</w:t>
      </w:r>
      <w:r>
        <w:rPr>
          <w:szCs w:val="24"/>
        </w:rPr>
        <w:t xml:space="preserve"> </w:t>
      </w:r>
      <w:r w:rsidRPr="00DA35D7">
        <w:rPr>
          <w:szCs w:val="24"/>
        </w:rPr>
        <w:t>(klatki</w:t>
      </w:r>
      <w:r>
        <w:rPr>
          <w:szCs w:val="24"/>
        </w:rPr>
        <w:t xml:space="preserve"> </w:t>
      </w:r>
      <w:r w:rsidRPr="00DA35D7">
        <w:rPr>
          <w:szCs w:val="24"/>
        </w:rPr>
        <w:t>umieszczone</w:t>
      </w:r>
      <w:r>
        <w:rPr>
          <w:szCs w:val="24"/>
        </w:rPr>
        <w:t xml:space="preserve"> </w:t>
      </w:r>
      <w:r w:rsidRPr="00DA35D7">
        <w:rPr>
          <w:szCs w:val="24"/>
        </w:rPr>
        <w:t>w</w:t>
      </w:r>
      <w:r>
        <w:rPr>
          <w:szCs w:val="24"/>
        </w:rPr>
        <w:t xml:space="preserve"> </w:t>
      </w:r>
      <w:r w:rsidRPr="00DA35D7">
        <w:rPr>
          <w:szCs w:val="24"/>
        </w:rPr>
        <w:t>kurnikach,</w:t>
      </w:r>
      <w:r>
        <w:rPr>
          <w:szCs w:val="24"/>
        </w:rPr>
        <w:t xml:space="preserve"> </w:t>
      </w:r>
      <w:r w:rsidRPr="00DA35D7">
        <w:rPr>
          <w:szCs w:val="24"/>
        </w:rPr>
        <w:t>nad</w:t>
      </w:r>
      <w:r>
        <w:rPr>
          <w:szCs w:val="24"/>
        </w:rPr>
        <w:t xml:space="preserve"> </w:t>
      </w:r>
      <w:r w:rsidRPr="00DA35D7">
        <w:rPr>
          <w:szCs w:val="24"/>
        </w:rPr>
        <w:t>ziemią).</w:t>
      </w:r>
    </w:p>
    <w:p w:rsidR="00875EF3" w:rsidRPr="002C1A40" w:rsidRDefault="00875EF3" w:rsidP="007A7B73">
      <w:pPr>
        <w:pStyle w:val="BodyText"/>
        <w:tabs>
          <w:tab w:val="left" w:pos="993"/>
        </w:tabs>
        <w:suppressAutoHyphens/>
        <w:spacing w:before="0"/>
        <w:jc w:val="left"/>
      </w:pPr>
      <w:r w:rsidRPr="00DA35D7">
        <w:t>Wyniki</w:t>
      </w:r>
      <w:r>
        <w:t xml:space="preserve"> </w:t>
      </w:r>
      <w:r w:rsidRPr="00DA35D7">
        <w:t>badań</w:t>
      </w:r>
      <w:r>
        <w:t xml:space="preserve"> </w:t>
      </w:r>
      <w:r w:rsidRPr="00DA35D7">
        <w:t>przedstawiono</w:t>
      </w:r>
      <w:r>
        <w:t xml:space="preserve"> </w:t>
      </w:r>
      <w:r w:rsidRPr="00DA35D7">
        <w:t>poniżej.</w:t>
      </w:r>
      <w:r>
        <w:br/>
      </w:r>
      <w:r w:rsidRPr="00DA35D7">
        <w:t>Zawartość</w:t>
      </w:r>
      <w:r>
        <w:t xml:space="preserve"> </w:t>
      </w:r>
      <w:r w:rsidRPr="00DA35D7">
        <w:t>dioksyn</w:t>
      </w:r>
      <w:r>
        <w:t xml:space="preserve"> </w:t>
      </w:r>
      <w:r w:rsidRPr="00DA35D7">
        <w:t>(w</w:t>
      </w:r>
      <w:r>
        <w:t xml:space="preserve"> </w:t>
      </w:r>
      <w:r w:rsidRPr="00DA35D7">
        <w:t>pikogramach</w:t>
      </w:r>
      <w:r>
        <w:t xml:space="preserve"> </w:t>
      </w:r>
      <w:r w:rsidRPr="00DA35D7">
        <w:t>ekwiwalentu</w:t>
      </w:r>
      <w:r>
        <w:t xml:space="preserve"> </w:t>
      </w:r>
      <w:r w:rsidRPr="00DA35D7">
        <w:t>toksycznego</w:t>
      </w:r>
      <w:r>
        <w:t xml:space="preserve"> </w:t>
      </w:r>
      <w:r w:rsidRPr="00DA35D7">
        <w:t>na</w:t>
      </w:r>
      <w:r>
        <w:t xml:space="preserve"> </w:t>
      </w:r>
      <w:r w:rsidRPr="00DA35D7">
        <w:t>gram</w:t>
      </w:r>
      <w:r>
        <w:t xml:space="preserve"> </w:t>
      </w:r>
      <w:r w:rsidRPr="00DA35D7">
        <w:t>tłuszczu)</w:t>
      </w:r>
      <w:r>
        <w:t xml:space="preserve"> </w:t>
      </w:r>
      <w:r w:rsidRPr="00DA35D7">
        <w:t>w</w:t>
      </w:r>
      <w:r>
        <w:t xml:space="preserve"> </w:t>
      </w:r>
      <w:r w:rsidRPr="00DA35D7">
        <w:t>jajach</w:t>
      </w:r>
      <w:r>
        <w:t xml:space="preserve"> </w:t>
      </w:r>
      <w:r w:rsidRPr="00DA35D7">
        <w:t>kur:</w:t>
      </w:r>
      <w:r>
        <w:t xml:space="preserve">   </w:t>
      </w:r>
      <w:r w:rsidRPr="00DA35D7">
        <w:t>1.</w:t>
      </w:r>
      <w:r>
        <w:t xml:space="preserve"> </w:t>
      </w:r>
      <w:r w:rsidRPr="00DA35D7">
        <w:t>z</w:t>
      </w:r>
      <w:r>
        <w:t xml:space="preserve"> </w:t>
      </w:r>
      <w:r w:rsidRPr="00DA35D7">
        <w:t>wolnego</w:t>
      </w:r>
      <w:r>
        <w:t xml:space="preserve"> </w:t>
      </w:r>
      <w:r w:rsidRPr="00DA35D7">
        <w:t>wybiegu</w:t>
      </w:r>
      <w:r>
        <w:t xml:space="preserve"> -  </w:t>
      </w:r>
      <w:r w:rsidRPr="00DA35D7">
        <w:t>4,6;</w:t>
      </w:r>
      <w:r>
        <w:t xml:space="preserve">   </w:t>
      </w:r>
      <w:r w:rsidRPr="00DA35D7">
        <w:br/>
        <w:t>2.</w:t>
      </w:r>
      <w:r>
        <w:t xml:space="preserve"> </w:t>
      </w:r>
      <w:r w:rsidRPr="00DA35D7">
        <w:t>z</w:t>
      </w:r>
      <w:r>
        <w:t xml:space="preserve"> </w:t>
      </w:r>
      <w:r w:rsidRPr="00DA35D7">
        <w:t>chowu</w:t>
      </w:r>
      <w:r>
        <w:t xml:space="preserve"> </w:t>
      </w:r>
      <w:r w:rsidRPr="00DA35D7">
        <w:t>naziemnego</w:t>
      </w:r>
      <w:r>
        <w:t xml:space="preserve"> -  </w:t>
      </w:r>
      <w:r w:rsidRPr="00DA35D7">
        <w:t>1,6;</w:t>
      </w:r>
      <w:r>
        <w:t xml:space="preserve">  </w:t>
      </w:r>
      <w:r w:rsidRPr="00DA35D7">
        <w:br/>
        <w:t>3.</w:t>
      </w:r>
      <w:r>
        <w:t xml:space="preserve"> </w:t>
      </w:r>
      <w:r w:rsidRPr="00DA35D7">
        <w:t>z</w:t>
      </w:r>
      <w:r>
        <w:t xml:space="preserve"> </w:t>
      </w:r>
      <w:r w:rsidRPr="00DA35D7">
        <w:t>chowu</w:t>
      </w:r>
      <w:r>
        <w:t xml:space="preserve"> </w:t>
      </w:r>
      <w:r w:rsidRPr="00DA35D7">
        <w:t>klatkowego</w:t>
      </w:r>
      <w:r>
        <w:t xml:space="preserve"> -  </w:t>
      </w:r>
      <w:r w:rsidRPr="00DA35D7">
        <w:t>1,4.</w:t>
      </w:r>
    </w:p>
    <w:p w:rsidR="00875EF3" w:rsidRPr="0014557C" w:rsidRDefault="00875EF3" w:rsidP="007A7B73">
      <w:pPr>
        <w:pStyle w:val="Akapitzlist12"/>
        <w:tabs>
          <w:tab w:val="left" w:pos="284"/>
        </w:tabs>
        <w:suppressAutoHyphens/>
        <w:ind w:left="0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a)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Oblicz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procentową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zawartość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dioksyn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jajach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kur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dwóch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rodzajów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ferm: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br/>
        <w:t>1.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chowem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naziemnym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br/>
        <w:t>2.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wolnym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wybiegiem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br/>
        <w:t>Poziom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dioksyn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jajach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ferm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chowem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klatkowym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przyjmij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jako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  <w:lang w:val="pl-PL"/>
        </w:rPr>
        <w:t>100%.</w:t>
      </w:r>
    </w:p>
    <w:p w:rsidR="00875EF3" w:rsidRPr="0014557C" w:rsidRDefault="00875EF3" w:rsidP="007A7B73">
      <w:pPr>
        <w:pStyle w:val="Akapitzlist11"/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1A40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Wyjaśnij,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dlaczego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jajach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kur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wolnego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wybiegu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znaleziono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więcej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dioksyn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niż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br/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przypadku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kur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chowu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klatkowego.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odpowiedzi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uwzględnij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dwa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argumenty.</w:t>
      </w:r>
    </w:p>
    <w:p w:rsidR="00875EF3" w:rsidRPr="00DA35D7" w:rsidRDefault="00875EF3" w:rsidP="007A7B73">
      <w:pPr>
        <w:suppressAutoHyphens/>
        <w:jc w:val="left"/>
      </w:pPr>
      <w:r w:rsidRPr="0014557C">
        <w:t>Argument</w:t>
      </w:r>
      <w:r>
        <w:t xml:space="preserve"> </w:t>
      </w:r>
      <w:r w:rsidRPr="0014557C">
        <w:t>1.</w:t>
      </w:r>
      <w:r>
        <w:t xml:space="preserve"> ...</w:t>
      </w:r>
    </w:p>
    <w:p w:rsidR="00875EF3" w:rsidRPr="00DA35D7" w:rsidRDefault="00875EF3" w:rsidP="007A7B73">
      <w:pPr>
        <w:suppressAutoHyphens/>
        <w:jc w:val="left"/>
      </w:pPr>
      <w:r w:rsidRPr="00DA35D7">
        <w:t>Argument</w:t>
      </w:r>
      <w:r>
        <w:t xml:space="preserve"> </w:t>
      </w:r>
      <w:r w:rsidRPr="00DA35D7">
        <w:t>2.</w:t>
      </w:r>
      <w:r>
        <w:t xml:space="preserve"> ...</w:t>
      </w:r>
    </w:p>
    <w:p w:rsidR="00875EF3" w:rsidRPr="00DA35D7" w:rsidRDefault="00875EF3" w:rsidP="007A7B73">
      <w:pPr>
        <w:pStyle w:val="Akapitzlist11"/>
        <w:tabs>
          <w:tab w:val="left" w:pos="284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1A40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Naukowcy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podejmują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starania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mające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celu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wyhodowanie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ras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kur,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które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mają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obniżony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poziom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tłuszczu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znoszonych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jajach.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Wyjaśnij,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dlaczego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takie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jaja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mogą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mieć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obniżoną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zawartość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dioksyn.</w:t>
      </w:r>
    </w:p>
    <w:p w:rsidR="00875EF3" w:rsidRPr="00DA35D7" w:rsidRDefault="00875EF3" w:rsidP="007A7B73">
      <w:pPr>
        <w:pStyle w:val="Akapitzlist11"/>
        <w:tabs>
          <w:tab w:val="left" w:pos="284"/>
        </w:tabs>
        <w:suppressAutoHyphens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1A40">
        <w:rPr>
          <w:rFonts w:ascii="Times New Roman" w:hAnsi="Times New Roman" w:cs="Times New Roman"/>
          <w:bCs/>
          <w:sz w:val="24"/>
          <w:szCs w:val="24"/>
        </w:rPr>
        <w:t>d)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Zaproponuj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kryterium,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które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należy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uwzględnić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podczas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planowania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lokalizacji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fermy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wolnym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wybiegiem,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tak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aby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narażenie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kur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działanie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dioksyn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było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jak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bCs/>
          <w:sz w:val="24"/>
          <w:szCs w:val="24"/>
        </w:rPr>
        <w:t>najmniejsze.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a)</w:t>
      </w:r>
      <w:r>
        <w:t xml:space="preserve"> </w:t>
      </w:r>
      <w:r w:rsidRPr="002C1A40">
        <w:t>(0</w:t>
      </w:r>
      <w:r>
        <w:t>-</w:t>
      </w:r>
      <w:r w:rsidRPr="002C1A40">
        <w:t>2)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C1A40" w:rsidRDefault="00875EF3" w:rsidP="007A7B73">
      <w:pPr>
        <w:suppressAutoHyphens/>
        <w:jc w:val="left"/>
      </w:pPr>
      <w:r w:rsidRPr="00DA35D7">
        <w:t>Zawartość</w:t>
      </w:r>
      <w:r>
        <w:t xml:space="preserve"> </w:t>
      </w:r>
      <w:r w:rsidRPr="00DA35D7">
        <w:t>procentowa</w:t>
      </w:r>
      <w:r>
        <w:t xml:space="preserve"> </w:t>
      </w:r>
      <w:r w:rsidRPr="00DA35D7">
        <w:t>dioksyn</w:t>
      </w:r>
      <w:r>
        <w:t xml:space="preserve"> </w:t>
      </w:r>
      <w:r w:rsidRPr="00DA35D7">
        <w:t>w</w:t>
      </w:r>
      <w:r>
        <w:t xml:space="preserve"> </w:t>
      </w:r>
      <w:r w:rsidRPr="00DA35D7">
        <w:t>jajach</w:t>
      </w:r>
      <w:r>
        <w:t xml:space="preserve"> </w:t>
      </w:r>
      <w:r w:rsidRPr="00DA35D7">
        <w:t>kur</w:t>
      </w:r>
      <w:r>
        <w:t xml:space="preserve"> </w:t>
      </w:r>
      <w:r w:rsidRPr="00DA35D7">
        <w:t>z</w:t>
      </w:r>
      <w:r>
        <w:t xml:space="preserve"> </w:t>
      </w:r>
      <w:r w:rsidRPr="00DA35D7">
        <w:t>ferm</w:t>
      </w:r>
      <w:r>
        <w:t xml:space="preserve"> </w:t>
      </w:r>
      <w:r w:rsidRPr="00DA35D7">
        <w:t>z</w:t>
      </w:r>
      <w:r>
        <w:t xml:space="preserve"> </w:t>
      </w:r>
      <w:r w:rsidRPr="00DA35D7">
        <w:t>chowem</w:t>
      </w:r>
      <w:r>
        <w:t xml:space="preserve"> </w:t>
      </w:r>
      <w:r w:rsidRPr="00DA35D7">
        <w:t>naziemnym</w:t>
      </w:r>
      <w:r>
        <w:t xml:space="preserve"> </w:t>
      </w:r>
      <w:r w:rsidRPr="00DA35D7">
        <w:t>to</w:t>
      </w:r>
      <w:r>
        <w:t xml:space="preserve">  </w:t>
      </w:r>
      <w:r w:rsidRPr="002C1A40">
        <w:t>114%</w:t>
      </w:r>
      <w:r>
        <w:t xml:space="preserve"> </w:t>
      </w:r>
      <w:r w:rsidRPr="002C1A40">
        <w:t>ich</w:t>
      </w:r>
      <w:r>
        <w:t xml:space="preserve"> </w:t>
      </w:r>
      <w:r w:rsidRPr="002C1A40">
        <w:t>zawartości</w:t>
      </w:r>
      <w:r>
        <w:t xml:space="preserve"> </w:t>
      </w:r>
      <w:r w:rsidRPr="002C1A40">
        <w:t>w</w:t>
      </w:r>
      <w:r>
        <w:t xml:space="preserve"> </w:t>
      </w:r>
      <w:r w:rsidRPr="002C1A40">
        <w:t>jajach</w:t>
      </w:r>
      <w:r>
        <w:t xml:space="preserve"> </w:t>
      </w:r>
      <w:r w:rsidRPr="002C1A40">
        <w:t>kur</w:t>
      </w:r>
      <w:r>
        <w:t xml:space="preserve"> </w:t>
      </w:r>
      <w:r w:rsidRPr="002C1A40">
        <w:t>z</w:t>
      </w:r>
      <w:r>
        <w:t xml:space="preserve"> </w:t>
      </w:r>
      <w:r w:rsidRPr="002C1A40">
        <w:t>chowu</w:t>
      </w:r>
      <w:r>
        <w:t xml:space="preserve"> </w:t>
      </w:r>
      <w:r w:rsidRPr="002C1A40">
        <w:t>klatkowego.</w:t>
      </w:r>
    </w:p>
    <w:p w:rsidR="00875EF3" w:rsidRPr="002C1A40" w:rsidRDefault="00875EF3" w:rsidP="007A7B73">
      <w:pPr>
        <w:suppressAutoHyphens/>
        <w:jc w:val="left"/>
      </w:pPr>
      <w:r w:rsidRPr="00DA35D7">
        <w:t>Zawartość</w:t>
      </w:r>
      <w:r>
        <w:t xml:space="preserve"> </w:t>
      </w:r>
      <w:r w:rsidRPr="00DA35D7">
        <w:t>procentowa</w:t>
      </w:r>
      <w:r>
        <w:t xml:space="preserve"> </w:t>
      </w:r>
      <w:r w:rsidRPr="00DA35D7">
        <w:t>dioksyn</w:t>
      </w:r>
      <w:r>
        <w:t xml:space="preserve"> </w:t>
      </w:r>
      <w:r w:rsidRPr="00DA35D7">
        <w:t>w</w:t>
      </w:r>
      <w:r>
        <w:t xml:space="preserve"> </w:t>
      </w:r>
      <w:r w:rsidRPr="00DA35D7">
        <w:t>jajach</w:t>
      </w:r>
      <w:r>
        <w:t xml:space="preserve"> </w:t>
      </w:r>
      <w:r w:rsidRPr="00DA35D7">
        <w:t>kur</w:t>
      </w:r>
      <w:r>
        <w:t xml:space="preserve"> </w:t>
      </w:r>
      <w:r w:rsidRPr="00DA35D7">
        <w:t>z</w:t>
      </w:r>
      <w:r>
        <w:t xml:space="preserve"> </w:t>
      </w:r>
      <w:r w:rsidRPr="00DA35D7">
        <w:t>ferm</w:t>
      </w:r>
      <w:r>
        <w:t xml:space="preserve"> </w:t>
      </w:r>
      <w:r w:rsidRPr="00DA35D7">
        <w:t>z</w:t>
      </w:r>
      <w:r>
        <w:t xml:space="preserve"> </w:t>
      </w:r>
      <w:r w:rsidRPr="00DA35D7">
        <w:t>wolnym</w:t>
      </w:r>
      <w:r>
        <w:t xml:space="preserve"> </w:t>
      </w:r>
      <w:r w:rsidRPr="00DA35D7">
        <w:t>wybiegiem</w:t>
      </w:r>
      <w:r>
        <w:t xml:space="preserve"> </w:t>
      </w:r>
      <w:r w:rsidRPr="00DA35D7">
        <w:t>to</w:t>
      </w:r>
      <w:r>
        <w:t xml:space="preserve">  </w:t>
      </w:r>
      <w:r w:rsidRPr="00DA35D7">
        <w:t>329%</w:t>
      </w:r>
      <w:r>
        <w:t xml:space="preserve"> </w:t>
      </w:r>
      <w:r w:rsidRPr="002C1A40">
        <w:t>ich</w:t>
      </w:r>
      <w:r>
        <w:t xml:space="preserve"> </w:t>
      </w:r>
      <w:r w:rsidRPr="002C1A40">
        <w:t>zawartości</w:t>
      </w:r>
      <w:r>
        <w:t xml:space="preserve"> </w:t>
      </w:r>
      <w:r w:rsidRPr="002C1A40">
        <w:t>w</w:t>
      </w:r>
      <w:r>
        <w:t xml:space="preserve"> </w:t>
      </w:r>
      <w:r w:rsidRPr="002C1A40">
        <w:t>jajach</w:t>
      </w:r>
      <w:r>
        <w:t xml:space="preserve"> </w:t>
      </w:r>
      <w:r w:rsidRPr="002C1A40">
        <w:t>kur</w:t>
      </w:r>
      <w:r>
        <w:t xml:space="preserve"> </w:t>
      </w:r>
      <w:r w:rsidRPr="002C1A40">
        <w:t>z</w:t>
      </w:r>
      <w:r>
        <w:t xml:space="preserve"> </w:t>
      </w:r>
      <w:r w:rsidRPr="002C1A40">
        <w:t>chowu</w:t>
      </w:r>
      <w:r>
        <w:t xml:space="preserve"> </w:t>
      </w:r>
      <w:r w:rsidRPr="002C1A40">
        <w:t>klatkowego.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DA35D7" w:rsidRDefault="00875EF3" w:rsidP="007A7B73">
      <w:pPr>
        <w:pStyle w:val="Akapitzlist11"/>
        <w:tabs>
          <w:tab w:val="left" w:pos="-262"/>
        </w:tabs>
        <w:suppressAutoHyphens/>
        <w:ind w:left="0"/>
        <w:rPr>
          <w:rFonts w:ascii="Times New Roman" w:hAnsi="Times New Roman" w:cs="Times New Roman"/>
          <w:sz w:val="24"/>
          <w:szCs w:val="24"/>
        </w:rPr>
      </w:pPr>
      <w:r w:rsidRPr="00DA35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prawidłowe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obliczenie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zawartości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dioksyn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przypadkach.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EF3" w:rsidRPr="00DA35D7" w:rsidRDefault="00875EF3" w:rsidP="007A7B73">
      <w:pPr>
        <w:pStyle w:val="Akapitzlist11"/>
        <w:tabs>
          <w:tab w:val="left" w:pos="-262"/>
        </w:tabs>
        <w:suppressAutoHyphens/>
        <w:ind w:left="0"/>
        <w:rPr>
          <w:rFonts w:ascii="Times New Roman" w:hAnsi="Times New Roman" w:cs="Times New Roman"/>
          <w:sz w:val="24"/>
          <w:szCs w:val="24"/>
        </w:rPr>
      </w:pPr>
      <w:r w:rsidRPr="00DA35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prawidłowe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obliczenie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zawartości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dioksyn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jednym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przypadków.</w:t>
      </w:r>
    </w:p>
    <w:p w:rsidR="00875EF3" w:rsidRPr="002C1A40" w:rsidRDefault="00875EF3" w:rsidP="007A7B73">
      <w:pPr>
        <w:suppressAutoHyphens/>
        <w:jc w:val="left"/>
      </w:pPr>
      <w:r w:rsidRPr="00DA35D7">
        <w:t>0</w:t>
      </w:r>
      <w:r>
        <w:t xml:space="preserve"> </w:t>
      </w:r>
      <w:r w:rsidRPr="00DA35D7">
        <w:t>pkt</w:t>
      </w:r>
      <w:r>
        <w:t xml:space="preserve"> - </w:t>
      </w:r>
      <w:r w:rsidRPr="00DA35D7">
        <w:t>za</w:t>
      </w:r>
      <w:r>
        <w:t xml:space="preserve"> </w:t>
      </w:r>
      <w:r w:rsidRPr="00DA35D7">
        <w:t>błędne</w:t>
      </w:r>
      <w:r>
        <w:t xml:space="preserve"> </w:t>
      </w:r>
      <w:r w:rsidRPr="00DA35D7">
        <w:t>obliczenie</w:t>
      </w:r>
      <w:r>
        <w:t xml:space="preserve"> </w:t>
      </w:r>
      <w:r w:rsidRPr="00DA35D7">
        <w:t>zawartości</w:t>
      </w:r>
      <w:r>
        <w:t xml:space="preserve"> </w:t>
      </w:r>
      <w:r w:rsidRPr="00DA35D7">
        <w:t>dioksyn</w:t>
      </w:r>
      <w:r>
        <w:t xml:space="preserve"> </w:t>
      </w:r>
      <w:r w:rsidRPr="00DA35D7">
        <w:t>w</w:t>
      </w:r>
      <w:r>
        <w:t xml:space="preserve"> </w:t>
      </w:r>
      <w:r w:rsidRPr="00DA35D7">
        <w:t>obu</w:t>
      </w:r>
      <w:r>
        <w:t xml:space="preserve"> </w:t>
      </w:r>
      <w:r w:rsidRPr="00DA35D7">
        <w:t>przypadkach</w:t>
      </w:r>
      <w:r>
        <w:t xml:space="preserve"> </w:t>
      </w:r>
      <w:r w:rsidRPr="00DA35D7">
        <w:t>lub</w:t>
      </w:r>
      <w:r>
        <w:t xml:space="preserve"> </w:t>
      </w:r>
      <w:r w:rsidRPr="00DA35D7">
        <w:t>brak</w:t>
      </w:r>
      <w:r>
        <w:t xml:space="preserve"> </w:t>
      </w:r>
      <w:r w:rsidRPr="00DA35D7">
        <w:t>odpowiedzi.</w:t>
      </w:r>
    </w:p>
    <w:p w:rsidR="00875EF3" w:rsidRPr="00DA35D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b)</w:t>
      </w:r>
      <w:r>
        <w:t xml:space="preserve"> </w:t>
      </w:r>
      <w:r w:rsidRPr="002C1A40">
        <w:t>(0-2)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DA35D7" w:rsidRDefault="00875EF3" w:rsidP="007A7B73">
      <w:pPr>
        <w:pStyle w:val="Akapitzlist11"/>
        <w:numPr>
          <w:ilvl w:val="0"/>
          <w:numId w:val="48"/>
        </w:numPr>
        <w:suppressAutoHyphens/>
        <w:ind w:left="295" w:hanging="295"/>
        <w:rPr>
          <w:rFonts w:ascii="Times New Roman" w:hAnsi="Times New Roman" w:cs="Times New Roman"/>
          <w:sz w:val="24"/>
          <w:szCs w:val="24"/>
        </w:rPr>
      </w:pPr>
      <w:r w:rsidRPr="00DA35D7">
        <w:rPr>
          <w:rFonts w:ascii="Times New Roman" w:hAnsi="Times New Roman" w:cs="Times New Roman"/>
          <w:sz w:val="24"/>
          <w:szCs w:val="24"/>
        </w:rPr>
        <w:t>Kury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wybiegu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żywią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bezkręgowcami,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swoich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organizmach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zawierają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dioksyny.</w:t>
      </w:r>
    </w:p>
    <w:p w:rsidR="00875EF3" w:rsidRPr="00DA35D7" w:rsidRDefault="00875EF3" w:rsidP="007A7B73">
      <w:pPr>
        <w:pStyle w:val="Akapitzlist11"/>
        <w:numPr>
          <w:ilvl w:val="0"/>
          <w:numId w:val="48"/>
        </w:numPr>
        <w:tabs>
          <w:tab w:val="left" w:pos="0"/>
        </w:tabs>
        <w:suppressAutoHyphens/>
        <w:ind w:left="295" w:hanging="295"/>
        <w:rPr>
          <w:rFonts w:ascii="Times New Roman" w:hAnsi="Times New Roman" w:cs="Times New Roman"/>
          <w:sz w:val="24"/>
          <w:szCs w:val="24"/>
        </w:rPr>
      </w:pPr>
      <w:r w:rsidRPr="00DA35D7">
        <w:rPr>
          <w:rFonts w:ascii="Times New Roman" w:hAnsi="Times New Roman" w:cs="Times New Roman"/>
          <w:sz w:val="24"/>
          <w:szCs w:val="24"/>
        </w:rPr>
        <w:t>Kury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wybiegu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połykają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glebę,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mogą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znajdować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dioksyny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(z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zanieczyszczonego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powietrza).</w:t>
      </w:r>
    </w:p>
    <w:p w:rsidR="00875EF3" w:rsidRPr="00DA35D7" w:rsidRDefault="00875EF3" w:rsidP="007A7B73">
      <w:pPr>
        <w:suppressAutoHyphens/>
        <w:jc w:val="left"/>
      </w:pPr>
      <w:r>
        <w:t xml:space="preserve">- </w:t>
      </w:r>
      <w:r w:rsidRPr="00DA35D7">
        <w:t>Kury</w:t>
      </w:r>
      <w:r>
        <w:t xml:space="preserve"> </w:t>
      </w:r>
      <w:r w:rsidRPr="00DA35D7">
        <w:t>z</w:t>
      </w:r>
      <w:r>
        <w:t xml:space="preserve"> </w:t>
      </w:r>
      <w:r w:rsidRPr="00DA35D7">
        <w:t>chowu</w:t>
      </w:r>
      <w:r>
        <w:t xml:space="preserve"> </w:t>
      </w:r>
      <w:r w:rsidRPr="00DA35D7">
        <w:t>klatkowego</w:t>
      </w:r>
      <w:r>
        <w:t xml:space="preserve"> </w:t>
      </w:r>
      <w:r w:rsidRPr="00DA35D7">
        <w:t>znajdują</w:t>
      </w:r>
      <w:r>
        <w:t xml:space="preserve"> </w:t>
      </w:r>
      <w:r w:rsidRPr="00DA35D7">
        <w:t>się</w:t>
      </w:r>
      <w:r>
        <w:t xml:space="preserve"> </w:t>
      </w:r>
      <w:r w:rsidRPr="00DA35D7">
        <w:t>pod</w:t>
      </w:r>
      <w:r>
        <w:t xml:space="preserve"> </w:t>
      </w:r>
      <w:r w:rsidRPr="00DA35D7">
        <w:t>dachem,</w:t>
      </w:r>
      <w:r>
        <w:t xml:space="preserve"> </w:t>
      </w:r>
      <w:r w:rsidRPr="00DA35D7">
        <w:t>a</w:t>
      </w:r>
      <w:r>
        <w:t xml:space="preserve"> </w:t>
      </w:r>
      <w:r w:rsidRPr="00DA35D7">
        <w:t>więc</w:t>
      </w:r>
      <w:r>
        <w:t xml:space="preserve"> </w:t>
      </w:r>
      <w:r w:rsidRPr="00DA35D7">
        <w:t>mniej</w:t>
      </w:r>
      <w:r>
        <w:t xml:space="preserve"> </w:t>
      </w:r>
      <w:r w:rsidRPr="00DA35D7">
        <w:t>są</w:t>
      </w:r>
      <w:r>
        <w:t xml:space="preserve"> </w:t>
      </w:r>
      <w:r w:rsidRPr="00DA35D7">
        <w:t>narażone</w:t>
      </w:r>
      <w:r>
        <w:t xml:space="preserve"> </w:t>
      </w:r>
      <w:r w:rsidRPr="00DA35D7">
        <w:t>na</w:t>
      </w:r>
      <w:r>
        <w:t xml:space="preserve"> </w:t>
      </w:r>
      <w:r w:rsidRPr="00DA35D7">
        <w:t>(wdychane)</w:t>
      </w:r>
      <w:r>
        <w:t xml:space="preserve"> </w:t>
      </w:r>
      <w:r w:rsidRPr="00DA35D7">
        <w:t>dioksyn</w:t>
      </w:r>
      <w:r>
        <w:t xml:space="preserve"> </w:t>
      </w:r>
      <w:r w:rsidRPr="00DA35D7">
        <w:t>pochodzących</w:t>
      </w:r>
      <w:r>
        <w:t xml:space="preserve"> </w:t>
      </w:r>
      <w:r w:rsidRPr="00DA35D7">
        <w:t>z</w:t>
      </w:r>
      <w:r>
        <w:t xml:space="preserve"> </w:t>
      </w:r>
      <w:r w:rsidRPr="00DA35D7">
        <w:t>zanieczyszczonego</w:t>
      </w:r>
      <w:r>
        <w:t xml:space="preserve"> </w:t>
      </w:r>
      <w:r w:rsidRPr="00DA35D7">
        <w:t>powietrza</w:t>
      </w:r>
      <w:r>
        <w:t xml:space="preserve"> </w:t>
      </w:r>
      <w:r w:rsidRPr="00DA35D7">
        <w:t>/</w:t>
      </w:r>
      <w:r>
        <w:t xml:space="preserve"> </w:t>
      </w:r>
      <w:r w:rsidRPr="00DA35D7">
        <w:t>spalania</w:t>
      </w:r>
      <w:r>
        <w:t xml:space="preserve"> </w:t>
      </w:r>
      <w:r w:rsidRPr="00DA35D7">
        <w:t>paliw</w:t>
      </w:r>
      <w:r>
        <w:t xml:space="preserve"> </w:t>
      </w:r>
      <w:r w:rsidRPr="00DA35D7">
        <w:t>/</w:t>
      </w:r>
      <w:r>
        <w:t xml:space="preserve"> </w:t>
      </w:r>
      <w:r w:rsidRPr="00DA35D7">
        <w:t>procesów</w:t>
      </w:r>
      <w:r>
        <w:t xml:space="preserve"> </w:t>
      </w:r>
      <w:r w:rsidRPr="00DA35D7">
        <w:t>technologicznych.</w:t>
      </w:r>
    </w:p>
    <w:p w:rsidR="00875EF3" w:rsidRPr="00DA35D7" w:rsidRDefault="00875EF3" w:rsidP="007A7B73">
      <w:pPr>
        <w:pStyle w:val="Akapitzlist11"/>
        <w:tabs>
          <w:tab w:val="left" w:pos="44"/>
        </w:tabs>
        <w:suppressAutoHyphens/>
        <w:ind w:left="0"/>
        <w:rPr>
          <w:rFonts w:ascii="Times New Roman" w:hAnsi="Times New Roman" w:cs="Times New Roman"/>
          <w:sz w:val="24"/>
          <w:szCs w:val="24"/>
        </w:rPr>
      </w:pPr>
      <w:r w:rsidRPr="002C1A40">
        <w:rPr>
          <w:rFonts w:ascii="Times New Roman" w:hAnsi="Times New Roman" w:cs="Times New Roman"/>
          <w:sz w:val="24"/>
          <w:szCs w:val="24"/>
        </w:rPr>
        <w:t>Schemat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</w:rPr>
        <w:t>punktowania: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br/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dwa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prawidłowe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</w:rPr>
        <w:t>argumenty.</w:t>
      </w:r>
    </w:p>
    <w:p w:rsidR="00875EF3" w:rsidRPr="00DA35D7" w:rsidRDefault="00875EF3" w:rsidP="007A7B73">
      <w:pPr>
        <w:pStyle w:val="Akapitzlist12"/>
        <w:tabs>
          <w:tab w:val="left" w:pos="44"/>
        </w:tabs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DA35D7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jeden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prawidłowy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argument.</w:t>
      </w:r>
    </w:p>
    <w:p w:rsidR="00875EF3" w:rsidRPr="00DA35D7" w:rsidRDefault="00875EF3" w:rsidP="007A7B73">
      <w:pPr>
        <w:suppressAutoHyphens/>
        <w:jc w:val="left"/>
      </w:pPr>
      <w:r w:rsidRPr="00DA35D7">
        <w:t>0</w:t>
      </w:r>
      <w:r>
        <w:t xml:space="preserve"> </w:t>
      </w:r>
      <w:r w:rsidRPr="00DA35D7">
        <w:t>pkt</w:t>
      </w:r>
      <w:r>
        <w:t xml:space="preserve"> - </w:t>
      </w:r>
      <w:r w:rsidRPr="00DA35D7">
        <w:t>za</w:t>
      </w:r>
      <w:r>
        <w:t xml:space="preserve"> </w:t>
      </w:r>
      <w:r w:rsidRPr="00DA35D7">
        <w:t>nieprawidłowe</w:t>
      </w:r>
      <w:r>
        <w:t xml:space="preserve"> </w:t>
      </w:r>
      <w:r w:rsidRPr="00DA35D7">
        <w:t>argumenty</w:t>
      </w:r>
      <w:r>
        <w:t xml:space="preserve"> </w:t>
      </w:r>
      <w:r w:rsidRPr="00DA35D7">
        <w:t>lub</w:t>
      </w:r>
      <w:r>
        <w:t xml:space="preserve"> </w:t>
      </w:r>
      <w:r w:rsidRPr="00DA35D7">
        <w:t>brak</w:t>
      </w:r>
      <w:r>
        <w:t xml:space="preserve"> </w:t>
      </w:r>
      <w:r w:rsidRPr="00DA35D7">
        <w:t>odpowiedzi.</w:t>
      </w:r>
    </w:p>
    <w:p w:rsidR="00875EF3" w:rsidRPr="00DA35D7" w:rsidRDefault="00875EF3" w:rsidP="007A7B73">
      <w:pPr>
        <w:suppressAutoHyphens/>
        <w:jc w:val="left"/>
      </w:pPr>
    </w:p>
    <w:p w:rsidR="00875EF3" w:rsidRPr="00DA35D7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  <w:r w:rsidRPr="002C1A40">
        <w:br/>
      </w:r>
      <w:r w:rsidRPr="00DA35D7">
        <w:t>Kury</w:t>
      </w:r>
      <w:r>
        <w:t xml:space="preserve"> </w:t>
      </w:r>
      <w:r w:rsidRPr="00DA35D7">
        <w:t>z</w:t>
      </w:r>
      <w:r>
        <w:t xml:space="preserve"> </w:t>
      </w:r>
      <w:r w:rsidRPr="00DA35D7">
        <w:t>chowu</w:t>
      </w:r>
      <w:r>
        <w:t xml:space="preserve"> </w:t>
      </w:r>
      <w:r w:rsidRPr="00DA35D7">
        <w:t>klatkowego</w:t>
      </w:r>
      <w:r>
        <w:t xml:space="preserve"> </w:t>
      </w:r>
      <w:r w:rsidRPr="00DA35D7">
        <w:t>odżywiają</w:t>
      </w:r>
      <w:r>
        <w:t xml:space="preserve"> </w:t>
      </w:r>
      <w:r w:rsidRPr="00DA35D7">
        <w:t>się</w:t>
      </w:r>
      <w:r>
        <w:t xml:space="preserve"> </w:t>
      </w:r>
      <w:r w:rsidRPr="00DA35D7">
        <w:t>pokarmem</w:t>
      </w:r>
      <w:r>
        <w:t xml:space="preserve"> </w:t>
      </w:r>
      <w:r w:rsidRPr="00DA35D7">
        <w:t>zawierającym</w:t>
      </w:r>
      <w:r>
        <w:t xml:space="preserve"> </w:t>
      </w:r>
      <w:r w:rsidRPr="00DA35D7">
        <w:t>mniej</w:t>
      </w:r>
      <w:r>
        <w:t xml:space="preserve"> </w:t>
      </w:r>
      <w:r w:rsidRPr="00DA35D7">
        <w:t>dioksyn</w:t>
      </w:r>
      <w:r>
        <w:t xml:space="preserve"> </w:t>
      </w:r>
      <w:r w:rsidRPr="00DA35D7">
        <w:t>niż</w:t>
      </w:r>
      <w:r>
        <w:t xml:space="preserve"> </w:t>
      </w:r>
      <w:r w:rsidRPr="00DA35D7">
        <w:t>kury</w:t>
      </w:r>
      <w:r>
        <w:t xml:space="preserve"> </w:t>
      </w:r>
      <w:r w:rsidRPr="00DA35D7">
        <w:t>z</w:t>
      </w:r>
      <w:r>
        <w:t xml:space="preserve"> </w:t>
      </w:r>
      <w:r w:rsidRPr="00DA35D7">
        <w:t>wolnego</w:t>
      </w:r>
      <w:r>
        <w:t xml:space="preserve"> </w:t>
      </w:r>
      <w:r w:rsidRPr="00DA35D7">
        <w:t>wybiegu.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odpowiedź</w:t>
      </w:r>
      <w:r>
        <w:t xml:space="preserve"> </w:t>
      </w:r>
      <w:r w:rsidRPr="002C1A40">
        <w:t>zbyt</w:t>
      </w:r>
      <w:r>
        <w:t xml:space="preserve"> </w:t>
      </w:r>
      <w:r w:rsidRPr="002C1A40">
        <w:t>ogólna,</w:t>
      </w:r>
      <w:r>
        <w:t xml:space="preserve"> </w:t>
      </w:r>
      <w:r w:rsidRPr="002C1A40">
        <w:t>brak</w:t>
      </w:r>
      <w:r>
        <w:t xml:space="preserve"> </w:t>
      </w:r>
      <w:r w:rsidRPr="002C1A40">
        <w:t>wskazania</w:t>
      </w:r>
      <w:r>
        <w:t xml:space="preserve"> </w:t>
      </w:r>
      <w:r w:rsidRPr="002C1A40">
        <w:t>konkretnego</w:t>
      </w:r>
      <w:r>
        <w:t xml:space="preserve"> </w:t>
      </w:r>
      <w:r w:rsidRPr="002C1A40">
        <w:t>rodzaju</w:t>
      </w:r>
      <w:r>
        <w:t xml:space="preserve"> </w:t>
      </w:r>
      <w:r w:rsidRPr="002C1A40">
        <w:t>pokarmu</w:t>
      </w:r>
      <w:r>
        <w:t xml:space="preserve"> </w:t>
      </w:r>
      <w:r w:rsidRPr="002C1A40">
        <w:t>mogącego</w:t>
      </w:r>
      <w:r>
        <w:t xml:space="preserve"> </w:t>
      </w:r>
      <w:r w:rsidRPr="002C1A40">
        <w:t>zawierać</w:t>
      </w:r>
      <w:r>
        <w:t xml:space="preserve"> </w:t>
      </w:r>
      <w:r w:rsidRPr="002C1A40">
        <w:t>mniej</w:t>
      </w:r>
      <w:r>
        <w:t xml:space="preserve"> </w:t>
      </w:r>
      <w:r w:rsidRPr="002C1A40">
        <w:t>dioksyn.</w:t>
      </w:r>
    </w:p>
    <w:p w:rsidR="00875EF3" w:rsidRPr="00DA35D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c)</w:t>
      </w:r>
      <w:r>
        <w:t xml:space="preserve"> </w:t>
      </w:r>
      <w:r w:rsidRPr="002C1A40">
        <w:t>(0</w:t>
      </w:r>
      <w:r>
        <w:t>-</w:t>
      </w:r>
      <w:r w:rsidRPr="002C1A40">
        <w:t>1)</w:t>
      </w:r>
      <w:r>
        <w:t xml:space="preserve"> </w:t>
      </w:r>
      <w:r w:rsidRPr="002C1A40">
        <w:br/>
        <w:t>Rozwiązanie:</w:t>
      </w:r>
    </w:p>
    <w:p w:rsidR="00875EF3" w:rsidRPr="00DA35D7" w:rsidRDefault="00875EF3" w:rsidP="007A7B73">
      <w:pPr>
        <w:suppressAutoHyphens/>
        <w:jc w:val="left"/>
      </w:pPr>
      <w:r w:rsidRPr="00DA35D7">
        <w:t>Dioksyny</w:t>
      </w:r>
      <w:r>
        <w:t xml:space="preserve"> </w:t>
      </w:r>
      <w:r w:rsidRPr="00DA35D7">
        <w:t>są</w:t>
      </w:r>
      <w:r>
        <w:t xml:space="preserve"> </w:t>
      </w:r>
      <w:r w:rsidRPr="00DA35D7">
        <w:t>lipofilne,</w:t>
      </w:r>
      <w:r>
        <w:t xml:space="preserve"> </w:t>
      </w:r>
      <w:r w:rsidRPr="00DA35D7">
        <w:t>a</w:t>
      </w:r>
      <w:r>
        <w:t xml:space="preserve"> </w:t>
      </w:r>
      <w:r w:rsidRPr="00DA35D7">
        <w:t>więc</w:t>
      </w:r>
      <w:r>
        <w:t xml:space="preserve"> </w:t>
      </w:r>
      <w:r w:rsidRPr="00DA35D7">
        <w:t>obniżony</w:t>
      </w:r>
      <w:r>
        <w:t xml:space="preserve"> </w:t>
      </w:r>
      <w:r w:rsidRPr="00DA35D7">
        <w:t>poziom</w:t>
      </w:r>
      <w:r>
        <w:t xml:space="preserve"> </w:t>
      </w:r>
      <w:r w:rsidRPr="00DA35D7">
        <w:t>tłuszczu</w:t>
      </w:r>
      <w:r>
        <w:t xml:space="preserve"> </w:t>
      </w:r>
      <w:r w:rsidRPr="00DA35D7">
        <w:t>zmniejszy</w:t>
      </w:r>
      <w:r>
        <w:t xml:space="preserve"> </w:t>
      </w:r>
      <w:r w:rsidRPr="00DA35D7">
        <w:t>ich</w:t>
      </w:r>
      <w:r>
        <w:t xml:space="preserve"> </w:t>
      </w:r>
      <w:r w:rsidRPr="00DA35D7">
        <w:t>kumulację</w:t>
      </w:r>
      <w:r>
        <w:t xml:space="preserve"> </w:t>
      </w:r>
      <w:r w:rsidRPr="00DA35D7">
        <w:t>w</w:t>
      </w:r>
      <w:r>
        <w:t xml:space="preserve"> </w:t>
      </w:r>
      <w:r w:rsidRPr="00DA35D7">
        <w:t>jajach.</w:t>
      </w:r>
    </w:p>
    <w:p w:rsidR="00875EF3" w:rsidRPr="00DA35D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DA35D7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DA35D7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prawidłowe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wyjaśnienie.</w:t>
      </w:r>
    </w:p>
    <w:p w:rsidR="00875EF3" w:rsidRPr="00DA35D7" w:rsidRDefault="00875EF3" w:rsidP="007A7B73">
      <w:pPr>
        <w:suppressAutoHyphens/>
        <w:jc w:val="left"/>
      </w:pPr>
      <w:r w:rsidRPr="00DA35D7">
        <w:t>0</w:t>
      </w:r>
      <w:r>
        <w:t xml:space="preserve"> </w:t>
      </w:r>
      <w:r w:rsidRPr="00DA35D7">
        <w:t>pkt</w:t>
      </w:r>
      <w:r>
        <w:t xml:space="preserve"> - </w:t>
      </w:r>
      <w:r w:rsidRPr="00DA35D7">
        <w:t>za</w:t>
      </w:r>
      <w:r>
        <w:t xml:space="preserve"> </w:t>
      </w:r>
      <w:r w:rsidRPr="00DA35D7">
        <w:t>błędne</w:t>
      </w:r>
      <w:r>
        <w:t xml:space="preserve"> </w:t>
      </w:r>
      <w:r w:rsidRPr="00DA35D7">
        <w:t>wyjaśnienie</w:t>
      </w:r>
      <w:r>
        <w:t xml:space="preserve"> </w:t>
      </w:r>
      <w:r w:rsidRPr="00DA35D7">
        <w:t>lub</w:t>
      </w:r>
      <w:r>
        <w:t xml:space="preserve"> </w:t>
      </w:r>
      <w:r w:rsidRPr="00DA35D7">
        <w:t>brak</w:t>
      </w:r>
      <w:r>
        <w:t xml:space="preserve"> </w:t>
      </w:r>
      <w:r w:rsidRPr="00DA35D7">
        <w:t>odpowiedzi.</w:t>
      </w:r>
    </w:p>
    <w:p w:rsidR="00875EF3" w:rsidRPr="00DA35D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>
        <w:br w:type="page"/>
      </w: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DA35D7" w:rsidRDefault="00875EF3" w:rsidP="007A7B73">
      <w:pPr>
        <w:suppressAutoHyphens/>
        <w:jc w:val="left"/>
      </w:pPr>
      <w:r w:rsidRPr="00DA35D7">
        <w:t>Odpowiedź</w:t>
      </w:r>
      <w:r>
        <w:t xml:space="preserve"> </w:t>
      </w:r>
      <w:r w:rsidRPr="00DA35D7">
        <w:t>1.</w:t>
      </w:r>
      <w:r>
        <w:t xml:space="preserve"> </w:t>
      </w:r>
      <w:r w:rsidRPr="00DA35D7">
        <w:t>Ponieważ</w:t>
      </w:r>
      <w:r>
        <w:t xml:space="preserve"> </w:t>
      </w:r>
      <w:r w:rsidRPr="00DA35D7">
        <w:t>dioksyny</w:t>
      </w:r>
      <w:r>
        <w:t xml:space="preserve"> </w:t>
      </w:r>
      <w:r w:rsidRPr="00DA35D7">
        <w:t>znajdują</w:t>
      </w:r>
      <w:r>
        <w:t xml:space="preserve"> </w:t>
      </w:r>
      <w:r w:rsidRPr="00DA35D7">
        <w:t>się</w:t>
      </w:r>
      <w:r>
        <w:t xml:space="preserve"> </w:t>
      </w:r>
      <w:r w:rsidRPr="00DA35D7">
        <w:t>w</w:t>
      </w:r>
      <w:r>
        <w:t xml:space="preserve"> </w:t>
      </w:r>
      <w:r w:rsidRPr="00DA35D7">
        <w:t>tłuszczu.</w:t>
      </w:r>
    </w:p>
    <w:p w:rsidR="00875EF3" w:rsidRPr="00DA35D7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stwierdzenie</w:t>
      </w:r>
      <w:r>
        <w:t xml:space="preserve"> </w:t>
      </w:r>
      <w:r w:rsidRPr="002C1A40">
        <w:t>zdającego</w:t>
      </w:r>
      <w:r>
        <w:t xml:space="preserve"> </w:t>
      </w:r>
      <w:r w:rsidRPr="002C1A40">
        <w:t>nie</w:t>
      </w:r>
      <w:r>
        <w:t xml:space="preserve"> </w:t>
      </w:r>
      <w:r w:rsidRPr="002C1A40">
        <w:t>wyjaśnia</w:t>
      </w:r>
      <w:r>
        <w:t xml:space="preserve"> </w:t>
      </w:r>
      <w:r w:rsidRPr="002C1A40">
        <w:t>związku</w:t>
      </w:r>
      <w:r>
        <w:t xml:space="preserve"> </w:t>
      </w:r>
      <w:r w:rsidRPr="002C1A40">
        <w:t>między</w:t>
      </w:r>
      <w:r>
        <w:t xml:space="preserve"> </w:t>
      </w:r>
      <w:r w:rsidRPr="002C1A40">
        <w:t>poziomem</w:t>
      </w:r>
      <w:r>
        <w:t xml:space="preserve"> </w:t>
      </w:r>
      <w:r w:rsidRPr="002C1A40">
        <w:t>tłuszczu</w:t>
      </w:r>
      <w:r>
        <w:t xml:space="preserve"> </w:t>
      </w:r>
      <w:r w:rsidRPr="002C1A40">
        <w:t>w</w:t>
      </w:r>
      <w:r>
        <w:t xml:space="preserve"> </w:t>
      </w:r>
      <w:r w:rsidRPr="002C1A40">
        <w:t>jaju</w:t>
      </w:r>
      <w:r>
        <w:t xml:space="preserve"> </w:t>
      </w:r>
      <w:r w:rsidRPr="002C1A40">
        <w:t>a</w:t>
      </w:r>
      <w:r>
        <w:t xml:space="preserve"> </w:t>
      </w:r>
      <w:r w:rsidRPr="002C1A40">
        <w:t>zawartością</w:t>
      </w:r>
      <w:r>
        <w:t xml:space="preserve"> </w:t>
      </w:r>
      <w:r w:rsidRPr="002C1A40">
        <w:t>w</w:t>
      </w:r>
      <w:r>
        <w:t xml:space="preserve"> </w:t>
      </w:r>
      <w:r w:rsidRPr="002C1A40">
        <w:t>nim</w:t>
      </w:r>
      <w:r>
        <w:t xml:space="preserve"> </w:t>
      </w:r>
      <w:r w:rsidRPr="002C1A40">
        <w:t>dioksyn.</w:t>
      </w:r>
    </w:p>
    <w:p w:rsidR="00875EF3" w:rsidRPr="00DA35D7" w:rsidRDefault="00875EF3" w:rsidP="007A7B73">
      <w:pPr>
        <w:suppressAutoHyphens/>
        <w:jc w:val="left"/>
      </w:pPr>
      <w:r w:rsidRPr="00DA35D7">
        <w:t>Odpowiedź</w:t>
      </w:r>
      <w:r>
        <w:t xml:space="preserve"> </w:t>
      </w:r>
      <w:r w:rsidRPr="00DA35D7">
        <w:t>2.</w:t>
      </w:r>
      <w:r>
        <w:t xml:space="preserve"> </w:t>
      </w:r>
      <w:r w:rsidRPr="00DA35D7">
        <w:t>Ponieważ</w:t>
      </w:r>
      <w:r>
        <w:t xml:space="preserve"> </w:t>
      </w:r>
      <w:r w:rsidRPr="00DA35D7">
        <w:t>dioksyny</w:t>
      </w:r>
      <w:r>
        <w:t xml:space="preserve"> </w:t>
      </w:r>
      <w:r w:rsidRPr="00DA35D7">
        <w:t>charakteryzują</w:t>
      </w:r>
      <w:r>
        <w:t xml:space="preserve"> </w:t>
      </w:r>
      <w:r w:rsidRPr="00DA35D7">
        <w:t>się</w:t>
      </w:r>
      <w:r>
        <w:t xml:space="preserve"> </w:t>
      </w:r>
      <w:r w:rsidRPr="00DA35D7">
        <w:t>lipofilowością,</w:t>
      </w:r>
      <w:r>
        <w:t xml:space="preserve"> </w:t>
      </w:r>
      <w:r w:rsidRPr="00DA35D7">
        <w:t>tzn.</w:t>
      </w:r>
      <w:r>
        <w:t xml:space="preserve"> </w:t>
      </w:r>
      <w:r w:rsidRPr="00DA35D7">
        <w:t>nie</w:t>
      </w:r>
      <w:r>
        <w:t xml:space="preserve"> </w:t>
      </w:r>
      <w:r w:rsidRPr="00DA35D7">
        <w:t>akumulują</w:t>
      </w:r>
      <w:r>
        <w:t xml:space="preserve"> </w:t>
      </w:r>
      <w:r w:rsidRPr="00DA35D7">
        <w:t>się</w:t>
      </w:r>
      <w:r>
        <w:t xml:space="preserve"> </w:t>
      </w:r>
      <w:r w:rsidRPr="00DA35D7">
        <w:t>w</w:t>
      </w:r>
      <w:r>
        <w:t xml:space="preserve"> </w:t>
      </w:r>
      <w:r w:rsidRPr="00DA35D7">
        <w:t>tłuszczu.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nieznajomość</w:t>
      </w:r>
      <w:r>
        <w:t xml:space="preserve"> </w:t>
      </w:r>
      <w:r w:rsidRPr="002C1A40">
        <w:t>pojęcia</w:t>
      </w:r>
      <w:r>
        <w:t xml:space="preserve"> „</w:t>
      </w:r>
      <w:r w:rsidRPr="002C1A40">
        <w:t>lipofilowość</w:t>
      </w:r>
      <w:r>
        <w:t xml:space="preserve">” </w:t>
      </w:r>
      <w:r w:rsidRPr="002C1A40">
        <w:t>i</w:t>
      </w:r>
      <w:r>
        <w:t xml:space="preserve"> </w:t>
      </w:r>
      <w:r w:rsidRPr="002C1A40">
        <w:t>w</w:t>
      </w:r>
      <w:r>
        <w:t xml:space="preserve"> </w:t>
      </w:r>
      <w:r w:rsidRPr="002C1A40">
        <w:t>efekcie</w:t>
      </w:r>
      <w:r>
        <w:t xml:space="preserve"> </w:t>
      </w:r>
      <w:r w:rsidRPr="002C1A40">
        <w:t>błędne</w:t>
      </w:r>
      <w:r>
        <w:t xml:space="preserve"> </w:t>
      </w:r>
      <w:r w:rsidRPr="002C1A40">
        <w:t>stwierdzenie.</w:t>
      </w:r>
    </w:p>
    <w:p w:rsidR="00875EF3" w:rsidRPr="002C1A40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3.</w:t>
      </w:r>
    </w:p>
    <w:p w:rsidR="00875EF3" w:rsidRPr="00DA35D7" w:rsidRDefault="00875EF3" w:rsidP="007A7B73">
      <w:pPr>
        <w:suppressAutoHyphens/>
        <w:jc w:val="left"/>
      </w:pPr>
      <w:r w:rsidRPr="00DA35D7">
        <w:t>Im</w:t>
      </w:r>
      <w:r>
        <w:t xml:space="preserve"> </w:t>
      </w:r>
      <w:r w:rsidRPr="00DA35D7">
        <w:t>mniej</w:t>
      </w:r>
      <w:r>
        <w:t xml:space="preserve"> </w:t>
      </w:r>
      <w:r w:rsidRPr="00DA35D7">
        <w:t>dioksyn,</w:t>
      </w:r>
      <w:r>
        <w:t xml:space="preserve"> </w:t>
      </w:r>
      <w:r w:rsidRPr="00DA35D7">
        <w:t>tym</w:t>
      </w:r>
      <w:r>
        <w:t xml:space="preserve"> </w:t>
      </w:r>
      <w:r w:rsidRPr="00DA35D7">
        <w:t>mniej</w:t>
      </w:r>
      <w:r>
        <w:t xml:space="preserve"> </w:t>
      </w:r>
      <w:r w:rsidRPr="00DA35D7">
        <w:t>tłuszczu.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przyczyna</w:t>
      </w:r>
      <w:r>
        <w:t xml:space="preserve"> </w:t>
      </w:r>
      <w:r w:rsidRPr="002C1A40">
        <w:t>i</w:t>
      </w:r>
      <w:r>
        <w:t xml:space="preserve"> </w:t>
      </w:r>
      <w:r w:rsidRPr="002C1A40">
        <w:t>skutek</w:t>
      </w:r>
      <w:r>
        <w:t xml:space="preserve"> </w:t>
      </w:r>
      <w:r w:rsidRPr="002C1A40">
        <w:t>zostały</w:t>
      </w:r>
      <w:r>
        <w:t xml:space="preserve"> </w:t>
      </w:r>
      <w:r w:rsidRPr="002C1A40">
        <w:t>zamienione.</w:t>
      </w:r>
    </w:p>
    <w:p w:rsidR="00875EF3" w:rsidRPr="00DA35D7" w:rsidRDefault="00875EF3" w:rsidP="007A7B73">
      <w:pPr>
        <w:suppressAutoHyphens/>
        <w:jc w:val="left"/>
      </w:pP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d)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(0</w:t>
      </w: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1)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Rozwiązanie: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br/>
        <w:t>Ferma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powinna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znajdować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się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dużej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odległości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zakładów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przemysłowych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spalarni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paliw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kopalnych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miejsc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dużym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natężeniu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transportu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dużych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skupisk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ludności.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br/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Schemat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punktowania:</w:t>
      </w:r>
    </w:p>
    <w:p w:rsidR="00875EF3" w:rsidRPr="00DA35D7" w:rsidRDefault="00875EF3" w:rsidP="007A7B73">
      <w:pPr>
        <w:pStyle w:val="Akapitzlist12"/>
        <w:suppressAutoHyphens/>
        <w:ind w:left="30"/>
        <w:rPr>
          <w:rFonts w:ascii="Times New Roman" w:hAnsi="Times New Roman" w:cs="Times New Roman"/>
          <w:sz w:val="24"/>
          <w:szCs w:val="24"/>
          <w:lang w:val="pl-PL"/>
        </w:rPr>
      </w:pPr>
      <w:r w:rsidRPr="00DA35D7"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podanie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prawidłowego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kryterium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A35D7">
        <w:rPr>
          <w:rFonts w:ascii="Times New Roman" w:hAnsi="Times New Roman" w:cs="Times New Roman"/>
          <w:sz w:val="24"/>
          <w:szCs w:val="24"/>
          <w:lang w:val="pl-PL"/>
        </w:rPr>
        <w:t>lokalizacji.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pkt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błędne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kryterium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lokalizacji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lub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brak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odpowiedzi.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Przykładowe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ocenione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odpowiedzi: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Odpowiedź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Obecność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zakładów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przemysłowych.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0 pkt; odpowiedź zbyt ogólna,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brak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wskazania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kryterium,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czyli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dużej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odległości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fermy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od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zakładów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przemysłowych.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Odpowiedź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Obecność bezkręgowców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glebie.</w:t>
      </w:r>
    </w:p>
    <w:p w:rsidR="00875EF3" w:rsidRPr="002C1A40" w:rsidRDefault="00875EF3" w:rsidP="007A7B73">
      <w:pPr>
        <w:pStyle w:val="Akapitzlist12"/>
        <w:suppressAutoHyphens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C1A40"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pkt;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brak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związku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poziomem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dioksyn,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kryterium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niemożliwe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do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C1A40">
        <w:rPr>
          <w:rFonts w:ascii="Times New Roman" w:hAnsi="Times New Roman" w:cs="Times New Roman"/>
          <w:sz w:val="24"/>
          <w:szCs w:val="24"/>
          <w:lang w:val="pl-PL"/>
        </w:rPr>
        <w:t>spełnienia.</w:t>
      </w:r>
    </w:p>
    <w:p w:rsidR="00875EF3" w:rsidRPr="00257F53" w:rsidRDefault="00875EF3" w:rsidP="007A7B73">
      <w:pPr>
        <w:pStyle w:val="Akapitzlist12"/>
        <w:suppressAutoHyphens/>
        <w:ind w:left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75EF3" w:rsidRDefault="00875EF3" w:rsidP="007A7B73">
      <w:pPr>
        <w:suppressAutoHyphens/>
        <w:jc w:val="center"/>
      </w:pPr>
    </w:p>
    <w:p w:rsidR="00875EF3" w:rsidRDefault="00875EF3" w:rsidP="007A7B73">
      <w:pPr>
        <w:suppressAutoHyphens/>
        <w:jc w:val="center"/>
      </w:pPr>
      <w:r>
        <w:t>Zadanie 19</w:t>
      </w:r>
      <w:r w:rsidRPr="00934333">
        <w:t>.</w:t>
      </w:r>
      <w:r>
        <w:t xml:space="preserve"> </w:t>
      </w:r>
      <w:r w:rsidRPr="00934333">
        <w:t>(0-2)</w:t>
      </w:r>
    </w:p>
    <w:p w:rsidR="00875EF3" w:rsidRDefault="00875EF3" w:rsidP="007A7B73">
      <w:pPr>
        <w:suppressAutoHyphens/>
        <w:jc w:val="center"/>
      </w:pPr>
    </w:p>
    <w:p w:rsidR="00875EF3" w:rsidRPr="002C1A40" w:rsidRDefault="00875EF3" w:rsidP="007A7B73">
      <w:pPr>
        <w:suppressAutoHyphens/>
        <w:jc w:val="left"/>
        <w:rPr>
          <w:noProof/>
        </w:rPr>
      </w:pPr>
      <w:r w:rsidRPr="002C1A40">
        <w:t>U</w:t>
      </w:r>
      <w:r>
        <w:t xml:space="preserve"> </w:t>
      </w:r>
      <w:r w:rsidRPr="002C1A40">
        <w:t>pustułek</w:t>
      </w:r>
      <w:r>
        <w:t xml:space="preserve"> </w:t>
      </w:r>
      <w:r w:rsidRPr="002C1A40">
        <w:t>dorosłe</w:t>
      </w:r>
      <w:r>
        <w:t xml:space="preserve"> </w:t>
      </w:r>
      <w:r w:rsidRPr="002C1A40">
        <w:t>osobniki</w:t>
      </w:r>
      <w:r>
        <w:t xml:space="preserve"> </w:t>
      </w:r>
      <w:r w:rsidRPr="002C1A40">
        <w:t>opiekują</w:t>
      </w:r>
      <w:r>
        <w:t xml:space="preserve"> </w:t>
      </w:r>
      <w:r w:rsidRPr="002C1A40">
        <w:t>się</w:t>
      </w:r>
      <w:r>
        <w:t xml:space="preserve"> </w:t>
      </w:r>
      <w:r w:rsidRPr="002C1A40">
        <w:t>młodymi.</w:t>
      </w:r>
      <w:r>
        <w:t xml:space="preserve"> </w:t>
      </w:r>
      <w:r w:rsidRPr="002C1A40">
        <w:t>Badając</w:t>
      </w:r>
      <w:r>
        <w:t xml:space="preserve"> </w:t>
      </w:r>
      <w:r w:rsidRPr="002C1A40">
        <w:t>zależności</w:t>
      </w:r>
      <w:r>
        <w:t xml:space="preserve"> </w:t>
      </w:r>
      <w:r w:rsidRPr="002C1A40">
        <w:t>pomiędzy</w:t>
      </w:r>
      <w:r>
        <w:t xml:space="preserve"> </w:t>
      </w:r>
      <w:r w:rsidRPr="002C1A40">
        <w:t>wielkością</w:t>
      </w:r>
      <w:r>
        <w:t xml:space="preserve"> </w:t>
      </w:r>
      <w:r w:rsidRPr="002C1A40">
        <w:t>lęgów</w:t>
      </w:r>
      <w:r>
        <w:t xml:space="preserve"> </w:t>
      </w:r>
      <w:r w:rsidRPr="002C1A40">
        <w:t>pustułek</w:t>
      </w:r>
      <w:r>
        <w:t xml:space="preserve"> </w:t>
      </w:r>
      <w:r w:rsidRPr="002C1A40">
        <w:t>a</w:t>
      </w:r>
      <w:r>
        <w:t xml:space="preserve"> </w:t>
      </w:r>
      <w:r w:rsidRPr="002C1A40">
        <w:t>przeżywalnością</w:t>
      </w:r>
      <w:r>
        <w:t xml:space="preserve"> </w:t>
      </w:r>
      <w:r w:rsidRPr="002C1A40">
        <w:t>najbliższej</w:t>
      </w:r>
      <w:r>
        <w:t xml:space="preserve"> </w:t>
      </w:r>
      <w:r w:rsidRPr="002C1A40">
        <w:t>zimy</w:t>
      </w:r>
      <w:r>
        <w:t xml:space="preserve"> </w:t>
      </w:r>
      <w:r w:rsidRPr="002C1A40">
        <w:t>przez</w:t>
      </w:r>
      <w:r>
        <w:t xml:space="preserve"> </w:t>
      </w:r>
      <w:r w:rsidRPr="002C1A40">
        <w:t>rodziców</w:t>
      </w:r>
      <w:r>
        <w:t xml:space="preserve"> </w:t>
      </w:r>
      <w:r w:rsidRPr="002C1A40">
        <w:t>opiekujących</w:t>
      </w:r>
      <w:r>
        <w:t xml:space="preserve"> </w:t>
      </w:r>
      <w:r w:rsidRPr="002C1A40">
        <w:t>się</w:t>
      </w:r>
      <w:r>
        <w:t xml:space="preserve"> </w:t>
      </w:r>
      <w:r w:rsidRPr="002C1A40">
        <w:t>tymi</w:t>
      </w:r>
      <w:r>
        <w:t xml:space="preserve"> </w:t>
      </w:r>
      <w:r w:rsidRPr="002C1A40">
        <w:t>lęgami,</w:t>
      </w:r>
      <w:r>
        <w:t xml:space="preserve"> </w:t>
      </w:r>
      <w:r w:rsidRPr="002C1A40">
        <w:t>przeprowadzono</w:t>
      </w:r>
      <w:r>
        <w:t xml:space="preserve"> </w:t>
      </w:r>
      <w:r w:rsidRPr="002C1A40">
        <w:t>doświadczenie</w:t>
      </w:r>
      <w:r>
        <w:t xml:space="preserve"> </w:t>
      </w:r>
      <w:r w:rsidRPr="002C1A40">
        <w:t>na</w:t>
      </w:r>
      <w:r>
        <w:t xml:space="preserve"> </w:t>
      </w:r>
      <w:r w:rsidRPr="002C1A40">
        <w:t>trzech</w:t>
      </w:r>
      <w:r>
        <w:t xml:space="preserve"> </w:t>
      </w:r>
      <w:r w:rsidRPr="002C1A40">
        <w:t>grupach</w:t>
      </w:r>
      <w:r>
        <w:t xml:space="preserve"> </w:t>
      </w:r>
      <w:r w:rsidRPr="002C1A40">
        <w:t>ptaków.</w:t>
      </w:r>
    </w:p>
    <w:p w:rsidR="00875EF3" w:rsidRPr="002C1A40" w:rsidRDefault="00875EF3" w:rsidP="007A7B73">
      <w:pPr>
        <w:suppressAutoHyphens/>
        <w:jc w:val="left"/>
        <w:rPr>
          <w:lang w:eastAsia="en-US"/>
        </w:rPr>
      </w:pPr>
      <w:r w:rsidRPr="002C1A40">
        <w:rPr>
          <w:lang w:eastAsia="en-US"/>
        </w:rPr>
        <w:t>Wyniki</w:t>
      </w:r>
      <w:r>
        <w:rPr>
          <w:lang w:eastAsia="en-US"/>
        </w:rPr>
        <w:t xml:space="preserve"> </w:t>
      </w:r>
      <w:r w:rsidRPr="002C1A40">
        <w:rPr>
          <w:lang w:eastAsia="en-US"/>
        </w:rPr>
        <w:t>doświadczenia:</w:t>
      </w:r>
    </w:p>
    <w:p w:rsidR="00875EF3" w:rsidRPr="002C1A40" w:rsidRDefault="00875EF3" w:rsidP="007A7B73">
      <w:pPr>
        <w:suppressAutoHyphens/>
        <w:jc w:val="left"/>
      </w:pPr>
      <w:r w:rsidRPr="002C1A40">
        <w:t>Grupa</w:t>
      </w:r>
      <w:r>
        <w:t xml:space="preserve"> </w:t>
      </w:r>
      <w:r w:rsidRPr="002C1A40">
        <w:t>1.</w:t>
      </w:r>
      <w:r>
        <w:t xml:space="preserve"> </w:t>
      </w:r>
      <w:r w:rsidRPr="002C1A40">
        <w:t>(lęgi</w:t>
      </w:r>
      <w:r>
        <w:t xml:space="preserve"> </w:t>
      </w:r>
      <w:r w:rsidRPr="002C1A40">
        <w:t>sztucznie</w:t>
      </w:r>
      <w:r>
        <w:t xml:space="preserve"> </w:t>
      </w:r>
      <w:r w:rsidRPr="002C1A40">
        <w:t>zredukowane),</w:t>
      </w:r>
      <w:r>
        <w:t xml:space="preserve"> </w:t>
      </w:r>
      <w:r w:rsidRPr="002C1A40">
        <w:t>przeżywalność</w:t>
      </w:r>
      <w:r>
        <w:t xml:space="preserve"> </w:t>
      </w:r>
      <w:r w:rsidRPr="002C1A40">
        <w:t>pustułek</w:t>
      </w:r>
      <w:r>
        <w:t>-</w:t>
      </w:r>
      <w:r w:rsidRPr="002C1A40">
        <w:t>rodziców:</w:t>
      </w:r>
      <w:r>
        <w:t xml:space="preserve"> </w:t>
      </w:r>
      <w:r w:rsidRPr="002C1A40">
        <w:t>86%</w:t>
      </w:r>
      <w:r>
        <w:t xml:space="preserve"> </w:t>
      </w:r>
      <w:r w:rsidRPr="002C1A40">
        <w:t>samce</w:t>
      </w:r>
      <w:r>
        <w:t xml:space="preserve"> </w:t>
      </w:r>
      <w:r w:rsidRPr="002C1A40">
        <w:t>i</w:t>
      </w:r>
      <w:r>
        <w:t xml:space="preserve"> </w:t>
      </w:r>
      <w:r w:rsidRPr="002C1A40">
        <w:t>100%</w:t>
      </w:r>
      <w:r>
        <w:t xml:space="preserve"> </w:t>
      </w:r>
      <w:r w:rsidRPr="002C1A40">
        <w:t>samice.</w:t>
      </w:r>
    </w:p>
    <w:p w:rsidR="00875EF3" w:rsidRPr="002C1A40" w:rsidRDefault="00875EF3" w:rsidP="007A7B73">
      <w:pPr>
        <w:suppressAutoHyphens/>
        <w:jc w:val="left"/>
      </w:pPr>
      <w:r w:rsidRPr="002C1A40">
        <w:t>Grupa</w:t>
      </w:r>
      <w:r>
        <w:t xml:space="preserve"> </w:t>
      </w:r>
      <w:r w:rsidRPr="002C1A40">
        <w:t>2.</w:t>
      </w:r>
      <w:r>
        <w:t xml:space="preserve"> </w:t>
      </w:r>
      <w:r w:rsidRPr="002C1A40">
        <w:t>(lęgi</w:t>
      </w:r>
      <w:r>
        <w:t xml:space="preserve"> </w:t>
      </w:r>
      <w:r w:rsidRPr="002C1A40">
        <w:t>normalne),</w:t>
      </w:r>
      <w:r>
        <w:t xml:space="preserve"> </w:t>
      </w:r>
      <w:r w:rsidRPr="002C1A40">
        <w:t>przeżywalność</w:t>
      </w:r>
      <w:r>
        <w:t xml:space="preserve"> </w:t>
      </w:r>
      <w:r w:rsidRPr="002C1A40">
        <w:t>pustułek</w:t>
      </w:r>
      <w:r>
        <w:t>-</w:t>
      </w:r>
      <w:r w:rsidRPr="002C1A40">
        <w:t>rodziców:</w:t>
      </w:r>
      <w:r>
        <w:t xml:space="preserve"> </w:t>
      </w:r>
      <w:r w:rsidRPr="002C1A40">
        <w:t>58%</w:t>
      </w:r>
      <w:r>
        <w:t xml:space="preserve"> </w:t>
      </w:r>
      <w:r w:rsidRPr="002C1A40">
        <w:t>samce</w:t>
      </w:r>
      <w:r>
        <w:t xml:space="preserve"> </w:t>
      </w:r>
      <w:r w:rsidRPr="002C1A40">
        <w:t>i</w:t>
      </w:r>
      <w:r>
        <w:t xml:space="preserve"> </w:t>
      </w:r>
      <w:r w:rsidRPr="002C1A40">
        <w:t>61%</w:t>
      </w:r>
      <w:r>
        <w:t xml:space="preserve"> </w:t>
      </w:r>
      <w:r w:rsidRPr="002C1A40">
        <w:t>samice.</w:t>
      </w:r>
    </w:p>
    <w:p w:rsidR="00875EF3" w:rsidRPr="00850F83" w:rsidRDefault="00875EF3" w:rsidP="007A7B73">
      <w:pPr>
        <w:suppressAutoHyphens/>
        <w:jc w:val="left"/>
      </w:pPr>
      <w:r w:rsidRPr="002C1A40">
        <w:t>Grupa</w:t>
      </w:r>
      <w:r>
        <w:t xml:space="preserve"> </w:t>
      </w:r>
      <w:r w:rsidRPr="002C1A40">
        <w:t>3.</w:t>
      </w:r>
      <w:r>
        <w:t xml:space="preserve"> </w:t>
      </w:r>
      <w:r w:rsidRPr="002C1A40">
        <w:t>(lęgi</w:t>
      </w:r>
      <w:r>
        <w:t xml:space="preserve"> </w:t>
      </w:r>
      <w:r w:rsidRPr="002C1A40">
        <w:t>sztucznie</w:t>
      </w:r>
      <w:r>
        <w:t xml:space="preserve"> </w:t>
      </w:r>
      <w:r w:rsidRPr="002C1A40">
        <w:t>powiększone),</w:t>
      </w:r>
      <w:r>
        <w:t xml:space="preserve"> </w:t>
      </w:r>
      <w:r w:rsidRPr="002C1A40">
        <w:t>przeżywalność</w:t>
      </w:r>
      <w:r>
        <w:t xml:space="preserve"> </w:t>
      </w:r>
      <w:r w:rsidRPr="002C1A40">
        <w:t>pustułek</w:t>
      </w:r>
      <w:r>
        <w:t>-</w:t>
      </w:r>
      <w:r w:rsidRPr="002C1A40">
        <w:t>rodziców:</w:t>
      </w:r>
      <w:r>
        <w:t xml:space="preserve"> </w:t>
      </w:r>
      <w:r w:rsidRPr="002C1A40">
        <w:t>25%</w:t>
      </w:r>
      <w:r>
        <w:t xml:space="preserve"> </w:t>
      </w:r>
      <w:r w:rsidRPr="002C1A40">
        <w:t>samce</w:t>
      </w:r>
      <w:r>
        <w:t xml:space="preserve"> </w:t>
      </w:r>
      <w:r w:rsidRPr="002C1A40">
        <w:t>i</w:t>
      </w:r>
      <w:r>
        <w:t xml:space="preserve"> </w:t>
      </w:r>
      <w:r w:rsidRPr="002C1A40">
        <w:t>54%</w:t>
      </w:r>
      <w:r>
        <w:t xml:space="preserve"> </w:t>
      </w:r>
      <w:r w:rsidRPr="002C1A40">
        <w:t>samice.</w:t>
      </w:r>
    </w:p>
    <w:p w:rsidR="00875EF3" w:rsidRPr="00934333" w:rsidRDefault="00875EF3" w:rsidP="007A7B73">
      <w:pPr>
        <w:suppressAutoHyphens/>
        <w:ind w:left="284" w:hanging="284"/>
        <w:jc w:val="left"/>
      </w:pPr>
      <w:r w:rsidRPr="002C1A40">
        <w:rPr>
          <w:bCs/>
        </w:rPr>
        <w:t>a)</w:t>
      </w:r>
      <w:r>
        <w:t xml:space="preserve"> </w:t>
      </w:r>
      <w:r w:rsidRPr="002C1A40">
        <w:rPr>
          <w:bCs/>
        </w:rPr>
        <w:t>Sformułuj</w:t>
      </w:r>
      <w:r>
        <w:rPr>
          <w:bCs/>
        </w:rPr>
        <w:t xml:space="preserve"> </w:t>
      </w:r>
      <w:r w:rsidRPr="002C1A40">
        <w:rPr>
          <w:bCs/>
        </w:rPr>
        <w:t>wniosek</w:t>
      </w:r>
      <w:r>
        <w:rPr>
          <w:bCs/>
        </w:rPr>
        <w:t xml:space="preserve"> </w:t>
      </w:r>
      <w:r w:rsidRPr="002C1A40">
        <w:rPr>
          <w:bCs/>
        </w:rPr>
        <w:t>dotyczący</w:t>
      </w:r>
      <w:r>
        <w:rPr>
          <w:bCs/>
        </w:rPr>
        <w:t xml:space="preserve"> </w:t>
      </w:r>
      <w:r w:rsidRPr="002C1A40">
        <w:rPr>
          <w:bCs/>
        </w:rPr>
        <w:t>szans</w:t>
      </w:r>
      <w:r>
        <w:rPr>
          <w:bCs/>
        </w:rPr>
        <w:t xml:space="preserve"> </w:t>
      </w:r>
      <w:r w:rsidRPr="002C1A40">
        <w:rPr>
          <w:bCs/>
        </w:rPr>
        <w:t>na</w:t>
      </w:r>
      <w:r>
        <w:rPr>
          <w:bCs/>
        </w:rPr>
        <w:t xml:space="preserve"> </w:t>
      </w:r>
      <w:r w:rsidRPr="002C1A40">
        <w:rPr>
          <w:bCs/>
        </w:rPr>
        <w:t>przeżycie</w:t>
      </w:r>
      <w:r>
        <w:rPr>
          <w:bCs/>
        </w:rPr>
        <w:t xml:space="preserve"> </w:t>
      </w:r>
      <w:r w:rsidRPr="002C1A40">
        <w:rPr>
          <w:bCs/>
        </w:rPr>
        <w:t>najbliższej</w:t>
      </w:r>
      <w:r>
        <w:rPr>
          <w:bCs/>
        </w:rPr>
        <w:t xml:space="preserve"> </w:t>
      </w:r>
      <w:r w:rsidRPr="002C1A40">
        <w:rPr>
          <w:bCs/>
        </w:rPr>
        <w:t>zimy</w:t>
      </w:r>
      <w:r>
        <w:rPr>
          <w:bCs/>
        </w:rPr>
        <w:t xml:space="preserve"> </w:t>
      </w:r>
      <w:r w:rsidRPr="002C1A40">
        <w:rPr>
          <w:bCs/>
        </w:rPr>
        <w:t>przez</w:t>
      </w:r>
      <w:r>
        <w:rPr>
          <w:bCs/>
        </w:rPr>
        <w:t xml:space="preserve"> </w:t>
      </w:r>
      <w:r w:rsidRPr="002C1A40">
        <w:rPr>
          <w:bCs/>
        </w:rPr>
        <w:t>dorosłe</w:t>
      </w:r>
      <w:r>
        <w:rPr>
          <w:bCs/>
        </w:rPr>
        <w:t xml:space="preserve"> </w:t>
      </w:r>
      <w:r w:rsidRPr="002C1A40">
        <w:rPr>
          <w:bCs/>
        </w:rPr>
        <w:t>pustułki</w:t>
      </w:r>
      <w:r>
        <w:rPr>
          <w:bCs/>
        </w:rPr>
        <w:t xml:space="preserve"> </w:t>
      </w:r>
      <w:r w:rsidRPr="002C1A40">
        <w:rPr>
          <w:bCs/>
        </w:rPr>
        <w:t>w</w:t>
      </w:r>
      <w:r>
        <w:rPr>
          <w:bCs/>
        </w:rPr>
        <w:t xml:space="preserve"> </w:t>
      </w:r>
      <w:r w:rsidRPr="002C1A40">
        <w:rPr>
          <w:bCs/>
        </w:rPr>
        <w:t>zależności</w:t>
      </w:r>
      <w:r>
        <w:rPr>
          <w:bCs/>
        </w:rPr>
        <w:t xml:space="preserve"> </w:t>
      </w:r>
      <w:r w:rsidRPr="002C1A40">
        <w:rPr>
          <w:bCs/>
        </w:rPr>
        <w:t>od</w:t>
      </w:r>
      <w:r>
        <w:rPr>
          <w:bCs/>
        </w:rPr>
        <w:t xml:space="preserve"> </w:t>
      </w:r>
      <w:r w:rsidRPr="002C1A40">
        <w:rPr>
          <w:bCs/>
        </w:rPr>
        <w:t>wielkości</w:t>
      </w:r>
      <w:r>
        <w:rPr>
          <w:bCs/>
        </w:rPr>
        <w:t xml:space="preserve"> </w:t>
      </w:r>
      <w:r w:rsidRPr="002C1A40">
        <w:rPr>
          <w:bCs/>
        </w:rPr>
        <w:t>ich</w:t>
      </w:r>
      <w:r>
        <w:rPr>
          <w:bCs/>
        </w:rPr>
        <w:t xml:space="preserve"> </w:t>
      </w:r>
      <w:r w:rsidRPr="002C1A40">
        <w:rPr>
          <w:bCs/>
        </w:rPr>
        <w:t>lęgu.</w:t>
      </w:r>
    </w:p>
    <w:p w:rsidR="00875EF3" w:rsidRPr="002C1A40" w:rsidRDefault="00875EF3" w:rsidP="007A7B73">
      <w:pPr>
        <w:suppressAutoHyphens/>
        <w:ind w:left="-57" w:firstLine="57"/>
        <w:jc w:val="left"/>
        <w:rPr>
          <w:bCs/>
        </w:rPr>
      </w:pPr>
      <w:r w:rsidRPr="002C1A40">
        <w:rPr>
          <w:bCs/>
        </w:rPr>
        <w:t>b)</w:t>
      </w:r>
      <w:r>
        <w:t xml:space="preserve"> </w:t>
      </w:r>
      <w:r w:rsidRPr="002C1A40">
        <w:rPr>
          <w:bCs/>
        </w:rPr>
        <w:t>Wskaż</w:t>
      </w:r>
      <w:r>
        <w:rPr>
          <w:bCs/>
        </w:rPr>
        <w:t xml:space="preserve"> </w:t>
      </w:r>
      <w:r w:rsidRPr="002C1A40">
        <w:rPr>
          <w:bCs/>
        </w:rPr>
        <w:t>korzyść</w:t>
      </w:r>
      <w:r>
        <w:rPr>
          <w:bCs/>
        </w:rPr>
        <w:t xml:space="preserve"> </w:t>
      </w:r>
      <w:r w:rsidRPr="002C1A40">
        <w:rPr>
          <w:bCs/>
        </w:rPr>
        <w:t>dla</w:t>
      </w:r>
      <w:r>
        <w:rPr>
          <w:bCs/>
        </w:rPr>
        <w:t xml:space="preserve"> </w:t>
      </w:r>
      <w:r w:rsidRPr="002C1A40">
        <w:rPr>
          <w:bCs/>
        </w:rPr>
        <w:t>gatunku</w:t>
      </w:r>
      <w:r>
        <w:rPr>
          <w:bCs/>
        </w:rPr>
        <w:t xml:space="preserve"> </w:t>
      </w:r>
      <w:r w:rsidRPr="002C1A40">
        <w:rPr>
          <w:bCs/>
        </w:rPr>
        <w:t>pustułek</w:t>
      </w:r>
      <w:r>
        <w:rPr>
          <w:bCs/>
        </w:rPr>
        <w:t xml:space="preserve"> </w:t>
      </w:r>
      <w:r w:rsidRPr="002C1A40">
        <w:rPr>
          <w:bCs/>
        </w:rPr>
        <w:t>wynikającą</w:t>
      </w:r>
      <w:r>
        <w:rPr>
          <w:bCs/>
        </w:rPr>
        <w:t xml:space="preserve"> </w:t>
      </w:r>
      <w:r w:rsidRPr="002C1A40">
        <w:rPr>
          <w:bCs/>
        </w:rPr>
        <w:t>z</w:t>
      </w:r>
      <w:r>
        <w:rPr>
          <w:bCs/>
        </w:rPr>
        <w:t xml:space="preserve"> </w:t>
      </w:r>
      <w:r w:rsidRPr="002C1A40">
        <w:rPr>
          <w:bCs/>
        </w:rPr>
        <w:t>takiego</w:t>
      </w:r>
      <w:r>
        <w:rPr>
          <w:bCs/>
        </w:rPr>
        <w:t xml:space="preserve"> </w:t>
      </w:r>
      <w:r w:rsidRPr="002C1A40">
        <w:rPr>
          <w:bCs/>
        </w:rPr>
        <w:t>jak</w:t>
      </w:r>
      <w:r>
        <w:rPr>
          <w:bCs/>
        </w:rPr>
        <w:t xml:space="preserve"> </w:t>
      </w:r>
      <w:r w:rsidRPr="002C1A40">
        <w:rPr>
          <w:bCs/>
        </w:rPr>
        <w:t>w</w:t>
      </w:r>
      <w:r>
        <w:rPr>
          <w:bCs/>
        </w:rPr>
        <w:t xml:space="preserve"> </w:t>
      </w:r>
      <w:r w:rsidRPr="002C1A40">
        <w:rPr>
          <w:bCs/>
        </w:rPr>
        <w:t>wynikach</w:t>
      </w:r>
      <w:r>
        <w:rPr>
          <w:bCs/>
        </w:rPr>
        <w:t xml:space="preserve"> </w:t>
      </w:r>
      <w:r w:rsidRPr="002C1A40">
        <w:rPr>
          <w:bCs/>
        </w:rPr>
        <w:t>doświadczenia</w:t>
      </w:r>
      <w:r>
        <w:rPr>
          <w:bCs/>
        </w:rPr>
        <w:t xml:space="preserve"> </w:t>
      </w:r>
      <w:r w:rsidRPr="002C1A40">
        <w:rPr>
          <w:bCs/>
        </w:rPr>
        <w:t>zróżnicowania</w:t>
      </w:r>
      <w:r>
        <w:rPr>
          <w:bCs/>
        </w:rPr>
        <w:t xml:space="preserve"> </w:t>
      </w:r>
      <w:r w:rsidRPr="002C1A40">
        <w:rPr>
          <w:bCs/>
        </w:rPr>
        <w:t>przeżywalności</w:t>
      </w:r>
      <w:r>
        <w:rPr>
          <w:bCs/>
        </w:rPr>
        <w:t xml:space="preserve"> </w:t>
      </w:r>
      <w:r w:rsidRPr="002C1A40">
        <w:rPr>
          <w:bCs/>
        </w:rPr>
        <w:t>najbliższej</w:t>
      </w:r>
      <w:r>
        <w:rPr>
          <w:bCs/>
        </w:rPr>
        <w:t xml:space="preserve"> </w:t>
      </w:r>
      <w:r w:rsidRPr="002C1A40">
        <w:rPr>
          <w:bCs/>
        </w:rPr>
        <w:t>zimy</w:t>
      </w:r>
      <w:r>
        <w:rPr>
          <w:bCs/>
        </w:rPr>
        <w:t xml:space="preserve"> </w:t>
      </w:r>
      <w:r w:rsidRPr="002C1A40">
        <w:rPr>
          <w:bCs/>
        </w:rPr>
        <w:t>przez</w:t>
      </w:r>
      <w:r>
        <w:rPr>
          <w:bCs/>
        </w:rPr>
        <w:t xml:space="preserve"> </w:t>
      </w:r>
      <w:r w:rsidRPr="002C1A40">
        <w:rPr>
          <w:bCs/>
        </w:rPr>
        <w:t>pustułki-rodziców</w:t>
      </w:r>
      <w:r>
        <w:rPr>
          <w:bCs/>
        </w:rPr>
        <w:t xml:space="preserve"> </w:t>
      </w:r>
      <w:r w:rsidRPr="002C1A40">
        <w:rPr>
          <w:bCs/>
        </w:rPr>
        <w:t>różnej</w:t>
      </w:r>
      <w:r>
        <w:rPr>
          <w:bCs/>
        </w:rPr>
        <w:t xml:space="preserve"> </w:t>
      </w:r>
      <w:r w:rsidRPr="002C1A40">
        <w:rPr>
          <w:bCs/>
        </w:rPr>
        <w:t>płci.</w:t>
      </w:r>
      <w:r>
        <w:br/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a)</w:t>
      </w:r>
      <w:r>
        <w:rPr>
          <w:bCs/>
        </w:rPr>
        <w:t xml:space="preserve"> </w:t>
      </w:r>
      <w:r w:rsidRPr="002C1A40">
        <w:rPr>
          <w:bCs/>
        </w:rPr>
        <w:t>(0</w:t>
      </w:r>
      <w:r>
        <w:t>-</w:t>
      </w:r>
      <w:r w:rsidRPr="002C1A40">
        <w:rPr>
          <w:bCs/>
        </w:rPr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934333" w:rsidRDefault="00875EF3" w:rsidP="007A7B73">
      <w:pPr>
        <w:suppressAutoHyphens/>
        <w:jc w:val="left"/>
      </w:pPr>
      <w:r>
        <w:t xml:space="preserve">- </w:t>
      </w:r>
      <w:r w:rsidRPr="00934333">
        <w:t>Im</w:t>
      </w:r>
      <w:r>
        <w:t xml:space="preserve"> </w:t>
      </w:r>
      <w:r w:rsidRPr="00934333">
        <w:t>większy</w:t>
      </w:r>
      <w:r>
        <w:t xml:space="preserve"> </w:t>
      </w:r>
      <w:r w:rsidRPr="00934333">
        <w:t>lęg,</w:t>
      </w:r>
      <w:r>
        <w:t xml:space="preserve"> </w:t>
      </w:r>
      <w:r w:rsidRPr="00934333">
        <w:t>tym</w:t>
      </w:r>
      <w:r>
        <w:t xml:space="preserve"> </w:t>
      </w:r>
      <w:r w:rsidRPr="00934333">
        <w:t>mniejsza</w:t>
      </w:r>
      <w:r>
        <w:t xml:space="preserve"> </w:t>
      </w:r>
      <w:r w:rsidRPr="00934333">
        <w:t>szansa</w:t>
      </w:r>
      <w:r>
        <w:t xml:space="preserve"> </w:t>
      </w:r>
      <w:r w:rsidRPr="00934333">
        <w:t>na</w:t>
      </w:r>
      <w:r>
        <w:t xml:space="preserve"> </w:t>
      </w:r>
      <w:r w:rsidRPr="00934333">
        <w:t>przeżycie</w:t>
      </w:r>
      <w:r>
        <w:t xml:space="preserve"> </w:t>
      </w:r>
      <w:r w:rsidRPr="00934333">
        <w:t>przez</w:t>
      </w:r>
      <w:r>
        <w:t xml:space="preserve"> </w:t>
      </w:r>
      <w:r w:rsidRPr="00934333">
        <w:t>dorosłe</w:t>
      </w:r>
      <w:r>
        <w:t xml:space="preserve"> </w:t>
      </w:r>
      <w:r w:rsidRPr="00934333">
        <w:t>pustułki</w:t>
      </w:r>
      <w:r>
        <w:t xml:space="preserve"> </w:t>
      </w:r>
      <w:r w:rsidRPr="00934333">
        <w:t>najbliższej</w:t>
      </w:r>
      <w:r>
        <w:t xml:space="preserve"> </w:t>
      </w:r>
      <w:r w:rsidRPr="00934333">
        <w:t>zimy.</w:t>
      </w:r>
    </w:p>
    <w:p w:rsidR="00875EF3" w:rsidRDefault="00875EF3" w:rsidP="007A7B73">
      <w:pPr>
        <w:suppressAutoHyphens/>
        <w:jc w:val="left"/>
      </w:pPr>
      <w:r>
        <w:t xml:space="preserve">- </w:t>
      </w:r>
      <w:r w:rsidRPr="00934333">
        <w:t>Im</w:t>
      </w:r>
      <w:r>
        <w:t xml:space="preserve"> </w:t>
      </w:r>
      <w:r w:rsidRPr="00934333">
        <w:t>mniejszy</w:t>
      </w:r>
      <w:r>
        <w:t xml:space="preserve"> </w:t>
      </w:r>
      <w:r w:rsidRPr="00934333">
        <w:t>lęg,</w:t>
      </w:r>
      <w:r>
        <w:t xml:space="preserve"> </w:t>
      </w:r>
      <w:r w:rsidRPr="00934333">
        <w:t>tym</w:t>
      </w:r>
      <w:r>
        <w:t xml:space="preserve"> </w:t>
      </w:r>
      <w:r w:rsidRPr="00934333">
        <w:t>większa</w:t>
      </w:r>
      <w:r>
        <w:t xml:space="preserve"> </w:t>
      </w:r>
      <w:r w:rsidRPr="00934333">
        <w:t>szansa</w:t>
      </w:r>
      <w:r>
        <w:t xml:space="preserve"> </w:t>
      </w:r>
      <w:r w:rsidRPr="00934333">
        <w:t>na</w:t>
      </w:r>
      <w:r>
        <w:t xml:space="preserve"> </w:t>
      </w:r>
      <w:r w:rsidRPr="00934333">
        <w:t>przetrwanie</w:t>
      </w:r>
      <w:r>
        <w:t xml:space="preserve"> najbliższej zimy przez dorosłe </w:t>
      </w:r>
      <w:r w:rsidRPr="00934333">
        <w:t>pustułki.</w:t>
      </w:r>
      <w:r>
        <w:br/>
      </w:r>
      <w:r w:rsidRPr="00934333">
        <w:br/>
      </w: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34333" w:rsidRDefault="00875EF3" w:rsidP="007A7B73">
      <w:pPr>
        <w:suppressAutoHyphens/>
        <w:jc w:val="left"/>
      </w:pPr>
      <w:r w:rsidRPr="00934333">
        <w:t>1</w:t>
      </w:r>
      <w:r>
        <w:t xml:space="preserve"> </w:t>
      </w:r>
      <w:r w:rsidRPr="00934333">
        <w:t>pkt</w:t>
      </w:r>
      <w:r>
        <w:t xml:space="preserve"> - </w:t>
      </w:r>
      <w:r w:rsidRPr="00934333">
        <w:t>za</w:t>
      </w:r>
      <w:r>
        <w:t xml:space="preserve"> </w:t>
      </w:r>
      <w:r w:rsidRPr="00934333">
        <w:t>prawidłowe</w:t>
      </w:r>
      <w:r>
        <w:t xml:space="preserve"> </w:t>
      </w:r>
      <w:r w:rsidRPr="00934333">
        <w:t>sformułowanie</w:t>
      </w:r>
      <w:r>
        <w:t xml:space="preserve"> </w:t>
      </w:r>
      <w:r w:rsidRPr="00934333">
        <w:t>wniosku</w:t>
      </w:r>
      <w:r>
        <w:t xml:space="preserve"> </w:t>
      </w:r>
      <w:r w:rsidRPr="00934333">
        <w:t>o</w:t>
      </w:r>
      <w:r>
        <w:t xml:space="preserve"> </w:t>
      </w:r>
      <w:r w:rsidRPr="00934333">
        <w:t>badanej</w:t>
      </w:r>
      <w:r>
        <w:t xml:space="preserve"> </w:t>
      </w:r>
      <w:r w:rsidRPr="00934333">
        <w:t>zależności.</w:t>
      </w:r>
    </w:p>
    <w:p w:rsidR="00875EF3" w:rsidRPr="00934333" w:rsidRDefault="00875EF3" w:rsidP="007A7B73">
      <w:pPr>
        <w:suppressAutoHyphens/>
        <w:jc w:val="left"/>
      </w:pPr>
      <w:r w:rsidRPr="00934333">
        <w:t>0</w:t>
      </w:r>
      <w:r>
        <w:t xml:space="preserve"> </w:t>
      </w:r>
      <w:r w:rsidRPr="00934333">
        <w:t>pkt</w:t>
      </w:r>
      <w:r>
        <w:t xml:space="preserve"> - </w:t>
      </w:r>
      <w:r w:rsidRPr="00934333">
        <w:t>za</w:t>
      </w:r>
      <w:r>
        <w:t xml:space="preserve"> </w:t>
      </w:r>
      <w:r w:rsidRPr="00934333">
        <w:t>błędne</w:t>
      </w:r>
      <w:r>
        <w:t xml:space="preserve"> </w:t>
      </w:r>
      <w:r w:rsidRPr="00934333">
        <w:t>sformułowanie</w:t>
      </w:r>
      <w:r>
        <w:t xml:space="preserve"> </w:t>
      </w:r>
      <w:r w:rsidRPr="00934333">
        <w:t>wniosku</w:t>
      </w:r>
      <w:r>
        <w:t xml:space="preserve"> </w:t>
      </w:r>
      <w:r w:rsidRPr="00934333">
        <w:t>lub</w:t>
      </w:r>
      <w:r>
        <w:t xml:space="preserve"> </w:t>
      </w:r>
      <w:r w:rsidRPr="00934333">
        <w:t>brak</w:t>
      </w:r>
      <w:r>
        <w:t xml:space="preserve"> </w:t>
      </w:r>
      <w:r w:rsidRPr="00934333">
        <w:t>odpowiedzi.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34333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1.</w:t>
      </w:r>
      <w:r>
        <w:t xml:space="preserve"> </w:t>
      </w:r>
      <w:r w:rsidRPr="00934333">
        <w:t>Przetrwanie</w:t>
      </w:r>
      <w:r>
        <w:t xml:space="preserve"> </w:t>
      </w:r>
      <w:r w:rsidRPr="00934333">
        <w:t>zimy</w:t>
      </w:r>
      <w:r>
        <w:t xml:space="preserve"> </w:t>
      </w:r>
      <w:r w:rsidRPr="00934333">
        <w:t>przez</w:t>
      </w:r>
      <w:r>
        <w:t xml:space="preserve"> </w:t>
      </w:r>
      <w:r w:rsidRPr="00934333">
        <w:t>dorosłe</w:t>
      </w:r>
      <w:r>
        <w:t xml:space="preserve"> </w:t>
      </w:r>
      <w:r w:rsidRPr="00934333">
        <w:t>pustułki</w:t>
      </w:r>
      <w:r>
        <w:t xml:space="preserve"> </w:t>
      </w:r>
      <w:r w:rsidRPr="00934333">
        <w:t>nie</w:t>
      </w:r>
      <w:r>
        <w:t xml:space="preserve"> </w:t>
      </w:r>
      <w:r w:rsidRPr="00934333">
        <w:t>zależy</w:t>
      </w:r>
      <w:r>
        <w:t xml:space="preserve"> </w:t>
      </w:r>
      <w:r w:rsidRPr="00934333">
        <w:t>od</w:t>
      </w:r>
      <w:r>
        <w:t xml:space="preserve"> </w:t>
      </w:r>
      <w:r w:rsidRPr="00934333">
        <w:t>wielkości</w:t>
      </w:r>
      <w:r>
        <w:t xml:space="preserve"> </w:t>
      </w:r>
      <w:r w:rsidRPr="00934333">
        <w:t>lęgu</w:t>
      </w:r>
    </w:p>
    <w:p w:rsidR="00875EF3" w:rsidRPr="002C1A40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niewłaściwy</w:t>
      </w:r>
      <w:r>
        <w:t xml:space="preserve"> </w:t>
      </w:r>
      <w:r w:rsidRPr="002C1A40">
        <w:t>wniosek.</w:t>
      </w:r>
    </w:p>
    <w:p w:rsidR="00875EF3" w:rsidRPr="002C1A40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2.</w:t>
      </w:r>
      <w:r>
        <w:t xml:space="preserve"> </w:t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934333">
        <w:t>W</w:t>
      </w:r>
      <w:r>
        <w:t xml:space="preserve"> </w:t>
      </w:r>
      <w:r w:rsidRPr="00934333">
        <w:t>jaki</w:t>
      </w:r>
      <w:r>
        <w:t xml:space="preserve"> </w:t>
      </w:r>
      <w:r w:rsidRPr="00934333">
        <w:t>sposób</w:t>
      </w:r>
      <w:r>
        <w:t xml:space="preserve"> </w:t>
      </w:r>
      <w:r w:rsidRPr="00934333">
        <w:t>wielkość</w:t>
      </w:r>
      <w:r>
        <w:t xml:space="preserve"> </w:t>
      </w:r>
      <w:r w:rsidRPr="00934333">
        <w:t>lęgu</w:t>
      </w:r>
      <w:r>
        <w:t xml:space="preserve"> </w:t>
      </w:r>
      <w:r w:rsidRPr="00934333">
        <w:t>wpływa</w:t>
      </w:r>
      <w:r>
        <w:t xml:space="preserve"> </w:t>
      </w:r>
      <w:r w:rsidRPr="00934333">
        <w:t>na</w:t>
      </w:r>
      <w:r>
        <w:t xml:space="preserve"> </w:t>
      </w:r>
      <w:r w:rsidRPr="00934333">
        <w:t>przeżywalność</w:t>
      </w:r>
      <w:r>
        <w:t xml:space="preserve"> </w:t>
      </w:r>
      <w:r w:rsidRPr="00934333">
        <w:t>przez</w:t>
      </w:r>
      <w:r>
        <w:t xml:space="preserve"> </w:t>
      </w:r>
      <w:r w:rsidRPr="00934333">
        <w:t>rodziców</w:t>
      </w:r>
      <w:r>
        <w:t xml:space="preserve"> </w:t>
      </w:r>
      <w:r w:rsidRPr="00934333">
        <w:t>najbliższej</w:t>
      </w:r>
      <w:r>
        <w:t xml:space="preserve"> </w:t>
      </w:r>
      <w:r w:rsidRPr="00934333">
        <w:t>zimy?</w:t>
      </w:r>
      <w:r w:rsidRPr="00934333">
        <w:br/>
      </w: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sformułowanie</w:t>
      </w:r>
      <w:r>
        <w:t xml:space="preserve"> </w:t>
      </w:r>
      <w:r w:rsidRPr="002C1A40">
        <w:t>przypomina</w:t>
      </w:r>
      <w:r>
        <w:t xml:space="preserve"> </w:t>
      </w:r>
      <w:r w:rsidRPr="002C1A40">
        <w:t>problem</w:t>
      </w:r>
      <w:r>
        <w:t xml:space="preserve"> </w:t>
      </w:r>
      <w:r w:rsidRPr="002C1A40">
        <w:t>badawczy,</w:t>
      </w:r>
      <w:r>
        <w:t xml:space="preserve"> </w:t>
      </w:r>
      <w:r w:rsidRPr="002C1A40">
        <w:t>a</w:t>
      </w:r>
      <w:r>
        <w:t xml:space="preserve"> </w:t>
      </w:r>
      <w:r w:rsidRPr="002C1A40">
        <w:t>nie</w:t>
      </w:r>
      <w:r>
        <w:t xml:space="preserve"> </w:t>
      </w:r>
      <w:r w:rsidRPr="002C1A40">
        <w:t>wniosek,</w:t>
      </w:r>
      <w:r>
        <w:t xml:space="preserve"> </w:t>
      </w:r>
      <w:r w:rsidRPr="002C1A40">
        <w:t>ponadto</w:t>
      </w:r>
      <w:r>
        <w:t xml:space="preserve"> </w:t>
      </w:r>
      <w:r w:rsidRPr="002C1A40">
        <w:t>jego</w:t>
      </w:r>
      <w:r>
        <w:t xml:space="preserve"> </w:t>
      </w:r>
      <w:r w:rsidRPr="002C1A40">
        <w:t>treść</w:t>
      </w:r>
      <w:r>
        <w:t xml:space="preserve"> - </w:t>
      </w:r>
      <w:r w:rsidRPr="002C1A40">
        <w:t>jako</w:t>
      </w:r>
      <w:r>
        <w:t xml:space="preserve"> </w:t>
      </w:r>
      <w:r w:rsidRPr="002C1A40">
        <w:t>wniosku</w:t>
      </w:r>
      <w:r>
        <w:t xml:space="preserve"> - </w:t>
      </w:r>
      <w:r w:rsidRPr="002C1A40">
        <w:t>jest</w:t>
      </w:r>
      <w:r>
        <w:t xml:space="preserve"> </w:t>
      </w:r>
      <w:r w:rsidRPr="002C1A40">
        <w:t>nielogiczna.</w:t>
      </w:r>
      <w:r>
        <w:br/>
      </w:r>
    </w:p>
    <w:p w:rsidR="00875EF3" w:rsidRPr="002C1A40" w:rsidRDefault="00875EF3" w:rsidP="007A7B73">
      <w:pPr>
        <w:suppressAutoHyphens/>
        <w:jc w:val="left"/>
        <w:rPr>
          <w:bCs/>
        </w:rPr>
      </w:pPr>
      <w:r w:rsidRPr="002C1A40">
        <w:rPr>
          <w:bCs/>
        </w:rPr>
        <w:t>b)</w:t>
      </w:r>
      <w:r>
        <w:rPr>
          <w:bCs/>
        </w:rPr>
        <w:t xml:space="preserve"> </w:t>
      </w:r>
      <w:r w:rsidRPr="002C1A40">
        <w:rPr>
          <w:bCs/>
        </w:rPr>
        <w:t>(0</w:t>
      </w:r>
      <w:r>
        <w:t>-</w:t>
      </w:r>
      <w:r w:rsidRPr="002C1A40">
        <w:rPr>
          <w:bCs/>
        </w:rPr>
        <w:t>1)</w:t>
      </w: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934333" w:rsidRDefault="00875EF3" w:rsidP="007A7B73">
      <w:pPr>
        <w:suppressAutoHyphens/>
        <w:jc w:val="left"/>
      </w:pPr>
      <w:r w:rsidRPr="00934333">
        <w:t>(Niezależnie</w:t>
      </w:r>
      <w:r>
        <w:t xml:space="preserve"> </w:t>
      </w:r>
      <w:r w:rsidRPr="00934333">
        <w:t>od</w:t>
      </w:r>
      <w:r>
        <w:t xml:space="preserve"> </w:t>
      </w:r>
      <w:r w:rsidRPr="00934333">
        <w:t>wielkości</w:t>
      </w:r>
      <w:r>
        <w:t xml:space="preserve"> </w:t>
      </w:r>
      <w:r w:rsidRPr="00934333">
        <w:t>lęgu)</w:t>
      </w:r>
      <w:r>
        <w:t xml:space="preserve"> </w:t>
      </w:r>
      <w:r w:rsidRPr="00934333">
        <w:t>szanse</w:t>
      </w:r>
      <w:r>
        <w:t xml:space="preserve"> </w:t>
      </w:r>
      <w:r w:rsidRPr="00934333">
        <w:t>na</w:t>
      </w:r>
      <w:r>
        <w:t xml:space="preserve"> </w:t>
      </w:r>
      <w:r w:rsidRPr="00934333">
        <w:t>przeżycie</w:t>
      </w:r>
      <w:r>
        <w:t xml:space="preserve"> </w:t>
      </w:r>
      <w:r w:rsidRPr="00934333">
        <w:t>najbliższej</w:t>
      </w:r>
      <w:r>
        <w:t xml:space="preserve"> </w:t>
      </w:r>
      <w:r w:rsidRPr="00934333">
        <w:t>zimy</w:t>
      </w:r>
      <w:r>
        <w:t xml:space="preserve"> </w:t>
      </w:r>
      <w:r w:rsidRPr="00934333">
        <w:t>ma</w:t>
      </w:r>
      <w:r>
        <w:t xml:space="preserve"> </w:t>
      </w:r>
      <w:r w:rsidRPr="00934333">
        <w:t>więcej</w:t>
      </w:r>
      <w:r>
        <w:t xml:space="preserve"> </w:t>
      </w:r>
      <w:r w:rsidRPr="00934333">
        <w:t>samic</w:t>
      </w:r>
      <w:r>
        <w:t xml:space="preserve"> </w:t>
      </w:r>
      <w:r w:rsidRPr="00934333">
        <w:t>niż</w:t>
      </w:r>
      <w:r>
        <w:t xml:space="preserve"> </w:t>
      </w:r>
      <w:r w:rsidRPr="00934333">
        <w:t>samców,</w:t>
      </w:r>
      <w:r>
        <w:t xml:space="preserve"> </w:t>
      </w:r>
      <w:r w:rsidRPr="00934333">
        <w:t>a</w:t>
      </w:r>
      <w:r>
        <w:t xml:space="preserve"> </w:t>
      </w:r>
      <w:r w:rsidRPr="00934333">
        <w:t>to</w:t>
      </w:r>
      <w:r>
        <w:t xml:space="preserve"> </w:t>
      </w:r>
      <w:r w:rsidRPr="00934333">
        <w:t>liczba</w:t>
      </w:r>
      <w:r>
        <w:t xml:space="preserve"> </w:t>
      </w:r>
      <w:r w:rsidRPr="00934333">
        <w:t>samic</w:t>
      </w:r>
      <w:r>
        <w:t xml:space="preserve"> </w:t>
      </w:r>
      <w:r w:rsidRPr="00934333">
        <w:t>silniej</w:t>
      </w:r>
      <w:r>
        <w:t xml:space="preserve"> </w:t>
      </w:r>
      <w:r w:rsidRPr="00934333">
        <w:t>wpływa</w:t>
      </w:r>
      <w:r>
        <w:t xml:space="preserve"> </w:t>
      </w:r>
      <w:r w:rsidRPr="00934333">
        <w:t>na</w:t>
      </w:r>
      <w:r>
        <w:t xml:space="preserve"> </w:t>
      </w:r>
      <w:r w:rsidRPr="00934333">
        <w:t>rozrodczość</w:t>
      </w:r>
      <w:r>
        <w:t xml:space="preserve"> </w:t>
      </w:r>
      <w:r w:rsidRPr="00934333">
        <w:t>populacji</w:t>
      </w:r>
      <w:r>
        <w:t xml:space="preserve"> </w:t>
      </w:r>
      <w:r w:rsidRPr="00934333">
        <w:t>w</w:t>
      </w:r>
      <w:r>
        <w:t xml:space="preserve"> </w:t>
      </w:r>
      <w:r w:rsidRPr="00934333">
        <w:t>kolejnym</w:t>
      </w:r>
      <w:r>
        <w:t xml:space="preserve"> </w:t>
      </w:r>
      <w:r w:rsidRPr="00934333">
        <w:t>pokoleniu</w:t>
      </w:r>
      <w:r>
        <w:t xml:space="preserve"> - </w:t>
      </w:r>
      <w:r w:rsidRPr="00934333">
        <w:t>im</w:t>
      </w:r>
      <w:r>
        <w:t xml:space="preserve"> </w:t>
      </w:r>
      <w:r w:rsidRPr="00934333">
        <w:t>większa,</w:t>
      </w:r>
      <w:r>
        <w:t xml:space="preserve"> </w:t>
      </w:r>
      <w:r w:rsidRPr="00934333">
        <w:t>tym</w:t>
      </w:r>
      <w:r>
        <w:t xml:space="preserve"> </w:t>
      </w:r>
      <w:r w:rsidRPr="00934333">
        <w:t>lepiej</w:t>
      </w:r>
      <w:r>
        <w:t xml:space="preserve"> </w:t>
      </w:r>
      <w:r w:rsidRPr="00934333">
        <w:t>dla</w:t>
      </w:r>
      <w:r>
        <w:t xml:space="preserve"> </w:t>
      </w:r>
      <w:r w:rsidRPr="00934333">
        <w:t>populacji.</w:t>
      </w:r>
    </w:p>
    <w:p w:rsidR="00875EF3" w:rsidRPr="002C1A40" w:rsidRDefault="00875EF3" w:rsidP="007A7B73">
      <w:pPr>
        <w:suppressAutoHyphens/>
        <w:jc w:val="left"/>
        <w:rPr>
          <w:bCs/>
        </w:rPr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934333" w:rsidRDefault="00875EF3" w:rsidP="007A7B73">
      <w:pPr>
        <w:suppressAutoHyphens/>
        <w:jc w:val="left"/>
      </w:pPr>
      <w:r w:rsidRPr="00934333">
        <w:t>1</w:t>
      </w:r>
      <w:r>
        <w:t xml:space="preserve"> </w:t>
      </w:r>
      <w:r w:rsidRPr="00934333">
        <w:t>pkt</w:t>
      </w:r>
      <w:r>
        <w:t xml:space="preserve"> - </w:t>
      </w:r>
      <w:r w:rsidRPr="00934333">
        <w:t>za</w:t>
      </w:r>
      <w:r>
        <w:t xml:space="preserve"> </w:t>
      </w:r>
      <w:r w:rsidRPr="00934333">
        <w:t>prawidłowe</w:t>
      </w:r>
      <w:r>
        <w:t xml:space="preserve"> </w:t>
      </w:r>
      <w:r w:rsidRPr="00934333">
        <w:t>wskazanie</w:t>
      </w:r>
      <w:r>
        <w:t xml:space="preserve"> </w:t>
      </w:r>
      <w:r w:rsidRPr="00934333">
        <w:t>ko</w:t>
      </w:r>
      <w:r>
        <w:t xml:space="preserve">rzyści dla gatunku wynikającej </w:t>
      </w:r>
      <w:r w:rsidRPr="00934333">
        <w:t>ze</w:t>
      </w:r>
      <w:r>
        <w:t xml:space="preserve"> </w:t>
      </w:r>
      <w:r w:rsidRPr="00934333">
        <w:t>zróżnicowanych</w:t>
      </w:r>
      <w:r>
        <w:t xml:space="preserve"> </w:t>
      </w:r>
      <w:r w:rsidRPr="00934333">
        <w:t>płciowo</w:t>
      </w:r>
      <w:r>
        <w:t xml:space="preserve"> </w:t>
      </w:r>
      <w:r w:rsidRPr="00934333">
        <w:t>szans</w:t>
      </w:r>
      <w:r>
        <w:t xml:space="preserve"> </w:t>
      </w:r>
      <w:r w:rsidRPr="00934333">
        <w:t>przeżycia</w:t>
      </w:r>
      <w:r>
        <w:t xml:space="preserve"> </w:t>
      </w:r>
      <w:r w:rsidRPr="00934333">
        <w:t>najbliższej</w:t>
      </w:r>
      <w:r>
        <w:t xml:space="preserve"> </w:t>
      </w:r>
      <w:r w:rsidRPr="00934333">
        <w:t>zimy</w:t>
      </w:r>
      <w:r>
        <w:t xml:space="preserve"> </w:t>
      </w:r>
      <w:r w:rsidRPr="00934333">
        <w:t>przez</w:t>
      </w:r>
      <w:r>
        <w:t xml:space="preserve"> </w:t>
      </w:r>
      <w:r w:rsidRPr="00934333">
        <w:t>pustułki-rodziców.</w:t>
      </w:r>
    </w:p>
    <w:p w:rsidR="00875EF3" w:rsidRPr="00934333" w:rsidRDefault="00875EF3" w:rsidP="007A7B73">
      <w:pPr>
        <w:suppressAutoHyphens/>
        <w:jc w:val="left"/>
      </w:pPr>
      <w:r w:rsidRPr="00934333">
        <w:t>0</w:t>
      </w:r>
      <w:r>
        <w:t xml:space="preserve"> </w:t>
      </w:r>
      <w:r w:rsidRPr="00934333">
        <w:t>pkt</w:t>
      </w:r>
      <w:r>
        <w:t xml:space="preserve"> - </w:t>
      </w:r>
      <w:r w:rsidRPr="00934333">
        <w:t>za</w:t>
      </w:r>
      <w:r>
        <w:t xml:space="preserve"> </w:t>
      </w:r>
      <w:r w:rsidRPr="00934333">
        <w:t>błędną</w:t>
      </w:r>
      <w:r>
        <w:t xml:space="preserve"> </w:t>
      </w:r>
      <w:r w:rsidRPr="00934333">
        <w:t>odpowiedź</w:t>
      </w:r>
      <w:r>
        <w:t xml:space="preserve"> </w:t>
      </w:r>
      <w:r w:rsidRPr="00934333">
        <w:t>lub</w:t>
      </w:r>
      <w:r>
        <w:t xml:space="preserve"> </w:t>
      </w:r>
      <w:r w:rsidRPr="00934333">
        <w:t>brak</w:t>
      </w:r>
      <w:r>
        <w:t xml:space="preserve"> </w:t>
      </w:r>
      <w:r w:rsidRPr="00934333">
        <w:t>odpowiedzi.</w:t>
      </w:r>
    </w:p>
    <w:p w:rsidR="00875EF3" w:rsidRPr="0093433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Przykładowe</w:t>
      </w:r>
      <w:r>
        <w:t xml:space="preserve"> </w:t>
      </w:r>
      <w:r w:rsidRPr="002C1A40">
        <w:t>ocenione</w:t>
      </w:r>
      <w:r>
        <w:t xml:space="preserve"> </w:t>
      </w:r>
      <w:r w:rsidRPr="002C1A40">
        <w:t>odpowiedzi:</w:t>
      </w:r>
    </w:p>
    <w:p w:rsidR="00875EF3" w:rsidRPr="00934333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1.</w:t>
      </w:r>
      <w:r>
        <w:t xml:space="preserve"> </w:t>
      </w:r>
      <w:r w:rsidRPr="00934333">
        <w:t>Samice,</w:t>
      </w:r>
      <w:r>
        <w:t xml:space="preserve"> </w:t>
      </w:r>
      <w:r w:rsidRPr="00934333">
        <w:t>niezależnie</w:t>
      </w:r>
      <w:r>
        <w:t xml:space="preserve"> </w:t>
      </w:r>
      <w:r w:rsidRPr="00934333">
        <w:t>od</w:t>
      </w:r>
      <w:r>
        <w:t xml:space="preserve"> </w:t>
      </w:r>
      <w:r w:rsidRPr="00934333">
        <w:t>wielkości</w:t>
      </w:r>
      <w:r>
        <w:t xml:space="preserve"> </w:t>
      </w:r>
      <w:r w:rsidRPr="00934333">
        <w:t>lęgu,</w:t>
      </w:r>
      <w:r>
        <w:t xml:space="preserve"> </w:t>
      </w:r>
      <w:r w:rsidRPr="00934333">
        <w:t>przeżywają</w:t>
      </w:r>
      <w:r>
        <w:t xml:space="preserve"> </w:t>
      </w:r>
      <w:r w:rsidRPr="00934333">
        <w:t>w</w:t>
      </w:r>
      <w:r>
        <w:t xml:space="preserve"> </w:t>
      </w:r>
      <w:r w:rsidRPr="00934333">
        <w:t>większej</w:t>
      </w:r>
      <w:r>
        <w:t xml:space="preserve"> </w:t>
      </w:r>
      <w:r w:rsidRPr="00934333">
        <w:t>ilości.</w:t>
      </w:r>
      <w:r>
        <w:t xml:space="preserve"> </w:t>
      </w:r>
      <w:r w:rsidRPr="00934333">
        <w:t>Ponieważ</w:t>
      </w:r>
      <w:r>
        <w:t xml:space="preserve"> </w:t>
      </w:r>
      <w:r w:rsidRPr="00934333">
        <w:t>to</w:t>
      </w:r>
      <w:r>
        <w:t xml:space="preserve"> </w:t>
      </w:r>
      <w:r w:rsidRPr="00934333">
        <w:t>one</w:t>
      </w:r>
      <w:r>
        <w:t xml:space="preserve"> </w:t>
      </w:r>
      <w:r w:rsidRPr="00934333">
        <w:t>wydają</w:t>
      </w:r>
      <w:r>
        <w:t xml:space="preserve"> </w:t>
      </w:r>
      <w:r w:rsidRPr="00934333">
        <w:t>potomstwo</w:t>
      </w:r>
      <w:r>
        <w:t xml:space="preserve"> </w:t>
      </w:r>
      <w:r w:rsidRPr="00934333">
        <w:t>na</w:t>
      </w:r>
      <w:r>
        <w:t xml:space="preserve"> </w:t>
      </w:r>
      <w:r w:rsidRPr="00934333">
        <w:t>świat,</w:t>
      </w:r>
      <w:r>
        <w:t xml:space="preserve"> </w:t>
      </w:r>
      <w:r w:rsidRPr="00934333">
        <w:t>więc</w:t>
      </w:r>
      <w:r>
        <w:t xml:space="preserve"> </w:t>
      </w:r>
      <w:r w:rsidRPr="00934333">
        <w:t>ich</w:t>
      </w:r>
      <w:r>
        <w:t xml:space="preserve"> </w:t>
      </w:r>
      <w:r w:rsidRPr="00934333">
        <w:t>liczba</w:t>
      </w:r>
      <w:r>
        <w:t xml:space="preserve"> </w:t>
      </w:r>
      <w:r w:rsidRPr="00934333">
        <w:t>determinuje</w:t>
      </w:r>
      <w:r>
        <w:t xml:space="preserve"> </w:t>
      </w:r>
      <w:r w:rsidRPr="00934333">
        <w:t>rozród</w:t>
      </w:r>
      <w:r>
        <w:t xml:space="preserve"> </w:t>
      </w:r>
      <w:r w:rsidRPr="00934333">
        <w:t>w</w:t>
      </w:r>
      <w:r>
        <w:t xml:space="preserve"> </w:t>
      </w:r>
      <w:r w:rsidRPr="00934333">
        <w:t>następnym</w:t>
      </w:r>
      <w:r>
        <w:t xml:space="preserve"> </w:t>
      </w:r>
      <w:r w:rsidRPr="00934333">
        <w:t>roku.</w:t>
      </w:r>
    </w:p>
    <w:p w:rsidR="00875EF3" w:rsidRPr="002C1A40" w:rsidRDefault="00875EF3" w:rsidP="007A7B73">
      <w:pPr>
        <w:suppressAutoHyphens/>
        <w:jc w:val="left"/>
      </w:pPr>
      <w:r w:rsidRPr="002C1A40">
        <w:t>1</w:t>
      </w:r>
      <w:r>
        <w:t xml:space="preserve"> </w:t>
      </w:r>
      <w:r w:rsidRPr="002C1A40">
        <w:t>pkt;</w:t>
      </w:r>
      <w:r>
        <w:t xml:space="preserve"> </w:t>
      </w:r>
      <w:r w:rsidRPr="002C1A40">
        <w:t>zdający</w:t>
      </w:r>
      <w:r>
        <w:t xml:space="preserve"> </w:t>
      </w:r>
      <w:r w:rsidRPr="002C1A40">
        <w:t>wskazał</w:t>
      </w:r>
      <w:r>
        <w:t xml:space="preserve"> </w:t>
      </w:r>
      <w:r w:rsidRPr="002C1A40">
        <w:t>na</w:t>
      </w:r>
      <w:r>
        <w:t xml:space="preserve"> </w:t>
      </w:r>
      <w:r w:rsidRPr="002C1A40">
        <w:t>większą</w:t>
      </w:r>
      <w:r>
        <w:t xml:space="preserve"> </w:t>
      </w:r>
      <w:r w:rsidRPr="002C1A40">
        <w:t>p</w:t>
      </w:r>
      <w:r>
        <w:t xml:space="preserve">rzeżywalność zimy przez samice </w:t>
      </w:r>
      <w:r w:rsidRPr="002C1A40">
        <w:t>i</w:t>
      </w:r>
      <w:r>
        <w:t xml:space="preserve"> </w:t>
      </w:r>
      <w:r w:rsidRPr="002C1A40">
        <w:t>uzależnił</w:t>
      </w:r>
      <w:r>
        <w:t xml:space="preserve"> </w:t>
      </w:r>
      <w:r w:rsidRPr="002C1A40">
        <w:t>od</w:t>
      </w:r>
      <w:r>
        <w:t xml:space="preserve"> </w:t>
      </w:r>
      <w:r w:rsidRPr="002C1A40">
        <w:t>tego</w:t>
      </w:r>
      <w:r>
        <w:t xml:space="preserve"> </w:t>
      </w:r>
      <w:r w:rsidRPr="002C1A40">
        <w:t>wielkość</w:t>
      </w:r>
      <w:r>
        <w:t xml:space="preserve"> </w:t>
      </w:r>
      <w:r w:rsidRPr="002C1A40">
        <w:t>lęgu</w:t>
      </w:r>
      <w:r>
        <w:t xml:space="preserve"> </w:t>
      </w:r>
      <w:r w:rsidRPr="002C1A40">
        <w:t>w</w:t>
      </w:r>
      <w:r>
        <w:t xml:space="preserve"> </w:t>
      </w:r>
      <w:r w:rsidRPr="002C1A40">
        <w:t>kolejnym</w:t>
      </w:r>
      <w:r>
        <w:t xml:space="preserve"> </w:t>
      </w:r>
      <w:r w:rsidRPr="002C1A40">
        <w:t>roku.</w:t>
      </w:r>
    </w:p>
    <w:p w:rsidR="00875EF3" w:rsidRPr="002C1A40" w:rsidRDefault="00875EF3" w:rsidP="007A7B73">
      <w:pPr>
        <w:suppressAutoHyphens/>
        <w:jc w:val="left"/>
      </w:pPr>
      <w:r w:rsidRPr="002C1A40">
        <w:t>Odpowiedź</w:t>
      </w:r>
      <w:r>
        <w:t xml:space="preserve"> </w:t>
      </w:r>
      <w:r w:rsidRPr="002C1A40">
        <w:t>2.</w:t>
      </w:r>
      <w:r>
        <w:t xml:space="preserve"> </w:t>
      </w:r>
      <w:r w:rsidRPr="00934333">
        <w:t>Większa</w:t>
      </w:r>
      <w:r>
        <w:t xml:space="preserve"> </w:t>
      </w:r>
      <w:r w:rsidRPr="00934333">
        <w:t>ilość</w:t>
      </w:r>
      <w:r>
        <w:t xml:space="preserve"> </w:t>
      </w:r>
      <w:r w:rsidRPr="00934333">
        <w:t>przeżywających</w:t>
      </w:r>
      <w:r>
        <w:t xml:space="preserve"> </w:t>
      </w:r>
      <w:r w:rsidRPr="00934333">
        <w:t>samic</w:t>
      </w:r>
      <w:r>
        <w:t xml:space="preserve"> </w:t>
      </w:r>
      <w:r w:rsidRPr="00934333">
        <w:t>oznacza</w:t>
      </w:r>
      <w:r>
        <w:t xml:space="preserve"> </w:t>
      </w:r>
      <w:r w:rsidRPr="00934333">
        <w:t>możliwość</w:t>
      </w:r>
      <w:r>
        <w:t xml:space="preserve"> </w:t>
      </w:r>
      <w:r w:rsidRPr="00934333">
        <w:t>większej</w:t>
      </w:r>
      <w:r>
        <w:t xml:space="preserve"> </w:t>
      </w:r>
      <w:r w:rsidRPr="00934333">
        <w:t>ilości</w:t>
      </w:r>
      <w:r>
        <w:t xml:space="preserve"> </w:t>
      </w:r>
      <w:r w:rsidRPr="00934333">
        <w:t>lęgów</w:t>
      </w:r>
      <w:r>
        <w:t xml:space="preserve"> </w:t>
      </w:r>
      <w:r w:rsidRPr="00934333">
        <w:t>i</w:t>
      </w:r>
      <w:r>
        <w:t xml:space="preserve"> </w:t>
      </w:r>
      <w:r w:rsidRPr="00934333">
        <w:t>zróżnicowanie</w:t>
      </w:r>
      <w:r>
        <w:t xml:space="preserve"> </w:t>
      </w:r>
      <w:r w:rsidRPr="00934333">
        <w:t>genetyczne.</w:t>
      </w:r>
    </w:p>
    <w:p w:rsidR="00875EF3" w:rsidRPr="00934333" w:rsidRDefault="00875EF3" w:rsidP="007A7B73">
      <w:pPr>
        <w:suppressAutoHyphens/>
        <w:jc w:val="left"/>
      </w:pPr>
      <w:r w:rsidRPr="002C1A40">
        <w:t>0</w:t>
      </w:r>
      <w:r>
        <w:t xml:space="preserve"> </w:t>
      </w:r>
      <w:r w:rsidRPr="002C1A40">
        <w:t>pkt;</w:t>
      </w:r>
      <w:r>
        <w:t xml:space="preserve"> </w:t>
      </w:r>
      <w:r w:rsidRPr="002C1A40">
        <w:t>użycie</w:t>
      </w:r>
      <w:r>
        <w:t xml:space="preserve"> </w:t>
      </w:r>
      <w:r w:rsidRPr="002C1A40">
        <w:t>błędnego</w:t>
      </w:r>
      <w:r>
        <w:t xml:space="preserve"> </w:t>
      </w:r>
      <w:r w:rsidRPr="002C1A40">
        <w:t>sformułowania</w:t>
      </w:r>
      <w:r>
        <w:t xml:space="preserve"> „</w:t>
      </w:r>
      <w:r w:rsidRPr="002C1A40">
        <w:t>większej</w:t>
      </w:r>
      <w:r>
        <w:t xml:space="preserve"> </w:t>
      </w:r>
      <w:r w:rsidRPr="002C1A40">
        <w:t>ilości</w:t>
      </w:r>
      <w:r>
        <w:t xml:space="preserve"> </w:t>
      </w:r>
      <w:r w:rsidRPr="002C1A40">
        <w:t>lęgów</w:t>
      </w:r>
      <w:r>
        <w:t xml:space="preserve">” </w:t>
      </w:r>
      <w:r w:rsidRPr="002C1A40">
        <w:t>(nawet</w:t>
      </w:r>
      <w:r>
        <w:t xml:space="preserve"> </w:t>
      </w:r>
      <w:r w:rsidRPr="002C1A40">
        <w:t>jeśli,</w:t>
      </w:r>
      <w:r>
        <w:t xml:space="preserve"> </w:t>
      </w:r>
      <w:r w:rsidRPr="002C1A40">
        <w:t>to</w:t>
      </w:r>
      <w:r>
        <w:t xml:space="preserve"> </w:t>
      </w:r>
      <w:r w:rsidRPr="002C1A40">
        <w:t>nie</w:t>
      </w:r>
      <w:r>
        <w:t xml:space="preserve"> </w:t>
      </w:r>
      <w:r w:rsidRPr="002C1A40">
        <w:t>wynika</w:t>
      </w:r>
      <w:r>
        <w:t xml:space="preserve"> </w:t>
      </w:r>
      <w:r w:rsidRPr="002C1A40">
        <w:t>ono</w:t>
      </w:r>
      <w:r>
        <w:t xml:space="preserve"> </w:t>
      </w:r>
      <w:r w:rsidRPr="002C1A40">
        <w:t>z</w:t>
      </w:r>
      <w:r>
        <w:t xml:space="preserve"> </w:t>
      </w:r>
      <w:r w:rsidRPr="002C1A40">
        <w:t>większej</w:t>
      </w:r>
      <w:r>
        <w:t xml:space="preserve"> </w:t>
      </w:r>
      <w:r w:rsidRPr="002C1A40">
        <w:t>przeżywalności</w:t>
      </w:r>
      <w:r>
        <w:t xml:space="preserve"> </w:t>
      </w:r>
      <w:r w:rsidRPr="002C1A40">
        <w:t>samic)</w:t>
      </w:r>
      <w:r>
        <w:t xml:space="preserve"> </w:t>
      </w:r>
      <w:r w:rsidRPr="002C1A40">
        <w:t>zamiast</w:t>
      </w:r>
      <w:r>
        <w:t xml:space="preserve"> „</w:t>
      </w:r>
      <w:r w:rsidRPr="002C1A40">
        <w:t>większej</w:t>
      </w:r>
      <w:r>
        <w:t xml:space="preserve"> </w:t>
      </w:r>
      <w:r w:rsidRPr="002C1A40">
        <w:t>wielkości</w:t>
      </w:r>
      <w:r>
        <w:t xml:space="preserve"> </w:t>
      </w:r>
      <w:r w:rsidRPr="002C1A40">
        <w:t>lęgu</w:t>
      </w:r>
      <w:r>
        <w:t xml:space="preserve">” </w:t>
      </w:r>
      <w:r w:rsidRPr="002C1A40">
        <w:t>i</w:t>
      </w:r>
      <w:r>
        <w:t xml:space="preserve"> </w:t>
      </w:r>
      <w:r w:rsidRPr="002C1A40">
        <w:t>niejasna</w:t>
      </w:r>
      <w:r>
        <w:t xml:space="preserve"> </w:t>
      </w:r>
      <w:r w:rsidRPr="002C1A40">
        <w:t>uwaga</w:t>
      </w:r>
      <w:r>
        <w:t xml:space="preserve"> </w:t>
      </w:r>
      <w:r w:rsidRPr="002C1A40">
        <w:t>o</w:t>
      </w:r>
      <w:r>
        <w:t xml:space="preserve"> </w:t>
      </w:r>
      <w:r w:rsidRPr="002C1A40">
        <w:t>zróżnicowaniu</w:t>
      </w:r>
      <w:r>
        <w:t xml:space="preserve"> </w:t>
      </w:r>
      <w:r w:rsidRPr="002C1A40">
        <w:t>genetycznym</w:t>
      </w:r>
      <w:r>
        <w:t xml:space="preserve"> </w:t>
      </w:r>
      <w:r w:rsidRPr="002C1A40">
        <w:t>(czyim?).</w:t>
      </w:r>
    </w:p>
    <w:p w:rsidR="00875EF3" w:rsidRPr="00391C28" w:rsidRDefault="00875EF3" w:rsidP="007A7B73">
      <w:pPr>
        <w:suppressAutoHyphens/>
        <w:rPr>
          <w:b/>
          <w:bCs/>
        </w:rPr>
      </w:pPr>
    </w:p>
    <w:p w:rsidR="00875EF3" w:rsidRDefault="00875EF3" w:rsidP="007A7B73">
      <w:pPr>
        <w:suppressAutoHyphens/>
        <w:jc w:val="center"/>
      </w:pPr>
    </w:p>
    <w:p w:rsidR="00875EF3" w:rsidRDefault="00875EF3" w:rsidP="007A7B73">
      <w:pPr>
        <w:suppressAutoHyphens/>
        <w:jc w:val="center"/>
      </w:pPr>
      <w:r>
        <w:t>Zadanie 20</w:t>
      </w:r>
      <w:r w:rsidRPr="002A1E37">
        <w:t>.</w:t>
      </w:r>
      <w:r>
        <w:t xml:space="preserve"> </w:t>
      </w:r>
      <w:r w:rsidRPr="002A1E37">
        <w:t>(0-1)</w:t>
      </w:r>
    </w:p>
    <w:p w:rsidR="00875EF3" w:rsidRPr="002A1E37" w:rsidRDefault="00875EF3" w:rsidP="007A7B73">
      <w:pPr>
        <w:suppressAutoHyphens/>
        <w:jc w:val="center"/>
      </w:pPr>
    </w:p>
    <w:p w:rsidR="00875EF3" w:rsidRPr="002A1E37" w:rsidRDefault="00875EF3" w:rsidP="007A7B73">
      <w:pPr>
        <w:suppressAutoHyphens/>
        <w:jc w:val="left"/>
      </w:pPr>
      <w:r w:rsidRPr="002A1E37">
        <w:t>Na</w:t>
      </w:r>
      <w:r>
        <w:t xml:space="preserve"> </w:t>
      </w:r>
      <w:r w:rsidRPr="002A1E37">
        <w:t>amerykańskich</w:t>
      </w:r>
      <w:r>
        <w:t xml:space="preserve"> </w:t>
      </w:r>
      <w:r w:rsidRPr="002A1E37">
        <w:t>wybrzeżach</w:t>
      </w:r>
      <w:r>
        <w:t xml:space="preserve"> </w:t>
      </w:r>
      <w:r w:rsidRPr="002A1E37">
        <w:t>Oceanu</w:t>
      </w:r>
      <w:r>
        <w:t xml:space="preserve"> </w:t>
      </w:r>
      <w:r w:rsidRPr="002A1E37">
        <w:t>Spokojnego</w:t>
      </w:r>
      <w:r>
        <w:t xml:space="preserve"> </w:t>
      </w:r>
      <w:r w:rsidRPr="002A1E37">
        <w:t>występuje</w:t>
      </w:r>
      <w:r>
        <w:t xml:space="preserve"> </w:t>
      </w:r>
      <w:r w:rsidRPr="002A1E37">
        <w:t>roślinożerny</w:t>
      </w:r>
      <w:r>
        <w:t xml:space="preserve"> </w:t>
      </w:r>
      <w:r w:rsidRPr="002A1E37">
        <w:t>gatunek</w:t>
      </w:r>
      <w:r>
        <w:t xml:space="preserve"> </w:t>
      </w:r>
      <w:r w:rsidRPr="002A1E37">
        <w:t>morskiego</w:t>
      </w:r>
      <w:r>
        <w:t xml:space="preserve"> </w:t>
      </w:r>
      <w:r w:rsidRPr="002A1E37">
        <w:t>ślimaka</w:t>
      </w:r>
      <w:r>
        <w:t xml:space="preserve"> </w:t>
      </w:r>
      <w:r w:rsidRPr="002C1A40">
        <w:t>Acmea</w:t>
      </w:r>
      <w:r>
        <w:t xml:space="preserve"> </w:t>
      </w:r>
      <w:r w:rsidRPr="002C1A40">
        <w:t>digitalis</w:t>
      </w:r>
      <w:r w:rsidRPr="002A1E37">
        <w:t>,</w:t>
      </w:r>
      <w:r>
        <w:t xml:space="preserve"> </w:t>
      </w:r>
      <w:r w:rsidRPr="002A1E37">
        <w:t>którym</w:t>
      </w:r>
      <w:r>
        <w:t xml:space="preserve"> </w:t>
      </w:r>
      <w:r w:rsidRPr="002A1E37">
        <w:t>żywią</w:t>
      </w:r>
      <w:r>
        <w:t xml:space="preserve"> </w:t>
      </w:r>
      <w:r w:rsidRPr="002A1E37">
        <w:t>się</w:t>
      </w:r>
      <w:r>
        <w:t xml:space="preserve"> </w:t>
      </w:r>
      <w:r w:rsidRPr="002A1E37">
        <w:t>ptaki.</w:t>
      </w:r>
      <w:r>
        <w:t xml:space="preserve"> </w:t>
      </w:r>
      <w:r w:rsidRPr="002A1E37">
        <w:t>Dojrzałe</w:t>
      </w:r>
      <w:r>
        <w:t xml:space="preserve"> </w:t>
      </w:r>
      <w:r w:rsidRPr="002A1E37">
        <w:t>osobniki</w:t>
      </w:r>
      <w:r>
        <w:t xml:space="preserve"> </w:t>
      </w:r>
      <w:r w:rsidRPr="002A1E37">
        <w:t>tego</w:t>
      </w:r>
      <w:r>
        <w:t xml:space="preserve"> </w:t>
      </w:r>
      <w:r w:rsidRPr="002A1E37">
        <w:t>gatunku</w:t>
      </w:r>
      <w:r>
        <w:t xml:space="preserve"> </w:t>
      </w:r>
      <w:r w:rsidRPr="002A1E37">
        <w:t>występują</w:t>
      </w:r>
      <w:r>
        <w:t xml:space="preserve"> </w:t>
      </w:r>
      <w:r w:rsidRPr="002A1E37">
        <w:t>w</w:t>
      </w:r>
      <w:r>
        <w:t xml:space="preserve"> </w:t>
      </w:r>
      <w:r w:rsidRPr="002A1E37">
        <w:t>dwóch</w:t>
      </w:r>
      <w:r>
        <w:t xml:space="preserve"> </w:t>
      </w:r>
      <w:r w:rsidRPr="002A1E37">
        <w:t>barwnych</w:t>
      </w:r>
      <w:r>
        <w:t xml:space="preserve"> </w:t>
      </w:r>
      <w:r w:rsidRPr="002A1E37">
        <w:t>odmianach</w:t>
      </w:r>
      <w:r>
        <w:t xml:space="preserve"> </w:t>
      </w:r>
      <w:r w:rsidRPr="002A1E37">
        <w:t>muszli</w:t>
      </w:r>
      <w:r>
        <w:t xml:space="preserve"> - </w:t>
      </w:r>
      <w:r w:rsidRPr="002A1E37">
        <w:t>jasnej</w:t>
      </w:r>
      <w:r>
        <w:t xml:space="preserve"> </w:t>
      </w:r>
      <w:r w:rsidRPr="002A1E37">
        <w:t>i</w:t>
      </w:r>
      <w:r>
        <w:t xml:space="preserve"> </w:t>
      </w:r>
      <w:r w:rsidRPr="002A1E37">
        <w:t>ciemnej,</w:t>
      </w:r>
      <w:r>
        <w:t xml:space="preserve"> </w:t>
      </w:r>
      <w:r w:rsidRPr="002A1E37">
        <w:t>natomiast</w:t>
      </w:r>
      <w:r>
        <w:t xml:space="preserve"> </w:t>
      </w:r>
      <w:r w:rsidRPr="002A1E37">
        <w:t>muszle</w:t>
      </w:r>
      <w:r>
        <w:t xml:space="preserve"> </w:t>
      </w:r>
      <w:r w:rsidRPr="002A1E37">
        <w:t>większości</w:t>
      </w:r>
      <w:r>
        <w:t xml:space="preserve"> </w:t>
      </w:r>
      <w:r w:rsidRPr="002A1E37">
        <w:t>młodych</w:t>
      </w:r>
      <w:r>
        <w:t xml:space="preserve"> </w:t>
      </w:r>
      <w:r w:rsidRPr="002A1E37">
        <w:t>ślimaków</w:t>
      </w:r>
      <w:r>
        <w:t xml:space="preserve"> </w:t>
      </w:r>
      <w:r w:rsidRPr="002A1E37">
        <w:t>mają</w:t>
      </w:r>
      <w:r>
        <w:t xml:space="preserve"> </w:t>
      </w:r>
      <w:r w:rsidRPr="002A1E37">
        <w:t>barwę</w:t>
      </w:r>
      <w:r>
        <w:t xml:space="preserve"> </w:t>
      </w:r>
      <w:r w:rsidRPr="002A1E37">
        <w:t>pośrednią.</w:t>
      </w:r>
      <w:r>
        <w:t xml:space="preserve"> </w:t>
      </w:r>
      <w:r w:rsidRPr="002A1E37">
        <w:t>Osobniki</w:t>
      </w:r>
      <w:r>
        <w:t xml:space="preserve"> </w:t>
      </w:r>
      <w:r w:rsidRPr="002A1E37">
        <w:t>o</w:t>
      </w:r>
      <w:r>
        <w:t xml:space="preserve"> </w:t>
      </w:r>
      <w:r w:rsidRPr="002A1E37">
        <w:t>ciemno</w:t>
      </w:r>
      <w:r>
        <w:t xml:space="preserve"> </w:t>
      </w:r>
      <w:r w:rsidRPr="002A1E37">
        <w:t>zabarwionej</w:t>
      </w:r>
      <w:r>
        <w:t xml:space="preserve"> </w:t>
      </w:r>
      <w:r w:rsidRPr="002A1E37">
        <w:t>muszli</w:t>
      </w:r>
      <w:r>
        <w:t xml:space="preserve"> </w:t>
      </w:r>
      <w:r w:rsidRPr="002A1E37">
        <w:t>żyją</w:t>
      </w:r>
      <w:r>
        <w:t xml:space="preserve"> </w:t>
      </w:r>
      <w:r w:rsidRPr="002A1E37">
        <w:t>na</w:t>
      </w:r>
      <w:r>
        <w:t xml:space="preserve"> </w:t>
      </w:r>
      <w:r w:rsidRPr="002A1E37">
        <w:t>powierzchni</w:t>
      </w:r>
      <w:r>
        <w:t xml:space="preserve"> </w:t>
      </w:r>
      <w:r w:rsidRPr="002A1E37">
        <w:t>ciemnych</w:t>
      </w:r>
      <w:r>
        <w:t xml:space="preserve"> </w:t>
      </w:r>
      <w:r w:rsidRPr="002A1E37">
        <w:t>skał,</w:t>
      </w:r>
      <w:r>
        <w:t xml:space="preserve"> </w:t>
      </w:r>
      <w:r w:rsidRPr="002A1E37">
        <w:t>natomiast</w:t>
      </w:r>
      <w:r>
        <w:t xml:space="preserve"> </w:t>
      </w:r>
      <w:r w:rsidRPr="002A1E37">
        <w:t>te</w:t>
      </w:r>
      <w:r>
        <w:t xml:space="preserve"> </w:t>
      </w:r>
      <w:r w:rsidRPr="002A1E37">
        <w:t>o</w:t>
      </w:r>
      <w:r>
        <w:t xml:space="preserve"> </w:t>
      </w:r>
      <w:r w:rsidRPr="002A1E37">
        <w:t>muszlach</w:t>
      </w:r>
      <w:r>
        <w:t xml:space="preserve"> </w:t>
      </w:r>
      <w:r w:rsidRPr="002A1E37">
        <w:t>jasnych</w:t>
      </w:r>
      <w:r>
        <w:t xml:space="preserve"> </w:t>
      </w:r>
      <w:r w:rsidRPr="002A1E37">
        <w:t>gromadzą</w:t>
      </w:r>
      <w:r>
        <w:t xml:space="preserve"> </w:t>
      </w:r>
      <w:r w:rsidRPr="002A1E37">
        <w:t>się</w:t>
      </w:r>
      <w:r>
        <w:t xml:space="preserve"> </w:t>
      </w:r>
      <w:r w:rsidRPr="002A1E37">
        <w:t>wśród</w:t>
      </w:r>
      <w:r>
        <w:t xml:space="preserve"> </w:t>
      </w:r>
      <w:r w:rsidRPr="002A1E37">
        <w:t>kolonii</w:t>
      </w:r>
      <w:r>
        <w:t xml:space="preserve"> </w:t>
      </w:r>
      <w:r w:rsidRPr="002A1E37">
        <w:t>jasno</w:t>
      </w:r>
      <w:r>
        <w:t xml:space="preserve"> </w:t>
      </w:r>
      <w:r w:rsidRPr="002A1E37">
        <w:t>ubarwionego</w:t>
      </w:r>
      <w:r>
        <w:t xml:space="preserve"> </w:t>
      </w:r>
      <w:r w:rsidRPr="002A1E37">
        <w:t>gatunku</w:t>
      </w:r>
      <w:r>
        <w:t xml:space="preserve"> </w:t>
      </w:r>
      <w:r w:rsidRPr="002A1E37">
        <w:t>osiadłego</w:t>
      </w:r>
      <w:r>
        <w:t xml:space="preserve"> </w:t>
      </w:r>
      <w:r w:rsidRPr="002A1E37">
        <w:t>skorupiaka.</w:t>
      </w:r>
      <w:r>
        <w:t xml:space="preserve"> </w:t>
      </w:r>
      <w:r w:rsidRPr="002A1E37">
        <w:t>Zaobserwowano,</w:t>
      </w:r>
      <w:r>
        <w:t xml:space="preserve"> </w:t>
      </w:r>
      <w:r w:rsidRPr="002A1E37">
        <w:t>że</w:t>
      </w:r>
      <w:r>
        <w:t xml:space="preserve"> </w:t>
      </w:r>
      <w:r w:rsidRPr="002A1E37">
        <w:t>wszystkie</w:t>
      </w:r>
      <w:r>
        <w:t xml:space="preserve"> </w:t>
      </w:r>
      <w:r w:rsidRPr="002A1E37">
        <w:t>bez</w:t>
      </w:r>
      <w:r>
        <w:t xml:space="preserve"> </w:t>
      </w:r>
      <w:r w:rsidRPr="002A1E37">
        <w:t>wyjątku</w:t>
      </w:r>
      <w:r>
        <w:t xml:space="preserve"> </w:t>
      </w:r>
      <w:r w:rsidRPr="002A1E37">
        <w:t>larwy</w:t>
      </w:r>
      <w:r>
        <w:t xml:space="preserve"> </w:t>
      </w:r>
      <w:r w:rsidRPr="002A1E37">
        <w:t>tego</w:t>
      </w:r>
      <w:r>
        <w:t xml:space="preserve"> </w:t>
      </w:r>
      <w:r w:rsidRPr="002A1E37">
        <w:t>ślimaka</w:t>
      </w:r>
      <w:r>
        <w:t xml:space="preserve"> </w:t>
      </w:r>
      <w:r w:rsidRPr="002A1E37">
        <w:t>osadzają</w:t>
      </w:r>
      <w:r>
        <w:t xml:space="preserve"> </w:t>
      </w:r>
      <w:r w:rsidRPr="002A1E37">
        <w:t>się</w:t>
      </w:r>
      <w:r>
        <w:t xml:space="preserve"> </w:t>
      </w:r>
      <w:r w:rsidRPr="002A1E37">
        <w:t>na</w:t>
      </w:r>
      <w:r>
        <w:t xml:space="preserve"> </w:t>
      </w:r>
      <w:r w:rsidRPr="002A1E37">
        <w:t>ciemnej</w:t>
      </w:r>
      <w:r>
        <w:t xml:space="preserve"> </w:t>
      </w:r>
      <w:r w:rsidRPr="002A1E37">
        <w:t>skale,</w:t>
      </w:r>
      <w:r>
        <w:t xml:space="preserve"> </w:t>
      </w:r>
      <w:r w:rsidRPr="002A1E37">
        <w:t>a</w:t>
      </w:r>
      <w:r>
        <w:t xml:space="preserve"> </w:t>
      </w:r>
      <w:r w:rsidRPr="002A1E37">
        <w:t>dopiero</w:t>
      </w:r>
      <w:r>
        <w:t xml:space="preserve"> </w:t>
      </w:r>
      <w:r w:rsidRPr="002A1E37">
        <w:t>potem</w:t>
      </w:r>
      <w:r>
        <w:t xml:space="preserve"> </w:t>
      </w:r>
      <w:r w:rsidRPr="002A1E37">
        <w:t>niektóre</w:t>
      </w:r>
      <w:r>
        <w:t xml:space="preserve"> </w:t>
      </w:r>
      <w:r w:rsidRPr="002A1E37">
        <w:t>młode</w:t>
      </w:r>
      <w:r>
        <w:t xml:space="preserve"> </w:t>
      </w:r>
      <w:r w:rsidRPr="002A1E37">
        <w:t>osobniki</w:t>
      </w:r>
      <w:r>
        <w:t xml:space="preserve"> </w:t>
      </w:r>
      <w:r w:rsidRPr="002A1E37">
        <w:t>wędrują</w:t>
      </w:r>
      <w:r>
        <w:t xml:space="preserve"> </w:t>
      </w:r>
      <w:r w:rsidRPr="002A1E37">
        <w:t>w</w:t>
      </w:r>
      <w:r>
        <w:t xml:space="preserve"> </w:t>
      </w:r>
      <w:r w:rsidRPr="002A1E37">
        <w:t>kierunku</w:t>
      </w:r>
      <w:r>
        <w:t xml:space="preserve"> </w:t>
      </w:r>
      <w:r w:rsidRPr="002A1E37">
        <w:t>kolonii</w:t>
      </w:r>
      <w:r>
        <w:t xml:space="preserve"> </w:t>
      </w:r>
      <w:r w:rsidRPr="002A1E37">
        <w:t>skorupiaków,</w:t>
      </w:r>
      <w:r>
        <w:t xml:space="preserve"> </w:t>
      </w:r>
      <w:r w:rsidRPr="002A1E37">
        <w:t>przy</w:t>
      </w:r>
      <w:r>
        <w:t xml:space="preserve"> </w:t>
      </w:r>
      <w:r w:rsidRPr="002A1E37">
        <w:t>czym</w:t>
      </w:r>
      <w:r>
        <w:t xml:space="preserve"> </w:t>
      </w:r>
      <w:r w:rsidRPr="002A1E37">
        <w:t>te</w:t>
      </w:r>
      <w:r>
        <w:t xml:space="preserve"> </w:t>
      </w:r>
      <w:r w:rsidRPr="002A1E37">
        <w:t>najciemniejsze</w:t>
      </w:r>
      <w:r>
        <w:t xml:space="preserve"> </w:t>
      </w:r>
      <w:r w:rsidRPr="002A1E37">
        <w:t>nie</w:t>
      </w:r>
      <w:r>
        <w:t xml:space="preserve"> </w:t>
      </w:r>
      <w:r w:rsidRPr="002A1E37">
        <w:t>opuszczają</w:t>
      </w:r>
      <w:r>
        <w:t xml:space="preserve"> </w:t>
      </w:r>
      <w:r w:rsidRPr="002A1E37">
        <w:t>powierzchni</w:t>
      </w:r>
      <w:r>
        <w:t xml:space="preserve"> </w:t>
      </w:r>
      <w:r w:rsidRPr="002A1E37">
        <w:t>nagiej</w:t>
      </w:r>
      <w:r>
        <w:t xml:space="preserve"> </w:t>
      </w:r>
      <w:r w:rsidRPr="002A1E37">
        <w:t>skały.</w:t>
      </w:r>
      <w:r>
        <w:t xml:space="preserve"> </w:t>
      </w:r>
    </w:p>
    <w:p w:rsidR="00875EF3" w:rsidRPr="002C1A40" w:rsidRDefault="00875EF3" w:rsidP="007A7B73">
      <w:pPr>
        <w:suppressAutoHyphens/>
        <w:jc w:val="left"/>
      </w:pPr>
      <w:r w:rsidRPr="002A1E37">
        <w:t>Wybierz</w:t>
      </w:r>
      <w:r>
        <w:t xml:space="preserve"> </w:t>
      </w:r>
      <w:r w:rsidRPr="002C1A40">
        <w:t>rodzaj</w:t>
      </w:r>
      <w:r>
        <w:t xml:space="preserve"> </w:t>
      </w:r>
      <w:r w:rsidRPr="002C1A40">
        <w:t>czynnika</w:t>
      </w:r>
      <w:r>
        <w:t xml:space="preserve"> </w:t>
      </w:r>
      <w:r w:rsidRPr="002C1A40">
        <w:t>selekcyjnego</w:t>
      </w:r>
      <w:r>
        <w:t xml:space="preserve"> </w:t>
      </w:r>
      <w:r w:rsidRPr="002C1A40">
        <w:t>(1,</w:t>
      </w:r>
      <w:r>
        <w:t xml:space="preserve"> </w:t>
      </w:r>
      <w:r w:rsidRPr="002C1A40">
        <w:t>2</w:t>
      </w:r>
      <w:r>
        <w:t xml:space="preserve"> </w:t>
      </w:r>
      <w:r w:rsidRPr="002C1A40">
        <w:t>lub</w:t>
      </w:r>
      <w:r>
        <w:t xml:space="preserve"> </w:t>
      </w:r>
      <w:r w:rsidRPr="002C1A40">
        <w:t>3)</w:t>
      </w:r>
      <w:r>
        <w:t xml:space="preserve"> </w:t>
      </w:r>
      <w:r w:rsidRPr="002C1A40">
        <w:t>oddziałującego</w:t>
      </w:r>
      <w:r>
        <w:t xml:space="preserve"> </w:t>
      </w:r>
      <w:r w:rsidRPr="002C1A40">
        <w:t>na</w:t>
      </w:r>
      <w:r>
        <w:t xml:space="preserve"> </w:t>
      </w:r>
      <w:r w:rsidRPr="002C1A40">
        <w:t>opisany</w:t>
      </w:r>
      <w:r>
        <w:t xml:space="preserve"> </w:t>
      </w:r>
      <w:r w:rsidRPr="002C1A40">
        <w:t>gatunek</w:t>
      </w:r>
      <w:r>
        <w:t xml:space="preserve"> </w:t>
      </w:r>
      <w:r w:rsidRPr="002C1A40">
        <w:t>ślimaka</w:t>
      </w:r>
      <w:r>
        <w:t xml:space="preserve"> </w:t>
      </w:r>
      <w:r w:rsidRPr="002C1A40">
        <w:t>i</w:t>
      </w:r>
      <w:r>
        <w:t xml:space="preserve"> </w:t>
      </w:r>
      <w:r w:rsidRPr="002C1A40">
        <w:t>poprawne</w:t>
      </w:r>
      <w:r>
        <w:t xml:space="preserve"> </w:t>
      </w:r>
      <w:r w:rsidRPr="002C1A40">
        <w:t>dokończenie</w:t>
      </w:r>
      <w:r>
        <w:t xml:space="preserve"> </w:t>
      </w:r>
      <w:r w:rsidRPr="002C1A40">
        <w:t>zdania</w:t>
      </w:r>
      <w:r>
        <w:t xml:space="preserve"> </w:t>
      </w:r>
      <w:r w:rsidRPr="002C1A40">
        <w:t>określającego</w:t>
      </w:r>
      <w:r>
        <w:t xml:space="preserve"> </w:t>
      </w:r>
      <w:r w:rsidRPr="002C1A40">
        <w:t>działanie</w:t>
      </w:r>
      <w:r>
        <w:t xml:space="preserve"> </w:t>
      </w:r>
      <w:r w:rsidRPr="002C1A40">
        <w:t>tego</w:t>
      </w:r>
      <w:r>
        <w:t xml:space="preserve"> </w:t>
      </w:r>
      <w:r w:rsidRPr="002C1A40">
        <w:t>czynnika</w:t>
      </w:r>
      <w:r>
        <w:t xml:space="preserve">  </w:t>
      </w:r>
      <w:r w:rsidRPr="002C1A40">
        <w:t>(A</w:t>
      </w:r>
      <w:r>
        <w:t>-</w:t>
      </w:r>
      <w:r w:rsidRPr="002C1A40">
        <w:t>D).</w:t>
      </w:r>
    </w:p>
    <w:p w:rsidR="00875EF3" w:rsidRDefault="00875EF3" w:rsidP="007A7B73">
      <w:pPr>
        <w:suppressAutoHyphens/>
        <w:jc w:val="left"/>
      </w:pPr>
    </w:p>
    <w:p w:rsidR="00875EF3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Czynnik</w:t>
      </w:r>
      <w:r>
        <w:t xml:space="preserve"> </w:t>
      </w:r>
      <w:r w:rsidRPr="002C1A40">
        <w:t>selekcyjny</w:t>
      </w:r>
    </w:p>
    <w:p w:rsidR="00875EF3" w:rsidRPr="002A1E37" w:rsidRDefault="00875EF3" w:rsidP="007A7B73">
      <w:pPr>
        <w:suppressAutoHyphens/>
        <w:jc w:val="left"/>
      </w:pPr>
      <w:r w:rsidRPr="002A1E37">
        <w:t>1.</w:t>
      </w:r>
      <w:r>
        <w:t xml:space="preserve"> </w:t>
      </w:r>
      <w:r w:rsidRPr="002A1E37">
        <w:t>Ptaki</w:t>
      </w:r>
      <w:r>
        <w:t xml:space="preserve"> </w:t>
      </w:r>
      <w:r w:rsidRPr="002A1E37">
        <w:t>żywiące</w:t>
      </w:r>
      <w:r>
        <w:t xml:space="preserve"> </w:t>
      </w:r>
      <w:r w:rsidRPr="002A1E37">
        <w:t>się</w:t>
      </w:r>
      <w:r>
        <w:t xml:space="preserve"> </w:t>
      </w:r>
      <w:r w:rsidRPr="002A1E37">
        <w:t>tym</w:t>
      </w:r>
      <w:r>
        <w:t xml:space="preserve"> </w:t>
      </w:r>
      <w:r w:rsidRPr="002A1E37">
        <w:t>gatunkiem</w:t>
      </w:r>
      <w:r>
        <w:t xml:space="preserve"> </w:t>
      </w:r>
      <w:r w:rsidRPr="002A1E37">
        <w:t>ślimaka.</w:t>
      </w:r>
    </w:p>
    <w:p w:rsidR="00875EF3" w:rsidRPr="002A1E37" w:rsidRDefault="00875EF3" w:rsidP="007A7B73">
      <w:pPr>
        <w:suppressAutoHyphens/>
        <w:jc w:val="left"/>
      </w:pPr>
      <w:r w:rsidRPr="002A1E37">
        <w:t>2.</w:t>
      </w:r>
      <w:r>
        <w:t xml:space="preserve"> </w:t>
      </w:r>
      <w:r w:rsidRPr="002A1E37">
        <w:t>Kolonie</w:t>
      </w:r>
      <w:r>
        <w:t xml:space="preserve"> </w:t>
      </w:r>
      <w:r w:rsidRPr="002A1E37">
        <w:t>skorupiaków,</w:t>
      </w:r>
      <w:r>
        <w:t xml:space="preserve"> </w:t>
      </w:r>
      <w:r w:rsidRPr="002A1E37">
        <w:t>wśród</w:t>
      </w:r>
      <w:r>
        <w:t xml:space="preserve"> </w:t>
      </w:r>
      <w:r w:rsidRPr="002A1E37">
        <w:t>których</w:t>
      </w:r>
      <w:r>
        <w:t xml:space="preserve"> </w:t>
      </w:r>
      <w:r w:rsidRPr="002A1E37">
        <w:t>gromadzą</w:t>
      </w:r>
      <w:r>
        <w:t xml:space="preserve"> </w:t>
      </w:r>
      <w:r w:rsidRPr="002A1E37">
        <w:t>się</w:t>
      </w:r>
      <w:r>
        <w:t xml:space="preserve"> </w:t>
      </w:r>
      <w:r w:rsidRPr="002A1E37">
        <w:t>ślimaki.</w:t>
      </w:r>
    </w:p>
    <w:p w:rsidR="00875EF3" w:rsidRPr="002A1E37" w:rsidRDefault="00875EF3" w:rsidP="007A7B73">
      <w:pPr>
        <w:suppressAutoHyphens/>
        <w:jc w:val="left"/>
      </w:pPr>
      <w:r w:rsidRPr="002A1E37">
        <w:t>3.</w:t>
      </w:r>
      <w:r>
        <w:t xml:space="preserve"> </w:t>
      </w:r>
      <w:r w:rsidRPr="002A1E37">
        <w:t>Wzajemne</w:t>
      </w:r>
      <w:r>
        <w:t xml:space="preserve"> </w:t>
      </w:r>
      <w:r w:rsidRPr="002A1E37">
        <w:t>oddziaływania</w:t>
      </w:r>
      <w:r>
        <w:t xml:space="preserve"> </w:t>
      </w:r>
      <w:r w:rsidRPr="002A1E37">
        <w:t>osobników</w:t>
      </w:r>
      <w:r>
        <w:t xml:space="preserve"> </w:t>
      </w:r>
      <w:r w:rsidRPr="002A1E37">
        <w:t>w</w:t>
      </w:r>
      <w:r>
        <w:t xml:space="preserve"> </w:t>
      </w:r>
      <w:r w:rsidRPr="002A1E37">
        <w:t>obrębie</w:t>
      </w:r>
      <w:r>
        <w:t xml:space="preserve"> </w:t>
      </w:r>
      <w:r w:rsidRPr="002A1E37">
        <w:t>gatunku</w:t>
      </w:r>
      <w:r>
        <w:t xml:space="preserve"> </w:t>
      </w:r>
      <w:r w:rsidRPr="002A1E37">
        <w:t>ślimaka.</w:t>
      </w:r>
    </w:p>
    <w:p w:rsidR="00875EF3" w:rsidRPr="002C1A40" w:rsidRDefault="00875EF3" w:rsidP="007A7B73">
      <w:pPr>
        <w:suppressAutoHyphens/>
        <w:jc w:val="left"/>
      </w:pPr>
      <w:r w:rsidRPr="002C1A40">
        <w:t>Ten</w:t>
      </w:r>
      <w:r>
        <w:t xml:space="preserve"> </w:t>
      </w:r>
      <w:r w:rsidRPr="002C1A40">
        <w:t>czynnik</w:t>
      </w:r>
      <w:r>
        <w:t xml:space="preserve"> </w:t>
      </w:r>
      <w:r w:rsidRPr="002C1A40">
        <w:t>selekcyjny</w:t>
      </w:r>
    </w:p>
    <w:p w:rsidR="00875EF3" w:rsidRPr="002A1E37" w:rsidRDefault="00875EF3" w:rsidP="007A7B73">
      <w:pPr>
        <w:suppressAutoHyphens/>
        <w:jc w:val="left"/>
      </w:pPr>
      <w:r w:rsidRPr="002A1E37">
        <w:t>A.</w:t>
      </w:r>
      <w:r>
        <w:t xml:space="preserve"> </w:t>
      </w:r>
      <w:r w:rsidRPr="002A1E37">
        <w:t>sprzyja</w:t>
      </w:r>
      <w:r>
        <w:t xml:space="preserve"> </w:t>
      </w:r>
      <w:r w:rsidRPr="002A1E37">
        <w:t>więcej</w:t>
      </w:r>
      <w:r>
        <w:t xml:space="preserve"> </w:t>
      </w:r>
      <w:r w:rsidRPr="002A1E37">
        <w:t>niż</w:t>
      </w:r>
      <w:r>
        <w:t xml:space="preserve"> </w:t>
      </w:r>
      <w:r w:rsidRPr="002A1E37">
        <w:t>jednemu</w:t>
      </w:r>
      <w:r>
        <w:t xml:space="preserve"> </w:t>
      </w:r>
      <w:r w:rsidRPr="002A1E37">
        <w:t>fenotypowi,</w:t>
      </w:r>
      <w:r>
        <w:t xml:space="preserve"> </w:t>
      </w:r>
      <w:r w:rsidRPr="002A1E37">
        <w:t>eliminując</w:t>
      </w:r>
      <w:r>
        <w:t xml:space="preserve"> </w:t>
      </w:r>
      <w:r w:rsidRPr="002A1E37">
        <w:t>formy</w:t>
      </w:r>
      <w:r>
        <w:t xml:space="preserve"> </w:t>
      </w:r>
      <w:r w:rsidRPr="002A1E37">
        <w:t>pośrednie.</w:t>
      </w:r>
    </w:p>
    <w:p w:rsidR="00875EF3" w:rsidRPr="002A1E37" w:rsidRDefault="00875EF3" w:rsidP="007A7B73">
      <w:pPr>
        <w:suppressAutoHyphens/>
        <w:jc w:val="left"/>
      </w:pPr>
      <w:r w:rsidRPr="002A1E37">
        <w:t>B.</w:t>
      </w:r>
      <w:r>
        <w:t xml:space="preserve"> </w:t>
      </w:r>
      <w:r w:rsidRPr="002A1E37">
        <w:t>sprzyja</w:t>
      </w:r>
      <w:r>
        <w:t xml:space="preserve"> </w:t>
      </w:r>
      <w:r w:rsidRPr="002A1E37">
        <w:t>fenotypom</w:t>
      </w:r>
      <w:r>
        <w:t xml:space="preserve"> </w:t>
      </w:r>
      <w:r w:rsidRPr="002A1E37">
        <w:t>przeciętnym,</w:t>
      </w:r>
      <w:r>
        <w:t xml:space="preserve"> </w:t>
      </w:r>
      <w:r w:rsidRPr="002A1E37">
        <w:t>eliminując</w:t>
      </w:r>
      <w:r>
        <w:t xml:space="preserve"> </w:t>
      </w:r>
      <w:r w:rsidRPr="002A1E37">
        <w:t>osobniki</w:t>
      </w:r>
      <w:r>
        <w:t xml:space="preserve"> </w:t>
      </w:r>
      <w:r w:rsidRPr="002A1E37">
        <w:t>o</w:t>
      </w:r>
      <w:r>
        <w:t xml:space="preserve"> </w:t>
      </w:r>
      <w:r w:rsidRPr="002A1E37">
        <w:t>skrajnych</w:t>
      </w:r>
      <w:r>
        <w:t xml:space="preserve"> </w:t>
      </w:r>
      <w:r w:rsidRPr="002A1E37">
        <w:t>fenotypach.</w:t>
      </w:r>
    </w:p>
    <w:p w:rsidR="00875EF3" w:rsidRPr="002A1E37" w:rsidRDefault="00875EF3" w:rsidP="007A7B73">
      <w:pPr>
        <w:suppressAutoHyphens/>
        <w:jc w:val="left"/>
      </w:pPr>
      <w:r w:rsidRPr="002A1E37">
        <w:t>C.</w:t>
      </w:r>
      <w:r>
        <w:t xml:space="preserve"> </w:t>
      </w:r>
      <w:r w:rsidRPr="002A1E37">
        <w:t>faworyzuje</w:t>
      </w:r>
      <w:r>
        <w:t xml:space="preserve"> </w:t>
      </w:r>
      <w:r w:rsidRPr="002A1E37">
        <w:t>jeden</w:t>
      </w:r>
      <w:r>
        <w:t xml:space="preserve"> </w:t>
      </w:r>
      <w:r w:rsidRPr="002A1E37">
        <w:t>rodzaj</w:t>
      </w:r>
      <w:r>
        <w:t xml:space="preserve"> </w:t>
      </w:r>
      <w:r w:rsidRPr="002A1E37">
        <w:t>fenotypu</w:t>
      </w:r>
      <w:r>
        <w:t xml:space="preserve"> </w:t>
      </w:r>
      <w:r w:rsidRPr="002A1E37">
        <w:t>kosztem</w:t>
      </w:r>
      <w:r>
        <w:t xml:space="preserve"> </w:t>
      </w:r>
      <w:r w:rsidRPr="002A1E37">
        <w:t>drugiego,</w:t>
      </w:r>
      <w:r>
        <w:t xml:space="preserve"> </w:t>
      </w:r>
      <w:r w:rsidRPr="002A1E37">
        <w:t>eliminując</w:t>
      </w:r>
      <w:r>
        <w:t xml:space="preserve"> </w:t>
      </w:r>
      <w:r w:rsidRPr="002A1E37">
        <w:t>formy</w:t>
      </w:r>
      <w:r>
        <w:t xml:space="preserve"> </w:t>
      </w:r>
      <w:r w:rsidRPr="002A1E37">
        <w:t>pośrednie.</w:t>
      </w:r>
    </w:p>
    <w:p w:rsidR="00875EF3" w:rsidRPr="002A1E37" w:rsidRDefault="00875EF3" w:rsidP="007A7B73">
      <w:pPr>
        <w:suppressAutoHyphens/>
        <w:jc w:val="left"/>
      </w:pPr>
      <w:r w:rsidRPr="002A1E37">
        <w:t>D.</w:t>
      </w:r>
      <w:r>
        <w:t xml:space="preserve"> </w:t>
      </w:r>
      <w:r w:rsidRPr="002A1E37">
        <w:t>doprowadza</w:t>
      </w:r>
      <w:r>
        <w:t xml:space="preserve"> </w:t>
      </w:r>
      <w:r w:rsidRPr="002A1E37">
        <w:t>do</w:t>
      </w:r>
      <w:r>
        <w:t xml:space="preserve"> </w:t>
      </w:r>
      <w:r w:rsidRPr="002A1E37">
        <w:t>zwiększenia</w:t>
      </w:r>
      <w:r>
        <w:t xml:space="preserve"> </w:t>
      </w:r>
      <w:r w:rsidRPr="002A1E37">
        <w:t>stopnia</w:t>
      </w:r>
      <w:r>
        <w:t xml:space="preserve"> </w:t>
      </w:r>
      <w:r w:rsidRPr="002A1E37">
        <w:t>specjalizacji</w:t>
      </w:r>
      <w:r>
        <w:t xml:space="preserve"> </w:t>
      </w:r>
      <w:r w:rsidRPr="002A1E37">
        <w:t>tylko</w:t>
      </w:r>
      <w:r>
        <w:t xml:space="preserve"> </w:t>
      </w:r>
      <w:r w:rsidRPr="002A1E37">
        <w:t>określonego</w:t>
      </w:r>
      <w:r>
        <w:t xml:space="preserve"> </w:t>
      </w:r>
      <w:r w:rsidRPr="002A1E37">
        <w:t>rodzaju</w:t>
      </w:r>
      <w:r>
        <w:t xml:space="preserve"> </w:t>
      </w:r>
      <w:r w:rsidRPr="002A1E37">
        <w:t>fenotypu.</w:t>
      </w:r>
    </w:p>
    <w:p w:rsidR="00875EF3" w:rsidRPr="002A1E37" w:rsidRDefault="00875EF3" w:rsidP="007A7B73">
      <w:pPr>
        <w:suppressAutoHyphens/>
        <w:jc w:val="left"/>
        <w:rPr>
          <w:color w:val="000000"/>
        </w:rPr>
      </w:pPr>
    </w:p>
    <w:p w:rsidR="00875EF3" w:rsidRPr="002A1E37" w:rsidRDefault="00875EF3" w:rsidP="007A7B73">
      <w:pPr>
        <w:suppressAutoHyphens/>
        <w:jc w:val="left"/>
      </w:pPr>
      <w:r w:rsidRPr="002A1E37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Czynnik</w:t>
      </w:r>
      <w:r>
        <w:t xml:space="preserve"> </w:t>
      </w:r>
      <w:r w:rsidRPr="002A1E37">
        <w:t>selekcyjny:</w:t>
      </w:r>
      <w:r>
        <w:t xml:space="preserve">  </w:t>
      </w:r>
      <w:r w:rsidRPr="002A1E37">
        <w:t>1.</w:t>
      </w:r>
      <w:r>
        <w:t xml:space="preserve"> </w:t>
      </w:r>
      <w:r w:rsidRPr="002A1E37">
        <w:t>ptaki</w:t>
      </w:r>
      <w:r>
        <w:t xml:space="preserve"> </w:t>
      </w:r>
      <w:r w:rsidRPr="002A1E37">
        <w:t>żywiące</w:t>
      </w:r>
      <w:r>
        <w:t xml:space="preserve"> </w:t>
      </w:r>
      <w:r w:rsidRPr="002A1E37">
        <w:t>się</w:t>
      </w:r>
      <w:r>
        <w:t xml:space="preserve"> </w:t>
      </w:r>
      <w:r w:rsidRPr="002A1E37">
        <w:t>tym</w:t>
      </w:r>
      <w:r>
        <w:t xml:space="preserve"> </w:t>
      </w:r>
      <w:r w:rsidRPr="002A1E37">
        <w:t>gatunkiem</w:t>
      </w:r>
      <w:r>
        <w:t xml:space="preserve"> </w:t>
      </w:r>
      <w:r w:rsidRPr="002A1E37">
        <w:t>ślimaka.</w:t>
      </w:r>
    </w:p>
    <w:p w:rsidR="00875EF3" w:rsidRPr="002A1E37" w:rsidRDefault="00875EF3" w:rsidP="007A7B73">
      <w:pPr>
        <w:suppressAutoHyphens/>
        <w:jc w:val="left"/>
      </w:pPr>
      <w:r w:rsidRPr="002A1E37">
        <w:t>Ten</w:t>
      </w:r>
      <w:r>
        <w:t xml:space="preserve"> </w:t>
      </w:r>
      <w:r w:rsidRPr="002A1E37">
        <w:t>czynnik</w:t>
      </w:r>
      <w:r>
        <w:t xml:space="preserve"> </w:t>
      </w:r>
      <w:r w:rsidRPr="002A1E37">
        <w:t>selekcyjny:</w:t>
      </w:r>
      <w:r>
        <w:t xml:space="preserve">  </w:t>
      </w:r>
      <w:r w:rsidRPr="002A1E37">
        <w:t>A.</w:t>
      </w:r>
      <w:r>
        <w:t xml:space="preserve"> </w:t>
      </w:r>
      <w:r w:rsidRPr="002A1E37">
        <w:t>sprzyja</w:t>
      </w:r>
      <w:r>
        <w:t xml:space="preserve"> </w:t>
      </w:r>
      <w:r w:rsidRPr="002A1E37">
        <w:t>więcej</w:t>
      </w:r>
      <w:r>
        <w:t xml:space="preserve"> </w:t>
      </w:r>
      <w:r w:rsidRPr="002A1E37">
        <w:t>niż</w:t>
      </w:r>
      <w:r>
        <w:t xml:space="preserve"> </w:t>
      </w:r>
      <w:r w:rsidRPr="002A1E37">
        <w:t>jednemu</w:t>
      </w:r>
      <w:r>
        <w:t xml:space="preserve"> </w:t>
      </w:r>
      <w:r w:rsidRPr="002A1E37">
        <w:t>fenotypowi,</w:t>
      </w:r>
      <w:r>
        <w:t xml:space="preserve"> </w:t>
      </w:r>
      <w:r w:rsidRPr="002A1E37">
        <w:t>eliminując</w:t>
      </w:r>
      <w:r>
        <w:t xml:space="preserve"> </w:t>
      </w:r>
      <w:r w:rsidRPr="002A1E37">
        <w:t>formy</w:t>
      </w:r>
      <w:r>
        <w:t xml:space="preserve"> </w:t>
      </w:r>
      <w:r w:rsidRPr="002A1E37">
        <w:t>pośrednie.</w:t>
      </w:r>
    </w:p>
    <w:p w:rsidR="00875EF3" w:rsidRPr="002A1E37" w:rsidRDefault="00875EF3" w:rsidP="007A7B73">
      <w:pPr>
        <w:suppressAutoHyphens/>
        <w:jc w:val="left"/>
      </w:pPr>
    </w:p>
    <w:p w:rsidR="00875EF3" w:rsidRPr="002A1E37" w:rsidRDefault="00875EF3" w:rsidP="007A7B73">
      <w:pPr>
        <w:suppressAutoHyphens/>
        <w:jc w:val="left"/>
      </w:pPr>
      <w:r w:rsidRPr="002A1E37">
        <w:t>Schemat</w:t>
      </w:r>
      <w:r>
        <w:t xml:space="preserve"> </w:t>
      </w:r>
      <w:r w:rsidRPr="002A1E37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właściwego</w:t>
      </w:r>
      <w:r>
        <w:t xml:space="preserve"> </w:t>
      </w:r>
      <w:r w:rsidRPr="002A1E37">
        <w:t>rodzaju</w:t>
      </w:r>
      <w:r>
        <w:t xml:space="preserve"> </w:t>
      </w:r>
      <w:r w:rsidRPr="002A1E37">
        <w:t>czynnika</w:t>
      </w:r>
      <w:r>
        <w:t xml:space="preserve"> </w:t>
      </w:r>
      <w:r w:rsidRPr="002A1E37">
        <w:t>selekcyjnego</w:t>
      </w:r>
      <w:r>
        <w:t xml:space="preserve"> </w:t>
      </w:r>
      <w:r w:rsidRPr="002A1E37">
        <w:t>oraz</w:t>
      </w:r>
      <w:r>
        <w:t xml:space="preserve"> </w:t>
      </w:r>
      <w:r w:rsidRPr="002A1E37">
        <w:t>poprawnego</w:t>
      </w:r>
      <w:r>
        <w:t xml:space="preserve"> </w:t>
      </w:r>
      <w:r w:rsidRPr="002A1E37">
        <w:t>opisu</w:t>
      </w:r>
      <w:r>
        <w:t xml:space="preserve"> </w:t>
      </w:r>
      <w:r w:rsidRPr="002A1E37">
        <w:t>jego</w:t>
      </w:r>
      <w:r>
        <w:t xml:space="preserve"> </w:t>
      </w:r>
      <w:r w:rsidRPr="002A1E37">
        <w:t>działania.</w:t>
      </w:r>
    </w:p>
    <w:p w:rsidR="00875EF3" w:rsidRPr="002A1E37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właściwego</w:t>
      </w:r>
      <w:r>
        <w:t xml:space="preserve"> </w:t>
      </w:r>
      <w:r w:rsidRPr="002A1E37">
        <w:t>rodzaju</w:t>
      </w:r>
      <w:r>
        <w:t xml:space="preserve"> </w:t>
      </w:r>
      <w:r w:rsidRPr="002A1E37">
        <w:t>czynnika</w:t>
      </w:r>
      <w:r>
        <w:t xml:space="preserve"> </w:t>
      </w:r>
      <w:r w:rsidRPr="002A1E37">
        <w:t>selekcyjnego</w:t>
      </w:r>
      <w:r>
        <w:t xml:space="preserve"> </w:t>
      </w:r>
      <w:r w:rsidRPr="002A1E37">
        <w:t>oraz</w:t>
      </w:r>
      <w:r>
        <w:t xml:space="preserve"> </w:t>
      </w:r>
      <w:r w:rsidRPr="002A1E37">
        <w:t>brak</w:t>
      </w:r>
      <w:r>
        <w:t xml:space="preserve"> </w:t>
      </w:r>
      <w:r w:rsidRPr="002A1E37">
        <w:t>lub</w:t>
      </w:r>
      <w:r>
        <w:t xml:space="preserve"> </w:t>
      </w:r>
      <w:r w:rsidRPr="002A1E37">
        <w:t>niewłaściwy</w:t>
      </w:r>
      <w:r>
        <w:t xml:space="preserve"> </w:t>
      </w:r>
      <w:r w:rsidRPr="002A1E37">
        <w:t>przykład</w:t>
      </w:r>
      <w:r>
        <w:t xml:space="preserve"> </w:t>
      </w:r>
      <w:r w:rsidRPr="002A1E37">
        <w:t>opisu</w:t>
      </w:r>
      <w:r>
        <w:t xml:space="preserve"> </w:t>
      </w:r>
      <w:r w:rsidRPr="002A1E37">
        <w:t>jego</w:t>
      </w:r>
      <w:r>
        <w:t xml:space="preserve"> </w:t>
      </w:r>
      <w:r w:rsidRPr="002A1E37">
        <w:t>działania</w:t>
      </w:r>
      <w:r>
        <w:t xml:space="preserve"> </w:t>
      </w:r>
      <w:r w:rsidRPr="002A1E37">
        <w:t>(lub</w:t>
      </w:r>
      <w:r>
        <w:t xml:space="preserve"> </w:t>
      </w:r>
      <w:r w:rsidRPr="002A1E37">
        <w:t>odwrotnie);</w:t>
      </w:r>
    </w:p>
    <w:p w:rsidR="00875EF3" w:rsidRPr="002A1E37" w:rsidRDefault="00875EF3" w:rsidP="007A7B73">
      <w:pPr>
        <w:suppressAutoHyphens/>
        <w:jc w:val="left"/>
      </w:pPr>
      <w:r>
        <w:t xml:space="preserve">- </w:t>
      </w:r>
      <w:r w:rsidRPr="002A1E37">
        <w:t>za</w:t>
      </w:r>
      <w:r>
        <w:t xml:space="preserve"> </w:t>
      </w:r>
      <w:r w:rsidRPr="002A1E37">
        <w:t>zaznaczenie</w:t>
      </w:r>
      <w:r>
        <w:t xml:space="preserve"> </w:t>
      </w:r>
      <w:r w:rsidRPr="002A1E37">
        <w:t>odpowiedzi</w:t>
      </w:r>
      <w:r>
        <w:t xml:space="preserve"> </w:t>
      </w:r>
      <w:r w:rsidRPr="002A1E37">
        <w:t>innej</w:t>
      </w:r>
      <w:r>
        <w:t xml:space="preserve"> </w:t>
      </w:r>
      <w:r w:rsidRPr="002A1E37">
        <w:t>niż</w:t>
      </w:r>
      <w:r>
        <w:t xml:space="preserve"> </w:t>
      </w:r>
      <w:r w:rsidRPr="002A1E37">
        <w:t>poprawna,</w:t>
      </w:r>
      <w:r>
        <w:t xml:space="preserve"> </w:t>
      </w:r>
      <w:r w:rsidRPr="002A1E37">
        <w:t>za</w:t>
      </w:r>
      <w:r>
        <w:t xml:space="preserve"> </w:t>
      </w:r>
      <w:r w:rsidRPr="002A1E37">
        <w:t>wskazanie</w:t>
      </w:r>
      <w:r>
        <w:t xml:space="preserve"> </w:t>
      </w:r>
      <w:r w:rsidRPr="002A1E37">
        <w:t>więcej</w:t>
      </w:r>
      <w:r>
        <w:t xml:space="preserve"> </w:t>
      </w:r>
      <w:r w:rsidRPr="002A1E37">
        <w:t>niż</w:t>
      </w:r>
      <w:r>
        <w:t xml:space="preserve"> </w:t>
      </w:r>
      <w:r w:rsidRPr="002A1E37">
        <w:t>jednej</w:t>
      </w:r>
      <w:r>
        <w:t xml:space="preserve"> </w:t>
      </w:r>
      <w:r w:rsidRPr="002A1E37">
        <w:t>odpowiedzi,</w:t>
      </w:r>
      <w:r>
        <w:t xml:space="preserve"> </w:t>
      </w:r>
      <w:r w:rsidRPr="002A1E37">
        <w:t>za</w:t>
      </w:r>
      <w:r>
        <w:t xml:space="preserve"> </w:t>
      </w:r>
      <w:r w:rsidRPr="002A1E37">
        <w:t>brak</w:t>
      </w:r>
      <w:r>
        <w:t xml:space="preserve"> </w:t>
      </w:r>
      <w:r w:rsidRPr="002A1E37">
        <w:t>zaznaczenia</w:t>
      </w:r>
      <w:r>
        <w:t xml:space="preserve"> </w:t>
      </w:r>
      <w:r w:rsidRPr="002A1E37">
        <w:t>odpowiedzi.</w:t>
      </w:r>
    </w:p>
    <w:p w:rsidR="00875EF3" w:rsidRPr="002A1E37" w:rsidRDefault="00875EF3" w:rsidP="007A7B73">
      <w:pPr>
        <w:suppressAutoHyphens/>
        <w:jc w:val="left"/>
        <w:rPr>
          <w:color w:val="000000"/>
        </w:rPr>
      </w:pPr>
    </w:p>
    <w:p w:rsidR="00875EF3" w:rsidRDefault="00875EF3" w:rsidP="007A7B73">
      <w:pPr>
        <w:suppressAutoHyphens/>
        <w:jc w:val="center"/>
        <w:rPr>
          <w:color w:val="000000"/>
        </w:rPr>
      </w:pPr>
      <w:r>
        <w:rPr>
          <w:color w:val="000000"/>
        </w:rPr>
        <w:t>\Zadanie 21</w:t>
      </w:r>
      <w:r w:rsidRPr="002A1E37">
        <w:rPr>
          <w:color w:val="000000"/>
        </w:rPr>
        <w:t>.</w:t>
      </w:r>
      <w:r>
        <w:rPr>
          <w:color w:val="000000"/>
        </w:rPr>
        <w:t xml:space="preserve"> </w:t>
      </w:r>
      <w:r w:rsidRPr="002A1E37">
        <w:rPr>
          <w:color w:val="000000"/>
        </w:rPr>
        <w:t>(0-1)</w:t>
      </w:r>
    </w:p>
    <w:p w:rsidR="00875EF3" w:rsidRPr="002A1E37" w:rsidRDefault="00875EF3" w:rsidP="007A7B73">
      <w:pPr>
        <w:suppressAutoHyphens/>
        <w:jc w:val="center"/>
      </w:pPr>
    </w:p>
    <w:p w:rsidR="00875EF3" w:rsidRPr="002A1E37" w:rsidRDefault="00875EF3" w:rsidP="007A7B73">
      <w:pPr>
        <w:suppressAutoHyphens/>
        <w:jc w:val="left"/>
      </w:pPr>
      <w:r w:rsidRPr="002A1E37">
        <w:t>Endostyl</w:t>
      </w:r>
      <w:r>
        <w:t xml:space="preserve"> </w:t>
      </w:r>
      <w:r w:rsidRPr="002A1E37">
        <w:t>to</w:t>
      </w:r>
      <w:r>
        <w:t xml:space="preserve"> </w:t>
      </w:r>
      <w:r w:rsidRPr="002A1E37">
        <w:t>orzęsione</w:t>
      </w:r>
      <w:r>
        <w:t xml:space="preserve"> </w:t>
      </w:r>
      <w:r w:rsidRPr="002A1E37">
        <w:t>zagłębienie</w:t>
      </w:r>
      <w:r>
        <w:t xml:space="preserve"> </w:t>
      </w:r>
      <w:r w:rsidRPr="002A1E37">
        <w:t>występujące</w:t>
      </w:r>
      <w:r>
        <w:t xml:space="preserve"> </w:t>
      </w:r>
      <w:r w:rsidRPr="002A1E37">
        <w:t>na</w:t>
      </w:r>
      <w:r>
        <w:t xml:space="preserve"> </w:t>
      </w:r>
      <w:r w:rsidRPr="002A1E37">
        <w:t>dnie</w:t>
      </w:r>
      <w:r>
        <w:t xml:space="preserve"> </w:t>
      </w:r>
      <w:r w:rsidRPr="002A1E37">
        <w:t>gardzieli</w:t>
      </w:r>
      <w:r>
        <w:t xml:space="preserve"> </w:t>
      </w:r>
      <w:r w:rsidRPr="002A1E37">
        <w:t>pierwotnych</w:t>
      </w:r>
      <w:r>
        <w:t xml:space="preserve"> </w:t>
      </w:r>
      <w:r w:rsidRPr="002A1E37">
        <w:t>strunowców.</w:t>
      </w:r>
      <w:r>
        <w:t xml:space="preserve"> </w:t>
      </w:r>
      <w:r w:rsidRPr="002A1E37">
        <w:t>Badania</w:t>
      </w:r>
      <w:r>
        <w:t xml:space="preserve"> </w:t>
      </w:r>
      <w:r w:rsidRPr="002A1E37">
        <w:t>wykazały,</w:t>
      </w:r>
      <w:r>
        <w:t xml:space="preserve"> </w:t>
      </w:r>
      <w:r w:rsidRPr="002A1E37">
        <w:t>że</w:t>
      </w:r>
      <w:r>
        <w:t xml:space="preserve"> </w:t>
      </w:r>
      <w:r w:rsidRPr="002A1E37">
        <w:t>tarczyca</w:t>
      </w:r>
      <w:r>
        <w:t xml:space="preserve"> </w:t>
      </w:r>
      <w:r w:rsidRPr="002A1E37">
        <w:t>ssaków</w:t>
      </w:r>
      <w:r>
        <w:t xml:space="preserve"> </w:t>
      </w:r>
      <w:r w:rsidRPr="002A1E37">
        <w:t>rozwija</w:t>
      </w:r>
      <w:r>
        <w:t xml:space="preserve"> </w:t>
      </w:r>
      <w:r w:rsidRPr="002A1E37">
        <w:t>się</w:t>
      </w:r>
      <w:r>
        <w:t xml:space="preserve"> </w:t>
      </w:r>
      <w:r w:rsidRPr="002A1E37">
        <w:t>z</w:t>
      </w:r>
      <w:r>
        <w:t xml:space="preserve"> </w:t>
      </w:r>
      <w:r w:rsidRPr="002A1E37">
        <w:t>tych</w:t>
      </w:r>
      <w:r>
        <w:t xml:space="preserve"> </w:t>
      </w:r>
      <w:r w:rsidRPr="002A1E37">
        <w:t>samych</w:t>
      </w:r>
      <w:r>
        <w:t xml:space="preserve"> </w:t>
      </w:r>
      <w:r w:rsidRPr="002A1E37">
        <w:t>struktur</w:t>
      </w:r>
      <w:r>
        <w:t xml:space="preserve"> </w:t>
      </w:r>
      <w:r w:rsidRPr="002A1E37">
        <w:t>zarodkowych,</w:t>
      </w:r>
      <w:r>
        <w:t xml:space="preserve"> </w:t>
      </w:r>
      <w:r w:rsidRPr="002A1E37">
        <w:br/>
        <w:t>co</w:t>
      </w:r>
      <w:r>
        <w:t xml:space="preserve"> </w:t>
      </w:r>
      <w:r w:rsidRPr="002A1E37">
        <w:t>endostyl.</w:t>
      </w:r>
    </w:p>
    <w:p w:rsidR="00875EF3" w:rsidRPr="002C1A40" w:rsidRDefault="00875EF3" w:rsidP="007A7B73">
      <w:pPr>
        <w:suppressAutoHyphens/>
        <w:jc w:val="left"/>
      </w:pPr>
      <w:r w:rsidRPr="002A1E37">
        <w:t>Wybierz</w:t>
      </w:r>
      <w:r>
        <w:t xml:space="preserve"> </w:t>
      </w:r>
      <w:r w:rsidRPr="002C1A40">
        <w:t>nazwę</w:t>
      </w:r>
      <w:r>
        <w:t xml:space="preserve"> </w:t>
      </w:r>
      <w:r w:rsidRPr="002C1A40">
        <w:t>procesu</w:t>
      </w:r>
      <w:r>
        <w:t xml:space="preserve"> </w:t>
      </w:r>
      <w:r w:rsidRPr="002C1A40">
        <w:t>ewolucyjnego</w:t>
      </w:r>
      <w:r>
        <w:t xml:space="preserve"> </w:t>
      </w:r>
      <w:r w:rsidRPr="002C1A40">
        <w:t>oraz</w:t>
      </w:r>
      <w:r>
        <w:t xml:space="preserve"> </w:t>
      </w:r>
      <w:r w:rsidRPr="002C1A40">
        <w:t>rodzaj</w:t>
      </w:r>
      <w:r>
        <w:t xml:space="preserve"> </w:t>
      </w:r>
      <w:r w:rsidRPr="002C1A40">
        <w:t>narządów,</w:t>
      </w:r>
      <w:r>
        <w:t xml:space="preserve"> </w:t>
      </w:r>
      <w:r w:rsidRPr="002C1A40">
        <w:t>które</w:t>
      </w:r>
      <w:r>
        <w:t xml:space="preserve"> </w:t>
      </w:r>
      <w:r w:rsidRPr="002C1A40">
        <w:t>ilustruje</w:t>
      </w:r>
      <w:r>
        <w:t xml:space="preserve"> </w:t>
      </w:r>
      <w:r w:rsidRPr="002C1A40">
        <w:t>powyższy</w:t>
      </w:r>
      <w:r>
        <w:t xml:space="preserve"> </w:t>
      </w:r>
      <w:r w:rsidRPr="002C1A40">
        <w:t>przykład.</w:t>
      </w:r>
    </w:p>
    <w:p w:rsidR="00875EF3" w:rsidRPr="002C1A40" w:rsidRDefault="00875EF3" w:rsidP="007A7B73">
      <w:pPr>
        <w:suppressAutoHyphens/>
        <w:jc w:val="left"/>
      </w:pPr>
      <w:r w:rsidRPr="002C1A40">
        <w:t>Procesy</w:t>
      </w:r>
      <w:r>
        <w:t xml:space="preserve"> ewolucyjne:</w:t>
      </w:r>
    </w:p>
    <w:p w:rsidR="00875EF3" w:rsidRPr="002A1E37" w:rsidRDefault="00875EF3" w:rsidP="007A7B73">
      <w:pPr>
        <w:numPr>
          <w:ilvl w:val="0"/>
          <w:numId w:val="49"/>
        </w:numPr>
        <w:tabs>
          <w:tab w:val="clear" w:pos="1065"/>
          <w:tab w:val="num" w:pos="360"/>
        </w:tabs>
        <w:suppressAutoHyphens/>
        <w:ind w:left="360"/>
        <w:jc w:val="left"/>
      </w:pPr>
      <w:r w:rsidRPr="002A1E37">
        <w:t>dywergencja</w:t>
      </w:r>
      <w:r>
        <w:t xml:space="preserve"> </w:t>
      </w:r>
    </w:p>
    <w:p w:rsidR="00875EF3" w:rsidRPr="002A1E37" w:rsidRDefault="00875EF3" w:rsidP="007A7B73">
      <w:pPr>
        <w:numPr>
          <w:ilvl w:val="0"/>
          <w:numId w:val="49"/>
        </w:numPr>
        <w:tabs>
          <w:tab w:val="clear" w:pos="1065"/>
          <w:tab w:val="num" w:pos="360"/>
        </w:tabs>
        <w:suppressAutoHyphens/>
        <w:ind w:left="360"/>
        <w:jc w:val="left"/>
      </w:pPr>
      <w:r w:rsidRPr="002A1E37">
        <w:t>dryf</w:t>
      </w:r>
      <w:r>
        <w:t xml:space="preserve"> genetyczny</w:t>
      </w:r>
    </w:p>
    <w:p w:rsidR="00875EF3" w:rsidRPr="002A1E37" w:rsidRDefault="00875EF3" w:rsidP="007A7B73">
      <w:pPr>
        <w:numPr>
          <w:ilvl w:val="0"/>
          <w:numId w:val="49"/>
        </w:numPr>
        <w:tabs>
          <w:tab w:val="clear" w:pos="1065"/>
          <w:tab w:val="num" w:pos="360"/>
        </w:tabs>
        <w:suppressAutoHyphens/>
        <w:ind w:left="360"/>
        <w:jc w:val="left"/>
      </w:pPr>
      <w:r w:rsidRPr="002A1E37">
        <w:t>konwergencja</w:t>
      </w:r>
      <w:r>
        <w:br/>
      </w:r>
    </w:p>
    <w:p w:rsidR="00875EF3" w:rsidRPr="002C1A40" w:rsidRDefault="00875EF3" w:rsidP="007A7B73">
      <w:pPr>
        <w:suppressAutoHyphens/>
        <w:jc w:val="left"/>
      </w:pPr>
      <w:r w:rsidRPr="002C1A40">
        <w:t>Rodzaje</w:t>
      </w:r>
      <w:r>
        <w:t xml:space="preserve"> </w:t>
      </w:r>
      <w:r w:rsidRPr="002C1A40">
        <w:t>narządów:</w:t>
      </w:r>
    </w:p>
    <w:p w:rsidR="00875EF3" w:rsidRPr="002A1E37" w:rsidRDefault="00875EF3" w:rsidP="007A7B73">
      <w:pPr>
        <w:suppressAutoHyphens/>
        <w:jc w:val="left"/>
      </w:pPr>
      <w:r w:rsidRPr="002A1E37">
        <w:t>1.</w:t>
      </w:r>
      <w:r>
        <w:t xml:space="preserve"> </w:t>
      </w:r>
      <w:r w:rsidRPr="002A1E37">
        <w:t>narządy</w:t>
      </w:r>
      <w:r>
        <w:t xml:space="preserve"> </w:t>
      </w:r>
      <w:r w:rsidRPr="002A1E37">
        <w:t>szczątkowe</w:t>
      </w:r>
    </w:p>
    <w:p w:rsidR="00875EF3" w:rsidRPr="002A1E37" w:rsidRDefault="00875EF3" w:rsidP="007A7B73">
      <w:pPr>
        <w:suppressAutoHyphens/>
        <w:jc w:val="left"/>
      </w:pPr>
      <w:r w:rsidRPr="002A1E37">
        <w:t>2.</w:t>
      </w:r>
      <w:r>
        <w:t xml:space="preserve"> </w:t>
      </w:r>
      <w:r w:rsidRPr="002A1E37">
        <w:t>narządy</w:t>
      </w:r>
      <w:r>
        <w:t xml:space="preserve"> </w:t>
      </w:r>
      <w:r w:rsidRPr="002A1E37">
        <w:t>analogiczne</w:t>
      </w:r>
    </w:p>
    <w:p w:rsidR="00875EF3" w:rsidRPr="002A1E37" w:rsidRDefault="00875EF3" w:rsidP="007A7B73">
      <w:pPr>
        <w:suppressAutoHyphens/>
        <w:jc w:val="left"/>
      </w:pPr>
      <w:r w:rsidRPr="002A1E37">
        <w:t>3.</w:t>
      </w:r>
      <w:r>
        <w:t xml:space="preserve"> </w:t>
      </w:r>
      <w:r w:rsidRPr="002A1E37">
        <w:t>narządy</w:t>
      </w:r>
      <w:r>
        <w:t xml:space="preserve"> </w:t>
      </w:r>
      <w:r w:rsidRPr="002A1E37">
        <w:t>homologiczne</w:t>
      </w:r>
    </w:p>
    <w:p w:rsidR="00875EF3" w:rsidRPr="002C1A40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Rozwiązanie:</w:t>
      </w:r>
    </w:p>
    <w:p w:rsidR="00875EF3" w:rsidRPr="002A1E37" w:rsidRDefault="00875EF3" w:rsidP="007A7B73">
      <w:pPr>
        <w:suppressAutoHyphens/>
        <w:jc w:val="left"/>
      </w:pPr>
      <w:r w:rsidRPr="002A1E37">
        <w:t>Proces</w:t>
      </w:r>
      <w:r>
        <w:t xml:space="preserve"> </w:t>
      </w:r>
      <w:r w:rsidRPr="002A1E37">
        <w:t>ewolucyjny:</w:t>
      </w:r>
      <w:r>
        <w:t xml:space="preserve"> </w:t>
      </w:r>
      <w:r w:rsidRPr="002A1E37">
        <w:t>A.</w:t>
      </w:r>
      <w:r>
        <w:t xml:space="preserve"> </w:t>
      </w:r>
      <w:r w:rsidRPr="002A1E37">
        <w:t>/</w:t>
      </w:r>
      <w:r>
        <w:t xml:space="preserve"> </w:t>
      </w:r>
      <w:r w:rsidRPr="002A1E37">
        <w:t>dywergencja.</w:t>
      </w:r>
    </w:p>
    <w:p w:rsidR="00875EF3" w:rsidRPr="002A1E37" w:rsidRDefault="00875EF3" w:rsidP="007A7B73">
      <w:pPr>
        <w:suppressAutoHyphens/>
        <w:jc w:val="left"/>
      </w:pPr>
      <w:r w:rsidRPr="002A1E37">
        <w:t>Rodzaj</w:t>
      </w:r>
      <w:r>
        <w:t xml:space="preserve"> </w:t>
      </w:r>
      <w:r w:rsidRPr="002A1E37">
        <w:t>narządów:</w:t>
      </w:r>
      <w:r>
        <w:t xml:space="preserve">  </w:t>
      </w:r>
      <w:r w:rsidRPr="002A1E37">
        <w:t>3.</w:t>
      </w:r>
      <w:r>
        <w:t xml:space="preserve"> </w:t>
      </w:r>
      <w:r w:rsidRPr="002A1E37">
        <w:t>/</w:t>
      </w:r>
      <w:r>
        <w:t xml:space="preserve"> </w:t>
      </w:r>
      <w:r w:rsidRPr="002A1E37">
        <w:t>narządy</w:t>
      </w:r>
      <w:r>
        <w:t xml:space="preserve"> </w:t>
      </w:r>
      <w:r w:rsidRPr="002A1E37">
        <w:t>homologiczne.</w:t>
      </w:r>
    </w:p>
    <w:p w:rsidR="00875EF3" w:rsidRPr="002A1E37" w:rsidRDefault="00875EF3" w:rsidP="007A7B73">
      <w:pPr>
        <w:suppressAutoHyphens/>
        <w:jc w:val="left"/>
      </w:pPr>
    </w:p>
    <w:p w:rsidR="00875EF3" w:rsidRPr="002C1A40" w:rsidRDefault="00875EF3" w:rsidP="007A7B73">
      <w:pPr>
        <w:suppressAutoHyphens/>
        <w:jc w:val="left"/>
      </w:pPr>
      <w:r w:rsidRPr="002C1A40">
        <w:t>Schemat</w:t>
      </w:r>
      <w:r>
        <w:t xml:space="preserve"> </w:t>
      </w:r>
      <w:r w:rsidRPr="002C1A40">
        <w:t>punktowania:</w:t>
      </w:r>
    </w:p>
    <w:p w:rsidR="00875EF3" w:rsidRPr="002A1E37" w:rsidRDefault="00875EF3" w:rsidP="007A7B73">
      <w:pPr>
        <w:suppressAutoHyphens/>
        <w:jc w:val="left"/>
      </w:pPr>
      <w:r w:rsidRPr="002A1E37">
        <w:t>1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procesu</w:t>
      </w:r>
      <w:r>
        <w:t xml:space="preserve"> </w:t>
      </w:r>
      <w:r w:rsidRPr="002A1E37">
        <w:t>i</w:t>
      </w:r>
      <w:r>
        <w:t xml:space="preserve"> </w:t>
      </w:r>
      <w:r w:rsidRPr="002A1E37">
        <w:t>narządów.</w:t>
      </w:r>
    </w:p>
    <w:p w:rsidR="00875EF3" w:rsidRPr="00770660" w:rsidRDefault="00875EF3" w:rsidP="007A7B73">
      <w:pPr>
        <w:suppressAutoHyphens/>
        <w:jc w:val="left"/>
      </w:pPr>
      <w:r w:rsidRPr="002A1E37">
        <w:t>0</w:t>
      </w:r>
      <w:r>
        <w:t xml:space="preserve"> </w:t>
      </w:r>
      <w:r w:rsidRPr="002A1E37">
        <w:t>pkt</w:t>
      </w:r>
      <w:r>
        <w:t xml:space="preserve"> - </w:t>
      </w:r>
      <w:r w:rsidRPr="002A1E37">
        <w:t>za</w:t>
      </w:r>
      <w:r>
        <w:t xml:space="preserve"> </w:t>
      </w:r>
      <w:r w:rsidRPr="002A1E37">
        <w:t>nieprawidłowy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procesu</w:t>
      </w:r>
      <w:r>
        <w:t xml:space="preserve"> </w:t>
      </w:r>
      <w:r w:rsidRPr="002A1E37">
        <w:t>lub</w:t>
      </w:r>
      <w:r>
        <w:t xml:space="preserve"> </w:t>
      </w:r>
      <w:r w:rsidRPr="002A1E37">
        <w:t>nieprawidłowy</w:t>
      </w:r>
      <w:r>
        <w:t xml:space="preserve"> </w:t>
      </w:r>
      <w:r w:rsidRPr="002A1E37">
        <w:t>wybór</w:t>
      </w:r>
      <w:r>
        <w:t xml:space="preserve"> </w:t>
      </w:r>
      <w:r w:rsidRPr="002A1E37">
        <w:t>narządów</w:t>
      </w:r>
      <w:r>
        <w:t xml:space="preserve"> </w:t>
      </w:r>
      <w:r w:rsidRPr="002A1E37">
        <w:t>lub</w:t>
      </w:r>
      <w:r>
        <w:t xml:space="preserve"> </w:t>
      </w:r>
      <w:r w:rsidRPr="002A1E37">
        <w:t>brak</w:t>
      </w:r>
      <w:r>
        <w:t xml:space="preserve"> </w:t>
      </w:r>
      <w:r w:rsidRPr="002A1E37">
        <w:t>odpowiedzi.</w:t>
      </w:r>
    </w:p>
    <w:sectPr w:rsidR="00875EF3" w:rsidRPr="00770660" w:rsidSect="002C1A40">
      <w:headerReference w:type="default" r:id="rId9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F3" w:rsidRDefault="00875EF3">
      <w:r>
        <w:separator/>
      </w:r>
    </w:p>
  </w:endnote>
  <w:endnote w:type="continuationSeparator" w:id="0">
    <w:p w:rsidR="00875EF3" w:rsidRDefault="0087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F3" w:rsidRDefault="00875EF3">
      <w:r>
        <w:separator/>
      </w:r>
    </w:p>
  </w:footnote>
  <w:footnote w:type="continuationSeparator" w:id="0">
    <w:p w:rsidR="00875EF3" w:rsidRDefault="00875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F3" w:rsidRPr="002B389A" w:rsidRDefault="00875EF3" w:rsidP="00DE035D">
    <w:pPr>
      <w:pStyle w:val="Header"/>
      <w:ind w:right="8" w:firstLine="360"/>
      <w:jc w:val="right"/>
      <w:rPr>
        <w:i/>
        <w:iCs/>
        <w:sz w:val="20"/>
      </w:rPr>
    </w:pPr>
    <w:r w:rsidRPr="002B389A">
      <w:rPr>
        <w:rStyle w:val="PageNumber"/>
        <w:i/>
        <w:iCs/>
      </w:rPr>
      <w:fldChar w:fldCharType="begin"/>
    </w:r>
    <w:r w:rsidRPr="002B389A">
      <w:rPr>
        <w:rStyle w:val="PageNumber"/>
        <w:i/>
        <w:iCs/>
      </w:rPr>
      <w:instrText xml:space="preserve"> PAGE </w:instrText>
    </w:r>
    <w:r w:rsidRPr="002B389A">
      <w:rPr>
        <w:rStyle w:val="PageNumber"/>
        <w:i/>
        <w:iCs/>
      </w:rPr>
      <w:fldChar w:fldCharType="separate"/>
    </w:r>
    <w:r>
      <w:rPr>
        <w:rStyle w:val="PageNumber"/>
        <w:i/>
        <w:iCs/>
        <w:noProof/>
      </w:rPr>
      <w:t>31</w:t>
    </w:r>
    <w:r w:rsidRPr="002B389A">
      <w:rPr>
        <w:rStyle w:val="PageNumber"/>
        <w:i/>
        <w:iCs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6284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AECE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E4F4E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1A4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C00F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4C1B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1222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9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00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76E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singleLevel"/>
    <w:tmpl w:val="CEA643FE"/>
    <w:name w:val="WW8Num11"/>
    <w:lvl w:ilvl="0">
      <w:start w:val="1"/>
      <w:numFmt w:val="upperLetter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11">
    <w:nsid w:val="0000000A"/>
    <w:multiLevelType w:val="singleLevel"/>
    <w:tmpl w:val="2B5A7212"/>
    <w:name w:val="WW8Num28"/>
    <w:lvl w:ilvl="0">
      <w:start w:val="1"/>
      <w:numFmt w:val="upperLetter"/>
      <w:lvlText w:val="%1."/>
      <w:lvlJc w:val="left"/>
      <w:pPr>
        <w:tabs>
          <w:tab w:val="num" w:pos="6899"/>
        </w:tabs>
      </w:pPr>
      <w:rPr>
        <w:rFonts w:cs="Times New Roman"/>
        <w:b w:val="0"/>
      </w:rPr>
    </w:lvl>
  </w:abstractNum>
  <w:abstractNum w:abstractNumId="12">
    <w:nsid w:val="000D31DA"/>
    <w:multiLevelType w:val="hybridMultilevel"/>
    <w:tmpl w:val="87E6100E"/>
    <w:lvl w:ilvl="0" w:tplc="600284F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010F4CA4"/>
    <w:multiLevelType w:val="hybridMultilevel"/>
    <w:tmpl w:val="C9C8754A"/>
    <w:lvl w:ilvl="0" w:tplc="6D0E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9FC3234"/>
    <w:multiLevelType w:val="hybridMultilevel"/>
    <w:tmpl w:val="A2C85A30"/>
    <w:lvl w:ilvl="0" w:tplc="3F3EB54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109C639E"/>
    <w:multiLevelType w:val="hybridMultilevel"/>
    <w:tmpl w:val="CEB69792"/>
    <w:lvl w:ilvl="0" w:tplc="BD8AE9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7DD07FF"/>
    <w:multiLevelType w:val="hybridMultilevel"/>
    <w:tmpl w:val="F00C8BFC"/>
    <w:lvl w:ilvl="0" w:tplc="0B1EF1B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4BE24AF"/>
    <w:multiLevelType w:val="hybridMultilevel"/>
    <w:tmpl w:val="89228370"/>
    <w:lvl w:ilvl="0" w:tplc="FFE48EB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DE48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FD2279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AE3E43"/>
    <w:multiLevelType w:val="hybridMultilevel"/>
    <w:tmpl w:val="950C7264"/>
    <w:lvl w:ilvl="0" w:tplc="8ED4C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D2AA8"/>
    <w:multiLevelType w:val="hybridMultilevel"/>
    <w:tmpl w:val="06BA62E2"/>
    <w:lvl w:ilvl="0" w:tplc="26DE6E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E02B42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FF3E8F"/>
    <w:multiLevelType w:val="hybridMultilevel"/>
    <w:tmpl w:val="738E7A6E"/>
    <w:lvl w:ilvl="0" w:tplc="565C990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45CC1A2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19"/>
  </w:num>
  <w:num w:numId="42">
    <w:abstractNumId w:val="17"/>
  </w:num>
  <w:num w:numId="43">
    <w:abstractNumId w:val="12"/>
  </w:num>
  <w:num w:numId="44">
    <w:abstractNumId w:val="16"/>
  </w:num>
  <w:num w:numId="45">
    <w:abstractNumId w:val="14"/>
  </w:num>
  <w:num w:numId="46">
    <w:abstractNumId w:val="15"/>
  </w:num>
  <w:num w:numId="47">
    <w:abstractNumId w:val="13"/>
  </w:num>
  <w:num w:numId="48">
    <w:abstractNumId w:val="18"/>
  </w:num>
  <w:num w:numId="49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142"/>
  <w:evenAndOddHeader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EB5"/>
    <w:rsid w:val="0000064D"/>
    <w:rsid w:val="00000880"/>
    <w:rsid w:val="00002ADA"/>
    <w:rsid w:val="00003FA5"/>
    <w:rsid w:val="00006DC7"/>
    <w:rsid w:val="00010732"/>
    <w:rsid w:val="00011A0E"/>
    <w:rsid w:val="00014CDE"/>
    <w:rsid w:val="00014D45"/>
    <w:rsid w:val="00014EF6"/>
    <w:rsid w:val="000157CD"/>
    <w:rsid w:val="00024A02"/>
    <w:rsid w:val="000252D9"/>
    <w:rsid w:val="000265B1"/>
    <w:rsid w:val="00027855"/>
    <w:rsid w:val="00030FDB"/>
    <w:rsid w:val="000340BA"/>
    <w:rsid w:val="000379A4"/>
    <w:rsid w:val="00045E43"/>
    <w:rsid w:val="00045EC4"/>
    <w:rsid w:val="00046C0D"/>
    <w:rsid w:val="00047A2E"/>
    <w:rsid w:val="000517DB"/>
    <w:rsid w:val="00052AA4"/>
    <w:rsid w:val="00054F28"/>
    <w:rsid w:val="00056FFA"/>
    <w:rsid w:val="000603EC"/>
    <w:rsid w:val="00062AF2"/>
    <w:rsid w:val="000643EB"/>
    <w:rsid w:val="00066A6E"/>
    <w:rsid w:val="0006798B"/>
    <w:rsid w:val="00071339"/>
    <w:rsid w:val="0007589B"/>
    <w:rsid w:val="00076371"/>
    <w:rsid w:val="00080625"/>
    <w:rsid w:val="00082044"/>
    <w:rsid w:val="00082388"/>
    <w:rsid w:val="00082FBD"/>
    <w:rsid w:val="00083141"/>
    <w:rsid w:val="00083957"/>
    <w:rsid w:val="00086D84"/>
    <w:rsid w:val="000877DD"/>
    <w:rsid w:val="0009089C"/>
    <w:rsid w:val="00090CDA"/>
    <w:rsid w:val="00092CDC"/>
    <w:rsid w:val="00092E19"/>
    <w:rsid w:val="000934E2"/>
    <w:rsid w:val="00097299"/>
    <w:rsid w:val="00097549"/>
    <w:rsid w:val="00097F82"/>
    <w:rsid w:val="000A06A2"/>
    <w:rsid w:val="000A6E07"/>
    <w:rsid w:val="000A7462"/>
    <w:rsid w:val="000A7670"/>
    <w:rsid w:val="000B228F"/>
    <w:rsid w:val="000B4ADA"/>
    <w:rsid w:val="000B4E33"/>
    <w:rsid w:val="000B743D"/>
    <w:rsid w:val="000B7954"/>
    <w:rsid w:val="000C1256"/>
    <w:rsid w:val="000C2C51"/>
    <w:rsid w:val="000C458C"/>
    <w:rsid w:val="000C5DC4"/>
    <w:rsid w:val="000C77E1"/>
    <w:rsid w:val="000D09BC"/>
    <w:rsid w:val="000D23D7"/>
    <w:rsid w:val="000D3BF8"/>
    <w:rsid w:val="000D5869"/>
    <w:rsid w:val="000E0316"/>
    <w:rsid w:val="000E2025"/>
    <w:rsid w:val="000E3CBB"/>
    <w:rsid w:val="000E4300"/>
    <w:rsid w:val="000E545C"/>
    <w:rsid w:val="000E5D0D"/>
    <w:rsid w:val="000F4275"/>
    <w:rsid w:val="000F5CEA"/>
    <w:rsid w:val="000F6D59"/>
    <w:rsid w:val="000F74AB"/>
    <w:rsid w:val="00102EFA"/>
    <w:rsid w:val="00105AFB"/>
    <w:rsid w:val="00114450"/>
    <w:rsid w:val="00115DDE"/>
    <w:rsid w:val="0011794E"/>
    <w:rsid w:val="001222FE"/>
    <w:rsid w:val="001317DE"/>
    <w:rsid w:val="00132153"/>
    <w:rsid w:val="001324EA"/>
    <w:rsid w:val="001334BD"/>
    <w:rsid w:val="00134AFA"/>
    <w:rsid w:val="001401AF"/>
    <w:rsid w:val="0014316A"/>
    <w:rsid w:val="00144240"/>
    <w:rsid w:val="00144D88"/>
    <w:rsid w:val="00144D96"/>
    <w:rsid w:val="0014557C"/>
    <w:rsid w:val="00150AEE"/>
    <w:rsid w:val="0015618C"/>
    <w:rsid w:val="001569EA"/>
    <w:rsid w:val="00160AB1"/>
    <w:rsid w:val="00161713"/>
    <w:rsid w:val="0016313D"/>
    <w:rsid w:val="001655D1"/>
    <w:rsid w:val="0016786F"/>
    <w:rsid w:val="00167AB0"/>
    <w:rsid w:val="00172764"/>
    <w:rsid w:val="00174734"/>
    <w:rsid w:val="00175FC1"/>
    <w:rsid w:val="00180C67"/>
    <w:rsid w:val="001835EE"/>
    <w:rsid w:val="0019007E"/>
    <w:rsid w:val="00193FAE"/>
    <w:rsid w:val="00194FBC"/>
    <w:rsid w:val="001A4953"/>
    <w:rsid w:val="001A5721"/>
    <w:rsid w:val="001A75BB"/>
    <w:rsid w:val="001A7910"/>
    <w:rsid w:val="001B2DFD"/>
    <w:rsid w:val="001B545F"/>
    <w:rsid w:val="001B779D"/>
    <w:rsid w:val="001B7CFF"/>
    <w:rsid w:val="001C0489"/>
    <w:rsid w:val="001C541D"/>
    <w:rsid w:val="001C5A5F"/>
    <w:rsid w:val="001C67DC"/>
    <w:rsid w:val="001D0C24"/>
    <w:rsid w:val="001D368F"/>
    <w:rsid w:val="001D3894"/>
    <w:rsid w:val="001D4187"/>
    <w:rsid w:val="001D6314"/>
    <w:rsid w:val="001D682E"/>
    <w:rsid w:val="001E43FE"/>
    <w:rsid w:val="001E50D6"/>
    <w:rsid w:val="001E6FFF"/>
    <w:rsid w:val="001E7BD2"/>
    <w:rsid w:val="001F2E90"/>
    <w:rsid w:val="001F6802"/>
    <w:rsid w:val="001F77C1"/>
    <w:rsid w:val="00202F5B"/>
    <w:rsid w:val="0020551E"/>
    <w:rsid w:val="00210CBE"/>
    <w:rsid w:val="0021118A"/>
    <w:rsid w:val="00213326"/>
    <w:rsid w:val="00215187"/>
    <w:rsid w:val="00220607"/>
    <w:rsid w:val="002208EB"/>
    <w:rsid w:val="00222D46"/>
    <w:rsid w:val="00224678"/>
    <w:rsid w:val="00225202"/>
    <w:rsid w:val="00226B67"/>
    <w:rsid w:val="002277A4"/>
    <w:rsid w:val="00227C68"/>
    <w:rsid w:val="00230E7E"/>
    <w:rsid w:val="00230E97"/>
    <w:rsid w:val="00232278"/>
    <w:rsid w:val="002350CB"/>
    <w:rsid w:val="00235102"/>
    <w:rsid w:val="0023629F"/>
    <w:rsid w:val="0023696C"/>
    <w:rsid w:val="0023742B"/>
    <w:rsid w:val="00237923"/>
    <w:rsid w:val="00240268"/>
    <w:rsid w:val="00240356"/>
    <w:rsid w:val="002407F6"/>
    <w:rsid w:val="00240DDB"/>
    <w:rsid w:val="0024232F"/>
    <w:rsid w:val="002449EE"/>
    <w:rsid w:val="00247738"/>
    <w:rsid w:val="00250369"/>
    <w:rsid w:val="00251309"/>
    <w:rsid w:val="00252D01"/>
    <w:rsid w:val="00254EA3"/>
    <w:rsid w:val="00255B51"/>
    <w:rsid w:val="002562FB"/>
    <w:rsid w:val="00257F53"/>
    <w:rsid w:val="0026047F"/>
    <w:rsid w:val="0026228B"/>
    <w:rsid w:val="00263BD9"/>
    <w:rsid w:val="00264738"/>
    <w:rsid w:val="00273C25"/>
    <w:rsid w:val="00276723"/>
    <w:rsid w:val="00282523"/>
    <w:rsid w:val="00282A65"/>
    <w:rsid w:val="00282B4B"/>
    <w:rsid w:val="00284552"/>
    <w:rsid w:val="00285612"/>
    <w:rsid w:val="00291F66"/>
    <w:rsid w:val="0029274A"/>
    <w:rsid w:val="00293106"/>
    <w:rsid w:val="0029349E"/>
    <w:rsid w:val="00297F8A"/>
    <w:rsid w:val="002A1E37"/>
    <w:rsid w:val="002A5244"/>
    <w:rsid w:val="002A5264"/>
    <w:rsid w:val="002B0DBD"/>
    <w:rsid w:val="002B28AF"/>
    <w:rsid w:val="002B2E41"/>
    <w:rsid w:val="002B2FAA"/>
    <w:rsid w:val="002B320D"/>
    <w:rsid w:val="002B389A"/>
    <w:rsid w:val="002B51ED"/>
    <w:rsid w:val="002C1A40"/>
    <w:rsid w:val="002C414B"/>
    <w:rsid w:val="002C4820"/>
    <w:rsid w:val="002C4F2E"/>
    <w:rsid w:val="002C52CC"/>
    <w:rsid w:val="002C5805"/>
    <w:rsid w:val="002D3A31"/>
    <w:rsid w:val="002D5FA6"/>
    <w:rsid w:val="002D6AD6"/>
    <w:rsid w:val="002E4680"/>
    <w:rsid w:val="002E4F70"/>
    <w:rsid w:val="002E511A"/>
    <w:rsid w:val="002E6084"/>
    <w:rsid w:val="002E79E9"/>
    <w:rsid w:val="00300EDC"/>
    <w:rsid w:val="0030224C"/>
    <w:rsid w:val="00302563"/>
    <w:rsid w:val="00304BAB"/>
    <w:rsid w:val="003064E7"/>
    <w:rsid w:val="003112E9"/>
    <w:rsid w:val="00314CC6"/>
    <w:rsid w:val="00317020"/>
    <w:rsid w:val="00320608"/>
    <w:rsid w:val="00320753"/>
    <w:rsid w:val="00324308"/>
    <w:rsid w:val="00324894"/>
    <w:rsid w:val="00331B7F"/>
    <w:rsid w:val="00331EBB"/>
    <w:rsid w:val="00332E27"/>
    <w:rsid w:val="003353FC"/>
    <w:rsid w:val="00344C27"/>
    <w:rsid w:val="00346A88"/>
    <w:rsid w:val="003478D7"/>
    <w:rsid w:val="00350BDB"/>
    <w:rsid w:val="00350E61"/>
    <w:rsid w:val="003514ED"/>
    <w:rsid w:val="0035634F"/>
    <w:rsid w:val="00356CAE"/>
    <w:rsid w:val="00357801"/>
    <w:rsid w:val="00361E04"/>
    <w:rsid w:val="00364D58"/>
    <w:rsid w:val="003702FB"/>
    <w:rsid w:val="003708AB"/>
    <w:rsid w:val="00373812"/>
    <w:rsid w:val="00374144"/>
    <w:rsid w:val="003754FB"/>
    <w:rsid w:val="00376BB8"/>
    <w:rsid w:val="00382138"/>
    <w:rsid w:val="003839AE"/>
    <w:rsid w:val="00385538"/>
    <w:rsid w:val="0038559A"/>
    <w:rsid w:val="0038592E"/>
    <w:rsid w:val="003861BD"/>
    <w:rsid w:val="00390B70"/>
    <w:rsid w:val="00391AF5"/>
    <w:rsid w:val="00391C28"/>
    <w:rsid w:val="00395106"/>
    <w:rsid w:val="00397783"/>
    <w:rsid w:val="003A001D"/>
    <w:rsid w:val="003A18CC"/>
    <w:rsid w:val="003B0753"/>
    <w:rsid w:val="003B1E7B"/>
    <w:rsid w:val="003B28D1"/>
    <w:rsid w:val="003B5821"/>
    <w:rsid w:val="003B64D8"/>
    <w:rsid w:val="003C44F2"/>
    <w:rsid w:val="003C58E4"/>
    <w:rsid w:val="003D10AC"/>
    <w:rsid w:val="003D191F"/>
    <w:rsid w:val="003D2149"/>
    <w:rsid w:val="003D29E7"/>
    <w:rsid w:val="003D2ED1"/>
    <w:rsid w:val="003D701F"/>
    <w:rsid w:val="003D70B0"/>
    <w:rsid w:val="003D7A81"/>
    <w:rsid w:val="003E02B8"/>
    <w:rsid w:val="003E0F97"/>
    <w:rsid w:val="003E1382"/>
    <w:rsid w:val="003E1F5C"/>
    <w:rsid w:val="003E2C98"/>
    <w:rsid w:val="003E57D0"/>
    <w:rsid w:val="003F46F2"/>
    <w:rsid w:val="004007E9"/>
    <w:rsid w:val="004032B3"/>
    <w:rsid w:val="00413571"/>
    <w:rsid w:val="004135FE"/>
    <w:rsid w:val="0041656B"/>
    <w:rsid w:val="00423ECB"/>
    <w:rsid w:val="00424080"/>
    <w:rsid w:val="00425607"/>
    <w:rsid w:val="00431128"/>
    <w:rsid w:val="00432052"/>
    <w:rsid w:val="0044233A"/>
    <w:rsid w:val="00445022"/>
    <w:rsid w:val="00445AA4"/>
    <w:rsid w:val="00445B19"/>
    <w:rsid w:val="00446691"/>
    <w:rsid w:val="00450BF8"/>
    <w:rsid w:val="0045534F"/>
    <w:rsid w:val="00462256"/>
    <w:rsid w:val="004720A6"/>
    <w:rsid w:val="00472F42"/>
    <w:rsid w:val="0047310A"/>
    <w:rsid w:val="00474A50"/>
    <w:rsid w:val="00475A2D"/>
    <w:rsid w:val="00483B30"/>
    <w:rsid w:val="00484FCA"/>
    <w:rsid w:val="00486FA0"/>
    <w:rsid w:val="00487ABB"/>
    <w:rsid w:val="00491D33"/>
    <w:rsid w:val="0049547D"/>
    <w:rsid w:val="00495A68"/>
    <w:rsid w:val="00497442"/>
    <w:rsid w:val="00497C65"/>
    <w:rsid w:val="004A2117"/>
    <w:rsid w:val="004A5BA8"/>
    <w:rsid w:val="004A5FC0"/>
    <w:rsid w:val="004A6B75"/>
    <w:rsid w:val="004A7DBC"/>
    <w:rsid w:val="004B0ED0"/>
    <w:rsid w:val="004B22A2"/>
    <w:rsid w:val="004B2567"/>
    <w:rsid w:val="004B3E3D"/>
    <w:rsid w:val="004B4BB7"/>
    <w:rsid w:val="004C0CCB"/>
    <w:rsid w:val="004C0FEA"/>
    <w:rsid w:val="004D04AC"/>
    <w:rsid w:val="004D3077"/>
    <w:rsid w:val="004D41CD"/>
    <w:rsid w:val="004D5420"/>
    <w:rsid w:val="004E0EED"/>
    <w:rsid w:val="004E11FF"/>
    <w:rsid w:val="004E2041"/>
    <w:rsid w:val="004E3D36"/>
    <w:rsid w:val="004E680C"/>
    <w:rsid w:val="004E6999"/>
    <w:rsid w:val="004F43D6"/>
    <w:rsid w:val="004F6C8F"/>
    <w:rsid w:val="00505CE9"/>
    <w:rsid w:val="0050656F"/>
    <w:rsid w:val="00510E4A"/>
    <w:rsid w:val="00511198"/>
    <w:rsid w:val="00511B61"/>
    <w:rsid w:val="00513B6F"/>
    <w:rsid w:val="00521DA7"/>
    <w:rsid w:val="00522688"/>
    <w:rsid w:val="00523468"/>
    <w:rsid w:val="005255E8"/>
    <w:rsid w:val="00536334"/>
    <w:rsid w:val="00542ABF"/>
    <w:rsid w:val="00543573"/>
    <w:rsid w:val="00543BF5"/>
    <w:rsid w:val="00543D5B"/>
    <w:rsid w:val="005451CB"/>
    <w:rsid w:val="00545DA5"/>
    <w:rsid w:val="005470A2"/>
    <w:rsid w:val="00547658"/>
    <w:rsid w:val="00550203"/>
    <w:rsid w:val="005502DC"/>
    <w:rsid w:val="00551DDB"/>
    <w:rsid w:val="0056033F"/>
    <w:rsid w:val="00565A9A"/>
    <w:rsid w:val="005722E9"/>
    <w:rsid w:val="00573F88"/>
    <w:rsid w:val="005742B0"/>
    <w:rsid w:val="0057482E"/>
    <w:rsid w:val="00575314"/>
    <w:rsid w:val="0058032C"/>
    <w:rsid w:val="0058211E"/>
    <w:rsid w:val="005838C5"/>
    <w:rsid w:val="00586B15"/>
    <w:rsid w:val="00587EE6"/>
    <w:rsid w:val="00593CE6"/>
    <w:rsid w:val="005A0540"/>
    <w:rsid w:val="005A08AF"/>
    <w:rsid w:val="005A19B0"/>
    <w:rsid w:val="005A54D3"/>
    <w:rsid w:val="005A6AE1"/>
    <w:rsid w:val="005A79FD"/>
    <w:rsid w:val="005B00D1"/>
    <w:rsid w:val="005B52E3"/>
    <w:rsid w:val="005B5990"/>
    <w:rsid w:val="005B6861"/>
    <w:rsid w:val="005B6F83"/>
    <w:rsid w:val="005C0253"/>
    <w:rsid w:val="005C063E"/>
    <w:rsid w:val="005C0D85"/>
    <w:rsid w:val="005C2A63"/>
    <w:rsid w:val="005C449E"/>
    <w:rsid w:val="005C617C"/>
    <w:rsid w:val="005D16AD"/>
    <w:rsid w:val="005D47CA"/>
    <w:rsid w:val="005D6F65"/>
    <w:rsid w:val="005E34AA"/>
    <w:rsid w:val="005E68A4"/>
    <w:rsid w:val="005F0864"/>
    <w:rsid w:val="005F1BD4"/>
    <w:rsid w:val="005F2FA9"/>
    <w:rsid w:val="005F34C7"/>
    <w:rsid w:val="005F4F64"/>
    <w:rsid w:val="005F5166"/>
    <w:rsid w:val="005F66AB"/>
    <w:rsid w:val="005F7A14"/>
    <w:rsid w:val="0060116A"/>
    <w:rsid w:val="0060464D"/>
    <w:rsid w:val="00604D39"/>
    <w:rsid w:val="00604F08"/>
    <w:rsid w:val="00605476"/>
    <w:rsid w:val="00605A78"/>
    <w:rsid w:val="00607298"/>
    <w:rsid w:val="006075FB"/>
    <w:rsid w:val="00607D0C"/>
    <w:rsid w:val="00621CC0"/>
    <w:rsid w:val="00624AF8"/>
    <w:rsid w:val="00625883"/>
    <w:rsid w:val="00633808"/>
    <w:rsid w:val="0064028A"/>
    <w:rsid w:val="006419E2"/>
    <w:rsid w:val="00641B59"/>
    <w:rsid w:val="00644419"/>
    <w:rsid w:val="00644A6A"/>
    <w:rsid w:val="00646565"/>
    <w:rsid w:val="006522D7"/>
    <w:rsid w:val="00655008"/>
    <w:rsid w:val="00655B9B"/>
    <w:rsid w:val="00657595"/>
    <w:rsid w:val="006608AD"/>
    <w:rsid w:val="00661DF1"/>
    <w:rsid w:val="00665BBC"/>
    <w:rsid w:val="00666767"/>
    <w:rsid w:val="006669A7"/>
    <w:rsid w:val="00667F8C"/>
    <w:rsid w:val="00672109"/>
    <w:rsid w:val="00674C63"/>
    <w:rsid w:val="00682CFA"/>
    <w:rsid w:val="00684602"/>
    <w:rsid w:val="00690BA7"/>
    <w:rsid w:val="006915EC"/>
    <w:rsid w:val="00691A40"/>
    <w:rsid w:val="00695F3D"/>
    <w:rsid w:val="00696611"/>
    <w:rsid w:val="00696A91"/>
    <w:rsid w:val="00697CA8"/>
    <w:rsid w:val="006A0518"/>
    <w:rsid w:val="006A4E6C"/>
    <w:rsid w:val="006B0CF4"/>
    <w:rsid w:val="006B2E1D"/>
    <w:rsid w:val="006B34F1"/>
    <w:rsid w:val="006B3AE1"/>
    <w:rsid w:val="006B4126"/>
    <w:rsid w:val="006B4E0A"/>
    <w:rsid w:val="006B52B5"/>
    <w:rsid w:val="006B53FD"/>
    <w:rsid w:val="006B546D"/>
    <w:rsid w:val="006B6319"/>
    <w:rsid w:val="006B6C94"/>
    <w:rsid w:val="006B76D2"/>
    <w:rsid w:val="006C1AA9"/>
    <w:rsid w:val="006C4D41"/>
    <w:rsid w:val="006C638E"/>
    <w:rsid w:val="006C7FBB"/>
    <w:rsid w:val="006D023B"/>
    <w:rsid w:val="006D2062"/>
    <w:rsid w:val="006D21FE"/>
    <w:rsid w:val="006D2D7E"/>
    <w:rsid w:val="006D439B"/>
    <w:rsid w:val="006D6EC7"/>
    <w:rsid w:val="006E5654"/>
    <w:rsid w:val="006F0A90"/>
    <w:rsid w:val="006F2073"/>
    <w:rsid w:val="006F2D40"/>
    <w:rsid w:val="006F3522"/>
    <w:rsid w:val="006F4740"/>
    <w:rsid w:val="006F7B6B"/>
    <w:rsid w:val="006F7EEB"/>
    <w:rsid w:val="00700460"/>
    <w:rsid w:val="0070123D"/>
    <w:rsid w:val="007019FF"/>
    <w:rsid w:val="00701B79"/>
    <w:rsid w:val="0070227D"/>
    <w:rsid w:val="007025FC"/>
    <w:rsid w:val="00702F5A"/>
    <w:rsid w:val="00707296"/>
    <w:rsid w:val="0070732B"/>
    <w:rsid w:val="00712E74"/>
    <w:rsid w:val="0071344F"/>
    <w:rsid w:val="00713FDA"/>
    <w:rsid w:val="00714C32"/>
    <w:rsid w:val="00716E13"/>
    <w:rsid w:val="007206AD"/>
    <w:rsid w:val="00721E5D"/>
    <w:rsid w:val="0072317B"/>
    <w:rsid w:val="00724B81"/>
    <w:rsid w:val="00731163"/>
    <w:rsid w:val="00734BF5"/>
    <w:rsid w:val="007353DE"/>
    <w:rsid w:val="007360AF"/>
    <w:rsid w:val="00736794"/>
    <w:rsid w:val="00740633"/>
    <w:rsid w:val="007408EF"/>
    <w:rsid w:val="00743462"/>
    <w:rsid w:val="00744830"/>
    <w:rsid w:val="00746A40"/>
    <w:rsid w:val="00753FA7"/>
    <w:rsid w:val="00754D73"/>
    <w:rsid w:val="007578D3"/>
    <w:rsid w:val="00760B09"/>
    <w:rsid w:val="007627ED"/>
    <w:rsid w:val="0076649A"/>
    <w:rsid w:val="00767041"/>
    <w:rsid w:val="00767761"/>
    <w:rsid w:val="0077026A"/>
    <w:rsid w:val="00770660"/>
    <w:rsid w:val="00772E07"/>
    <w:rsid w:val="00773AF5"/>
    <w:rsid w:val="00776FDD"/>
    <w:rsid w:val="00777273"/>
    <w:rsid w:val="00783F1B"/>
    <w:rsid w:val="00784EDF"/>
    <w:rsid w:val="007856F8"/>
    <w:rsid w:val="00790FF8"/>
    <w:rsid w:val="007926C2"/>
    <w:rsid w:val="007A163D"/>
    <w:rsid w:val="007A53EB"/>
    <w:rsid w:val="007A5BD2"/>
    <w:rsid w:val="007A701F"/>
    <w:rsid w:val="007A7B73"/>
    <w:rsid w:val="007A7EB5"/>
    <w:rsid w:val="007B098E"/>
    <w:rsid w:val="007B27E8"/>
    <w:rsid w:val="007B65BB"/>
    <w:rsid w:val="007C04DA"/>
    <w:rsid w:val="007C06E4"/>
    <w:rsid w:val="007C20DD"/>
    <w:rsid w:val="007C3AF2"/>
    <w:rsid w:val="007C3C2A"/>
    <w:rsid w:val="007C513B"/>
    <w:rsid w:val="007C661E"/>
    <w:rsid w:val="007D20D4"/>
    <w:rsid w:val="007E036D"/>
    <w:rsid w:val="007E2739"/>
    <w:rsid w:val="007E5695"/>
    <w:rsid w:val="007F3879"/>
    <w:rsid w:val="007F644A"/>
    <w:rsid w:val="0080285F"/>
    <w:rsid w:val="008029A9"/>
    <w:rsid w:val="00803881"/>
    <w:rsid w:val="00810367"/>
    <w:rsid w:val="00810CDB"/>
    <w:rsid w:val="008113F0"/>
    <w:rsid w:val="00811E2C"/>
    <w:rsid w:val="008154C7"/>
    <w:rsid w:val="00815D32"/>
    <w:rsid w:val="00817BD8"/>
    <w:rsid w:val="00820942"/>
    <w:rsid w:val="008229C5"/>
    <w:rsid w:val="00823209"/>
    <w:rsid w:val="00831BBE"/>
    <w:rsid w:val="00832071"/>
    <w:rsid w:val="00832B6F"/>
    <w:rsid w:val="00834A73"/>
    <w:rsid w:val="0083611A"/>
    <w:rsid w:val="00836903"/>
    <w:rsid w:val="0084094B"/>
    <w:rsid w:val="0084137D"/>
    <w:rsid w:val="008416A7"/>
    <w:rsid w:val="00843477"/>
    <w:rsid w:val="00845DBD"/>
    <w:rsid w:val="00846344"/>
    <w:rsid w:val="00846928"/>
    <w:rsid w:val="00850F83"/>
    <w:rsid w:val="008516A5"/>
    <w:rsid w:val="0085265A"/>
    <w:rsid w:val="00856038"/>
    <w:rsid w:val="00857CC0"/>
    <w:rsid w:val="00860A18"/>
    <w:rsid w:val="00861161"/>
    <w:rsid w:val="00861F7F"/>
    <w:rsid w:val="0086549D"/>
    <w:rsid w:val="0086566F"/>
    <w:rsid w:val="00866484"/>
    <w:rsid w:val="00870723"/>
    <w:rsid w:val="0087437C"/>
    <w:rsid w:val="00875EF3"/>
    <w:rsid w:val="00877BE2"/>
    <w:rsid w:val="0088095E"/>
    <w:rsid w:val="00880DD6"/>
    <w:rsid w:val="00880EE1"/>
    <w:rsid w:val="008819D7"/>
    <w:rsid w:val="00890A87"/>
    <w:rsid w:val="00890EE3"/>
    <w:rsid w:val="008A0930"/>
    <w:rsid w:val="008A0D02"/>
    <w:rsid w:val="008A1AF1"/>
    <w:rsid w:val="008A22E7"/>
    <w:rsid w:val="008A4EB6"/>
    <w:rsid w:val="008A658D"/>
    <w:rsid w:val="008A6830"/>
    <w:rsid w:val="008B020F"/>
    <w:rsid w:val="008B5E93"/>
    <w:rsid w:val="008B68F1"/>
    <w:rsid w:val="008B702A"/>
    <w:rsid w:val="008C0201"/>
    <w:rsid w:val="008C0D94"/>
    <w:rsid w:val="008C0FF5"/>
    <w:rsid w:val="008C2C25"/>
    <w:rsid w:val="008C479A"/>
    <w:rsid w:val="008C487C"/>
    <w:rsid w:val="008C5CC3"/>
    <w:rsid w:val="008C6E21"/>
    <w:rsid w:val="008C784A"/>
    <w:rsid w:val="008D00CC"/>
    <w:rsid w:val="008D508C"/>
    <w:rsid w:val="008D5AEB"/>
    <w:rsid w:val="008D6E5C"/>
    <w:rsid w:val="008E0026"/>
    <w:rsid w:val="008E1451"/>
    <w:rsid w:val="008E6836"/>
    <w:rsid w:val="008E6B7A"/>
    <w:rsid w:val="008F22ED"/>
    <w:rsid w:val="008F34D8"/>
    <w:rsid w:val="008F47BC"/>
    <w:rsid w:val="008F60A7"/>
    <w:rsid w:val="008F7449"/>
    <w:rsid w:val="0090017D"/>
    <w:rsid w:val="00900A0E"/>
    <w:rsid w:val="00902E9E"/>
    <w:rsid w:val="00907912"/>
    <w:rsid w:val="0091273C"/>
    <w:rsid w:val="00912DFC"/>
    <w:rsid w:val="00916B91"/>
    <w:rsid w:val="00922F5E"/>
    <w:rsid w:val="0092519D"/>
    <w:rsid w:val="00925D2A"/>
    <w:rsid w:val="0092737A"/>
    <w:rsid w:val="009302C7"/>
    <w:rsid w:val="009331A7"/>
    <w:rsid w:val="00933D4F"/>
    <w:rsid w:val="00934333"/>
    <w:rsid w:val="00935628"/>
    <w:rsid w:val="00937ACE"/>
    <w:rsid w:val="00940436"/>
    <w:rsid w:val="00941817"/>
    <w:rsid w:val="0094237E"/>
    <w:rsid w:val="009425FA"/>
    <w:rsid w:val="00943D8D"/>
    <w:rsid w:val="00944578"/>
    <w:rsid w:val="009458AB"/>
    <w:rsid w:val="00946724"/>
    <w:rsid w:val="0094696D"/>
    <w:rsid w:val="00950C02"/>
    <w:rsid w:val="00952D69"/>
    <w:rsid w:val="00954FFC"/>
    <w:rsid w:val="00960F93"/>
    <w:rsid w:val="00961508"/>
    <w:rsid w:val="00967B40"/>
    <w:rsid w:val="00972BDB"/>
    <w:rsid w:val="00975E6E"/>
    <w:rsid w:val="0097696E"/>
    <w:rsid w:val="0098062E"/>
    <w:rsid w:val="009837CB"/>
    <w:rsid w:val="009855C8"/>
    <w:rsid w:val="00986C34"/>
    <w:rsid w:val="00986CCD"/>
    <w:rsid w:val="009877C6"/>
    <w:rsid w:val="00990A80"/>
    <w:rsid w:val="00993CDA"/>
    <w:rsid w:val="009A0016"/>
    <w:rsid w:val="009A1F81"/>
    <w:rsid w:val="009A2F55"/>
    <w:rsid w:val="009A382F"/>
    <w:rsid w:val="009A5CA4"/>
    <w:rsid w:val="009B3E7E"/>
    <w:rsid w:val="009B49EB"/>
    <w:rsid w:val="009B5671"/>
    <w:rsid w:val="009C275F"/>
    <w:rsid w:val="009C6C30"/>
    <w:rsid w:val="009C7607"/>
    <w:rsid w:val="009D05BE"/>
    <w:rsid w:val="009D153E"/>
    <w:rsid w:val="009D224A"/>
    <w:rsid w:val="009D2816"/>
    <w:rsid w:val="009D2BC0"/>
    <w:rsid w:val="009D3490"/>
    <w:rsid w:val="009D34D2"/>
    <w:rsid w:val="009D4674"/>
    <w:rsid w:val="009D5AD9"/>
    <w:rsid w:val="009D6134"/>
    <w:rsid w:val="009D7CFE"/>
    <w:rsid w:val="009E37E5"/>
    <w:rsid w:val="009E6AA5"/>
    <w:rsid w:val="009E7F7C"/>
    <w:rsid w:val="009F063A"/>
    <w:rsid w:val="009F107E"/>
    <w:rsid w:val="009F3E8C"/>
    <w:rsid w:val="009F73C2"/>
    <w:rsid w:val="009F7ADA"/>
    <w:rsid w:val="00A00788"/>
    <w:rsid w:val="00A00C59"/>
    <w:rsid w:val="00A01905"/>
    <w:rsid w:val="00A02F2B"/>
    <w:rsid w:val="00A03D86"/>
    <w:rsid w:val="00A0755B"/>
    <w:rsid w:val="00A102E1"/>
    <w:rsid w:val="00A13307"/>
    <w:rsid w:val="00A16F2C"/>
    <w:rsid w:val="00A1743A"/>
    <w:rsid w:val="00A22201"/>
    <w:rsid w:val="00A23B1B"/>
    <w:rsid w:val="00A25754"/>
    <w:rsid w:val="00A272FB"/>
    <w:rsid w:val="00A275D1"/>
    <w:rsid w:val="00A27F84"/>
    <w:rsid w:val="00A32B31"/>
    <w:rsid w:val="00A350B5"/>
    <w:rsid w:val="00A3591A"/>
    <w:rsid w:val="00A37015"/>
    <w:rsid w:val="00A37209"/>
    <w:rsid w:val="00A409CB"/>
    <w:rsid w:val="00A45CC6"/>
    <w:rsid w:val="00A46791"/>
    <w:rsid w:val="00A52099"/>
    <w:rsid w:val="00A520A4"/>
    <w:rsid w:val="00A54818"/>
    <w:rsid w:val="00A54AF1"/>
    <w:rsid w:val="00A56FC7"/>
    <w:rsid w:val="00A57235"/>
    <w:rsid w:val="00A5732F"/>
    <w:rsid w:val="00A5755D"/>
    <w:rsid w:val="00A60DC0"/>
    <w:rsid w:val="00A621CA"/>
    <w:rsid w:val="00A64610"/>
    <w:rsid w:val="00A71A03"/>
    <w:rsid w:val="00A73DAF"/>
    <w:rsid w:val="00A74C14"/>
    <w:rsid w:val="00A82E2F"/>
    <w:rsid w:val="00A86F1A"/>
    <w:rsid w:val="00A92DE0"/>
    <w:rsid w:val="00A93D16"/>
    <w:rsid w:val="00A94145"/>
    <w:rsid w:val="00A94F88"/>
    <w:rsid w:val="00A96010"/>
    <w:rsid w:val="00A97EA0"/>
    <w:rsid w:val="00AA0B16"/>
    <w:rsid w:val="00AA1525"/>
    <w:rsid w:val="00AA1C5F"/>
    <w:rsid w:val="00AA3999"/>
    <w:rsid w:val="00AA6253"/>
    <w:rsid w:val="00AB37FF"/>
    <w:rsid w:val="00AB4763"/>
    <w:rsid w:val="00AC2278"/>
    <w:rsid w:val="00AC24B0"/>
    <w:rsid w:val="00AC5B26"/>
    <w:rsid w:val="00AC65C8"/>
    <w:rsid w:val="00AC6991"/>
    <w:rsid w:val="00AC6DA8"/>
    <w:rsid w:val="00AC7D93"/>
    <w:rsid w:val="00AD1A95"/>
    <w:rsid w:val="00AD2469"/>
    <w:rsid w:val="00AD2CD5"/>
    <w:rsid w:val="00AD32B0"/>
    <w:rsid w:val="00AD4B1D"/>
    <w:rsid w:val="00AE14EC"/>
    <w:rsid w:val="00AE4396"/>
    <w:rsid w:val="00AE5A46"/>
    <w:rsid w:val="00AE68D2"/>
    <w:rsid w:val="00AF0F90"/>
    <w:rsid w:val="00AF69CA"/>
    <w:rsid w:val="00AF70E8"/>
    <w:rsid w:val="00B00C1C"/>
    <w:rsid w:val="00B022EA"/>
    <w:rsid w:val="00B04E9E"/>
    <w:rsid w:val="00B064A6"/>
    <w:rsid w:val="00B07392"/>
    <w:rsid w:val="00B10076"/>
    <w:rsid w:val="00B1283B"/>
    <w:rsid w:val="00B14056"/>
    <w:rsid w:val="00B15E61"/>
    <w:rsid w:val="00B1654F"/>
    <w:rsid w:val="00B168E1"/>
    <w:rsid w:val="00B1740E"/>
    <w:rsid w:val="00B23985"/>
    <w:rsid w:val="00B23DF8"/>
    <w:rsid w:val="00B24B9C"/>
    <w:rsid w:val="00B2548E"/>
    <w:rsid w:val="00B2685A"/>
    <w:rsid w:val="00B32A0B"/>
    <w:rsid w:val="00B331E8"/>
    <w:rsid w:val="00B33E20"/>
    <w:rsid w:val="00B34D13"/>
    <w:rsid w:val="00B35701"/>
    <w:rsid w:val="00B40B46"/>
    <w:rsid w:val="00B40BB9"/>
    <w:rsid w:val="00B41356"/>
    <w:rsid w:val="00B41EEE"/>
    <w:rsid w:val="00B43054"/>
    <w:rsid w:val="00B44A92"/>
    <w:rsid w:val="00B46204"/>
    <w:rsid w:val="00B4755B"/>
    <w:rsid w:val="00B47CB1"/>
    <w:rsid w:val="00B47F9C"/>
    <w:rsid w:val="00B52C2E"/>
    <w:rsid w:val="00B5436C"/>
    <w:rsid w:val="00B547EA"/>
    <w:rsid w:val="00B55A35"/>
    <w:rsid w:val="00B605AC"/>
    <w:rsid w:val="00B623F1"/>
    <w:rsid w:val="00B63105"/>
    <w:rsid w:val="00B657D8"/>
    <w:rsid w:val="00B6656C"/>
    <w:rsid w:val="00B66823"/>
    <w:rsid w:val="00B762CB"/>
    <w:rsid w:val="00B76546"/>
    <w:rsid w:val="00B76FE3"/>
    <w:rsid w:val="00B8170A"/>
    <w:rsid w:val="00B82080"/>
    <w:rsid w:val="00B84444"/>
    <w:rsid w:val="00B93007"/>
    <w:rsid w:val="00B95953"/>
    <w:rsid w:val="00B95D67"/>
    <w:rsid w:val="00B97CFD"/>
    <w:rsid w:val="00BA19DF"/>
    <w:rsid w:val="00BB40DF"/>
    <w:rsid w:val="00BB4218"/>
    <w:rsid w:val="00BB49CC"/>
    <w:rsid w:val="00BC192C"/>
    <w:rsid w:val="00BC5324"/>
    <w:rsid w:val="00BC60DF"/>
    <w:rsid w:val="00BD05E0"/>
    <w:rsid w:val="00BD1DBA"/>
    <w:rsid w:val="00BE2684"/>
    <w:rsid w:val="00BE2A7E"/>
    <w:rsid w:val="00BE2EDD"/>
    <w:rsid w:val="00BE38FC"/>
    <w:rsid w:val="00BE4E1C"/>
    <w:rsid w:val="00BE654D"/>
    <w:rsid w:val="00BE71F3"/>
    <w:rsid w:val="00BE7AC6"/>
    <w:rsid w:val="00BF1D58"/>
    <w:rsid w:val="00BF7724"/>
    <w:rsid w:val="00C02461"/>
    <w:rsid w:val="00C02D73"/>
    <w:rsid w:val="00C035BF"/>
    <w:rsid w:val="00C06769"/>
    <w:rsid w:val="00C06B39"/>
    <w:rsid w:val="00C12319"/>
    <w:rsid w:val="00C13663"/>
    <w:rsid w:val="00C2064C"/>
    <w:rsid w:val="00C223C5"/>
    <w:rsid w:val="00C2419E"/>
    <w:rsid w:val="00C26CF2"/>
    <w:rsid w:val="00C27A19"/>
    <w:rsid w:val="00C368F2"/>
    <w:rsid w:val="00C400D1"/>
    <w:rsid w:val="00C461C6"/>
    <w:rsid w:val="00C518E2"/>
    <w:rsid w:val="00C5249C"/>
    <w:rsid w:val="00C54CB4"/>
    <w:rsid w:val="00C55DFF"/>
    <w:rsid w:val="00C56382"/>
    <w:rsid w:val="00C57733"/>
    <w:rsid w:val="00C60C81"/>
    <w:rsid w:val="00C61B9F"/>
    <w:rsid w:val="00C638E0"/>
    <w:rsid w:val="00C644CC"/>
    <w:rsid w:val="00C64B1D"/>
    <w:rsid w:val="00C65DC1"/>
    <w:rsid w:val="00C6691A"/>
    <w:rsid w:val="00C70644"/>
    <w:rsid w:val="00C7070B"/>
    <w:rsid w:val="00C7090B"/>
    <w:rsid w:val="00C70F6A"/>
    <w:rsid w:val="00C7188A"/>
    <w:rsid w:val="00C72874"/>
    <w:rsid w:val="00C72BA3"/>
    <w:rsid w:val="00C73AA2"/>
    <w:rsid w:val="00C755CA"/>
    <w:rsid w:val="00C761C0"/>
    <w:rsid w:val="00C7751D"/>
    <w:rsid w:val="00C776A9"/>
    <w:rsid w:val="00C81FD1"/>
    <w:rsid w:val="00C850A2"/>
    <w:rsid w:val="00C86130"/>
    <w:rsid w:val="00C913B5"/>
    <w:rsid w:val="00C92884"/>
    <w:rsid w:val="00C936F9"/>
    <w:rsid w:val="00CA2F30"/>
    <w:rsid w:val="00CB0C7A"/>
    <w:rsid w:val="00CB1E01"/>
    <w:rsid w:val="00CB4768"/>
    <w:rsid w:val="00CB547E"/>
    <w:rsid w:val="00CB71E0"/>
    <w:rsid w:val="00CB7766"/>
    <w:rsid w:val="00CC191C"/>
    <w:rsid w:val="00CC2275"/>
    <w:rsid w:val="00CC35EB"/>
    <w:rsid w:val="00CC3795"/>
    <w:rsid w:val="00CC4030"/>
    <w:rsid w:val="00CC4C6F"/>
    <w:rsid w:val="00CD1A72"/>
    <w:rsid w:val="00CD1D72"/>
    <w:rsid w:val="00CD30EC"/>
    <w:rsid w:val="00CD4679"/>
    <w:rsid w:val="00CD4845"/>
    <w:rsid w:val="00CD70AE"/>
    <w:rsid w:val="00CE0A34"/>
    <w:rsid w:val="00CE2AD4"/>
    <w:rsid w:val="00CE3C33"/>
    <w:rsid w:val="00CE4542"/>
    <w:rsid w:val="00CE4825"/>
    <w:rsid w:val="00CE5319"/>
    <w:rsid w:val="00CE7675"/>
    <w:rsid w:val="00CF01BD"/>
    <w:rsid w:val="00CF0B61"/>
    <w:rsid w:val="00CF1C88"/>
    <w:rsid w:val="00CF274B"/>
    <w:rsid w:val="00CF3822"/>
    <w:rsid w:val="00CF39AC"/>
    <w:rsid w:val="00CF4E94"/>
    <w:rsid w:val="00CF58E7"/>
    <w:rsid w:val="00CF60ED"/>
    <w:rsid w:val="00CF659B"/>
    <w:rsid w:val="00D02CBA"/>
    <w:rsid w:val="00D02F6D"/>
    <w:rsid w:val="00D03CE6"/>
    <w:rsid w:val="00D058FB"/>
    <w:rsid w:val="00D05C12"/>
    <w:rsid w:val="00D05CA4"/>
    <w:rsid w:val="00D06F18"/>
    <w:rsid w:val="00D107F4"/>
    <w:rsid w:val="00D10E80"/>
    <w:rsid w:val="00D11679"/>
    <w:rsid w:val="00D128F0"/>
    <w:rsid w:val="00D1460C"/>
    <w:rsid w:val="00D15263"/>
    <w:rsid w:val="00D15743"/>
    <w:rsid w:val="00D201C0"/>
    <w:rsid w:val="00D22157"/>
    <w:rsid w:val="00D22C07"/>
    <w:rsid w:val="00D23DB9"/>
    <w:rsid w:val="00D274A3"/>
    <w:rsid w:val="00D27E93"/>
    <w:rsid w:val="00D30B6E"/>
    <w:rsid w:val="00D33E62"/>
    <w:rsid w:val="00D3550A"/>
    <w:rsid w:val="00D43D4C"/>
    <w:rsid w:val="00D4513B"/>
    <w:rsid w:val="00D46920"/>
    <w:rsid w:val="00D47D8A"/>
    <w:rsid w:val="00D47FD7"/>
    <w:rsid w:val="00D50B28"/>
    <w:rsid w:val="00D51D9F"/>
    <w:rsid w:val="00D52095"/>
    <w:rsid w:val="00D540B5"/>
    <w:rsid w:val="00D5440B"/>
    <w:rsid w:val="00D57ADF"/>
    <w:rsid w:val="00D57C36"/>
    <w:rsid w:val="00D61E16"/>
    <w:rsid w:val="00D7163D"/>
    <w:rsid w:val="00D72D4B"/>
    <w:rsid w:val="00D744C1"/>
    <w:rsid w:val="00D748FE"/>
    <w:rsid w:val="00D831AE"/>
    <w:rsid w:val="00D845D7"/>
    <w:rsid w:val="00D8753F"/>
    <w:rsid w:val="00D87C0B"/>
    <w:rsid w:val="00D87CE8"/>
    <w:rsid w:val="00D90584"/>
    <w:rsid w:val="00D9128A"/>
    <w:rsid w:val="00D91597"/>
    <w:rsid w:val="00D93AE5"/>
    <w:rsid w:val="00D94810"/>
    <w:rsid w:val="00D94CB7"/>
    <w:rsid w:val="00D951E4"/>
    <w:rsid w:val="00D96B4A"/>
    <w:rsid w:val="00D96D9D"/>
    <w:rsid w:val="00DA04E8"/>
    <w:rsid w:val="00DA148F"/>
    <w:rsid w:val="00DA14D8"/>
    <w:rsid w:val="00DA2054"/>
    <w:rsid w:val="00DA35D7"/>
    <w:rsid w:val="00DA5EAE"/>
    <w:rsid w:val="00DA7C85"/>
    <w:rsid w:val="00DB1A50"/>
    <w:rsid w:val="00DB73EC"/>
    <w:rsid w:val="00DC10B4"/>
    <w:rsid w:val="00DC12EB"/>
    <w:rsid w:val="00DC5429"/>
    <w:rsid w:val="00DC59B1"/>
    <w:rsid w:val="00DC6E6C"/>
    <w:rsid w:val="00DC6F84"/>
    <w:rsid w:val="00DD0DA2"/>
    <w:rsid w:val="00DD1562"/>
    <w:rsid w:val="00DD2CD3"/>
    <w:rsid w:val="00DD3C96"/>
    <w:rsid w:val="00DD430F"/>
    <w:rsid w:val="00DD7027"/>
    <w:rsid w:val="00DD74DF"/>
    <w:rsid w:val="00DE035D"/>
    <w:rsid w:val="00DE2057"/>
    <w:rsid w:val="00DE249E"/>
    <w:rsid w:val="00DE6F01"/>
    <w:rsid w:val="00DF2C57"/>
    <w:rsid w:val="00DF3913"/>
    <w:rsid w:val="00DF4C5F"/>
    <w:rsid w:val="00DF623C"/>
    <w:rsid w:val="00E00739"/>
    <w:rsid w:val="00E07876"/>
    <w:rsid w:val="00E10DB8"/>
    <w:rsid w:val="00E127FD"/>
    <w:rsid w:val="00E131CF"/>
    <w:rsid w:val="00E16609"/>
    <w:rsid w:val="00E16B7B"/>
    <w:rsid w:val="00E17CFC"/>
    <w:rsid w:val="00E21322"/>
    <w:rsid w:val="00E22E05"/>
    <w:rsid w:val="00E23D4F"/>
    <w:rsid w:val="00E257DC"/>
    <w:rsid w:val="00E25F0F"/>
    <w:rsid w:val="00E261B6"/>
    <w:rsid w:val="00E32259"/>
    <w:rsid w:val="00E32BF7"/>
    <w:rsid w:val="00E33D17"/>
    <w:rsid w:val="00E34160"/>
    <w:rsid w:val="00E35842"/>
    <w:rsid w:val="00E37554"/>
    <w:rsid w:val="00E4051C"/>
    <w:rsid w:val="00E4083B"/>
    <w:rsid w:val="00E40DD7"/>
    <w:rsid w:val="00E448F7"/>
    <w:rsid w:val="00E4576E"/>
    <w:rsid w:val="00E464A0"/>
    <w:rsid w:val="00E51776"/>
    <w:rsid w:val="00E54D63"/>
    <w:rsid w:val="00E575EA"/>
    <w:rsid w:val="00E57B91"/>
    <w:rsid w:val="00E60B6B"/>
    <w:rsid w:val="00E6215D"/>
    <w:rsid w:val="00E62701"/>
    <w:rsid w:val="00E63245"/>
    <w:rsid w:val="00E63DC2"/>
    <w:rsid w:val="00E65D34"/>
    <w:rsid w:val="00E66194"/>
    <w:rsid w:val="00E677EA"/>
    <w:rsid w:val="00E70C6A"/>
    <w:rsid w:val="00E71DFE"/>
    <w:rsid w:val="00E741DA"/>
    <w:rsid w:val="00E74DEE"/>
    <w:rsid w:val="00E77230"/>
    <w:rsid w:val="00E77829"/>
    <w:rsid w:val="00E800EE"/>
    <w:rsid w:val="00E80338"/>
    <w:rsid w:val="00E807DC"/>
    <w:rsid w:val="00E81B2C"/>
    <w:rsid w:val="00E8362C"/>
    <w:rsid w:val="00E84B9D"/>
    <w:rsid w:val="00E85BE2"/>
    <w:rsid w:val="00E91006"/>
    <w:rsid w:val="00E92F71"/>
    <w:rsid w:val="00E93490"/>
    <w:rsid w:val="00E96EC3"/>
    <w:rsid w:val="00EA026D"/>
    <w:rsid w:val="00EA0C83"/>
    <w:rsid w:val="00EB0642"/>
    <w:rsid w:val="00EB41B5"/>
    <w:rsid w:val="00EC27C0"/>
    <w:rsid w:val="00EC5289"/>
    <w:rsid w:val="00EC71CB"/>
    <w:rsid w:val="00EC770A"/>
    <w:rsid w:val="00ED081C"/>
    <w:rsid w:val="00ED1CF7"/>
    <w:rsid w:val="00ED2942"/>
    <w:rsid w:val="00ED2CC4"/>
    <w:rsid w:val="00ED3593"/>
    <w:rsid w:val="00ED39CC"/>
    <w:rsid w:val="00ED5738"/>
    <w:rsid w:val="00EE0810"/>
    <w:rsid w:val="00EE16D9"/>
    <w:rsid w:val="00EE21FF"/>
    <w:rsid w:val="00EE3345"/>
    <w:rsid w:val="00EE46E6"/>
    <w:rsid w:val="00EE482B"/>
    <w:rsid w:val="00EE5FB3"/>
    <w:rsid w:val="00EE627A"/>
    <w:rsid w:val="00EE6D9B"/>
    <w:rsid w:val="00EF0B03"/>
    <w:rsid w:val="00EF2A8B"/>
    <w:rsid w:val="00EF4A47"/>
    <w:rsid w:val="00EF5112"/>
    <w:rsid w:val="00F0417C"/>
    <w:rsid w:val="00F05C1C"/>
    <w:rsid w:val="00F0666E"/>
    <w:rsid w:val="00F06891"/>
    <w:rsid w:val="00F1103A"/>
    <w:rsid w:val="00F119FA"/>
    <w:rsid w:val="00F149A8"/>
    <w:rsid w:val="00F21D7A"/>
    <w:rsid w:val="00F238A2"/>
    <w:rsid w:val="00F31820"/>
    <w:rsid w:val="00F31EA0"/>
    <w:rsid w:val="00F34F4A"/>
    <w:rsid w:val="00F365F4"/>
    <w:rsid w:val="00F40B88"/>
    <w:rsid w:val="00F41265"/>
    <w:rsid w:val="00F46806"/>
    <w:rsid w:val="00F46FD8"/>
    <w:rsid w:val="00F50764"/>
    <w:rsid w:val="00F50958"/>
    <w:rsid w:val="00F52121"/>
    <w:rsid w:val="00F53072"/>
    <w:rsid w:val="00F54F49"/>
    <w:rsid w:val="00F570B2"/>
    <w:rsid w:val="00F57418"/>
    <w:rsid w:val="00F5757B"/>
    <w:rsid w:val="00F62514"/>
    <w:rsid w:val="00F67D18"/>
    <w:rsid w:val="00F74A1C"/>
    <w:rsid w:val="00F75590"/>
    <w:rsid w:val="00F763F3"/>
    <w:rsid w:val="00F76485"/>
    <w:rsid w:val="00F768DB"/>
    <w:rsid w:val="00F805B7"/>
    <w:rsid w:val="00F80858"/>
    <w:rsid w:val="00F84FA5"/>
    <w:rsid w:val="00F85E95"/>
    <w:rsid w:val="00F923A9"/>
    <w:rsid w:val="00F93079"/>
    <w:rsid w:val="00F94ED3"/>
    <w:rsid w:val="00F96FDC"/>
    <w:rsid w:val="00FA4EB0"/>
    <w:rsid w:val="00FA78FD"/>
    <w:rsid w:val="00FB0E1A"/>
    <w:rsid w:val="00FC1691"/>
    <w:rsid w:val="00FC42DE"/>
    <w:rsid w:val="00FC6D57"/>
    <w:rsid w:val="00FC778C"/>
    <w:rsid w:val="00FD09EC"/>
    <w:rsid w:val="00FD1EE1"/>
    <w:rsid w:val="00FD33B9"/>
    <w:rsid w:val="00FD3B1A"/>
    <w:rsid w:val="00FD4B03"/>
    <w:rsid w:val="00FE00C0"/>
    <w:rsid w:val="00FE0F0E"/>
    <w:rsid w:val="00FE107C"/>
    <w:rsid w:val="00FE3E8E"/>
    <w:rsid w:val="00FE44E4"/>
    <w:rsid w:val="00FE4650"/>
    <w:rsid w:val="00FE7F57"/>
    <w:rsid w:val="00FF327A"/>
    <w:rsid w:val="00FF5FF0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E545C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45C"/>
    <w:pPr>
      <w:keepNext/>
      <w:pageBreakBefore/>
      <w:pBdr>
        <w:top w:val="single" w:sz="4" w:space="15" w:color="FFFFFF"/>
        <w:left w:val="single" w:sz="4" w:space="4" w:color="FFFFFF"/>
        <w:bottom w:val="single" w:sz="4" w:space="15" w:color="FFFFFF"/>
        <w:right w:val="single" w:sz="4" w:space="4" w:color="FFFFFF"/>
      </w:pBdr>
      <w:shd w:val="clear" w:color="auto" w:fill="E6E6E6"/>
      <w:spacing w:after="840" w:line="360" w:lineRule="auto"/>
      <w:ind w:left="113"/>
      <w:jc w:val="center"/>
      <w:textAlignment w:val="top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545C"/>
    <w:pPr>
      <w:keepNext/>
      <w:pageBreakBefore/>
      <w:spacing w:after="480"/>
      <w:jc w:val="center"/>
      <w:textAlignment w:val="top"/>
      <w:outlineLvl w:val="1"/>
    </w:pPr>
    <w:rPr>
      <w:b/>
      <w:bCs/>
      <w:caps/>
      <w:spacing w:val="20"/>
      <w:sz w:val="28"/>
      <w:szCs w:val="1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545C"/>
    <w:pPr>
      <w:keepNext/>
      <w:autoSpaceDE w:val="0"/>
      <w:autoSpaceDN w:val="0"/>
      <w:adjustRightInd w:val="0"/>
      <w:spacing w:before="240" w:after="60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545C"/>
    <w:pPr>
      <w:keepNext/>
      <w:spacing w:before="240"/>
      <w:jc w:val="lef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545C"/>
    <w:pPr>
      <w:keepNext/>
      <w:autoSpaceDE w:val="0"/>
      <w:autoSpaceDN w:val="0"/>
      <w:adjustRightInd w:val="0"/>
      <w:spacing w:before="720" w:after="360"/>
      <w:jc w:val="center"/>
      <w:outlineLvl w:val="4"/>
    </w:pPr>
    <w:rPr>
      <w:rFonts w:cs="Arial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545C"/>
    <w:pPr>
      <w:keepNext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545C"/>
    <w:pPr>
      <w:keepNext/>
      <w:outlineLvl w:val="6"/>
    </w:pPr>
    <w:rPr>
      <w:rFonts w:ascii="Arial" w:hAnsi="Arial" w:cs="Arial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545C"/>
    <w:pPr>
      <w:keepNext/>
      <w:outlineLvl w:val="7"/>
    </w:pPr>
    <w:rPr>
      <w:b/>
      <w:color w:val="FF0000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545C"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customStyle="1" w:styleId="Nagwek1Znak">
    <w:name w:val="Nagłówek 1 Znak"/>
    <w:uiPriority w:val="99"/>
    <w:rsid w:val="000E545C"/>
    <w:rPr>
      <w:b/>
      <w:sz w:val="24"/>
      <w:shd w:val="clear" w:color="auto" w:fill="E6E6E6"/>
    </w:rPr>
  </w:style>
  <w:style w:type="character" w:customStyle="1" w:styleId="Nagwek2Znak1">
    <w:name w:val="Nagłówek 2 Znak1"/>
    <w:uiPriority w:val="99"/>
    <w:semiHidden/>
    <w:rsid w:val="000E545C"/>
    <w:rPr>
      <w:b/>
      <w:caps/>
      <w:spacing w:val="20"/>
      <w:sz w:val="17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0E545C"/>
    <w:pPr>
      <w:spacing w:after="120"/>
      <w:ind w:firstLine="708"/>
      <w:textAlignment w:val="top"/>
    </w:pPr>
    <w:rPr>
      <w:rFonts w:ascii="Arial" w:hAnsi="Arial" w:cs="Arial"/>
      <w:szCs w:val="17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semiHidden/>
    <w:rsid w:val="000E545C"/>
    <w:rPr>
      <w:rFonts w:ascii="Arial" w:hAnsi="Arial"/>
      <w:sz w:val="17"/>
      <w:lang w:val="pl-PL" w:eastAsia="pl-PL"/>
    </w:rPr>
  </w:style>
  <w:style w:type="paragraph" w:styleId="NormalWeb">
    <w:name w:val="Normal (Web)"/>
    <w:basedOn w:val="Normal"/>
    <w:uiPriority w:val="99"/>
    <w:semiHidden/>
    <w:rsid w:val="000E545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rsid w:val="000E54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StopkaZnak1">
    <w:name w:val="Stopka Znak1"/>
    <w:uiPriority w:val="99"/>
    <w:rsid w:val="000E545C"/>
    <w:rPr>
      <w:sz w:val="24"/>
      <w:lang w:val="pl-PL" w:eastAsia="pl-PL"/>
    </w:rPr>
  </w:style>
  <w:style w:type="character" w:styleId="PageNumber">
    <w:name w:val="page number"/>
    <w:basedOn w:val="DefaultParagraphFont"/>
    <w:uiPriority w:val="99"/>
    <w:semiHidden/>
    <w:rsid w:val="000E545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0E545C"/>
    <w:pPr>
      <w:widowControl w:val="0"/>
      <w:autoSpaceDE w:val="0"/>
      <w:autoSpaceDN w:val="0"/>
      <w:adjustRightInd w:val="0"/>
      <w:spacing w:before="120"/>
    </w:pPr>
    <w:rPr>
      <w:bCs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340BA"/>
    <w:rPr>
      <w:rFonts w:cs="Times New Roman"/>
      <w:sz w:val="24"/>
    </w:rPr>
  </w:style>
  <w:style w:type="character" w:customStyle="1" w:styleId="TekstpodstawowyZnak1">
    <w:name w:val="Tekst podstawowy Znak1"/>
    <w:uiPriority w:val="99"/>
    <w:rsid w:val="000E545C"/>
    <w:rPr>
      <w:sz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semiHidden/>
    <w:rsid w:val="000E545C"/>
    <w:pPr>
      <w:autoSpaceDE w:val="0"/>
      <w:autoSpaceDN w:val="0"/>
      <w:adjustRightInd w:val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E545C"/>
    <w:pPr>
      <w:ind w:left="354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E545C"/>
    <w:pPr>
      <w:ind w:left="424"/>
    </w:pPr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E5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545C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0E545C"/>
    <w:rPr>
      <w:rFonts w:ascii="Arial" w:hAnsi="Arial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54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NagwekZnak1">
    <w:name w:val="Nagłówek Znak1"/>
    <w:uiPriority w:val="99"/>
    <w:rsid w:val="000E545C"/>
    <w:rPr>
      <w:sz w:val="24"/>
      <w:lang w:val="pl-PL" w:eastAsia="pl-PL"/>
    </w:rPr>
  </w:style>
  <w:style w:type="character" w:customStyle="1" w:styleId="BezodstpwZnak">
    <w:name w:val="Bez odstępów Znak"/>
    <w:uiPriority w:val="99"/>
    <w:rsid w:val="000E545C"/>
    <w:rPr>
      <w:rFonts w:ascii="Calibri" w:hAnsi="Calibri"/>
      <w:sz w:val="22"/>
      <w:lang w:val="pl-PL" w:eastAsia="en-US"/>
    </w:rPr>
  </w:style>
  <w:style w:type="paragraph" w:customStyle="1" w:styleId="Kolorowalistaakcent11">
    <w:name w:val="Kolorowa lista — akcent 11"/>
    <w:basedOn w:val="Normal"/>
    <w:uiPriority w:val="99"/>
    <w:semiHidden/>
    <w:rsid w:val="000E545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"/>
    <w:uiPriority w:val="99"/>
    <w:semiHidden/>
    <w:rsid w:val="000E54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3">
    <w:name w:val="Akapit z listą13"/>
    <w:basedOn w:val="Normal"/>
    <w:uiPriority w:val="99"/>
    <w:semiHidden/>
    <w:rsid w:val="000E545C"/>
    <w:pPr>
      <w:ind w:left="720"/>
      <w:contextualSpacing/>
    </w:pPr>
    <w:rPr>
      <w:rFonts w:ascii="Cambria" w:hAnsi="Cambria"/>
      <w:lang w:eastAsia="en-US"/>
    </w:rPr>
  </w:style>
  <w:style w:type="paragraph" w:customStyle="1" w:styleId="Zawartotabeli">
    <w:name w:val="Zawartość tabeli"/>
    <w:basedOn w:val="Normal"/>
    <w:uiPriority w:val="99"/>
    <w:semiHidden/>
    <w:rsid w:val="000E545C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Standard">
    <w:name w:val="Standard"/>
    <w:uiPriority w:val="99"/>
    <w:semiHidden/>
    <w:rsid w:val="000E545C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lang w:eastAsia="en-US"/>
    </w:rPr>
  </w:style>
  <w:style w:type="character" w:customStyle="1" w:styleId="Nagwek2Znak">
    <w:name w:val="Nagłówek 2 Znak"/>
    <w:uiPriority w:val="99"/>
    <w:semiHidden/>
    <w:rsid w:val="000E545C"/>
    <w:rPr>
      <w:b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0E545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TekstdymkaZnak1">
    <w:name w:val="Tekst dymka Znak1"/>
    <w:uiPriority w:val="99"/>
    <w:rsid w:val="000E545C"/>
    <w:rPr>
      <w:rFonts w:ascii="Tahoma" w:hAnsi="Tahoma"/>
      <w:sz w:val="16"/>
      <w:lang w:val="pl-PL" w:eastAsia="en-US"/>
    </w:rPr>
  </w:style>
  <w:style w:type="character" w:customStyle="1" w:styleId="TekstdymkaZnak">
    <w:name w:val="Tekst dymka Znak"/>
    <w:uiPriority w:val="99"/>
    <w:semiHidden/>
    <w:rsid w:val="000E545C"/>
    <w:rPr>
      <w:rFonts w:ascii="Tahoma" w:hAnsi="Tahoma"/>
      <w:sz w:val="16"/>
      <w:lang w:eastAsia="en-US"/>
    </w:rPr>
  </w:style>
  <w:style w:type="character" w:styleId="Hyperlink">
    <w:name w:val="Hyperlink"/>
    <w:basedOn w:val="DefaultParagraphFont"/>
    <w:uiPriority w:val="99"/>
    <w:semiHidden/>
    <w:rsid w:val="000E545C"/>
    <w:rPr>
      <w:rFonts w:cs="Times New Roman"/>
      <w:color w:val="0000FF"/>
      <w:u w:val="single"/>
    </w:rPr>
  </w:style>
  <w:style w:type="character" w:customStyle="1" w:styleId="NagwekZnak">
    <w:name w:val="Nagłówek Znak"/>
    <w:uiPriority w:val="99"/>
    <w:rsid w:val="000E545C"/>
    <w:rPr>
      <w:sz w:val="24"/>
    </w:rPr>
  </w:style>
  <w:style w:type="character" w:customStyle="1" w:styleId="StopkaZnak">
    <w:name w:val="Stopka Znak"/>
    <w:uiPriority w:val="99"/>
    <w:semiHidden/>
    <w:rsid w:val="000E545C"/>
    <w:rPr>
      <w:sz w:val="24"/>
    </w:rPr>
  </w:style>
  <w:style w:type="character" w:customStyle="1" w:styleId="TekstpodstawowyZnak">
    <w:name w:val="Tekst podstawowy Znak"/>
    <w:uiPriority w:val="99"/>
    <w:rsid w:val="000E545C"/>
    <w:rPr>
      <w:rFonts w:ascii="Times New Roman" w:hAnsi="Times New Roman"/>
      <w:sz w:val="24"/>
    </w:rPr>
  </w:style>
  <w:style w:type="character" w:customStyle="1" w:styleId="bodytext4">
    <w:name w:val="bodytext4"/>
    <w:uiPriority w:val="99"/>
    <w:semiHidden/>
    <w:rsid w:val="000E545C"/>
    <w:rPr>
      <w:rFonts w:ascii="Verdana" w:hAnsi="Verdana"/>
    </w:rPr>
  </w:style>
  <w:style w:type="character" w:customStyle="1" w:styleId="WymaganiaZnak">
    <w:name w:val="Wymagania Znak"/>
    <w:uiPriority w:val="99"/>
    <w:rsid w:val="000E545C"/>
    <w:rPr>
      <w:rFonts w:ascii="Calibri" w:hAnsi="Calibri"/>
      <w:i/>
      <w:sz w:val="24"/>
      <w:lang w:val="pl-PL" w:eastAsia="en-US"/>
    </w:rPr>
  </w:style>
  <w:style w:type="paragraph" w:customStyle="1" w:styleId="Tekstpodstawowy31">
    <w:name w:val="Tekst podstawowy 31"/>
    <w:basedOn w:val="Normal"/>
    <w:uiPriority w:val="99"/>
    <w:semiHidden/>
    <w:rsid w:val="000E545C"/>
    <w:pPr>
      <w:overflowPunct w:val="0"/>
      <w:autoSpaceDE w:val="0"/>
      <w:autoSpaceDN w:val="0"/>
      <w:adjustRightInd w:val="0"/>
      <w:textAlignment w:val="baseline"/>
    </w:pPr>
    <w:rPr>
      <w:szCs w:val="20"/>
      <w:lang w:val="fr-FR"/>
    </w:rPr>
  </w:style>
  <w:style w:type="paragraph" w:customStyle="1" w:styleId="Tabela">
    <w:name w:val="Tabela"/>
    <w:basedOn w:val="Normal"/>
    <w:uiPriority w:val="99"/>
    <w:rsid w:val="000E545C"/>
    <w:pPr>
      <w:widowControl w:val="0"/>
      <w:autoSpaceDE w:val="0"/>
      <w:autoSpaceDN w:val="0"/>
      <w:adjustRightInd w:val="0"/>
      <w:spacing w:before="60"/>
    </w:pPr>
    <w:rPr>
      <w:sz w:val="20"/>
      <w:szCs w:val="20"/>
    </w:rPr>
  </w:style>
  <w:style w:type="paragraph" w:customStyle="1" w:styleId="Gwkatabeli">
    <w:name w:val="Główka tabeli"/>
    <w:basedOn w:val="Normal"/>
    <w:uiPriority w:val="99"/>
    <w:semiHidden/>
    <w:rsid w:val="000E545C"/>
    <w:pPr>
      <w:spacing w:before="40" w:after="40"/>
      <w:jc w:val="center"/>
    </w:pPr>
    <w:rPr>
      <w:sz w:val="18"/>
      <w:szCs w:val="18"/>
    </w:rPr>
  </w:style>
  <w:style w:type="paragraph" w:customStyle="1" w:styleId="Normalnywcity11">
    <w:name w:val="Normalny wcięty 11"/>
    <w:basedOn w:val="Normal"/>
    <w:uiPriority w:val="99"/>
    <w:rsid w:val="000E545C"/>
    <w:pPr>
      <w:ind w:firstLine="284"/>
    </w:pPr>
    <w:rPr>
      <w:sz w:val="22"/>
      <w:szCs w:val="22"/>
    </w:rPr>
  </w:style>
  <w:style w:type="paragraph" w:customStyle="1" w:styleId="Tytuobiektu">
    <w:name w:val="Tytuł obiektu"/>
    <w:basedOn w:val="Normal"/>
    <w:uiPriority w:val="99"/>
    <w:semiHidden/>
    <w:rsid w:val="000E545C"/>
    <w:pPr>
      <w:keepNext/>
      <w:widowControl w:val="0"/>
      <w:spacing w:before="240" w:after="120" w:line="360" w:lineRule="auto"/>
      <w:outlineLvl w:val="3"/>
    </w:pPr>
    <w:rPr>
      <w:sz w:val="20"/>
      <w:szCs w:val="20"/>
    </w:rPr>
  </w:style>
  <w:style w:type="paragraph" w:customStyle="1" w:styleId="Bezodstpw1">
    <w:name w:val="Bez odstępów1"/>
    <w:aliases w:val="Nagłówki zadań"/>
    <w:uiPriority w:val="99"/>
    <w:rsid w:val="00A73DAF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before="120" w:after="120"/>
    </w:pPr>
    <w:rPr>
      <w:b/>
      <w:sz w:val="24"/>
      <w:lang w:eastAsia="en-US"/>
    </w:rPr>
  </w:style>
  <w:style w:type="character" w:styleId="Strong">
    <w:name w:val="Strong"/>
    <w:basedOn w:val="DefaultParagraphFont"/>
    <w:uiPriority w:val="99"/>
    <w:qFormat/>
    <w:rsid w:val="000E545C"/>
    <w:rPr>
      <w:rFonts w:cs="Times New Roman"/>
      <w:b/>
    </w:rPr>
  </w:style>
  <w:style w:type="paragraph" w:customStyle="1" w:styleId="Punktacja">
    <w:name w:val="Punktacja"/>
    <w:basedOn w:val="Normal"/>
    <w:uiPriority w:val="99"/>
    <w:rsid w:val="000E545C"/>
  </w:style>
  <w:style w:type="character" w:customStyle="1" w:styleId="OpcjeZnak">
    <w:name w:val="Opcje Znak"/>
    <w:uiPriority w:val="99"/>
    <w:rsid w:val="000E545C"/>
    <w:rPr>
      <w:sz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rsid w:val="000E5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uiPriority w:val="99"/>
    <w:rsid w:val="000E545C"/>
    <w:rPr>
      <w:rFonts w:ascii="Courier New" w:hAnsi="Courier New"/>
      <w:lang w:val="pl-PL" w:eastAsia="pl-PL"/>
    </w:rPr>
  </w:style>
  <w:style w:type="paragraph" w:styleId="PlainText">
    <w:name w:val="Plain Text"/>
    <w:basedOn w:val="Normal"/>
    <w:link w:val="PlainTextChar"/>
    <w:uiPriority w:val="99"/>
    <w:semiHidden/>
    <w:rsid w:val="000E545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BodyText31">
    <w:name w:val="Body Text 31"/>
    <w:basedOn w:val="Normal"/>
    <w:uiPriority w:val="99"/>
    <w:semiHidden/>
    <w:rsid w:val="000E545C"/>
    <w:pPr>
      <w:widowControl w:val="0"/>
    </w:pPr>
    <w:rPr>
      <w:szCs w:val="20"/>
    </w:rPr>
  </w:style>
  <w:style w:type="paragraph" w:customStyle="1" w:styleId="BodyText21">
    <w:name w:val="Body Text 21"/>
    <w:basedOn w:val="Normal"/>
    <w:uiPriority w:val="99"/>
    <w:semiHidden/>
    <w:rsid w:val="000E545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en-US"/>
    </w:rPr>
  </w:style>
  <w:style w:type="character" w:customStyle="1" w:styleId="ZnakZnak7">
    <w:name w:val="Znak Znak7"/>
    <w:uiPriority w:val="99"/>
    <w:semiHidden/>
    <w:rsid w:val="000E545C"/>
    <w:rPr>
      <w:rFonts w:ascii="Cambria" w:eastAsia="SimSun" w:hAnsi="Cambria"/>
      <w:b/>
      <w:color w:val="365F91"/>
      <w:sz w:val="28"/>
    </w:rPr>
  </w:style>
  <w:style w:type="paragraph" w:styleId="TOC1">
    <w:name w:val="toc 1"/>
    <w:basedOn w:val="Normal"/>
    <w:next w:val="Normal"/>
    <w:autoRedefine/>
    <w:uiPriority w:val="99"/>
    <w:semiHidden/>
    <w:rsid w:val="000E545C"/>
    <w:pPr>
      <w:spacing w:before="120" w:after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semiHidden/>
    <w:rsid w:val="000E545C"/>
    <w:pPr>
      <w:ind w:left="24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0E545C"/>
    <w:pPr>
      <w:ind w:left="48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0E545C"/>
    <w:pPr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0E545C"/>
    <w:pPr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0E545C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0E545C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0E545C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0E545C"/>
    <w:pPr>
      <w:ind w:left="1920"/>
      <w:jc w:val="left"/>
    </w:pPr>
    <w:rPr>
      <w:sz w:val="18"/>
      <w:szCs w:val="18"/>
    </w:rPr>
  </w:style>
  <w:style w:type="paragraph" w:customStyle="1" w:styleId="BBCText">
    <w:name w:val="BBCText"/>
    <w:uiPriority w:val="99"/>
    <w:semiHidden/>
    <w:rsid w:val="000E545C"/>
    <w:pPr>
      <w:widowControl w:val="0"/>
    </w:pPr>
    <w:rPr>
      <w:rFonts w:eastAsia="SimSu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0E54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longtext1">
    <w:name w:val="long_text1"/>
    <w:uiPriority w:val="99"/>
    <w:semiHidden/>
    <w:rsid w:val="000E545C"/>
    <w:rPr>
      <w:sz w:val="13"/>
    </w:rPr>
  </w:style>
  <w:style w:type="paragraph" w:customStyle="1" w:styleId="Default">
    <w:name w:val="Default"/>
    <w:uiPriority w:val="99"/>
    <w:rsid w:val="000E54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Znak">
    <w:name w:val="Nagłówek 3 Znak"/>
    <w:uiPriority w:val="99"/>
    <w:locked/>
    <w:rsid w:val="000E545C"/>
    <w:rPr>
      <w:b/>
      <w:sz w:val="24"/>
      <w:lang w:val="pl-PL" w:eastAsia="pl-PL"/>
    </w:rPr>
  </w:style>
  <w:style w:type="paragraph" w:styleId="Date">
    <w:name w:val="Date"/>
    <w:basedOn w:val="Normal"/>
    <w:next w:val="Normal"/>
    <w:link w:val="DateChar"/>
    <w:uiPriority w:val="99"/>
    <w:semiHidden/>
    <w:rsid w:val="000E545C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rsid w:val="000E54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</w:rPr>
  </w:style>
  <w:style w:type="character" w:styleId="HTMLAcronym">
    <w:name w:val="HTML Acronym"/>
    <w:basedOn w:val="DefaultParagraphFont"/>
    <w:uiPriority w:val="99"/>
    <w:semiHidden/>
    <w:rsid w:val="000E545C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0E545C"/>
    <w:rPr>
      <w:rFonts w:cs="Times New Roman"/>
      <w:i/>
    </w:rPr>
  </w:style>
  <w:style w:type="character" w:styleId="HTMLDefinition">
    <w:name w:val="HTML Definition"/>
    <w:basedOn w:val="DefaultParagraphFont"/>
    <w:uiPriority w:val="99"/>
    <w:semiHidden/>
    <w:rsid w:val="000E545C"/>
    <w:rPr>
      <w:rFonts w:cs="Times New Roman"/>
      <w:i/>
    </w:rPr>
  </w:style>
  <w:style w:type="character" w:styleId="HTMLKeyboard">
    <w:name w:val="HTML Keyboard"/>
    <w:basedOn w:val="DefaultParagraphFont"/>
    <w:uiPriority w:val="99"/>
    <w:semiHidden/>
    <w:rsid w:val="000E545C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0E545C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semiHidden/>
    <w:rsid w:val="000E545C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semiHidden/>
    <w:rsid w:val="000E545C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semiHidden/>
    <w:rsid w:val="000E545C"/>
    <w:rPr>
      <w:rFonts w:cs="Times New Roman"/>
      <w:i/>
    </w:rPr>
  </w:style>
  <w:style w:type="paragraph" w:styleId="List">
    <w:name w:val="List"/>
    <w:basedOn w:val="Normal"/>
    <w:uiPriority w:val="99"/>
    <w:semiHidden/>
    <w:rsid w:val="000E545C"/>
    <w:pPr>
      <w:ind w:left="360" w:hanging="360"/>
    </w:pPr>
  </w:style>
  <w:style w:type="paragraph" w:styleId="ListContinue">
    <w:name w:val="List Continue"/>
    <w:basedOn w:val="Normal"/>
    <w:uiPriority w:val="99"/>
    <w:semiHidden/>
    <w:rsid w:val="000E545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0E545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0E545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0E545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0E545C"/>
    <w:pPr>
      <w:spacing w:after="120"/>
      <w:ind w:left="1800"/>
    </w:pPr>
  </w:style>
  <w:style w:type="paragraph" w:styleId="List2">
    <w:name w:val="List 2"/>
    <w:basedOn w:val="Normal"/>
    <w:uiPriority w:val="99"/>
    <w:semiHidden/>
    <w:rsid w:val="000E545C"/>
    <w:pPr>
      <w:ind w:left="720" w:hanging="360"/>
    </w:pPr>
  </w:style>
  <w:style w:type="paragraph" w:styleId="List3">
    <w:name w:val="List 3"/>
    <w:basedOn w:val="Normal"/>
    <w:uiPriority w:val="99"/>
    <w:semiHidden/>
    <w:rsid w:val="000E545C"/>
    <w:pPr>
      <w:ind w:left="1080" w:hanging="360"/>
    </w:pPr>
  </w:style>
  <w:style w:type="paragraph" w:styleId="List4">
    <w:name w:val="List 4"/>
    <w:basedOn w:val="Normal"/>
    <w:uiPriority w:val="99"/>
    <w:semiHidden/>
    <w:rsid w:val="000E545C"/>
    <w:pPr>
      <w:ind w:left="1440" w:hanging="360"/>
    </w:pPr>
  </w:style>
  <w:style w:type="paragraph" w:styleId="List5">
    <w:name w:val="List 5"/>
    <w:basedOn w:val="Normal"/>
    <w:uiPriority w:val="99"/>
    <w:semiHidden/>
    <w:rsid w:val="000E545C"/>
    <w:pPr>
      <w:ind w:left="1800" w:hanging="360"/>
    </w:pPr>
  </w:style>
  <w:style w:type="paragraph" w:styleId="ListNumber">
    <w:name w:val="List Number"/>
    <w:basedOn w:val="Normal"/>
    <w:uiPriority w:val="99"/>
    <w:semiHidden/>
    <w:rsid w:val="000E545C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rsid w:val="000E545C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rsid w:val="000E545C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rsid w:val="000E545C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rsid w:val="000E545C"/>
    <w:pPr>
      <w:numPr>
        <w:numId w:val="15"/>
      </w:numPr>
    </w:pPr>
  </w:style>
  <w:style w:type="paragraph" w:styleId="ListBullet">
    <w:name w:val="List Bullet"/>
    <w:basedOn w:val="Normal"/>
    <w:uiPriority w:val="99"/>
    <w:semiHidden/>
    <w:rsid w:val="000E545C"/>
    <w:pPr>
      <w:numPr>
        <w:numId w:val="16"/>
      </w:numPr>
    </w:pPr>
  </w:style>
  <w:style w:type="paragraph" w:styleId="ListBullet2">
    <w:name w:val="List Bullet 2"/>
    <w:basedOn w:val="Normal"/>
    <w:uiPriority w:val="99"/>
    <w:semiHidden/>
    <w:rsid w:val="000E545C"/>
    <w:pPr>
      <w:numPr>
        <w:numId w:val="17"/>
      </w:numPr>
    </w:pPr>
  </w:style>
  <w:style w:type="paragraph" w:styleId="ListBullet3">
    <w:name w:val="List Bullet 3"/>
    <w:basedOn w:val="Normal"/>
    <w:uiPriority w:val="99"/>
    <w:semiHidden/>
    <w:rsid w:val="000E545C"/>
    <w:pPr>
      <w:numPr>
        <w:numId w:val="18"/>
      </w:numPr>
    </w:pPr>
  </w:style>
  <w:style w:type="paragraph" w:styleId="ListBullet4">
    <w:name w:val="List Bullet 4"/>
    <w:basedOn w:val="Normal"/>
    <w:uiPriority w:val="99"/>
    <w:semiHidden/>
    <w:rsid w:val="000E545C"/>
    <w:pPr>
      <w:numPr>
        <w:numId w:val="19"/>
      </w:numPr>
    </w:pPr>
  </w:style>
  <w:style w:type="paragraph" w:styleId="ListBullet5">
    <w:name w:val="List Bullet 5"/>
    <w:basedOn w:val="Normal"/>
    <w:uiPriority w:val="99"/>
    <w:semiHidden/>
    <w:rsid w:val="000E545C"/>
    <w:pPr>
      <w:numPr>
        <w:numId w:val="20"/>
      </w:numPr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E545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rsid w:val="000E54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character" w:styleId="LineNumber">
    <w:name w:val="line number"/>
    <w:basedOn w:val="DefaultParagraphFont"/>
    <w:uiPriority w:val="99"/>
    <w:semiHidden/>
    <w:rsid w:val="000E545C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0E545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E54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0E545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0E545C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rsid w:val="000E545C"/>
    <w:pPr>
      <w:autoSpaceDE/>
      <w:autoSpaceDN/>
      <w:adjustRightInd/>
      <w:spacing w:after="120"/>
      <w:ind w:firstLine="210"/>
      <w:jc w:val="left"/>
    </w:pPr>
    <w:rPr>
      <w:b/>
      <w:bCs w:val="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E545C"/>
    <w:pPr>
      <w:ind w:left="360" w:firstLine="210"/>
      <w:jc w:val="left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character" w:styleId="FollowedHyperlink">
    <w:name w:val="FollowedHyperlink"/>
    <w:basedOn w:val="DefaultParagraphFont"/>
    <w:uiPriority w:val="99"/>
    <w:semiHidden/>
    <w:rsid w:val="000E545C"/>
    <w:rPr>
      <w:rFonts w:cs="Times New Roman"/>
      <w:color w:val="800080"/>
      <w:u w:val="single"/>
    </w:rPr>
  </w:style>
  <w:style w:type="paragraph" w:styleId="NormalIndent">
    <w:name w:val="Normal Indent"/>
    <w:basedOn w:val="Normal"/>
    <w:uiPriority w:val="99"/>
    <w:semiHidden/>
    <w:rsid w:val="000E545C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0E545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rsid w:val="000E545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E54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customStyle="1" w:styleId="Wymagania">
    <w:name w:val="Wymagania"/>
    <w:basedOn w:val="Bezodstpw1"/>
    <w:uiPriority w:val="99"/>
    <w:rsid w:val="000E545C"/>
    <w:pPr>
      <w:jc w:val="both"/>
    </w:pPr>
    <w:rPr>
      <w:i/>
      <w:szCs w:val="24"/>
    </w:rPr>
  </w:style>
  <w:style w:type="character" w:customStyle="1" w:styleId="PunktacjaZnak">
    <w:name w:val="Punktacja Znak"/>
    <w:uiPriority w:val="99"/>
    <w:rsid w:val="000E545C"/>
    <w:rPr>
      <w:sz w:val="24"/>
      <w:lang w:val="pl-PL" w:eastAsia="pl-PL"/>
    </w:rPr>
  </w:style>
  <w:style w:type="paragraph" w:customStyle="1" w:styleId="Normalnywcity">
    <w:name w:val="Normalny wcięty"/>
    <w:basedOn w:val="Normal"/>
    <w:uiPriority w:val="99"/>
    <w:rsid w:val="000E545C"/>
    <w:pPr>
      <w:ind w:firstLine="284"/>
    </w:pPr>
  </w:style>
  <w:style w:type="paragraph" w:customStyle="1" w:styleId="Opcje">
    <w:name w:val="Opcje"/>
    <w:basedOn w:val="Normal"/>
    <w:uiPriority w:val="99"/>
    <w:rsid w:val="000E545C"/>
    <w:pPr>
      <w:ind w:left="568" w:hanging="284"/>
    </w:pPr>
  </w:style>
  <w:style w:type="paragraph" w:customStyle="1" w:styleId="Zadanie">
    <w:name w:val="Zadanie"/>
    <w:basedOn w:val="Normal"/>
    <w:uiPriority w:val="99"/>
    <w:rsid w:val="000E545C"/>
    <w:pPr>
      <w:spacing w:after="120"/>
    </w:pPr>
    <w:rPr>
      <w:b/>
    </w:rPr>
  </w:style>
  <w:style w:type="character" w:customStyle="1" w:styleId="Nagwek4Znak">
    <w:name w:val="Nagłówek 4 Znak"/>
    <w:uiPriority w:val="99"/>
    <w:rsid w:val="000E545C"/>
    <w:rPr>
      <w:b/>
      <w:sz w:val="24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0E54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efaultParagraphFont"/>
    <w:uiPriority w:val="99"/>
    <w:semiHidden/>
    <w:rsid w:val="000E545C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0E545C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0E545C"/>
    <w:pPr>
      <w:spacing w:before="24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rsid w:val="004E0E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44A92"/>
    <w:rPr>
      <w:rFonts w:cs="Times New Roman"/>
      <w:sz w:val="16"/>
    </w:rPr>
  </w:style>
  <w:style w:type="paragraph" w:customStyle="1" w:styleId="InformatorNagwkiSzare">
    <w:name w:val="Informator Nagłówki Szare"/>
    <w:basedOn w:val="BodyText"/>
    <w:link w:val="InformatorNagwkiSzareZnak"/>
    <w:uiPriority w:val="99"/>
    <w:rsid w:val="000340BA"/>
    <w:pPr>
      <w:spacing w:before="240" w:after="240"/>
      <w:jc w:val="center"/>
    </w:pPr>
    <w:rPr>
      <w:rFonts w:ascii="Arial Narrow" w:hAnsi="Arial Narrow"/>
      <w:b/>
      <w:bCs w:val="0"/>
    </w:rPr>
  </w:style>
  <w:style w:type="paragraph" w:customStyle="1" w:styleId="Informatornagwki">
    <w:name w:val="Informator nagłówki"/>
    <w:basedOn w:val="BodyText"/>
    <w:link w:val="InformatornagwkiZnak"/>
    <w:uiPriority w:val="99"/>
    <w:rsid w:val="0041656B"/>
    <w:pPr>
      <w:spacing w:before="0" w:after="120"/>
    </w:pPr>
    <w:rPr>
      <w:b/>
      <w:bCs w:val="0"/>
    </w:rPr>
  </w:style>
  <w:style w:type="character" w:customStyle="1" w:styleId="InformatorNagwkiSzareZnak">
    <w:name w:val="Informator Nagłówki Szare Znak"/>
    <w:link w:val="InformatorNagwkiSzare"/>
    <w:uiPriority w:val="99"/>
    <w:locked/>
    <w:rsid w:val="000340BA"/>
    <w:rPr>
      <w:rFonts w:ascii="Arial Narrow" w:hAnsi="Arial Narrow"/>
      <w:b/>
      <w:sz w:val="24"/>
    </w:rPr>
  </w:style>
  <w:style w:type="paragraph" w:customStyle="1" w:styleId="Informatorskalekryterianazwy">
    <w:name w:val="Informator skale kryteria nazwy"/>
    <w:basedOn w:val="Normal"/>
    <w:link w:val="InformatorskalekryterianazwyZnak"/>
    <w:uiPriority w:val="99"/>
    <w:rsid w:val="00D4513B"/>
    <w:pPr>
      <w:spacing w:before="200" w:after="60"/>
    </w:pPr>
    <w:rPr>
      <w:i/>
      <w:color w:val="0D0D0D"/>
      <w:szCs w:val="20"/>
    </w:rPr>
  </w:style>
  <w:style w:type="character" w:customStyle="1" w:styleId="InformatornagwkiZnak">
    <w:name w:val="Informator nagłówki Znak"/>
    <w:link w:val="Informatornagwki"/>
    <w:uiPriority w:val="99"/>
    <w:locked/>
    <w:rsid w:val="0041656B"/>
    <w:rPr>
      <w:b/>
      <w:sz w:val="24"/>
    </w:rPr>
  </w:style>
  <w:style w:type="paragraph" w:styleId="ListParagraph">
    <w:name w:val="List Paragraph"/>
    <w:basedOn w:val="Normal"/>
    <w:uiPriority w:val="99"/>
    <w:qFormat/>
    <w:rsid w:val="00432052"/>
    <w:pPr>
      <w:ind w:left="720"/>
      <w:contextualSpacing/>
      <w:jc w:val="left"/>
    </w:pPr>
    <w:rPr>
      <w:sz w:val="22"/>
      <w:szCs w:val="22"/>
      <w:lang w:eastAsia="en-US"/>
    </w:rPr>
  </w:style>
  <w:style w:type="character" w:customStyle="1" w:styleId="InformatorskalekryterianazwyZnak">
    <w:name w:val="Informator skale kryteria nazwy Znak"/>
    <w:link w:val="Informatorskalekryterianazwy"/>
    <w:uiPriority w:val="99"/>
    <w:locked/>
    <w:rsid w:val="00D4513B"/>
    <w:rPr>
      <w:i/>
      <w:color w:val="0D0D0D"/>
      <w:sz w:val="24"/>
    </w:rPr>
  </w:style>
  <w:style w:type="paragraph" w:styleId="TOCHeading">
    <w:name w:val="TOC Heading"/>
    <w:basedOn w:val="Heading1"/>
    <w:next w:val="Normal"/>
    <w:uiPriority w:val="99"/>
    <w:qFormat/>
    <w:rsid w:val="00273C25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0" w:line="276" w:lineRule="auto"/>
      <w:ind w:left="0"/>
      <w:jc w:val="left"/>
      <w:textAlignment w:val="auto"/>
      <w:outlineLvl w:val="9"/>
    </w:pPr>
    <w:rPr>
      <w:rFonts w:ascii="Cambria" w:hAnsi="Cambria"/>
      <w:color w:val="365F91"/>
      <w:szCs w:val="28"/>
    </w:rPr>
  </w:style>
  <w:style w:type="paragraph" w:customStyle="1" w:styleId="InfWstepNagwek">
    <w:name w:val="Inf_Wstep_Nagłówek"/>
    <w:basedOn w:val="Normal"/>
    <w:link w:val="InfWstepNagwekZnak"/>
    <w:uiPriority w:val="99"/>
    <w:rsid w:val="00511B61"/>
    <w:pPr>
      <w:spacing w:after="120"/>
      <w:jc w:val="left"/>
    </w:pPr>
    <w:rPr>
      <w:rFonts w:ascii="Arial Narrow" w:hAnsi="Arial Narrow"/>
      <w:b/>
      <w:smallCaps/>
      <w:szCs w:val="20"/>
      <w:lang w:eastAsia="en-US"/>
    </w:rPr>
  </w:style>
  <w:style w:type="character" w:customStyle="1" w:styleId="InfWstepNagwekZnak">
    <w:name w:val="Inf_Wstep_Nagłówek Znak"/>
    <w:link w:val="InfWstepNagwek"/>
    <w:uiPriority w:val="99"/>
    <w:locked/>
    <w:rsid w:val="00511B61"/>
    <w:rPr>
      <w:rFonts w:ascii="Arial Narrow" w:hAnsi="Arial Narrow"/>
      <w:b/>
      <w:smallCaps/>
      <w:sz w:val="24"/>
      <w:lang w:eastAsia="en-US"/>
    </w:rPr>
  </w:style>
  <w:style w:type="paragraph" w:customStyle="1" w:styleId="Nazwaprzedsibiorstwa">
    <w:name w:val="Nazwa przedsiębiorstwa"/>
    <w:basedOn w:val="Normal"/>
    <w:next w:val="Normal"/>
    <w:uiPriority w:val="99"/>
    <w:rsid w:val="00511B61"/>
    <w:pPr>
      <w:spacing w:before="420" w:after="60" w:line="320" w:lineRule="exact"/>
      <w:jc w:val="left"/>
    </w:pPr>
    <w:rPr>
      <w:rFonts w:ascii="Garamond" w:hAnsi="Garamond"/>
      <w:caps/>
      <w:kern w:val="36"/>
      <w:sz w:val="38"/>
      <w:szCs w:val="20"/>
      <w:lang w:eastAsia="en-US"/>
    </w:rPr>
  </w:style>
  <w:style w:type="paragraph" w:customStyle="1" w:styleId="Podstawowy">
    <w:name w:val="Podstawowy"/>
    <w:basedOn w:val="Normal"/>
    <w:uiPriority w:val="99"/>
    <w:rsid w:val="00AD1A95"/>
    <w:pPr>
      <w:spacing w:line="360" w:lineRule="auto"/>
    </w:pPr>
  </w:style>
  <w:style w:type="paragraph" w:customStyle="1" w:styleId="Styl2">
    <w:name w:val="Styl2"/>
    <w:basedOn w:val="NoteHeading"/>
    <w:next w:val="Normal"/>
    <w:uiPriority w:val="99"/>
    <w:rsid w:val="008B5E93"/>
    <w:rPr>
      <w:i/>
      <w:iCs/>
    </w:rPr>
  </w:style>
  <w:style w:type="paragraph" w:customStyle="1" w:styleId="Akapitzlist12">
    <w:name w:val="Akapit z listą12"/>
    <w:basedOn w:val="Normal"/>
    <w:uiPriority w:val="99"/>
    <w:rsid w:val="00E25F0F"/>
    <w:pPr>
      <w:ind w:left="720"/>
      <w:jc w:val="left"/>
    </w:pPr>
    <w:rPr>
      <w:rFonts w:ascii="Calibri" w:hAnsi="Calibri" w:cs="Calibri"/>
      <w:sz w:val="22"/>
      <w:szCs w:val="22"/>
      <w:lang w:val="en-GB" w:eastAsia="en-US"/>
    </w:rPr>
  </w:style>
  <w:style w:type="paragraph" w:customStyle="1" w:styleId="Akapitzlist11">
    <w:name w:val="Akapit z listą11"/>
    <w:basedOn w:val="Normal"/>
    <w:uiPriority w:val="99"/>
    <w:rsid w:val="00332E27"/>
    <w:pPr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C479A"/>
    <w:rPr>
      <w:sz w:val="24"/>
      <w:szCs w:val="24"/>
    </w:rPr>
  </w:style>
  <w:style w:type="table" w:customStyle="1" w:styleId="Tabela-Siatka1">
    <w:name w:val="Tabela - Siatka1"/>
    <w:uiPriority w:val="99"/>
    <w:rsid w:val="001727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FC42DE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Grzy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Korze%C5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31</Pages>
  <Words>9285</Words>
  <Characters>-32766</Characters>
  <Application>Microsoft Office Outlook</Application>
  <DocSecurity>0</DocSecurity>
  <Lines>0</Lines>
  <Paragraphs>0</Paragraphs>
  <ScaleCrop>false</ScaleCrop>
  <Company>CKE Warszawa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prawne egzaminu</dc:title>
  <dc:subject/>
  <dc:creator>tchros</dc:creator>
  <cp:keywords/>
  <dc:description/>
  <cp:lastModifiedBy>Polak</cp:lastModifiedBy>
  <cp:revision>7</cp:revision>
  <cp:lastPrinted>2013-05-05T19:53:00Z</cp:lastPrinted>
  <dcterms:created xsi:type="dcterms:W3CDTF">2013-08-09T11:19:00Z</dcterms:created>
  <dcterms:modified xsi:type="dcterms:W3CDTF">2013-08-14T13:54:00Z</dcterms:modified>
</cp:coreProperties>
</file>