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7B3" w:rsidRPr="009D2F73" w:rsidRDefault="003C37B3" w:rsidP="00482EDE">
      <w:pPr>
        <w:spacing w:after="0"/>
        <w:rPr>
          <w:rFonts w:ascii="Arial" w:eastAsia="Calibri" w:hAnsi="Arial" w:cs="Arial"/>
          <w:lang w:eastAsia="en-US"/>
        </w:rPr>
      </w:pPr>
    </w:p>
    <w:p w:rsidR="00C02683" w:rsidRPr="009D2F73" w:rsidRDefault="00C02683" w:rsidP="00482EDE">
      <w:pPr>
        <w:jc w:val="center"/>
        <w:outlineLvl w:val="0"/>
        <w:rPr>
          <w:rFonts w:ascii="Arial" w:hAnsi="Arial" w:cs="Arial"/>
        </w:rPr>
      </w:pPr>
      <w:r w:rsidRPr="009D2F73">
        <w:rPr>
          <w:rFonts w:ascii="Arial" w:hAnsi="Arial" w:cs="Arial"/>
        </w:rPr>
        <w:t xml:space="preserve">Egzamin ósmoklasisty z </w:t>
      </w:r>
      <w:r w:rsidR="001B529E" w:rsidRPr="009D2F73">
        <w:rPr>
          <w:rFonts w:ascii="Arial" w:hAnsi="Arial" w:cs="Arial"/>
        </w:rPr>
        <w:t xml:space="preserve">chemii </w:t>
      </w:r>
      <w:r w:rsidRPr="009D2F73">
        <w:rPr>
          <w:rFonts w:ascii="Arial" w:hAnsi="Arial" w:cs="Arial"/>
        </w:rPr>
        <w:br/>
        <w:t>od roku szkolnego 2021/2022</w:t>
      </w:r>
      <w:r w:rsidRPr="009D2F73">
        <w:rPr>
          <w:rFonts w:ascii="Arial" w:hAnsi="Arial" w:cs="Arial"/>
        </w:rPr>
        <w:br/>
        <w:t>dla uczniów niewidomych</w:t>
      </w:r>
    </w:p>
    <w:p w:rsidR="00C02683" w:rsidRPr="009D2F73" w:rsidRDefault="00C02683" w:rsidP="00482EDE">
      <w:pPr>
        <w:jc w:val="center"/>
        <w:rPr>
          <w:rFonts w:ascii="Arial" w:hAnsi="Arial" w:cs="Arial"/>
        </w:rPr>
      </w:pPr>
    </w:p>
    <w:p w:rsidR="00C02683" w:rsidRPr="009D2F73" w:rsidRDefault="00C02683" w:rsidP="00482EDE">
      <w:pPr>
        <w:jc w:val="center"/>
        <w:rPr>
          <w:rFonts w:ascii="Arial" w:hAnsi="Arial" w:cs="Arial"/>
        </w:rPr>
      </w:pPr>
      <w:r w:rsidRPr="009D2F73">
        <w:rPr>
          <w:rFonts w:ascii="Arial" w:hAnsi="Arial" w:cs="Arial"/>
        </w:rPr>
        <w:t>Zasady oceniania rozwiązań zadań</w:t>
      </w:r>
      <w:r w:rsidRPr="009D2F73">
        <w:rPr>
          <w:rFonts w:ascii="Arial" w:hAnsi="Arial" w:cs="Arial"/>
        </w:rPr>
        <w:br/>
      </w:r>
      <w:r w:rsidRPr="009D2F73">
        <w:rPr>
          <w:rFonts w:ascii="Arial" w:hAnsi="Arial" w:cs="Arial"/>
          <w:spacing w:val="-10"/>
        </w:rPr>
        <w:t>z przykładowego arkusza egzaminacyjnego (O</w:t>
      </w:r>
      <w:r w:rsidR="009E0849" w:rsidRPr="009D2F73">
        <w:rPr>
          <w:rFonts w:ascii="Arial" w:hAnsi="Arial" w:cs="Arial"/>
          <w:spacing w:val="-10"/>
        </w:rPr>
        <w:t>CH</w:t>
      </w:r>
      <w:r w:rsidR="00143E10">
        <w:rPr>
          <w:rFonts w:ascii="Arial" w:hAnsi="Arial" w:cs="Arial"/>
          <w:spacing w:val="-10"/>
        </w:rPr>
        <w:t>P</w:t>
      </w:r>
      <w:r w:rsidRPr="009D2F73">
        <w:rPr>
          <w:rFonts w:ascii="Arial" w:hAnsi="Arial" w:cs="Arial"/>
          <w:spacing w:val="-10"/>
        </w:rPr>
        <w:t>-600)</w:t>
      </w:r>
      <w:r w:rsidRPr="009D2F73">
        <w:rPr>
          <w:rFonts w:ascii="Arial" w:hAnsi="Arial" w:cs="Arial"/>
          <w:spacing w:val="-10"/>
        </w:rPr>
        <w:br/>
      </w:r>
      <w:r w:rsidR="00FF19B5" w:rsidRPr="009D2F73">
        <w:rPr>
          <w:rFonts w:ascii="Arial" w:hAnsi="Arial" w:cs="Arial"/>
        </w:rPr>
        <w:t>Grudzień 2020</w:t>
      </w:r>
      <w:r w:rsidRPr="009D2F73">
        <w:rPr>
          <w:rFonts w:ascii="Arial" w:hAnsi="Arial" w:cs="Arial"/>
        </w:rPr>
        <w:br/>
      </w:r>
    </w:p>
    <w:p w:rsidR="001B529E" w:rsidRPr="009D2F73" w:rsidRDefault="00C02683" w:rsidP="00482EDE">
      <w:pPr>
        <w:spacing w:after="0"/>
        <w:rPr>
          <w:rFonts w:ascii="Arial" w:eastAsia="Calibri" w:hAnsi="Arial" w:cs="Arial"/>
          <w:lang w:eastAsia="en-US"/>
        </w:rPr>
      </w:pPr>
      <w:r w:rsidRPr="009D2F73">
        <w:rPr>
          <w:rFonts w:ascii="Arial" w:eastAsia="Times New Roman" w:hAnsi="Arial" w:cs="Arial"/>
        </w:rPr>
        <w:t>Uwaga: Akceptowane są wszystkie odpowiedzi merytorycznie poprawne i</w:t>
      </w:r>
      <w:r w:rsidR="00143E10">
        <w:rPr>
          <w:rFonts w:ascii="Arial" w:eastAsia="Times New Roman" w:hAnsi="Arial" w:cs="Arial"/>
        </w:rPr>
        <w:t xml:space="preserve"> spełniające warunki zadania.</w:t>
      </w:r>
      <w:r w:rsidR="001B529E" w:rsidRPr="009D2F73">
        <w:rPr>
          <w:rFonts w:ascii="Arial" w:eastAsia="Times New Roman" w:hAnsi="Arial" w:cs="Arial"/>
        </w:rPr>
        <w:br/>
      </w:r>
      <w:r w:rsidR="001B529E" w:rsidRPr="009D2F73">
        <w:rPr>
          <w:rFonts w:ascii="Arial" w:eastAsia="Times New Roman" w:hAnsi="Arial" w:cs="Arial"/>
        </w:rPr>
        <w:br/>
        <w:t xml:space="preserve">  </w:t>
      </w:r>
      <w:r w:rsidR="001B529E" w:rsidRPr="009D2F73">
        <w:rPr>
          <w:rFonts w:ascii="Arial" w:hAnsi="Arial" w:cs="Arial"/>
        </w:rPr>
        <w:t>Zadanie 1. (0‒1)</w:t>
      </w:r>
      <w:r w:rsidR="001B529E" w:rsidRPr="009D2F73">
        <w:rPr>
          <w:rFonts w:ascii="Arial" w:hAnsi="Arial" w:cs="Arial"/>
        </w:rPr>
        <w:br/>
      </w:r>
      <w:r w:rsidR="001B529E" w:rsidRPr="009D2F73">
        <w:rPr>
          <w:rFonts w:ascii="Arial" w:eastAsia="Calibri" w:hAnsi="Arial" w:cs="Arial"/>
          <w:lang w:eastAsia="en-US"/>
        </w:rPr>
        <w:t xml:space="preserve">  Wymaganie ogólne</w:t>
      </w:r>
    </w:p>
    <w:p w:rsidR="001B529E" w:rsidRPr="009D2F73" w:rsidRDefault="001B529E" w:rsidP="00482EDE">
      <w:pPr>
        <w:spacing w:after="0"/>
        <w:rPr>
          <w:rFonts w:ascii="Arial" w:hAnsi="Arial" w:cs="Arial"/>
          <w:color w:val="000000"/>
        </w:rPr>
      </w:pPr>
      <w:r w:rsidRPr="009D2F73">
        <w:rPr>
          <w:rFonts w:ascii="Arial" w:hAnsi="Arial" w:cs="Arial"/>
        </w:rPr>
        <w:t>I. Pozyskiwanie, przetwarzanie i tworzenie informacji. Uczeń:</w:t>
      </w:r>
    </w:p>
    <w:p w:rsidR="001B529E" w:rsidRPr="009D2F73" w:rsidRDefault="001B529E" w:rsidP="00482EDE">
      <w:pPr>
        <w:spacing w:after="0"/>
        <w:rPr>
          <w:rFonts w:ascii="Arial" w:eastAsia="Calibri" w:hAnsi="Arial" w:cs="Arial"/>
          <w:lang w:eastAsia="en-US"/>
        </w:rPr>
      </w:pPr>
      <w:r w:rsidRPr="009D2F73">
        <w:rPr>
          <w:rFonts w:ascii="Arial" w:hAnsi="Arial" w:cs="Arial"/>
        </w:rPr>
        <w:t xml:space="preserve">1) </w:t>
      </w:r>
      <w:r w:rsidR="00143E10">
        <w:rPr>
          <w:rFonts w:ascii="Arial" w:hAnsi="Arial" w:cs="Arial"/>
        </w:rPr>
        <w:t>[…]</w:t>
      </w:r>
      <w:r w:rsidRPr="009D2F73">
        <w:rPr>
          <w:rFonts w:ascii="Arial" w:hAnsi="Arial" w:cs="Arial"/>
        </w:rPr>
        <w:t xml:space="preserve"> przetwarza informacje z różnorodnych źródeł […].</w:t>
      </w:r>
      <w:r w:rsidRPr="009D2F73">
        <w:rPr>
          <w:rFonts w:ascii="Arial" w:hAnsi="Arial" w:cs="Arial"/>
        </w:rPr>
        <w:br/>
      </w:r>
      <w:r w:rsidRPr="009D2F73">
        <w:rPr>
          <w:rFonts w:ascii="Arial" w:hAnsi="Arial" w:cs="Arial"/>
        </w:rPr>
        <w:br/>
      </w:r>
      <w:r w:rsidR="00976FCD">
        <w:rPr>
          <w:rFonts w:ascii="Arial" w:eastAsia="Calibri" w:hAnsi="Arial" w:cs="Arial"/>
          <w:lang w:eastAsia="en-US"/>
        </w:rPr>
        <w:t xml:space="preserve">  </w:t>
      </w:r>
      <w:r w:rsidRPr="009D2F73">
        <w:rPr>
          <w:rFonts w:ascii="Arial" w:eastAsia="Calibri" w:hAnsi="Arial" w:cs="Arial"/>
          <w:lang w:eastAsia="en-US"/>
        </w:rPr>
        <w:t>Wymaganie szczegółowe</w:t>
      </w:r>
    </w:p>
    <w:p w:rsidR="001B529E" w:rsidRPr="009D2F73" w:rsidRDefault="001B529E" w:rsidP="00482EDE">
      <w:pPr>
        <w:spacing w:after="0"/>
        <w:rPr>
          <w:rFonts w:ascii="Arial" w:eastAsia="Times New Roman" w:hAnsi="Arial" w:cs="Arial"/>
        </w:rPr>
      </w:pPr>
      <w:r w:rsidRPr="009D2F73">
        <w:rPr>
          <w:rFonts w:ascii="Arial" w:hAnsi="Arial" w:cs="Arial"/>
        </w:rPr>
        <w:t>1. Substancje i ich właściwości. Uczeń:</w:t>
      </w:r>
    </w:p>
    <w:p w:rsidR="001B529E" w:rsidRPr="009D2F73" w:rsidRDefault="001B529E" w:rsidP="00482EDE">
      <w:pPr>
        <w:spacing w:after="0"/>
        <w:rPr>
          <w:rFonts w:ascii="Arial" w:eastAsia="Calibri" w:hAnsi="Arial" w:cs="Arial"/>
          <w:lang w:eastAsia="en-US"/>
        </w:rPr>
      </w:pPr>
      <w:r w:rsidRPr="009D2F73">
        <w:rPr>
          <w:rFonts w:ascii="Arial" w:hAnsi="Arial" w:cs="Arial"/>
        </w:rPr>
        <w:t>2) rozpoznaje znaki ostrzegawcze (piktogramy) stosowane przy oznakowaniu substancji niebezpiecznych […].</w:t>
      </w:r>
    </w:p>
    <w:p w:rsidR="001B529E" w:rsidRPr="009D2F73" w:rsidRDefault="001B529E" w:rsidP="00482EDE">
      <w:pPr>
        <w:widowControl w:val="0"/>
        <w:autoSpaceDE w:val="0"/>
        <w:autoSpaceDN w:val="0"/>
        <w:spacing w:before="1" w:after="0"/>
        <w:outlineLvl w:val="0"/>
        <w:rPr>
          <w:rFonts w:ascii="Arial" w:eastAsia="Times New Roman" w:hAnsi="Arial" w:cs="Arial"/>
          <w:bCs/>
          <w:lang w:eastAsia="en-US"/>
        </w:rPr>
      </w:pPr>
      <w:r w:rsidRPr="009D2F73">
        <w:rPr>
          <w:rFonts w:ascii="Arial" w:eastAsia="Calibri" w:hAnsi="Arial" w:cs="Arial"/>
          <w:bCs/>
        </w:rPr>
        <w:br/>
        <w:t xml:space="preserve">  </w:t>
      </w:r>
      <w:r w:rsidRPr="009D2F73">
        <w:rPr>
          <w:rFonts w:ascii="Arial" w:eastAsia="Times New Roman" w:hAnsi="Arial" w:cs="Arial"/>
          <w:bCs/>
          <w:lang w:eastAsia="en-US"/>
        </w:rPr>
        <w:t>Zasady oceniania</w:t>
      </w:r>
    </w:p>
    <w:p w:rsidR="001B529E" w:rsidRPr="009D2F73" w:rsidRDefault="001B529E" w:rsidP="00482EDE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lang w:eastAsia="en-US"/>
        </w:rPr>
      </w:pPr>
      <w:r w:rsidRPr="009D2F73">
        <w:rPr>
          <w:rFonts w:ascii="Arial" w:eastAsia="Times New Roman" w:hAnsi="Arial" w:cs="Arial"/>
          <w:lang w:eastAsia="en-US"/>
        </w:rPr>
        <w:t>1 pkt – odpowiedź poprawna.</w:t>
      </w:r>
    </w:p>
    <w:p w:rsidR="001B529E" w:rsidRPr="009D2F73" w:rsidRDefault="001B529E" w:rsidP="00482EDE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lang w:eastAsia="en-US"/>
        </w:rPr>
      </w:pPr>
      <w:r w:rsidRPr="009D2F73">
        <w:rPr>
          <w:rFonts w:ascii="Arial" w:eastAsia="Times New Roman" w:hAnsi="Arial" w:cs="Arial"/>
          <w:lang w:eastAsia="en-US"/>
        </w:rPr>
        <w:t>0 pkt – odpowiedź niepoprawna albo brak odpowiedzi.</w:t>
      </w:r>
    </w:p>
    <w:p w:rsidR="001B529E" w:rsidRPr="009D2F73" w:rsidRDefault="001B529E" w:rsidP="00482EDE">
      <w:pPr>
        <w:widowControl w:val="0"/>
        <w:autoSpaceDE w:val="0"/>
        <w:autoSpaceDN w:val="0"/>
        <w:spacing w:after="0"/>
        <w:rPr>
          <w:rFonts w:ascii="Arial" w:eastAsia="Times New Roman" w:hAnsi="Arial" w:cs="Arial"/>
          <w:lang w:eastAsia="en-US"/>
        </w:rPr>
      </w:pPr>
    </w:p>
    <w:p w:rsidR="001B529E" w:rsidRPr="009D2F73" w:rsidRDefault="001B529E" w:rsidP="00482EDE">
      <w:pPr>
        <w:widowControl w:val="0"/>
        <w:autoSpaceDE w:val="0"/>
        <w:autoSpaceDN w:val="0"/>
        <w:spacing w:after="0"/>
        <w:outlineLvl w:val="0"/>
        <w:rPr>
          <w:rFonts w:ascii="Arial" w:eastAsia="Times New Roman" w:hAnsi="Arial" w:cs="Arial"/>
          <w:bCs/>
          <w:lang w:eastAsia="en-US"/>
        </w:rPr>
      </w:pPr>
      <w:r w:rsidRPr="009D2F73">
        <w:rPr>
          <w:rFonts w:ascii="Arial" w:eastAsia="Times New Roman" w:hAnsi="Arial" w:cs="Arial"/>
          <w:bCs/>
          <w:lang w:eastAsia="en-US"/>
        </w:rPr>
        <w:t xml:space="preserve">  Rozwiązanie</w:t>
      </w:r>
    </w:p>
    <w:p w:rsidR="001B529E" w:rsidRPr="009D2F73" w:rsidRDefault="001B529E" w:rsidP="00482EDE">
      <w:pPr>
        <w:widowControl w:val="0"/>
        <w:autoSpaceDE w:val="0"/>
        <w:autoSpaceDN w:val="0"/>
        <w:spacing w:after="0"/>
        <w:rPr>
          <w:rFonts w:ascii="Arial" w:eastAsia="Calibri" w:hAnsi="Arial" w:cs="Arial"/>
          <w:lang w:eastAsia="en-US"/>
        </w:rPr>
      </w:pPr>
      <w:r w:rsidRPr="009D2F73">
        <w:rPr>
          <w:rFonts w:ascii="Arial" w:eastAsia="Times New Roman" w:hAnsi="Arial" w:cs="Arial"/>
          <w:w w:val="99"/>
          <w:lang w:eastAsia="en-US"/>
        </w:rPr>
        <w:t>A</w:t>
      </w:r>
    </w:p>
    <w:p w:rsidR="001B529E" w:rsidRPr="009D2F73" w:rsidRDefault="001B529E" w:rsidP="00482EDE">
      <w:pPr>
        <w:spacing w:after="0"/>
        <w:rPr>
          <w:rFonts w:ascii="Arial" w:hAnsi="Arial" w:cs="Arial"/>
        </w:rPr>
      </w:pPr>
    </w:p>
    <w:p w:rsidR="00257F58" w:rsidRPr="009D2F73" w:rsidRDefault="009E0849" w:rsidP="00482EDE">
      <w:pPr>
        <w:spacing w:after="0"/>
        <w:rPr>
          <w:rFonts w:ascii="Arial" w:hAnsi="Arial" w:cs="Arial"/>
        </w:rPr>
      </w:pPr>
      <w:r w:rsidRPr="009D2F73">
        <w:rPr>
          <w:rFonts w:ascii="Arial" w:hAnsi="Arial" w:cs="Arial"/>
        </w:rPr>
        <w:t xml:space="preserve">  </w:t>
      </w:r>
      <w:r w:rsidR="001B529E" w:rsidRPr="009D2F73">
        <w:rPr>
          <w:rFonts w:ascii="Arial" w:hAnsi="Arial" w:cs="Arial"/>
        </w:rPr>
        <w:t>Zadanie 2. (0‒1)</w:t>
      </w:r>
      <w:r w:rsidR="00257F58" w:rsidRPr="009D2F73">
        <w:rPr>
          <w:rFonts w:ascii="Arial" w:hAnsi="Arial" w:cs="Arial"/>
          <w:b/>
        </w:rPr>
        <w:br/>
      </w:r>
      <w:r w:rsidR="00257F58" w:rsidRPr="009D2F73">
        <w:rPr>
          <w:rFonts w:ascii="Arial" w:eastAsia="Calibri" w:hAnsi="Arial" w:cs="Arial"/>
          <w:lang w:eastAsia="en-US"/>
        </w:rPr>
        <w:t xml:space="preserve">  Wymaganie ogólne</w:t>
      </w:r>
      <w:r w:rsidR="00257F58" w:rsidRPr="009D2F73">
        <w:rPr>
          <w:rFonts w:ascii="Arial" w:hAnsi="Arial" w:cs="Arial"/>
          <w:b/>
        </w:rPr>
        <w:br/>
      </w:r>
      <w:r w:rsidR="00257F58" w:rsidRPr="009D2F73">
        <w:rPr>
          <w:rFonts w:ascii="Arial" w:hAnsi="Arial" w:cs="Arial"/>
        </w:rPr>
        <w:t>II. Rozumowanie i zastosowanie nabytej wiedzy do rozwiązywania problemów. Uczeń:</w:t>
      </w:r>
    </w:p>
    <w:p w:rsidR="00257F58" w:rsidRPr="009D2F73" w:rsidRDefault="00257F58" w:rsidP="00482EDE">
      <w:pPr>
        <w:spacing w:after="0"/>
        <w:rPr>
          <w:rFonts w:ascii="Arial" w:hAnsi="Arial" w:cs="Arial"/>
        </w:rPr>
      </w:pPr>
      <w:r w:rsidRPr="009D2F73">
        <w:rPr>
          <w:rFonts w:ascii="Arial" w:eastAsia="Calibri" w:hAnsi="Arial" w:cs="Arial"/>
          <w:color w:val="000000"/>
          <w:lang w:eastAsia="en-US"/>
        </w:rPr>
        <w:t>5) wykorzystuje wiedzę do rozwiązywania prostych problemów chemicznych.</w:t>
      </w:r>
      <w:r w:rsidRPr="009D2F73">
        <w:rPr>
          <w:rFonts w:ascii="Arial" w:hAnsi="Arial" w:cs="Arial"/>
          <w:b/>
          <w:color w:val="000000"/>
        </w:rPr>
        <w:br/>
      </w:r>
      <w:r w:rsidRPr="009D2F73">
        <w:rPr>
          <w:rFonts w:ascii="Arial" w:hAnsi="Arial" w:cs="Arial"/>
          <w:b/>
          <w:color w:val="000000"/>
        </w:rPr>
        <w:br/>
      </w:r>
      <w:r w:rsidR="00976FCD">
        <w:rPr>
          <w:rFonts w:ascii="Arial" w:eastAsia="Calibri" w:hAnsi="Arial" w:cs="Arial"/>
          <w:lang w:eastAsia="en-US"/>
        </w:rPr>
        <w:t xml:space="preserve">  </w:t>
      </w:r>
      <w:r w:rsidRPr="009D2F73">
        <w:rPr>
          <w:rFonts w:ascii="Arial" w:eastAsia="Calibri" w:hAnsi="Arial" w:cs="Arial"/>
          <w:lang w:eastAsia="en-US"/>
        </w:rPr>
        <w:t>Wymaganie szczegółowe</w:t>
      </w:r>
      <w:r w:rsidRPr="009D2F73">
        <w:rPr>
          <w:rFonts w:ascii="Arial" w:hAnsi="Arial" w:cs="Arial"/>
          <w:b/>
        </w:rPr>
        <w:br/>
      </w:r>
      <w:r w:rsidRPr="009D2F73">
        <w:rPr>
          <w:rFonts w:ascii="Arial" w:hAnsi="Arial" w:cs="Arial"/>
        </w:rPr>
        <w:t>I. Substancje i ich właściwości. Uczeń:</w:t>
      </w:r>
    </w:p>
    <w:p w:rsidR="00257F58" w:rsidRPr="009D2F73" w:rsidRDefault="00257F58" w:rsidP="00482EDE">
      <w:pPr>
        <w:pStyle w:val="zadanie"/>
        <w:shd w:val="clear" w:color="auto" w:fill="auto"/>
        <w:jc w:val="left"/>
        <w:rPr>
          <w:b w:val="0"/>
          <w:sz w:val="22"/>
        </w:rPr>
      </w:pPr>
      <w:r w:rsidRPr="009D2F73">
        <w:rPr>
          <w:b w:val="0"/>
          <w:sz w:val="22"/>
        </w:rPr>
        <w:t>6) […] dobiera metodę rozdzielania składników mieszanin; […]; wskazuje te różnice między właściwościami fizycznymi składników mieszaniny, które umożliwiają jej rozdzielenie […].</w:t>
      </w:r>
      <w:r w:rsidRPr="009D2F73">
        <w:rPr>
          <w:b w:val="0"/>
          <w:sz w:val="22"/>
        </w:rPr>
        <w:br/>
      </w:r>
      <w:r w:rsidRPr="009D2F73">
        <w:rPr>
          <w:b w:val="0"/>
          <w:sz w:val="22"/>
        </w:rPr>
        <w:br/>
      </w:r>
      <w:r w:rsidRPr="009D2F73">
        <w:rPr>
          <w:rFonts w:eastAsia="Times New Roman"/>
          <w:b w:val="0"/>
          <w:bCs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 w:rsidRPr="009D2F73"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1 pkt – odpowiedź poprawna.</w:t>
      </w:r>
      <w:r w:rsidRPr="009D2F73">
        <w:rPr>
          <w:rFonts w:eastAsia="Times New Roman"/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0 pkt – odpowiedź niepełna lub niepoprawna albo brak odpowiedzi.</w:t>
      </w:r>
      <w:r w:rsidRPr="009D2F73">
        <w:rPr>
          <w:rFonts w:eastAsia="Times New Roman"/>
          <w:b w:val="0"/>
          <w:sz w:val="22"/>
        </w:rPr>
        <w:br/>
      </w:r>
      <w:r w:rsidRPr="009D2F73">
        <w:rPr>
          <w:rFonts w:eastAsia="Times New Roman"/>
          <w:b w:val="0"/>
          <w:sz w:val="22"/>
        </w:rPr>
        <w:br/>
      </w:r>
      <w:r w:rsidRPr="009D2F73">
        <w:rPr>
          <w:rFonts w:eastAsia="Times New Roman"/>
          <w:b w:val="0"/>
          <w:bCs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Rozwiązanie</w:t>
      </w:r>
      <w:r w:rsidRPr="009D2F73"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b w:val="0"/>
          <w:sz w:val="22"/>
        </w:rPr>
        <w:t>A2</w:t>
      </w:r>
    </w:p>
    <w:p w:rsidR="009D2F73" w:rsidRPr="009D2F73" w:rsidRDefault="00257F58" w:rsidP="00482EDE">
      <w:pPr>
        <w:spacing w:after="0"/>
        <w:rPr>
          <w:rFonts w:ascii="Arial" w:hAnsi="Arial" w:cs="Arial"/>
        </w:rPr>
      </w:pPr>
      <w:r w:rsidRPr="009D2F73">
        <w:rPr>
          <w:rFonts w:ascii="Arial" w:hAnsi="Arial" w:cs="Arial"/>
          <w:b/>
        </w:rPr>
        <w:lastRenderedPageBreak/>
        <w:t xml:space="preserve">  </w:t>
      </w:r>
      <w:r w:rsidR="001B529E" w:rsidRPr="009D2F73">
        <w:rPr>
          <w:rFonts w:ascii="Arial" w:hAnsi="Arial" w:cs="Arial"/>
        </w:rPr>
        <w:t>Zadanie 3. (0‒1)</w:t>
      </w:r>
      <w:r w:rsidRPr="009D2F73">
        <w:rPr>
          <w:rFonts w:ascii="Arial" w:hAnsi="Arial" w:cs="Arial"/>
          <w:b/>
        </w:rPr>
        <w:br/>
      </w:r>
      <w:r w:rsidR="0049790C" w:rsidRPr="009D2F73">
        <w:rPr>
          <w:rFonts w:ascii="Arial" w:hAnsi="Arial" w:cs="Arial"/>
          <w:b/>
        </w:rPr>
        <w:t xml:space="preserve">  </w:t>
      </w:r>
      <w:r w:rsidRPr="009D2F73">
        <w:rPr>
          <w:rFonts w:ascii="Arial" w:eastAsia="Calibri" w:hAnsi="Arial" w:cs="Arial"/>
          <w:lang w:eastAsia="en-US"/>
        </w:rPr>
        <w:t>Wymaganie ogólne</w:t>
      </w:r>
      <w:r w:rsidRPr="009D2F73">
        <w:rPr>
          <w:rFonts w:ascii="Arial" w:hAnsi="Arial" w:cs="Arial"/>
          <w:b/>
        </w:rPr>
        <w:br/>
      </w:r>
      <w:r w:rsidRPr="009D2F73">
        <w:rPr>
          <w:rFonts w:ascii="Arial" w:hAnsi="Arial" w:cs="Arial"/>
        </w:rPr>
        <w:t>III. Opanowanie czynności praktycznych. Uczeń:</w:t>
      </w:r>
      <w:r w:rsidRPr="009D2F73">
        <w:rPr>
          <w:rFonts w:ascii="Arial" w:hAnsi="Arial" w:cs="Arial"/>
          <w:b/>
        </w:rPr>
        <w:br/>
      </w:r>
      <w:r w:rsidRPr="009D2F73">
        <w:rPr>
          <w:rFonts w:ascii="Arial" w:hAnsi="Arial" w:cs="Arial"/>
        </w:rPr>
        <w:t xml:space="preserve">2) projektuje </w:t>
      </w:r>
      <w:r w:rsidR="00143E10">
        <w:rPr>
          <w:rFonts w:ascii="Arial" w:hAnsi="Arial" w:cs="Arial"/>
        </w:rPr>
        <w:t>[…]</w:t>
      </w:r>
      <w:r w:rsidRPr="009D2F73">
        <w:rPr>
          <w:rFonts w:ascii="Arial" w:hAnsi="Arial" w:cs="Arial"/>
        </w:rPr>
        <w:t xml:space="preserve"> proste doświadczenia chemiczne.</w:t>
      </w:r>
      <w:r w:rsidR="0049790C" w:rsidRPr="009D2F73">
        <w:rPr>
          <w:rFonts w:ascii="Arial" w:hAnsi="Arial" w:cs="Arial"/>
          <w:b/>
        </w:rPr>
        <w:br/>
      </w:r>
      <w:r w:rsidR="0049790C" w:rsidRPr="00143E10">
        <w:rPr>
          <w:rFonts w:ascii="Arial" w:hAnsi="Arial" w:cs="Arial"/>
          <w:b/>
          <w:sz w:val="20"/>
        </w:rPr>
        <w:br/>
      </w:r>
      <w:r w:rsidR="00976FCD">
        <w:rPr>
          <w:rFonts w:ascii="Arial" w:eastAsia="Calibri" w:hAnsi="Arial" w:cs="Arial"/>
          <w:lang w:eastAsia="en-US"/>
        </w:rPr>
        <w:t xml:space="preserve">  </w:t>
      </w:r>
      <w:r w:rsidR="0049790C" w:rsidRPr="009D2F73">
        <w:rPr>
          <w:rFonts w:ascii="Arial" w:eastAsia="Calibri" w:hAnsi="Arial" w:cs="Arial"/>
          <w:lang w:eastAsia="en-US"/>
        </w:rPr>
        <w:t>Wymaganie szczegółowe</w:t>
      </w:r>
      <w:r w:rsidR="0049790C" w:rsidRPr="009D2F73">
        <w:rPr>
          <w:rFonts w:ascii="Arial" w:hAnsi="Arial" w:cs="Arial"/>
          <w:b/>
        </w:rPr>
        <w:br/>
      </w:r>
      <w:r w:rsidR="009D2F73" w:rsidRPr="009D2F73">
        <w:rPr>
          <w:rFonts w:ascii="Arial" w:hAnsi="Arial" w:cs="Arial"/>
        </w:rPr>
        <w:t>I. Substancje i ich właściwości. Uczeń:</w:t>
      </w:r>
    </w:p>
    <w:p w:rsidR="009D2F73" w:rsidRPr="009D2F73" w:rsidRDefault="009D2F73" w:rsidP="00482EDE">
      <w:pPr>
        <w:spacing w:after="0"/>
        <w:rPr>
          <w:rFonts w:ascii="Arial" w:hAnsi="Arial" w:cs="Arial"/>
        </w:rPr>
      </w:pPr>
      <w:r w:rsidRPr="009D2F73">
        <w:rPr>
          <w:rFonts w:ascii="Arial" w:hAnsi="Arial" w:cs="Arial"/>
        </w:rPr>
        <w:t>1) […]; projektuje […] doświadczenia, w których bada wybrane właściwości substancji.</w:t>
      </w:r>
      <w:r w:rsidRPr="009D2F73">
        <w:rPr>
          <w:rFonts w:ascii="Arial" w:hAnsi="Arial" w:cs="Arial"/>
          <w:b/>
        </w:rPr>
        <w:br/>
      </w:r>
      <w:r w:rsidRPr="00143E10">
        <w:rPr>
          <w:rFonts w:ascii="Arial" w:eastAsia="Times New Roman" w:hAnsi="Arial" w:cs="Arial"/>
          <w:b/>
          <w:bCs/>
          <w:sz w:val="20"/>
        </w:rPr>
        <w:br/>
      </w:r>
      <w:r w:rsidRPr="009D2F73">
        <w:rPr>
          <w:rFonts w:ascii="Arial" w:eastAsia="Times New Roman" w:hAnsi="Arial" w:cs="Arial"/>
          <w:b/>
          <w:bCs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Zasady oceniania</w:t>
      </w:r>
      <w:r w:rsidRPr="009D2F73">
        <w:rPr>
          <w:rFonts w:ascii="Arial" w:eastAsia="Times New Roman" w:hAnsi="Arial" w:cs="Arial"/>
          <w:b/>
          <w:bCs/>
        </w:rPr>
        <w:br/>
      </w:r>
      <w:r w:rsidR="001B529E" w:rsidRPr="009D2F73">
        <w:rPr>
          <w:rFonts w:ascii="Arial" w:eastAsia="Times New Roman" w:hAnsi="Arial" w:cs="Arial"/>
          <w:lang w:eastAsia="en-US"/>
        </w:rPr>
        <w:t>1 pkt – odpowiedź poprawna.</w:t>
      </w:r>
      <w:r w:rsidRPr="009D2F73">
        <w:rPr>
          <w:rFonts w:ascii="Arial" w:eastAsia="Times New Roman" w:hAnsi="Arial" w:cs="Arial"/>
          <w:b/>
        </w:rPr>
        <w:br/>
      </w:r>
      <w:r w:rsidR="001B529E" w:rsidRPr="009D2F73">
        <w:rPr>
          <w:rFonts w:ascii="Arial" w:eastAsia="Times New Roman" w:hAnsi="Arial" w:cs="Arial"/>
          <w:lang w:eastAsia="en-US"/>
        </w:rPr>
        <w:t>0 pkt – odpowiedź niepełna lub niepoprawna albo brak odpowiedzi.</w:t>
      </w:r>
      <w:r w:rsidRPr="009D2F73">
        <w:rPr>
          <w:rFonts w:ascii="Arial" w:eastAsia="Times New Roman" w:hAnsi="Arial" w:cs="Arial"/>
          <w:b/>
          <w:bCs/>
        </w:rPr>
        <w:br/>
      </w:r>
      <w:r w:rsidRPr="00143E10">
        <w:rPr>
          <w:rFonts w:ascii="Arial" w:eastAsia="Times New Roman" w:hAnsi="Arial" w:cs="Arial"/>
          <w:b/>
          <w:bCs/>
          <w:sz w:val="20"/>
        </w:rPr>
        <w:br/>
      </w:r>
      <w:r w:rsidRPr="009D2F73">
        <w:rPr>
          <w:rFonts w:ascii="Arial" w:eastAsia="Times New Roman" w:hAnsi="Arial" w:cs="Arial"/>
          <w:b/>
        </w:rPr>
        <w:t xml:space="preserve">  </w:t>
      </w:r>
      <w:r w:rsidR="001B529E" w:rsidRPr="009D2F73">
        <w:rPr>
          <w:rFonts w:ascii="Arial" w:eastAsia="Times New Roman" w:hAnsi="Arial" w:cs="Arial"/>
        </w:rPr>
        <w:t>Rozwiązanie</w:t>
      </w:r>
      <w:r w:rsidRPr="009D2F73">
        <w:rPr>
          <w:rFonts w:ascii="Arial" w:eastAsia="Times New Roman" w:hAnsi="Arial" w:cs="Arial"/>
          <w:b/>
          <w:bCs/>
        </w:rPr>
        <w:br/>
      </w:r>
      <w:r w:rsidR="001B529E" w:rsidRPr="009D2F73">
        <w:rPr>
          <w:rFonts w:ascii="Arial" w:hAnsi="Arial" w:cs="Arial"/>
        </w:rPr>
        <w:t>A</w:t>
      </w:r>
      <w:r w:rsidRPr="009D2F73">
        <w:rPr>
          <w:rFonts w:ascii="Arial" w:eastAsia="Times New Roman" w:hAnsi="Arial" w:cs="Arial"/>
          <w:b/>
          <w:bCs/>
        </w:rPr>
        <w:br/>
      </w:r>
      <w:r w:rsidRPr="00143E10">
        <w:rPr>
          <w:rFonts w:ascii="Arial" w:eastAsia="Times New Roman" w:hAnsi="Arial" w:cs="Arial"/>
          <w:b/>
          <w:bCs/>
          <w:sz w:val="20"/>
        </w:rPr>
        <w:br/>
      </w:r>
      <w:r w:rsidRPr="009D2F73">
        <w:rPr>
          <w:rFonts w:ascii="Arial" w:hAnsi="Arial" w:cs="Arial"/>
          <w:b/>
        </w:rPr>
        <w:t xml:space="preserve">  </w:t>
      </w:r>
      <w:r w:rsidR="001B529E" w:rsidRPr="009D2F73">
        <w:rPr>
          <w:rFonts w:ascii="Arial" w:hAnsi="Arial" w:cs="Arial"/>
        </w:rPr>
        <w:t>Zadanie 4. (0‒1)</w:t>
      </w:r>
      <w:r w:rsidRPr="009D2F73">
        <w:rPr>
          <w:rFonts w:ascii="Arial" w:hAnsi="Arial" w:cs="Arial"/>
          <w:b/>
        </w:rPr>
        <w:br/>
        <w:t xml:space="preserve">  </w:t>
      </w:r>
      <w:r w:rsidRPr="009D2F73">
        <w:rPr>
          <w:rFonts w:ascii="Arial" w:eastAsia="Calibri" w:hAnsi="Arial" w:cs="Arial"/>
          <w:lang w:eastAsia="en-US"/>
        </w:rPr>
        <w:t>Wymaganie ogólne</w:t>
      </w:r>
      <w:r w:rsidRPr="009D2F73">
        <w:rPr>
          <w:rFonts w:ascii="Arial" w:hAnsi="Arial" w:cs="Arial"/>
          <w:b/>
        </w:rPr>
        <w:br/>
      </w:r>
      <w:r w:rsidRPr="009D2F73">
        <w:rPr>
          <w:rFonts w:ascii="Arial" w:hAnsi="Arial" w:cs="Arial"/>
        </w:rPr>
        <w:t>I. Pozyskiwanie, przetwarzanie i tworzenie informacji. Uczeń:</w:t>
      </w:r>
      <w:r w:rsidRPr="009D2F73">
        <w:rPr>
          <w:rFonts w:ascii="Arial" w:hAnsi="Arial" w:cs="Arial"/>
          <w:b/>
        </w:rPr>
        <w:br/>
      </w:r>
      <w:r w:rsidRPr="009D2F73">
        <w:rPr>
          <w:rFonts w:ascii="Arial" w:hAnsi="Arial" w:cs="Arial"/>
        </w:rPr>
        <w:t>1) pozyskuje i przetwarza informacje z różnorodnych źródeł […].</w:t>
      </w:r>
      <w:r w:rsidRPr="009D2F73">
        <w:rPr>
          <w:rFonts w:ascii="Arial" w:hAnsi="Arial" w:cs="Arial"/>
          <w:b/>
        </w:rPr>
        <w:br/>
      </w:r>
      <w:r w:rsidRPr="009D2F73">
        <w:rPr>
          <w:rFonts w:ascii="Arial" w:hAnsi="Arial" w:cs="Arial"/>
        </w:rPr>
        <w:t>II. Rozumowanie i zastosowanie nabytej wiedzy do rozwiązywania problemów. Uczeń:</w:t>
      </w:r>
      <w:r w:rsidRPr="009D2F73">
        <w:rPr>
          <w:rFonts w:ascii="Arial" w:hAnsi="Arial" w:cs="Arial"/>
          <w:b/>
        </w:rPr>
        <w:br/>
      </w:r>
      <w:r w:rsidRPr="009D2F73">
        <w:rPr>
          <w:rFonts w:ascii="Arial" w:hAnsi="Arial" w:cs="Arial"/>
        </w:rPr>
        <w:t>4) wskazuje na związek między właściwościami substancji a ich budową chemiczną.</w:t>
      </w:r>
      <w:r w:rsidRPr="009D2F73">
        <w:rPr>
          <w:rFonts w:ascii="Arial" w:hAnsi="Arial" w:cs="Arial"/>
          <w:b/>
        </w:rPr>
        <w:br/>
      </w:r>
      <w:r w:rsidRPr="00143E10">
        <w:rPr>
          <w:rFonts w:ascii="Arial" w:hAnsi="Arial" w:cs="Arial"/>
          <w:b/>
          <w:sz w:val="20"/>
        </w:rPr>
        <w:br/>
      </w:r>
      <w:r w:rsidR="00B75FA5">
        <w:rPr>
          <w:rFonts w:ascii="Arial" w:eastAsia="Calibri" w:hAnsi="Arial" w:cs="Arial"/>
          <w:lang w:eastAsia="en-US"/>
        </w:rPr>
        <w:t xml:space="preserve">  </w:t>
      </w:r>
      <w:r w:rsidRPr="009D2F73">
        <w:rPr>
          <w:rFonts w:ascii="Arial" w:eastAsia="Calibri" w:hAnsi="Arial" w:cs="Arial"/>
          <w:lang w:eastAsia="en-US"/>
        </w:rPr>
        <w:t>Wymaganie szczegółowe</w:t>
      </w:r>
      <w:r w:rsidRPr="009D2F73">
        <w:rPr>
          <w:rFonts w:ascii="Arial" w:hAnsi="Arial" w:cs="Arial"/>
          <w:b/>
        </w:rPr>
        <w:br/>
      </w:r>
      <w:r w:rsidRPr="009D2F73">
        <w:rPr>
          <w:rFonts w:ascii="Arial" w:hAnsi="Arial" w:cs="Arial"/>
        </w:rPr>
        <w:t>II. Wewnętrzna budowa materii. Uczeń:</w:t>
      </w:r>
    </w:p>
    <w:p w:rsidR="009D2F73" w:rsidRPr="009D2F73" w:rsidRDefault="009D2F73" w:rsidP="00482EDE">
      <w:pPr>
        <w:spacing w:after="0"/>
        <w:rPr>
          <w:rFonts w:ascii="Arial" w:hAnsi="Arial" w:cs="Arial"/>
        </w:rPr>
      </w:pPr>
      <w:r w:rsidRPr="009D2F73">
        <w:rPr>
          <w:rFonts w:ascii="Arial" w:hAnsi="Arial" w:cs="Arial"/>
        </w:rPr>
        <w:t>11) stosuje pojęcie jonu (kation i anion) i opisuje, jak powstają jony; określa ładunek jonów metali […] oraz niemetali […].</w:t>
      </w:r>
      <w:r w:rsidRPr="009D2F73">
        <w:rPr>
          <w:rFonts w:ascii="Arial" w:hAnsi="Arial" w:cs="Arial"/>
          <w:b/>
        </w:rPr>
        <w:br/>
      </w:r>
      <w:r w:rsidRPr="00143E10">
        <w:rPr>
          <w:rFonts w:ascii="Arial" w:eastAsia="Times New Roman" w:hAnsi="Arial" w:cs="Arial"/>
          <w:b/>
          <w:bCs/>
          <w:sz w:val="20"/>
        </w:rPr>
        <w:br/>
      </w:r>
      <w:r w:rsidR="00B75FA5">
        <w:rPr>
          <w:rFonts w:ascii="Arial" w:eastAsia="Times New Roman" w:hAnsi="Arial" w:cs="Arial"/>
          <w:bCs/>
          <w:lang w:eastAsia="en-US"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Zasady oceniania</w:t>
      </w:r>
      <w:r w:rsidRPr="009D2F73">
        <w:rPr>
          <w:rFonts w:ascii="Arial" w:eastAsia="Times New Roman" w:hAnsi="Arial" w:cs="Arial"/>
          <w:b/>
          <w:bCs/>
        </w:rPr>
        <w:br/>
      </w:r>
      <w:r w:rsidR="001B529E" w:rsidRPr="009D2F73">
        <w:rPr>
          <w:rFonts w:ascii="Arial" w:eastAsia="Times New Roman" w:hAnsi="Arial" w:cs="Arial"/>
          <w:color w:val="000000"/>
        </w:rPr>
        <w:t>1 pkt – poprawne uzasadnienie odnoszące się do podanego schematu.</w:t>
      </w:r>
      <w:r w:rsidRPr="009D2F73">
        <w:rPr>
          <w:rFonts w:ascii="Arial" w:eastAsia="Times New Roman" w:hAnsi="Arial" w:cs="Arial"/>
          <w:b/>
          <w:color w:val="000000"/>
        </w:rPr>
        <w:br/>
      </w:r>
      <w:r w:rsidR="001B529E" w:rsidRPr="009D2F73">
        <w:rPr>
          <w:rFonts w:ascii="Arial" w:eastAsia="Times New Roman" w:hAnsi="Arial" w:cs="Arial"/>
          <w:color w:val="000000"/>
        </w:rPr>
        <w:t>0 pkt – odpowiedź niepełna lub niepoprawna albo brak odpowiedzi.</w:t>
      </w:r>
      <w:r w:rsidRPr="009D2F73">
        <w:rPr>
          <w:rFonts w:ascii="Arial" w:eastAsia="Times New Roman" w:hAnsi="Arial" w:cs="Arial"/>
          <w:b/>
          <w:color w:val="000000"/>
        </w:rPr>
        <w:br/>
      </w:r>
      <w:r w:rsidRPr="00143E10">
        <w:rPr>
          <w:rFonts w:ascii="Arial" w:eastAsia="Times New Roman" w:hAnsi="Arial" w:cs="Arial"/>
          <w:b/>
          <w:color w:val="000000"/>
          <w:sz w:val="20"/>
        </w:rPr>
        <w:br/>
      </w:r>
      <w:r w:rsidRPr="009D2F73">
        <w:rPr>
          <w:rFonts w:ascii="Arial" w:eastAsia="Times New Roman" w:hAnsi="Arial" w:cs="Arial"/>
          <w:bCs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Przykładowe rozwiązania</w:t>
      </w:r>
      <w:r w:rsidRPr="009D2F73">
        <w:rPr>
          <w:rFonts w:ascii="Arial" w:eastAsia="Times New Roman" w:hAnsi="Arial" w:cs="Arial"/>
          <w:b/>
          <w:bCs/>
        </w:rPr>
        <w:br/>
      </w:r>
      <w:r w:rsidRPr="009D2F73">
        <w:rPr>
          <w:rFonts w:ascii="Arial" w:eastAsia="Times New Roman" w:hAnsi="Arial" w:cs="Arial"/>
          <w:bCs/>
        </w:rPr>
        <w:t xml:space="preserve">- </w:t>
      </w:r>
      <w:r w:rsidR="001B529E" w:rsidRPr="009D2F73">
        <w:rPr>
          <w:rFonts w:ascii="Arial" w:hAnsi="Arial" w:cs="Arial"/>
        </w:rPr>
        <w:t>Może ilustrować powstawanie wiązań jonowych, w bromku wapnia, gdyż atom wapnia będzie oddawał elektrony, stając się kationem, a atomy bromu będą przyjmowały elektrony, stając się anionami.</w:t>
      </w:r>
      <w:r w:rsidRPr="009D2F73">
        <w:rPr>
          <w:rFonts w:ascii="Arial" w:hAnsi="Arial" w:cs="Arial"/>
        </w:rPr>
        <w:br/>
        <w:t xml:space="preserve">- </w:t>
      </w:r>
      <w:r w:rsidR="001B529E" w:rsidRPr="009D2F73">
        <w:rPr>
          <w:rFonts w:ascii="Arial" w:hAnsi="Arial" w:cs="Arial"/>
        </w:rPr>
        <w:t>Może, ponieważ atom wapnia może oddać 2 elektrony, a atomy bromu mogą przyjąć po 1 elektronie.</w:t>
      </w:r>
      <w:r w:rsidRPr="009D2F73">
        <w:rPr>
          <w:rFonts w:ascii="Arial" w:hAnsi="Arial" w:cs="Arial"/>
        </w:rPr>
        <w:br/>
        <w:t xml:space="preserve">- </w:t>
      </w:r>
      <w:r w:rsidR="001B529E" w:rsidRPr="009D2F73">
        <w:rPr>
          <w:rFonts w:ascii="Arial" w:hAnsi="Arial" w:cs="Arial"/>
        </w:rPr>
        <w:t>Może, ponieważ jest duża różnica elektroujemności między tymi atomami (3,0 – 1,0 = 2</w:t>
      </w:r>
      <w:r w:rsidR="00143E10">
        <w:rPr>
          <w:rFonts w:ascii="Arial" w:hAnsi="Arial" w:cs="Arial"/>
        </w:rPr>
        <w:t>,0) i utworzy się</w:t>
      </w:r>
      <w:r w:rsidR="001B529E" w:rsidRPr="009D2F73">
        <w:rPr>
          <w:rFonts w:ascii="Arial" w:hAnsi="Arial" w:cs="Arial"/>
        </w:rPr>
        <w:t xml:space="preserve"> wiązanie jonowe na skutek przyciągania kationu wapnia i anionów bromkowych.</w:t>
      </w:r>
      <w:r w:rsidRPr="009D2F73">
        <w:rPr>
          <w:rFonts w:ascii="Arial" w:eastAsia="Times New Roman" w:hAnsi="Arial" w:cs="Arial"/>
          <w:bCs/>
        </w:rPr>
        <w:br/>
      </w:r>
      <w:r w:rsidRPr="00143E10">
        <w:rPr>
          <w:rFonts w:ascii="Arial" w:eastAsia="Times New Roman" w:hAnsi="Arial" w:cs="Arial"/>
          <w:bCs/>
          <w:sz w:val="20"/>
        </w:rPr>
        <w:br/>
      </w:r>
      <w:r w:rsidRPr="009D2F73">
        <w:rPr>
          <w:rFonts w:ascii="Arial" w:hAnsi="Arial" w:cs="Arial"/>
        </w:rPr>
        <w:t xml:space="preserve">  </w:t>
      </w:r>
      <w:r w:rsidR="001B529E" w:rsidRPr="009D2F73">
        <w:rPr>
          <w:rFonts w:ascii="Arial" w:hAnsi="Arial" w:cs="Arial"/>
        </w:rPr>
        <w:t>Zadanie 5. (0‒1)</w:t>
      </w:r>
      <w:r w:rsidRPr="009D2F73">
        <w:rPr>
          <w:rFonts w:ascii="Arial" w:hAnsi="Arial" w:cs="Arial"/>
          <w:b/>
        </w:rPr>
        <w:br/>
      </w:r>
      <w:r w:rsidRPr="009D2F73">
        <w:rPr>
          <w:rFonts w:ascii="Arial" w:eastAsia="Calibri" w:hAnsi="Arial" w:cs="Arial"/>
          <w:lang w:eastAsia="en-US"/>
        </w:rPr>
        <w:t xml:space="preserve">  Wymaganie ogólne</w:t>
      </w:r>
      <w:r w:rsidRPr="009D2F73">
        <w:rPr>
          <w:rFonts w:ascii="Arial" w:hAnsi="Arial" w:cs="Arial"/>
          <w:b/>
        </w:rPr>
        <w:br/>
      </w:r>
      <w:r w:rsidRPr="009D2F73">
        <w:rPr>
          <w:rFonts w:ascii="Arial" w:hAnsi="Arial" w:cs="Arial"/>
        </w:rPr>
        <w:t>II. Rozumowanie i zastosowanie nabytej wiedzy do rozwiązywania problemów. Uczeń:</w:t>
      </w:r>
    </w:p>
    <w:p w:rsidR="009D2F73" w:rsidRPr="009D2F73" w:rsidRDefault="00143E10" w:rsidP="00482EDE">
      <w:pPr>
        <w:spacing w:after="0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4</w:t>
      </w:r>
      <w:r w:rsidR="009D2F73" w:rsidRPr="009D2F73">
        <w:rPr>
          <w:rFonts w:ascii="Arial" w:hAnsi="Arial" w:cs="Arial"/>
        </w:rPr>
        <w:t>) wskazuje na związek między właściwościami substancji a ich budową chemiczną.</w:t>
      </w:r>
      <w:r w:rsidR="009D2F73" w:rsidRPr="009D2F73">
        <w:rPr>
          <w:rFonts w:ascii="Arial" w:hAnsi="Arial" w:cs="Arial"/>
          <w:b/>
        </w:rPr>
        <w:br/>
      </w:r>
      <w:r w:rsidR="009D2F73" w:rsidRPr="00143E10">
        <w:rPr>
          <w:rFonts w:ascii="Arial" w:eastAsia="Calibri" w:hAnsi="Arial" w:cs="Arial"/>
          <w:sz w:val="18"/>
          <w:lang w:eastAsia="en-US"/>
        </w:rPr>
        <w:br/>
      </w:r>
      <w:r w:rsidR="00B75FA5">
        <w:rPr>
          <w:rFonts w:ascii="Arial" w:eastAsia="Calibri" w:hAnsi="Arial" w:cs="Arial"/>
          <w:lang w:eastAsia="en-US"/>
        </w:rPr>
        <w:t xml:space="preserve">  </w:t>
      </w:r>
      <w:r w:rsidR="009D2F73" w:rsidRPr="009D2F73">
        <w:rPr>
          <w:rFonts w:ascii="Arial" w:eastAsia="Calibri" w:hAnsi="Arial" w:cs="Arial"/>
          <w:lang w:eastAsia="en-US"/>
        </w:rPr>
        <w:t>Wymaganie szczegółowe</w:t>
      </w:r>
      <w:r w:rsidR="009D2F73" w:rsidRPr="009D2F73">
        <w:rPr>
          <w:rFonts w:ascii="Arial" w:hAnsi="Arial" w:cs="Arial"/>
          <w:b/>
        </w:rPr>
        <w:br/>
      </w:r>
      <w:r w:rsidR="009D2F73" w:rsidRPr="009D2F73">
        <w:rPr>
          <w:rFonts w:ascii="Arial" w:hAnsi="Arial" w:cs="Arial"/>
        </w:rPr>
        <w:t>II. Wewnętrzna budowa materii. Uczeń:</w:t>
      </w:r>
    </w:p>
    <w:p w:rsidR="00143E10" w:rsidRDefault="009D2F73" w:rsidP="008C60EF">
      <w:pPr>
        <w:spacing w:after="0"/>
        <w:rPr>
          <w:rFonts w:ascii="Arial" w:hAnsi="Arial" w:cs="Arial"/>
        </w:rPr>
      </w:pPr>
      <w:r w:rsidRPr="009D2F73">
        <w:rPr>
          <w:rFonts w:ascii="Arial" w:hAnsi="Arial" w:cs="Arial"/>
        </w:rPr>
        <w:t>11) […] opisuje, jak powstają jony; […].</w:t>
      </w:r>
    </w:p>
    <w:p w:rsidR="00B920CC" w:rsidRDefault="009D2F73" w:rsidP="008C60EF">
      <w:pPr>
        <w:spacing w:after="0"/>
        <w:rPr>
          <w:rFonts w:ascii="Arial" w:eastAsia="Times New Roman" w:hAnsi="Arial" w:cs="Arial"/>
          <w:bCs/>
          <w:lang w:eastAsia="en-US"/>
        </w:rPr>
      </w:pPr>
      <w:r w:rsidRPr="009D2F73">
        <w:rPr>
          <w:rFonts w:ascii="Arial" w:eastAsia="Times New Roman" w:hAnsi="Arial" w:cs="Arial"/>
          <w:b/>
          <w:bCs/>
        </w:rPr>
        <w:lastRenderedPageBreak/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Zasady oceniania</w:t>
      </w:r>
      <w:r w:rsidRPr="009D2F73">
        <w:rPr>
          <w:rFonts w:ascii="Arial" w:eastAsia="Times New Roman" w:hAnsi="Arial" w:cs="Arial"/>
          <w:b/>
          <w:bCs/>
        </w:rPr>
        <w:br/>
      </w:r>
      <w:r w:rsidR="001B529E" w:rsidRPr="009D2F73">
        <w:rPr>
          <w:rFonts w:ascii="Arial" w:eastAsia="Times New Roman" w:hAnsi="Arial" w:cs="Arial"/>
          <w:lang w:eastAsia="en-US"/>
        </w:rPr>
        <w:t>1 pkt – odpowiedź poprawna.</w:t>
      </w:r>
      <w:r w:rsidRPr="009D2F73">
        <w:rPr>
          <w:rFonts w:ascii="Arial" w:eastAsia="Times New Roman" w:hAnsi="Arial" w:cs="Arial"/>
          <w:b/>
        </w:rPr>
        <w:br/>
      </w:r>
      <w:r w:rsidR="001B529E" w:rsidRPr="009D2F73">
        <w:rPr>
          <w:rFonts w:ascii="Arial" w:eastAsia="Times New Roman" w:hAnsi="Arial" w:cs="Arial"/>
          <w:lang w:eastAsia="en-US"/>
        </w:rPr>
        <w:t>0 pkt – odpowiedź niepełna lub niepoprawna albo brak odpowiedzi.</w:t>
      </w:r>
      <w:r w:rsidRPr="009D2F73">
        <w:rPr>
          <w:rFonts w:ascii="Arial" w:eastAsia="Times New Roman" w:hAnsi="Arial" w:cs="Arial"/>
          <w:b/>
        </w:rPr>
        <w:br/>
      </w:r>
      <w:r w:rsidR="00B75FA5">
        <w:rPr>
          <w:rFonts w:eastAsia="Times New Roman"/>
          <w:b/>
          <w:bCs/>
        </w:rPr>
        <w:br/>
      </w:r>
      <w:r w:rsidRPr="009D2F73">
        <w:rPr>
          <w:rFonts w:ascii="Arial" w:eastAsia="Times New Roman" w:hAnsi="Arial" w:cs="Arial"/>
          <w:b/>
          <w:bCs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Rozwiązanie</w:t>
      </w:r>
      <w:r w:rsidRPr="009D2F73">
        <w:rPr>
          <w:rFonts w:ascii="Arial" w:eastAsia="Times New Roman" w:hAnsi="Arial" w:cs="Arial"/>
          <w:b/>
          <w:bCs/>
        </w:rPr>
        <w:br/>
      </w:r>
      <w:r w:rsidR="001B529E" w:rsidRPr="009D2F73">
        <w:rPr>
          <w:rFonts w:ascii="Arial" w:hAnsi="Arial" w:cs="Arial"/>
          <w:bCs/>
        </w:rPr>
        <w:t>A1</w:t>
      </w:r>
      <w:r w:rsidRPr="009D2F73">
        <w:rPr>
          <w:rFonts w:ascii="Arial" w:hAnsi="Arial" w:cs="Arial"/>
          <w:b/>
        </w:rPr>
        <w:br/>
      </w:r>
      <w:r w:rsidR="00B75FA5">
        <w:rPr>
          <w:b/>
        </w:rPr>
        <w:br/>
      </w:r>
      <w:r w:rsidR="00482EDE" w:rsidRPr="00833034">
        <w:rPr>
          <w:rFonts w:ascii="Arial" w:hAnsi="Arial" w:cs="Arial"/>
        </w:rPr>
        <w:t xml:space="preserve">  </w:t>
      </w:r>
      <w:r w:rsidR="001B529E" w:rsidRPr="009D2F73">
        <w:rPr>
          <w:rFonts w:ascii="Arial" w:hAnsi="Arial" w:cs="Arial"/>
        </w:rPr>
        <w:t>Zadanie 6. (0‒2)</w:t>
      </w:r>
      <w:r w:rsidR="00482EDE">
        <w:rPr>
          <w:b/>
        </w:rPr>
        <w:br/>
      </w:r>
      <w:r w:rsidR="00833034">
        <w:rPr>
          <w:rFonts w:ascii="Arial" w:eastAsia="Calibri" w:hAnsi="Arial" w:cs="Arial"/>
          <w:lang w:eastAsia="en-US"/>
        </w:rPr>
        <w:t xml:space="preserve">  </w:t>
      </w:r>
      <w:r w:rsidR="00482EDE" w:rsidRPr="009D2F73">
        <w:rPr>
          <w:rFonts w:ascii="Arial" w:eastAsia="Calibri" w:hAnsi="Arial" w:cs="Arial"/>
          <w:lang w:eastAsia="en-US"/>
        </w:rPr>
        <w:t>Wymaganie ogólne</w:t>
      </w:r>
      <w:r w:rsidR="00482EDE">
        <w:rPr>
          <w:b/>
        </w:rPr>
        <w:br/>
      </w:r>
      <w:r w:rsidR="00482EDE" w:rsidRPr="009D2F73">
        <w:rPr>
          <w:rFonts w:ascii="Arial" w:hAnsi="Arial" w:cs="Arial"/>
        </w:rPr>
        <w:t>II. Rozumowanie i zastosowanie nabytej wiedzy do rozwiązywania problemów. Uczeń:</w:t>
      </w:r>
      <w:r w:rsidR="00B75FA5">
        <w:rPr>
          <w:b/>
        </w:rPr>
        <w:br/>
      </w:r>
      <w:r w:rsidR="00482EDE" w:rsidRPr="009D2F73">
        <w:rPr>
          <w:rFonts w:ascii="Arial" w:hAnsi="Arial" w:cs="Arial"/>
        </w:rPr>
        <w:t>5) wykorzystuje wiedzę do rozwiązywania prostych problemów chemicznych.</w:t>
      </w:r>
      <w:r w:rsidR="00482EDE">
        <w:rPr>
          <w:b/>
        </w:rPr>
        <w:br/>
      </w:r>
      <w:r w:rsidR="00B75FA5">
        <w:rPr>
          <w:rFonts w:ascii="Arial" w:eastAsia="Calibri" w:hAnsi="Arial" w:cs="Arial"/>
          <w:lang w:eastAsia="en-US"/>
        </w:rPr>
        <w:br/>
        <w:t xml:space="preserve">  </w:t>
      </w:r>
      <w:r w:rsidR="00482EDE" w:rsidRPr="009D2F73">
        <w:rPr>
          <w:rFonts w:ascii="Arial" w:eastAsia="Calibri" w:hAnsi="Arial" w:cs="Arial"/>
          <w:lang w:eastAsia="en-US"/>
        </w:rPr>
        <w:t>Wymaganie szczegółowe</w:t>
      </w:r>
      <w:r w:rsidR="00833034">
        <w:rPr>
          <w:b/>
        </w:rPr>
        <w:br/>
      </w:r>
      <w:r w:rsidR="00833034" w:rsidRPr="009D2F73">
        <w:rPr>
          <w:rFonts w:ascii="Arial" w:hAnsi="Arial" w:cs="Arial"/>
        </w:rPr>
        <w:t>II. Wewnętrzna budowa materii. Uczeń:</w:t>
      </w:r>
      <w:r w:rsidR="00833034">
        <w:rPr>
          <w:b/>
        </w:rPr>
        <w:br/>
      </w:r>
      <w:r w:rsidR="00833034" w:rsidRPr="009D2F73">
        <w:rPr>
          <w:rFonts w:ascii="Arial" w:hAnsi="Arial" w:cs="Arial"/>
        </w:rPr>
        <w:t>2) opisuje skład atomu (jądro: protony i neutrony, elektrony); […]</w:t>
      </w:r>
      <w:r w:rsidR="00833034">
        <w:rPr>
          <w:b/>
        </w:rPr>
        <w:br/>
      </w:r>
      <w:r w:rsidR="00833034" w:rsidRPr="009D2F73">
        <w:rPr>
          <w:rFonts w:ascii="Arial" w:eastAsia="Calibri" w:hAnsi="Arial" w:cs="Arial"/>
          <w:lang w:eastAsia="en-US"/>
        </w:rPr>
        <w:t>3) ustala liczbę protonów, elektronów i neutronów w atomie na podstawie liczby atomowej i masowej […].</w:t>
      </w:r>
      <w:r w:rsidR="00833034">
        <w:rPr>
          <w:b/>
        </w:rPr>
        <w:br/>
      </w:r>
      <w:r w:rsidR="00833034">
        <w:rPr>
          <w:b/>
        </w:rPr>
        <w:br/>
      </w:r>
      <w:r w:rsidR="00833034">
        <w:rPr>
          <w:rFonts w:eastAsia="Times New Roman"/>
          <w:b/>
          <w:bCs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Zasady oceniania</w:t>
      </w:r>
      <w:r w:rsidR="00833034">
        <w:rPr>
          <w:rFonts w:eastAsia="Times New Roman"/>
          <w:b/>
          <w:bCs/>
        </w:rPr>
        <w:br/>
      </w:r>
      <w:r w:rsidR="001B529E" w:rsidRPr="009D2F73">
        <w:rPr>
          <w:rFonts w:ascii="Arial" w:eastAsia="Times New Roman" w:hAnsi="Arial" w:cs="Arial"/>
          <w:color w:val="000000"/>
        </w:rPr>
        <w:t xml:space="preserve">2 pkt – poprawne uzupełnienie </w:t>
      </w:r>
      <w:r w:rsidR="001B529E" w:rsidRPr="00DB7DA4">
        <w:rPr>
          <w:rFonts w:ascii="Arial" w:eastAsia="Times New Roman" w:hAnsi="Arial" w:cs="Arial"/>
          <w:color w:val="000000"/>
        </w:rPr>
        <w:t xml:space="preserve">czterech </w:t>
      </w:r>
      <w:r w:rsidR="00833034" w:rsidRPr="00DB7DA4">
        <w:rPr>
          <w:rFonts w:ascii="Arial" w:eastAsia="Times New Roman" w:hAnsi="Arial" w:cs="Arial"/>
          <w:color w:val="000000"/>
        </w:rPr>
        <w:t>wartości.</w:t>
      </w:r>
      <w:r w:rsidR="00833034">
        <w:rPr>
          <w:rFonts w:eastAsia="Times New Roman"/>
          <w:b/>
          <w:color w:val="000000"/>
        </w:rPr>
        <w:br/>
      </w:r>
      <w:r w:rsidR="001B529E" w:rsidRPr="00DB7DA4">
        <w:rPr>
          <w:rFonts w:ascii="Arial" w:eastAsia="Times New Roman" w:hAnsi="Arial" w:cs="Arial"/>
          <w:color w:val="000000"/>
        </w:rPr>
        <w:t xml:space="preserve">1 pkt – poprawne uzupełnienie trzech </w:t>
      </w:r>
      <w:r w:rsidR="00833034" w:rsidRPr="00DB7DA4">
        <w:rPr>
          <w:rFonts w:ascii="Arial" w:eastAsia="Times New Roman" w:hAnsi="Arial" w:cs="Arial"/>
          <w:color w:val="000000"/>
        </w:rPr>
        <w:t>wartości.</w:t>
      </w:r>
      <w:r w:rsidR="00833034" w:rsidRPr="00DB7DA4">
        <w:rPr>
          <w:rFonts w:ascii="Arial" w:eastAsia="Times New Roman" w:hAnsi="Arial" w:cs="Arial"/>
          <w:color w:val="000000"/>
        </w:rPr>
        <w:br/>
      </w:r>
      <w:r w:rsidR="001B529E" w:rsidRPr="00DB7DA4">
        <w:rPr>
          <w:rFonts w:ascii="Arial" w:eastAsia="Times New Roman" w:hAnsi="Arial" w:cs="Arial"/>
          <w:color w:val="000000"/>
        </w:rPr>
        <w:t xml:space="preserve">0 pkt – poprawne uzupełnienie dwóch lub jednej </w:t>
      </w:r>
      <w:r w:rsidR="00833034" w:rsidRPr="00DB7DA4">
        <w:rPr>
          <w:rFonts w:ascii="Arial" w:eastAsia="Times New Roman" w:hAnsi="Arial" w:cs="Arial"/>
          <w:color w:val="000000"/>
        </w:rPr>
        <w:t>wartości</w:t>
      </w:r>
      <w:r w:rsidR="001B529E" w:rsidRPr="00DB7DA4">
        <w:rPr>
          <w:rFonts w:ascii="Arial" w:eastAsia="Times New Roman" w:hAnsi="Arial" w:cs="Arial"/>
          <w:color w:val="000000"/>
        </w:rPr>
        <w:t xml:space="preserve"> lub odpowiedź niepoprawna albo brak odpowiedzi.</w:t>
      </w:r>
      <w:r w:rsidR="00833034" w:rsidRPr="00DB7DA4">
        <w:rPr>
          <w:rFonts w:ascii="Arial" w:eastAsia="Times New Roman" w:hAnsi="Arial" w:cs="Arial"/>
          <w:color w:val="000000"/>
        </w:rPr>
        <w:br/>
      </w:r>
      <w:r w:rsidR="00833034">
        <w:rPr>
          <w:rFonts w:eastAsia="Times New Roman"/>
          <w:b/>
          <w:color w:val="000000"/>
        </w:rPr>
        <w:br/>
      </w:r>
      <w:r w:rsidR="00833034">
        <w:rPr>
          <w:rFonts w:ascii="Arial" w:eastAsia="Times New Roman" w:hAnsi="Arial" w:cs="Arial"/>
          <w:bCs/>
          <w:lang w:eastAsia="en-US"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Rozwiązanie</w:t>
      </w:r>
      <w:r w:rsidR="00833034">
        <w:rPr>
          <w:rFonts w:eastAsia="Times New Roman"/>
          <w:b/>
          <w:bCs/>
        </w:rPr>
        <w:br/>
      </w:r>
      <w:r w:rsidR="00491522" w:rsidRPr="00BF4127">
        <w:rPr>
          <w:rFonts w:ascii="Arial" w:hAnsi="Arial" w:cs="Arial"/>
          <w:bCs/>
        </w:rPr>
        <w:t>Liczba masowa A:  40</w:t>
      </w:r>
      <w:r w:rsidR="00491522" w:rsidRPr="00BF4127">
        <w:rPr>
          <w:rFonts w:ascii="Arial" w:hAnsi="Arial" w:cs="Arial"/>
          <w:bCs/>
        </w:rPr>
        <w:br/>
        <w:t xml:space="preserve">Liczba atomowa Z: 19 </w:t>
      </w:r>
      <w:r w:rsidR="00491522" w:rsidRPr="00BF4127">
        <w:rPr>
          <w:rFonts w:ascii="Arial" w:hAnsi="Arial" w:cs="Arial"/>
          <w:bCs/>
        </w:rPr>
        <w:br/>
        <w:t>Liczba protonów w jądrze atomowym: 19</w:t>
      </w:r>
      <w:r w:rsidR="00491522" w:rsidRPr="00BF4127">
        <w:rPr>
          <w:rFonts w:ascii="Arial" w:hAnsi="Arial" w:cs="Arial"/>
          <w:bCs/>
        </w:rPr>
        <w:br/>
        <w:t>Symbol chemiczny: K</w:t>
      </w:r>
      <w:r w:rsidR="00491522" w:rsidRPr="00BF4127">
        <w:rPr>
          <w:rFonts w:ascii="Arial" w:hAnsi="Arial" w:cs="Arial"/>
          <w:bCs/>
        </w:rPr>
        <w:br/>
      </w:r>
      <w:r w:rsidR="00491522" w:rsidRPr="009D2F73">
        <w:rPr>
          <w:rFonts w:ascii="Arial" w:hAnsi="Arial" w:cs="Arial"/>
          <w:bCs/>
        </w:rPr>
        <w:br/>
      </w:r>
      <w:r w:rsidR="008F7470">
        <w:rPr>
          <w:rFonts w:ascii="Arial" w:hAnsi="Arial" w:cs="Arial"/>
        </w:rPr>
        <w:t xml:space="preserve">  </w:t>
      </w:r>
      <w:r w:rsidR="001B529E" w:rsidRPr="009D2F73">
        <w:rPr>
          <w:rFonts w:ascii="Arial" w:hAnsi="Arial" w:cs="Arial"/>
        </w:rPr>
        <w:t>Zadanie 7. (0‒1)</w:t>
      </w:r>
      <w:r w:rsidR="00833034">
        <w:rPr>
          <w:b/>
        </w:rPr>
        <w:br/>
      </w:r>
      <w:r w:rsidR="008F7470">
        <w:rPr>
          <w:rFonts w:ascii="Arial" w:eastAsia="Calibri" w:hAnsi="Arial" w:cs="Arial"/>
          <w:lang w:eastAsia="en-US"/>
        </w:rPr>
        <w:t xml:space="preserve">  </w:t>
      </w:r>
      <w:r w:rsidR="008F7470" w:rsidRPr="009D2F73">
        <w:rPr>
          <w:rFonts w:ascii="Arial" w:eastAsia="Calibri" w:hAnsi="Arial" w:cs="Arial"/>
          <w:lang w:eastAsia="en-US"/>
        </w:rPr>
        <w:t>Wymaganie ogólne</w:t>
      </w:r>
      <w:r w:rsidR="00833034">
        <w:rPr>
          <w:b/>
        </w:rPr>
        <w:br/>
      </w:r>
      <w:r w:rsidR="008F7470" w:rsidRPr="009D2F73">
        <w:rPr>
          <w:rFonts w:ascii="Arial" w:hAnsi="Arial" w:cs="Arial"/>
        </w:rPr>
        <w:t>III. Opanowanie czynności praktycznych. Uczeń:</w:t>
      </w:r>
      <w:r w:rsidR="00194204">
        <w:rPr>
          <w:rFonts w:eastAsia="Times New Roman"/>
          <w:b/>
          <w:bCs/>
        </w:rPr>
        <w:br/>
      </w:r>
      <w:r w:rsidR="008F7470" w:rsidRPr="009D2F73">
        <w:rPr>
          <w:rFonts w:ascii="Arial" w:hAnsi="Arial" w:cs="Arial"/>
        </w:rPr>
        <w:t>3) rejestruje ich wyniki w różnej formie, formułuje obserwacje, wnioski oraz wyjaśnienia.</w:t>
      </w:r>
      <w:r w:rsidR="00194204">
        <w:rPr>
          <w:b/>
        </w:rPr>
        <w:br/>
      </w:r>
      <w:r w:rsidR="00194204">
        <w:rPr>
          <w:b/>
        </w:rPr>
        <w:br/>
        <w:t xml:space="preserve">  </w:t>
      </w:r>
      <w:r w:rsidR="008F7470" w:rsidRPr="009D2F73">
        <w:rPr>
          <w:rFonts w:ascii="Arial" w:eastAsia="Calibri" w:hAnsi="Arial" w:cs="Arial"/>
          <w:lang w:eastAsia="en-US"/>
        </w:rPr>
        <w:t>Wymaganie szczegółowe</w:t>
      </w:r>
      <w:r w:rsidR="00833034">
        <w:rPr>
          <w:b/>
        </w:rPr>
        <w:br/>
      </w:r>
      <w:r w:rsidR="008F7470" w:rsidRPr="009D2F73">
        <w:rPr>
          <w:rFonts w:ascii="Arial" w:hAnsi="Arial" w:cs="Arial"/>
        </w:rPr>
        <w:t>III. Reakcje chemiczne. Uczeń:</w:t>
      </w:r>
      <w:r w:rsidR="00194204">
        <w:rPr>
          <w:rFonts w:eastAsia="Times New Roman"/>
          <w:b/>
          <w:bCs/>
        </w:rPr>
        <w:br/>
      </w:r>
      <w:r w:rsidR="008F7470" w:rsidRPr="009D2F73">
        <w:rPr>
          <w:rFonts w:ascii="Arial" w:hAnsi="Arial" w:cs="Arial"/>
        </w:rPr>
        <w:t>4) definiuje pojęcia: reakcje egzotermiczne i reakcje endotermiczne […].</w:t>
      </w:r>
      <w:r w:rsidR="008F7470">
        <w:rPr>
          <w:b/>
        </w:rPr>
        <w:br/>
      </w:r>
      <w:r w:rsidR="008F7470">
        <w:rPr>
          <w:b/>
        </w:rPr>
        <w:br/>
      </w:r>
      <w:r w:rsidR="008F7470">
        <w:rPr>
          <w:rFonts w:eastAsia="Times New Roman"/>
          <w:b/>
          <w:bCs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Zasady oceniania</w:t>
      </w:r>
      <w:r w:rsidR="008F7470">
        <w:rPr>
          <w:rFonts w:eastAsia="Times New Roman"/>
          <w:b/>
          <w:bCs/>
        </w:rPr>
        <w:br/>
      </w:r>
      <w:r w:rsidR="001B529E" w:rsidRPr="009D2F73">
        <w:rPr>
          <w:rFonts w:ascii="Arial" w:hAnsi="Arial" w:cs="Arial"/>
        </w:rPr>
        <w:t>1 pkt – odpowiedź poprawna.</w:t>
      </w:r>
      <w:r w:rsidR="008F7470">
        <w:rPr>
          <w:b/>
        </w:rPr>
        <w:br/>
      </w:r>
      <w:r w:rsidR="001B529E" w:rsidRPr="009D2F73">
        <w:rPr>
          <w:rFonts w:ascii="Arial" w:hAnsi="Arial" w:cs="Arial"/>
        </w:rPr>
        <w:t xml:space="preserve">0 pkt – </w:t>
      </w:r>
      <w:r w:rsidR="001B529E" w:rsidRPr="009D2F73">
        <w:rPr>
          <w:rFonts w:ascii="Arial" w:eastAsia="Times New Roman" w:hAnsi="Arial" w:cs="Arial"/>
          <w:color w:val="000000"/>
        </w:rPr>
        <w:t>odpowiedź niepełna lub niepoprawna albo brak odpowiedzi.</w:t>
      </w:r>
      <w:r w:rsidR="008F7470">
        <w:rPr>
          <w:rFonts w:eastAsia="Times New Roman"/>
          <w:b/>
          <w:color w:val="000000"/>
        </w:rPr>
        <w:br/>
      </w:r>
      <w:r w:rsidR="008F7470">
        <w:rPr>
          <w:rFonts w:eastAsia="Times New Roman"/>
          <w:b/>
          <w:color w:val="000000"/>
        </w:rPr>
        <w:br/>
      </w:r>
      <w:r w:rsidR="008F7470">
        <w:rPr>
          <w:rFonts w:eastAsia="Times New Roman"/>
          <w:b/>
          <w:bCs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Rozwiązanie</w:t>
      </w:r>
      <w:r w:rsidR="008F7470">
        <w:rPr>
          <w:rFonts w:eastAsia="Times New Roman"/>
          <w:b/>
          <w:bCs/>
        </w:rPr>
        <w:br/>
      </w:r>
      <w:r w:rsidR="001B529E" w:rsidRPr="009D2F73">
        <w:rPr>
          <w:rFonts w:ascii="Arial" w:hAnsi="Arial" w:cs="Arial"/>
        </w:rPr>
        <w:t>B3</w:t>
      </w:r>
      <w:r w:rsidR="00194204">
        <w:rPr>
          <w:b/>
        </w:rPr>
        <w:br/>
      </w:r>
      <w:r w:rsidR="008F7470">
        <w:rPr>
          <w:b/>
        </w:rPr>
        <w:t xml:space="preserve">  </w:t>
      </w:r>
      <w:r w:rsidR="001B529E" w:rsidRPr="009D2F73">
        <w:rPr>
          <w:rFonts w:ascii="Arial" w:hAnsi="Arial" w:cs="Arial"/>
        </w:rPr>
        <w:t>Zadanie 8. (0‒1)</w:t>
      </w:r>
      <w:r w:rsidR="00C45B89">
        <w:rPr>
          <w:b/>
        </w:rPr>
        <w:br/>
      </w:r>
      <w:r w:rsidR="00C45B89">
        <w:rPr>
          <w:rFonts w:ascii="Arial" w:eastAsia="Calibri" w:hAnsi="Arial" w:cs="Arial"/>
          <w:lang w:eastAsia="en-US"/>
        </w:rPr>
        <w:t xml:space="preserve">  </w:t>
      </w:r>
      <w:r w:rsidR="00C45B89" w:rsidRPr="009D2F73">
        <w:rPr>
          <w:rFonts w:ascii="Arial" w:eastAsia="Calibri" w:hAnsi="Arial" w:cs="Arial"/>
          <w:lang w:eastAsia="en-US"/>
        </w:rPr>
        <w:t>Wymaganie ogólne</w:t>
      </w:r>
      <w:r w:rsidR="00C45B89">
        <w:rPr>
          <w:b/>
        </w:rPr>
        <w:br/>
      </w:r>
      <w:r w:rsidR="00C45B89" w:rsidRPr="009D2F73">
        <w:rPr>
          <w:rFonts w:ascii="Arial" w:hAnsi="Arial" w:cs="Arial"/>
        </w:rPr>
        <w:lastRenderedPageBreak/>
        <w:t>II. Rozumowanie i zastosowanie nabytej wiedzy do rozwiązywania problemów. Uczeń:</w:t>
      </w:r>
      <w:r w:rsidR="00194204">
        <w:rPr>
          <w:b/>
        </w:rPr>
        <w:br/>
      </w:r>
      <w:r w:rsidR="00143E10">
        <w:rPr>
          <w:rFonts w:ascii="Arial" w:hAnsi="Arial" w:cs="Arial"/>
        </w:rPr>
        <w:t>2</w:t>
      </w:r>
      <w:r w:rsidR="00C45B89" w:rsidRPr="009D2F73">
        <w:rPr>
          <w:rFonts w:ascii="Arial" w:hAnsi="Arial" w:cs="Arial"/>
        </w:rPr>
        <w:t>) wskazuje na związek właściwości różnorodnych substancji z ich zastosowaniami […];</w:t>
      </w:r>
      <w:r w:rsidR="00194204">
        <w:rPr>
          <w:b/>
        </w:rPr>
        <w:br/>
      </w:r>
      <w:r w:rsidR="00C45B89" w:rsidRPr="009D2F73">
        <w:rPr>
          <w:rFonts w:ascii="Arial" w:hAnsi="Arial" w:cs="Arial"/>
        </w:rPr>
        <w:t>5) wykorzystuje wiedzę do rozwiązywania prostych problemów chemicznych.</w:t>
      </w:r>
      <w:r w:rsidR="00C45B89">
        <w:rPr>
          <w:b/>
        </w:rPr>
        <w:br/>
      </w:r>
      <w:r w:rsidR="00194204">
        <w:rPr>
          <w:b/>
        </w:rPr>
        <w:br/>
        <w:t xml:space="preserve">  </w:t>
      </w:r>
      <w:r w:rsidR="00C45B89" w:rsidRPr="009D2F73">
        <w:rPr>
          <w:rFonts w:ascii="Arial" w:eastAsia="Calibri" w:hAnsi="Arial" w:cs="Arial"/>
          <w:lang w:eastAsia="en-US"/>
        </w:rPr>
        <w:t>Wymaganie szczegółowe</w:t>
      </w:r>
      <w:r w:rsidR="00C45B89">
        <w:rPr>
          <w:b/>
        </w:rPr>
        <w:br/>
      </w:r>
      <w:r w:rsidR="00C45B89" w:rsidRPr="009D2F73">
        <w:rPr>
          <w:rFonts w:ascii="Arial" w:hAnsi="Arial" w:cs="Arial"/>
        </w:rPr>
        <w:t>III. Reakcje chemiczne. Uczeń:</w:t>
      </w:r>
      <w:r w:rsidR="00194204">
        <w:rPr>
          <w:rFonts w:eastAsia="Times New Roman"/>
          <w:b/>
          <w:bCs/>
        </w:rPr>
        <w:br/>
      </w:r>
      <w:r w:rsidR="00C45B89" w:rsidRPr="009D2F73">
        <w:rPr>
          <w:rFonts w:ascii="Arial" w:hAnsi="Arial" w:cs="Arial"/>
        </w:rPr>
        <w:t>4) definiuje pojęcia: reakcje egzotermiczne i reakcje endotermiczne; […].</w:t>
      </w:r>
      <w:r w:rsidR="00C45B89">
        <w:rPr>
          <w:b/>
        </w:rPr>
        <w:br/>
      </w:r>
      <w:r w:rsidR="00C45B89">
        <w:rPr>
          <w:rFonts w:eastAsia="Times New Roman"/>
          <w:b/>
          <w:bCs/>
        </w:rPr>
        <w:br/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Zasady oceniania</w:t>
      </w:r>
      <w:r w:rsidR="00C45B89">
        <w:rPr>
          <w:rFonts w:eastAsia="Times New Roman"/>
          <w:b/>
          <w:bCs/>
        </w:rPr>
        <w:br/>
      </w:r>
      <w:r w:rsidR="001B529E" w:rsidRPr="009D2F73">
        <w:rPr>
          <w:rFonts w:ascii="Arial" w:hAnsi="Arial" w:cs="Arial"/>
        </w:rPr>
        <w:t>1 pkt – poprawne rozstrzygnięcie oraz poprawne uzasadnienie odnoszące się do zmiany temperatury roztworów.</w:t>
      </w:r>
      <w:r w:rsidR="00C45B89">
        <w:rPr>
          <w:b/>
        </w:rPr>
        <w:br/>
      </w:r>
      <w:r w:rsidR="001B529E" w:rsidRPr="009D2F73">
        <w:rPr>
          <w:rFonts w:ascii="Arial" w:hAnsi="Arial" w:cs="Arial"/>
        </w:rPr>
        <w:t>0 pkt – odpowiedź niepełna lub niepoprawna albo brak odpowiedzi.</w:t>
      </w:r>
      <w:r w:rsidR="00C45B89">
        <w:rPr>
          <w:b/>
        </w:rPr>
        <w:br/>
      </w:r>
      <w:r w:rsidR="00C45B89">
        <w:rPr>
          <w:b/>
        </w:rPr>
        <w:br/>
      </w:r>
      <w:r w:rsidR="00C45B89">
        <w:rPr>
          <w:rFonts w:eastAsia="Times New Roman"/>
          <w:b/>
          <w:bCs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Przykładowe rozwiązania</w:t>
      </w:r>
      <w:r w:rsidR="00C45B89">
        <w:rPr>
          <w:rFonts w:eastAsia="Times New Roman"/>
          <w:b/>
          <w:bCs/>
        </w:rPr>
        <w:br/>
      </w:r>
      <w:r w:rsidR="001B529E" w:rsidRPr="009D2F73">
        <w:rPr>
          <w:rFonts w:ascii="Arial" w:hAnsi="Arial" w:cs="Arial"/>
        </w:rPr>
        <w:t>Rozstrzygnięcie:</w:t>
      </w:r>
      <w:r w:rsidR="00C45B89">
        <w:rPr>
          <w:b/>
        </w:rPr>
        <w:br/>
        <w:t xml:space="preserve">- </w:t>
      </w:r>
      <w:r w:rsidR="001B529E" w:rsidRPr="009D2F73">
        <w:rPr>
          <w:rFonts w:ascii="Arial" w:hAnsi="Arial" w:cs="Arial"/>
        </w:rPr>
        <w:t>Do wypełnienia kapsułki nie można wykorzystać NaOH oraz NaCl.</w:t>
      </w:r>
      <w:r w:rsidR="00C45B89">
        <w:rPr>
          <w:b/>
        </w:rPr>
        <w:br/>
        <w:t xml:space="preserve">- </w:t>
      </w:r>
      <w:r w:rsidR="001B529E" w:rsidRPr="009D2F73">
        <w:rPr>
          <w:rFonts w:ascii="Arial" w:hAnsi="Arial" w:cs="Arial"/>
        </w:rPr>
        <w:t>I, III</w:t>
      </w:r>
      <w:r w:rsidR="00C45B89">
        <w:rPr>
          <w:b/>
        </w:rPr>
        <w:br/>
        <w:t xml:space="preserve">- </w:t>
      </w:r>
      <w:r w:rsidR="001B529E" w:rsidRPr="009D2F73">
        <w:rPr>
          <w:rFonts w:ascii="Arial" w:hAnsi="Arial" w:cs="Arial"/>
        </w:rPr>
        <w:t>NaOH i NaCl</w:t>
      </w:r>
      <w:r w:rsidR="00C45B89">
        <w:rPr>
          <w:b/>
        </w:rPr>
        <w:br/>
      </w:r>
      <w:r w:rsidR="00C45B89">
        <w:rPr>
          <w:b/>
        </w:rPr>
        <w:br/>
      </w:r>
      <w:r w:rsidR="001B529E" w:rsidRPr="009D2F73">
        <w:rPr>
          <w:rFonts w:ascii="Arial" w:hAnsi="Arial" w:cs="Arial"/>
        </w:rPr>
        <w:t>Uzasadnienie:</w:t>
      </w:r>
      <w:r w:rsidR="00C45B89">
        <w:rPr>
          <w:b/>
        </w:rPr>
        <w:br/>
        <w:t xml:space="preserve">- </w:t>
      </w:r>
      <w:r w:rsidR="001B529E" w:rsidRPr="009D2F73">
        <w:rPr>
          <w:rFonts w:ascii="Arial" w:hAnsi="Arial" w:cs="Arial"/>
        </w:rPr>
        <w:t>Podczas rozpuszczania tych soli w wodzie nastąpiło podwyższenie temperatury, proces jest egzotermiczny.</w:t>
      </w:r>
      <w:r w:rsidR="00C45B89">
        <w:rPr>
          <w:b/>
        </w:rPr>
        <w:br/>
        <w:t xml:space="preserve">- </w:t>
      </w:r>
      <w:r w:rsidR="001B529E" w:rsidRPr="009D2F73">
        <w:rPr>
          <w:rFonts w:ascii="Arial" w:hAnsi="Arial" w:cs="Arial"/>
        </w:rPr>
        <w:t>W kompresie chłodzącym istotne jest obniżenie temperatury, które zachodzi podczas rozpuszczania NH</w:t>
      </w:r>
      <w:r w:rsidR="001B529E" w:rsidRPr="009D2F73">
        <w:rPr>
          <w:rFonts w:ascii="Arial" w:hAnsi="Arial" w:cs="Arial"/>
          <w:vertAlign w:val="subscript"/>
        </w:rPr>
        <w:t>4</w:t>
      </w:r>
      <w:r w:rsidR="001B529E" w:rsidRPr="009D2F73">
        <w:rPr>
          <w:rFonts w:ascii="Arial" w:hAnsi="Arial" w:cs="Arial"/>
        </w:rPr>
        <w:t>NO</w:t>
      </w:r>
      <w:r w:rsidR="001B529E" w:rsidRPr="009D2F73">
        <w:rPr>
          <w:rFonts w:ascii="Arial" w:hAnsi="Arial" w:cs="Arial"/>
          <w:vertAlign w:val="subscript"/>
        </w:rPr>
        <w:t>3</w:t>
      </w:r>
      <w:r w:rsidR="001B529E" w:rsidRPr="009D2F73">
        <w:rPr>
          <w:rFonts w:ascii="Arial" w:hAnsi="Arial" w:cs="Arial"/>
        </w:rPr>
        <w:t xml:space="preserve"> w wodzie.</w:t>
      </w:r>
      <w:r w:rsidR="00C45B89">
        <w:rPr>
          <w:b/>
        </w:rPr>
        <w:br/>
        <w:t xml:space="preserve">- </w:t>
      </w:r>
      <w:r w:rsidR="001B529E" w:rsidRPr="009D2F73">
        <w:rPr>
          <w:rFonts w:ascii="Arial" w:hAnsi="Arial" w:cs="Arial"/>
        </w:rPr>
        <w:t>Bo temperatura rośnie.</w:t>
      </w:r>
      <w:r w:rsidR="00C45B89">
        <w:rPr>
          <w:b/>
        </w:rPr>
        <w:br/>
        <w:t xml:space="preserve">- </w:t>
      </w:r>
      <w:r w:rsidR="001B529E" w:rsidRPr="009D2F73">
        <w:rPr>
          <w:rFonts w:ascii="Arial" w:hAnsi="Arial" w:cs="Arial"/>
        </w:rPr>
        <w:t>Nastąpił wzrost temperatury roztworów.</w:t>
      </w:r>
      <w:r w:rsidR="00C45B89">
        <w:rPr>
          <w:b/>
        </w:rPr>
        <w:br/>
      </w:r>
      <w:r w:rsidR="00C45B89">
        <w:rPr>
          <w:b/>
        </w:rPr>
        <w:br/>
      </w:r>
      <w:r w:rsidR="00194204">
        <w:rPr>
          <w:b/>
        </w:rPr>
        <w:t xml:space="preserve">  </w:t>
      </w:r>
      <w:r w:rsidR="001B529E" w:rsidRPr="009D2F73">
        <w:rPr>
          <w:rFonts w:ascii="Arial" w:hAnsi="Arial" w:cs="Arial"/>
        </w:rPr>
        <w:t>Zadanie 9. (0‒1)</w:t>
      </w:r>
      <w:r w:rsidR="00C45B89">
        <w:rPr>
          <w:b/>
        </w:rPr>
        <w:br/>
      </w:r>
      <w:r w:rsidR="00194204">
        <w:rPr>
          <w:b/>
        </w:rPr>
        <w:t xml:space="preserve">  </w:t>
      </w:r>
      <w:r w:rsidR="00194204" w:rsidRPr="009D2F73">
        <w:rPr>
          <w:rFonts w:ascii="Arial" w:eastAsia="Calibri" w:hAnsi="Arial" w:cs="Arial"/>
          <w:lang w:eastAsia="en-US"/>
        </w:rPr>
        <w:t>Wymaganie ogólne</w:t>
      </w:r>
      <w:r w:rsidR="00194204">
        <w:rPr>
          <w:b/>
        </w:rPr>
        <w:br/>
      </w:r>
      <w:r w:rsidR="00194204" w:rsidRPr="009D2F73">
        <w:rPr>
          <w:rFonts w:ascii="Arial" w:hAnsi="Arial" w:cs="Arial"/>
        </w:rPr>
        <w:t>I. Pozyskiwanie, przetwarzanie i tworzenie informacji. Uczeń:</w:t>
      </w:r>
      <w:r w:rsidR="00194204">
        <w:rPr>
          <w:b/>
        </w:rPr>
        <w:br/>
      </w:r>
      <w:r w:rsidR="00194204" w:rsidRPr="009D2F73">
        <w:rPr>
          <w:rFonts w:ascii="Arial" w:hAnsi="Arial" w:cs="Arial"/>
        </w:rPr>
        <w:t xml:space="preserve">1) </w:t>
      </w:r>
      <w:r w:rsidR="00143E10">
        <w:rPr>
          <w:rFonts w:ascii="Arial" w:hAnsi="Arial" w:cs="Arial"/>
        </w:rPr>
        <w:t>[…]</w:t>
      </w:r>
      <w:r w:rsidR="00194204" w:rsidRPr="009D2F73">
        <w:rPr>
          <w:rFonts w:ascii="Arial" w:hAnsi="Arial" w:cs="Arial"/>
        </w:rPr>
        <w:t xml:space="preserve"> przetwarza informacje z różnorodnych źródeł […];</w:t>
      </w:r>
      <w:r w:rsidR="00194204">
        <w:rPr>
          <w:b/>
        </w:rPr>
        <w:br/>
      </w:r>
      <w:r w:rsidR="00194204" w:rsidRPr="009D2F73">
        <w:rPr>
          <w:rFonts w:ascii="Arial" w:hAnsi="Arial" w:cs="Arial"/>
        </w:rPr>
        <w:t>2) ocenia wiarygodność uzyskanych danych.</w:t>
      </w:r>
      <w:r w:rsidR="00194204">
        <w:rPr>
          <w:b/>
        </w:rPr>
        <w:br/>
      </w:r>
      <w:r w:rsidR="00194204" w:rsidRPr="009D2F73">
        <w:rPr>
          <w:rFonts w:ascii="Arial" w:eastAsia="Calibri" w:hAnsi="Arial" w:cs="Arial"/>
          <w:color w:val="000000"/>
          <w:lang w:eastAsia="en-US"/>
        </w:rPr>
        <w:t>III. Opanowanie czynności praktycznych. Uczeń:</w:t>
      </w:r>
      <w:r w:rsidR="00194204">
        <w:rPr>
          <w:b/>
        </w:rPr>
        <w:br/>
      </w:r>
      <w:r w:rsidR="00194204" w:rsidRPr="009D2F73">
        <w:rPr>
          <w:rFonts w:ascii="Arial" w:eastAsia="Calibri" w:hAnsi="Arial" w:cs="Arial"/>
          <w:color w:val="000000"/>
          <w:lang w:eastAsia="en-US"/>
        </w:rPr>
        <w:t>3) formułuje obserwacje, […] wyjaśnienia.</w:t>
      </w:r>
      <w:r w:rsidR="00194204">
        <w:rPr>
          <w:b/>
        </w:rPr>
        <w:br/>
      </w:r>
      <w:r w:rsidR="00194204">
        <w:rPr>
          <w:b/>
        </w:rPr>
        <w:br/>
        <w:t xml:space="preserve">  </w:t>
      </w:r>
      <w:r w:rsidR="00194204" w:rsidRPr="009D2F73">
        <w:rPr>
          <w:rFonts w:ascii="Arial" w:eastAsia="Calibri" w:hAnsi="Arial" w:cs="Arial"/>
          <w:lang w:eastAsia="en-US"/>
        </w:rPr>
        <w:t>Wymaganie szczegółowe</w:t>
      </w:r>
      <w:r w:rsidR="00194204">
        <w:rPr>
          <w:b/>
        </w:rPr>
        <w:br/>
      </w:r>
      <w:r w:rsidR="00194204" w:rsidRPr="009D2F73">
        <w:rPr>
          <w:rFonts w:ascii="Arial" w:hAnsi="Arial" w:cs="Arial"/>
        </w:rPr>
        <w:t>IV. Tlen, wodór i ich związki chemiczne. Powietrze. Uczeń:</w:t>
      </w:r>
      <w:r w:rsidR="00194204">
        <w:rPr>
          <w:b/>
        </w:rPr>
        <w:br/>
      </w:r>
      <w:r w:rsidR="00194204" w:rsidRPr="009D2F73">
        <w:rPr>
          <w:rFonts w:ascii="Arial" w:hAnsi="Arial" w:cs="Arial"/>
        </w:rPr>
        <w:t>7) projektuje i przeprowadza doświadczenie polegające na otrzymaniu wodoru oraz bada wybrane jego właściwości fizyczne […].</w:t>
      </w:r>
      <w:r w:rsidR="00194204">
        <w:rPr>
          <w:b/>
        </w:rPr>
        <w:br/>
      </w:r>
      <w:r w:rsidR="00194204">
        <w:rPr>
          <w:b/>
        </w:rPr>
        <w:br/>
      </w:r>
      <w:r w:rsidR="00194204">
        <w:rPr>
          <w:rFonts w:ascii="Arial" w:eastAsia="Times New Roman" w:hAnsi="Arial" w:cs="Arial"/>
          <w:bCs/>
          <w:lang w:eastAsia="en-US"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Zasady oceniania</w:t>
      </w:r>
    </w:p>
    <w:p w:rsidR="00B920CC" w:rsidRPr="00EA0017" w:rsidRDefault="00B920CC" w:rsidP="00B920CC">
      <w:pPr>
        <w:pStyle w:val="Tekstkomentarza"/>
        <w:spacing w:after="0" w:line="276" w:lineRule="auto"/>
        <w:ind w:left="737" w:hanging="737"/>
        <w:jc w:val="both"/>
        <w:rPr>
          <w:rFonts w:ascii="Arial" w:hAnsi="Arial" w:cs="Arial"/>
          <w:sz w:val="22"/>
          <w:szCs w:val="22"/>
        </w:rPr>
      </w:pPr>
      <w:r w:rsidRPr="009D2F73">
        <w:rPr>
          <w:rFonts w:ascii="Arial" w:hAnsi="Arial" w:cs="Arial"/>
        </w:rPr>
        <w:t>1 pkt – </w:t>
      </w:r>
      <w:r w:rsidRPr="00EA0017">
        <w:rPr>
          <w:rFonts w:ascii="Arial" w:hAnsi="Arial" w:cs="Arial"/>
          <w:sz w:val="22"/>
          <w:szCs w:val="22"/>
        </w:rPr>
        <w:t xml:space="preserve">poprawne </w:t>
      </w:r>
      <w:r>
        <w:rPr>
          <w:rFonts w:ascii="Arial" w:hAnsi="Arial" w:cs="Arial"/>
          <w:sz w:val="22"/>
          <w:szCs w:val="22"/>
        </w:rPr>
        <w:t>podanie produktu reakcji i uzasadnienie</w:t>
      </w:r>
      <w:r w:rsidRPr="00EA0017">
        <w:rPr>
          <w:rFonts w:ascii="Arial" w:hAnsi="Arial" w:cs="Arial"/>
          <w:sz w:val="22"/>
          <w:szCs w:val="22"/>
        </w:rPr>
        <w:t xml:space="preserve"> odnoszące się </w:t>
      </w:r>
      <w:r w:rsidR="00EB28A0" w:rsidRPr="00EB28A0">
        <w:rPr>
          <w:rFonts w:ascii="Arial" w:eastAsia="SimSun" w:hAnsi="Arial" w:cs="Arial"/>
          <w:sz w:val="22"/>
          <w:szCs w:val="22"/>
          <w:lang w:eastAsia="zh-CN"/>
        </w:rPr>
        <w:t>do zmiany masy reagentów</w:t>
      </w:r>
      <w:r>
        <w:rPr>
          <w:rFonts w:ascii="Arial" w:hAnsi="Arial" w:cs="Arial"/>
          <w:sz w:val="22"/>
          <w:szCs w:val="22"/>
        </w:rPr>
        <w:t xml:space="preserve"> (warunków przebiegu reakcji – </w:t>
      </w:r>
      <w:r w:rsidRPr="00EA0017">
        <w:rPr>
          <w:rFonts w:ascii="Arial" w:hAnsi="Arial" w:cs="Arial"/>
          <w:sz w:val="22"/>
          <w:szCs w:val="22"/>
        </w:rPr>
        <w:t>układ otwarty).</w:t>
      </w:r>
    </w:p>
    <w:p w:rsidR="00EB28A0" w:rsidRDefault="001B529E" w:rsidP="008C60EF">
      <w:pPr>
        <w:spacing w:after="0"/>
        <w:rPr>
          <w:b/>
        </w:rPr>
      </w:pPr>
      <w:r w:rsidRPr="009D2F73">
        <w:rPr>
          <w:rFonts w:ascii="Arial" w:hAnsi="Arial" w:cs="Arial"/>
        </w:rPr>
        <w:t>0 pkt – odpowiedź niepełna lub niepoprawna albo brak odpowiedzi.</w:t>
      </w:r>
      <w:r w:rsidR="00194204">
        <w:rPr>
          <w:b/>
        </w:rPr>
        <w:br/>
      </w:r>
      <w:r w:rsidR="00EB28A0">
        <w:rPr>
          <w:b/>
        </w:rPr>
        <w:br w:type="page"/>
      </w:r>
    </w:p>
    <w:p w:rsidR="00542F56" w:rsidRPr="00542F56" w:rsidRDefault="00194204" w:rsidP="00542F56">
      <w:pPr>
        <w:spacing w:after="0"/>
        <w:rPr>
          <w:rFonts w:ascii="Arial" w:eastAsia="Times New Roman" w:hAnsi="Arial" w:cs="Arial"/>
          <w:bCs/>
          <w:lang w:eastAsia="en-US"/>
        </w:rPr>
      </w:pPr>
      <w:r>
        <w:rPr>
          <w:rFonts w:eastAsia="Times New Roman"/>
          <w:b/>
          <w:bCs/>
        </w:rPr>
        <w:lastRenderedPageBreak/>
        <w:t xml:space="preserve"> </w:t>
      </w:r>
      <w:r w:rsidR="008430AF">
        <w:rPr>
          <w:rFonts w:eastAsia="Times New Roman"/>
          <w:b/>
          <w:bCs/>
        </w:rPr>
        <w:t xml:space="preserve"> </w:t>
      </w:r>
      <w:bookmarkStart w:id="0" w:name="_GoBack"/>
      <w:bookmarkEnd w:id="0"/>
      <w:r w:rsidR="008430AF">
        <w:rPr>
          <w:rFonts w:ascii="Arial" w:eastAsia="Times New Roman" w:hAnsi="Arial" w:cs="Arial"/>
          <w:bCs/>
          <w:lang w:eastAsia="en-US"/>
        </w:rPr>
        <w:t>Rozwiązanie</w:t>
      </w:r>
      <w:r w:rsidR="00542F56">
        <w:rPr>
          <w:rFonts w:ascii="Arial" w:eastAsia="Times New Roman" w:hAnsi="Arial" w:cs="Arial"/>
          <w:bCs/>
          <w:lang w:eastAsia="en-US"/>
        </w:rPr>
        <w:br/>
      </w:r>
      <w:r w:rsidR="00542F56" w:rsidRPr="00542F56">
        <w:rPr>
          <w:rFonts w:ascii="Arial" w:eastAsia="Times New Roman" w:hAnsi="Arial" w:cs="Arial"/>
          <w:bCs/>
          <w:lang w:eastAsia="en-US"/>
        </w:rPr>
        <w:t>Produkt: wodór</w:t>
      </w:r>
    </w:p>
    <w:p w:rsidR="00542F56" w:rsidRPr="00542F56" w:rsidRDefault="00542F56" w:rsidP="00542F56">
      <w:pPr>
        <w:widowControl w:val="0"/>
        <w:autoSpaceDE w:val="0"/>
        <w:autoSpaceDN w:val="0"/>
        <w:spacing w:after="0"/>
        <w:jc w:val="both"/>
        <w:outlineLvl w:val="0"/>
        <w:rPr>
          <w:rFonts w:ascii="Arial" w:eastAsia="Times New Roman" w:hAnsi="Arial" w:cs="Arial"/>
          <w:bCs/>
          <w:lang w:eastAsia="en-US"/>
        </w:rPr>
      </w:pPr>
      <w:r w:rsidRPr="00542F56">
        <w:rPr>
          <w:rFonts w:ascii="Arial" w:eastAsia="Times New Roman" w:hAnsi="Arial" w:cs="Arial"/>
          <w:bCs/>
          <w:lang w:eastAsia="en-US"/>
        </w:rPr>
        <w:t>Uzasadnienie:</w:t>
      </w:r>
    </w:p>
    <w:p w:rsidR="00542F56" w:rsidRPr="00542F56" w:rsidRDefault="00542F56" w:rsidP="00542F56">
      <w:pPr>
        <w:spacing w:after="0" w:line="259" w:lineRule="auto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- </w:t>
      </w:r>
      <w:r w:rsidRPr="00542F56">
        <w:rPr>
          <w:rFonts w:ascii="Arial" w:eastAsia="SimSun" w:hAnsi="Arial" w:cs="Arial"/>
          <w:lang w:eastAsia="zh-CN"/>
        </w:rPr>
        <w:t>Masa jest coraz mniejsza, ponieważ wodór jest gazem i ulatnia się (zlewka jest otwarta).</w:t>
      </w:r>
    </w:p>
    <w:p w:rsidR="00542F56" w:rsidRPr="00542F56" w:rsidRDefault="00542F56" w:rsidP="00542F56">
      <w:pPr>
        <w:spacing w:after="0" w:line="259" w:lineRule="auto"/>
        <w:contextualSpacing/>
        <w:jc w:val="both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 xml:space="preserve">- </w:t>
      </w:r>
      <w:r w:rsidRPr="00542F56">
        <w:rPr>
          <w:rFonts w:ascii="Arial" w:eastAsia="SimSun" w:hAnsi="Arial" w:cs="Arial"/>
          <w:lang w:eastAsia="zh-CN"/>
        </w:rPr>
        <w:t>Jest gazem i ulatnia się (ponieważ układ jest otwarty).</w:t>
      </w:r>
    </w:p>
    <w:p w:rsidR="00406E89" w:rsidRPr="009D2F73" w:rsidRDefault="00194204" w:rsidP="008C60EF">
      <w:pPr>
        <w:spacing w:after="0"/>
        <w:rPr>
          <w:rFonts w:ascii="Arial" w:hAnsi="Arial" w:cs="Arial"/>
        </w:rPr>
      </w:pPr>
      <w:r>
        <w:rPr>
          <w:b/>
        </w:rPr>
        <w:br/>
        <w:t xml:space="preserve">  </w:t>
      </w:r>
      <w:r w:rsidR="001B529E" w:rsidRPr="009D2F73">
        <w:rPr>
          <w:rFonts w:ascii="Arial" w:hAnsi="Arial" w:cs="Arial"/>
        </w:rPr>
        <w:t>Zadanie 10.1. (0‒1)</w:t>
      </w:r>
      <w:r>
        <w:rPr>
          <w:b/>
        </w:rPr>
        <w:br/>
        <w:t xml:space="preserve">  </w:t>
      </w:r>
      <w:r w:rsidRPr="009D2F73">
        <w:rPr>
          <w:rFonts w:ascii="Arial" w:eastAsia="Calibri" w:hAnsi="Arial" w:cs="Arial"/>
          <w:lang w:eastAsia="en-US"/>
        </w:rPr>
        <w:t>Wymagania ogólne</w:t>
      </w:r>
      <w:r>
        <w:rPr>
          <w:b/>
        </w:rPr>
        <w:br/>
      </w:r>
      <w:r w:rsidRPr="009D2F73">
        <w:rPr>
          <w:rFonts w:ascii="Arial" w:hAnsi="Arial" w:cs="Arial"/>
        </w:rPr>
        <w:t>II. Rozumowanie i zastosowanie nabytej wiedzy do rozwiązywania problemów. Uczeń:</w:t>
      </w:r>
      <w:r>
        <w:rPr>
          <w:b/>
        </w:rPr>
        <w:br/>
      </w:r>
      <w:r w:rsidRPr="009D2F73">
        <w:rPr>
          <w:rFonts w:ascii="Arial" w:hAnsi="Arial" w:cs="Arial"/>
        </w:rPr>
        <w:t>2) wskazuje na związek właściwości różnorodnych substancji z […] ich wpływem na środowisko naturalne.</w:t>
      </w:r>
      <w:r>
        <w:rPr>
          <w:b/>
        </w:rPr>
        <w:br/>
      </w:r>
      <w:r>
        <w:rPr>
          <w:b/>
        </w:rPr>
        <w:br/>
        <w:t xml:space="preserve">  </w:t>
      </w:r>
      <w:r w:rsidRPr="009D2F73">
        <w:rPr>
          <w:rFonts w:ascii="Arial" w:eastAsia="Calibri" w:hAnsi="Arial" w:cs="Arial"/>
          <w:lang w:eastAsia="en-US"/>
        </w:rPr>
        <w:t>Wymaganie szczegółowe</w:t>
      </w:r>
      <w:r>
        <w:rPr>
          <w:b/>
        </w:rPr>
        <w:br/>
      </w:r>
      <w:r w:rsidRPr="009D2F73">
        <w:rPr>
          <w:rFonts w:ascii="Arial" w:hAnsi="Arial" w:cs="Arial"/>
        </w:rPr>
        <w:t>IV. Tlen, wodór i ich związki chemiczne. Powietrze. Uczeń:</w:t>
      </w:r>
      <w:r>
        <w:rPr>
          <w:b/>
        </w:rPr>
        <w:br/>
      </w:r>
      <w:r w:rsidRPr="009D2F73">
        <w:rPr>
          <w:rFonts w:ascii="Arial" w:hAnsi="Arial" w:cs="Arial"/>
        </w:rPr>
        <w:t>10) wymienia źródła, rodzaje i skutki zanieczyszczeń powietrza.</w:t>
      </w:r>
      <w:r>
        <w:rPr>
          <w:b/>
        </w:rPr>
        <w:br/>
      </w:r>
      <w:r>
        <w:rPr>
          <w:b/>
        </w:rPr>
        <w:br/>
      </w:r>
      <w:r>
        <w:rPr>
          <w:b/>
          <w:bCs/>
        </w:rPr>
        <w:t xml:space="preserve">  </w:t>
      </w:r>
      <w:r w:rsidR="001B529E" w:rsidRPr="009D2F73">
        <w:rPr>
          <w:rFonts w:ascii="Arial" w:eastAsia="Calibri" w:hAnsi="Arial" w:cs="Arial"/>
          <w:bCs/>
        </w:rPr>
        <w:t>Zasady oceniania</w:t>
      </w:r>
      <w:r>
        <w:rPr>
          <w:b/>
          <w:bCs/>
        </w:rPr>
        <w:br/>
      </w:r>
      <w:r w:rsidR="001B529E" w:rsidRPr="009D2F73">
        <w:rPr>
          <w:rFonts w:ascii="Arial" w:eastAsia="Times New Roman" w:hAnsi="Arial" w:cs="Arial"/>
          <w:lang w:eastAsia="en-US"/>
        </w:rPr>
        <w:t>1 pkt – odpowiedź poprawna.</w:t>
      </w:r>
      <w:r>
        <w:rPr>
          <w:rFonts w:eastAsia="Times New Roman"/>
          <w:b/>
        </w:rPr>
        <w:br/>
      </w:r>
      <w:r w:rsidR="001B529E" w:rsidRPr="009D2F73">
        <w:rPr>
          <w:rFonts w:ascii="Arial" w:eastAsia="Times New Roman" w:hAnsi="Arial" w:cs="Arial"/>
          <w:lang w:eastAsia="en-US"/>
        </w:rPr>
        <w:t>0 pkt – odpowiedź niepełna lub niepoprawna albo brak odpowiedzi.</w:t>
      </w:r>
      <w:r>
        <w:rPr>
          <w:rFonts w:eastAsia="Times New Roman"/>
          <w:b/>
        </w:rPr>
        <w:br/>
      </w:r>
      <w:r>
        <w:rPr>
          <w:rFonts w:eastAsia="Times New Roman"/>
          <w:b/>
        </w:rPr>
        <w:br/>
        <w:t xml:space="preserve">  </w:t>
      </w:r>
      <w:r w:rsidR="001B529E" w:rsidRPr="009D2F73">
        <w:rPr>
          <w:rFonts w:ascii="Arial" w:eastAsia="Times New Roman" w:hAnsi="Arial" w:cs="Arial"/>
        </w:rPr>
        <w:t>Rozwiązanie</w:t>
      </w:r>
      <w:r>
        <w:rPr>
          <w:rFonts w:eastAsia="Times New Roman"/>
          <w:b/>
        </w:rPr>
        <w:br/>
      </w:r>
      <w:r w:rsidR="00641417" w:rsidRPr="009C302E">
        <w:rPr>
          <w:rFonts w:ascii="Arial" w:hAnsi="Arial" w:cs="Arial"/>
        </w:rPr>
        <w:t>1.</w:t>
      </w:r>
      <w:r w:rsidR="001B529E" w:rsidRPr="009C302E">
        <w:rPr>
          <w:rFonts w:ascii="Arial" w:hAnsi="Arial" w:cs="Arial"/>
        </w:rPr>
        <w:t>P</w:t>
      </w:r>
      <w:r w:rsidR="00641417" w:rsidRPr="009C302E">
        <w:rPr>
          <w:rFonts w:ascii="Arial" w:hAnsi="Arial" w:cs="Arial"/>
        </w:rPr>
        <w:t>, 2.</w:t>
      </w:r>
      <w:r w:rsidR="001B529E" w:rsidRPr="009C302E">
        <w:rPr>
          <w:rFonts w:ascii="Arial" w:hAnsi="Arial" w:cs="Arial"/>
        </w:rPr>
        <w:t>P</w:t>
      </w:r>
      <w:r w:rsidRPr="009C302E">
        <w:br/>
      </w:r>
      <w:r>
        <w:rPr>
          <w:b/>
        </w:rPr>
        <w:br/>
        <w:t xml:space="preserve">  </w:t>
      </w:r>
      <w:r w:rsidR="001B529E" w:rsidRPr="009D2F73">
        <w:rPr>
          <w:rFonts w:ascii="Arial" w:hAnsi="Arial" w:cs="Arial"/>
        </w:rPr>
        <w:t>Zadanie 10.2. (0‒1)</w:t>
      </w:r>
      <w:r>
        <w:rPr>
          <w:b/>
        </w:rPr>
        <w:br/>
        <w:t xml:space="preserve">  </w:t>
      </w:r>
      <w:r w:rsidRPr="009D2F73">
        <w:rPr>
          <w:rFonts w:ascii="Arial" w:eastAsia="Calibri" w:hAnsi="Arial" w:cs="Arial"/>
          <w:lang w:eastAsia="en-US"/>
        </w:rPr>
        <w:t>Wymagania ogólne</w:t>
      </w:r>
      <w:r>
        <w:rPr>
          <w:b/>
        </w:rPr>
        <w:br/>
      </w:r>
      <w:r w:rsidRPr="009D2F73">
        <w:rPr>
          <w:rFonts w:ascii="Arial" w:hAnsi="Arial" w:cs="Arial"/>
        </w:rPr>
        <w:t>I. Pozyskiwanie, przetwarzanie i tworzenie informacji. Uczeń:</w:t>
      </w:r>
      <w:r>
        <w:rPr>
          <w:b/>
        </w:rPr>
        <w:br/>
      </w:r>
      <w:r w:rsidRPr="009D2F73">
        <w:rPr>
          <w:rFonts w:ascii="Arial" w:hAnsi="Arial" w:cs="Arial"/>
        </w:rPr>
        <w:t>1) […] przetwarza informacje z różnorodnych źródeł […];</w:t>
      </w:r>
      <w:r>
        <w:rPr>
          <w:b/>
        </w:rPr>
        <w:br/>
      </w:r>
      <w:r w:rsidRPr="009D2F73">
        <w:rPr>
          <w:rFonts w:ascii="Arial" w:hAnsi="Arial" w:cs="Arial"/>
        </w:rPr>
        <w:t>II. Rozumowanie i zastosowanie nabytej wiedzy do rozwiązywania problemów. Uczeń:</w:t>
      </w:r>
      <w:r>
        <w:rPr>
          <w:b/>
        </w:rPr>
        <w:br/>
      </w:r>
      <w:r w:rsidRPr="009D2F73">
        <w:rPr>
          <w:rFonts w:ascii="Arial" w:hAnsi="Arial" w:cs="Arial"/>
        </w:rPr>
        <w:t>2) wskazuje na związek właściwości różnorodnych substancji z […] ich wpływem na środowisko naturalne.</w:t>
      </w:r>
      <w:r>
        <w:rPr>
          <w:b/>
        </w:rPr>
        <w:br/>
      </w:r>
      <w:r>
        <w:rPr>
          <w:b/>
        </w:rPr>
        <w:br/>
        <w:t xml:space="preserve">  </w:t>
      </w:r>
      <w:r w:rsidRPr="009D2F73">
        <w:rPr>
          <w:rFonts w:ascii="Arial" w:eastAsia="Calibri" w:hAnsi="Arial" w:cs="Arial"/>
          <w:lang w:eastAsia="en-US"/>
        </w:rPr>
        <w:t>Wymaganie szczegółowe</w:t>
      </w:r>
      <w:r>
        <w:rPr>
          <w:b/>
        </w:rPr>
        <w:br/>
      </w:r>
      <w:r w:rsidRPr="009D2F73">
        <w:rPr>
          <w:rFonts w:ascii="Arial" w:hAnsi="Arial" w:cs="Arial"/>
        </w:rPr>
        <w:t>IV. Tlen, wodór i ich związki chemiczne. Powietrze. Uczeń:</w:t>
      </w:r>
      <w:r>
        <w:rPr>
          <w:b/>
        </w:rPr>
        <w:br/>
      </w:r>
      <w:r w:rsidRPr="009D2F73">
        <w:rPr>
          <w:rFonts w:ascii="Arial" w:hAnsi="Arial" w:cs="Arial"/>
        </w:rPr>
        <w:t>10) wymienia źródła, […] skutki zanieczyszczeń powietrza; […].</w:t>
      </w:r>
      <w:r>
        <w:rPr>
          <w:b/>
        </w:rPr>
        <w:br/>
      </w:r>
      <w:r>
        <w:rPr>
          <w:b/>
          <w:bCs/>
        </w:rPr>
        <w:br/>
        <w:t xml:space="preserve">  </w:t>
      </w:r>
      <w:r w:rsidR="001B529E" w:rsidRPr="009D2F73">
        <w:rPr>
          <w:rFonts w:ascii="Arial" w:eastAsia="Calibri" w:hAnsi="Arial" w:cs="Arial"/>
          <w:bCs/>
        </w:rPr>
        <w:t>Zasady oceniania</w:t>
      </w:r>
      <w:r>
        <w:rPr>
          <w:b/>
          <w:bCs/>
        </w:rPr>
        <w:br/>
      </w:r>
      <w:r w:rsidR="001B529E" w:rsidRPr="009D2F73">
        <w:rPr>
          <w:rFonts w:ascii="Arial" w:eastAsia="Times New Roman" w:hAnsi="Arial" w:cs="Arial"/>
          <w:bCs/>
          <w:color w:val="000000"/>
        </w:rPr>
        <w:t xml:space="preserve">1 pkt – poprawne wyjaśnienie odnoszące się do </w:t>
      </w:r>
      <w:r w:rsidR="001B529E" w:rsidRPr="009D2F73">
        <w:rPr>
          <w:rFonts w:ascii="Arial" w:eastAsia="Times New Roman" w:hAnsi="Arial" w:cs="Arial"/>
          <w:bCs/>
        </w:rPr>
        <w:t xml:space="preserve">zwiększenia ilości smogu </w:t>
      </w:r>
      <w:r w:rsidR="001B529E" w:rsidRPr="009D2F73">
        <w:rPr>
          <w:rFonts w:ascii="Arial" w:eastAsia="Times New Roman" w:hAnsi="Arial" w:cs="Arial"/>
          <w:bCs/>
          <w:color w:val="000000"/>
        </w:rPr>
        <w:t>zimą.</w:t>
      </w:r>
      <w:r>
        <w:rPr>
          <w:rFonts w:eastAsia="Times New Roman"/>
          <w:b/>
          <w:bCs/>
          <w:color w:val="000000"/>
        </w:rPr>
        <w:br/>
      </w:r>
      <w:r w:rsidR="001B529E" w:rsidRPr="009D2F73">
        <w:rPr>
          <w:rFonts w:ascii="Arial" w:eastAsia="Times New Roman" w:hAnsi="Arial" w:cs="Arial"/>
          <w:bCs/>
          <w:color w:val="000000"/>
        </w:rPr>
        <w:t>0 pkt – odpowiedź niepełna lub niepoprawna albo brak odpowiedzi.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b/>
        </w:rPr>
        <w:t xml:space="preserve">  </w:t>
      </w:r>
      <w:r w:rsidR="001B529E" w:rsidRPr="009D2F73">
        <w:rPr>
          <w:rFonts w:ascii="Arial" w:eastAsia="Times New Roman" w:hAnsi="Arial" w:cs="Arial"/>
        </w:rPr>
        <w:t>Przykładowe rozwiązania</w:t>
      </w:r>
      <w:r>
        <w:rPr>
          <w:rFonts w:eastAsia="Times New Roman"/>
          <w:b/>
        </w:rPr>
        <w:br/>
        <w:t xml:space="preserve">- </w:t>
      </w:r>
      <w:r w:rsidR="001B529E" w:rsidRPr="009D2F73">
        <w:rPr>
          <w:rFonts w:ascii="Arial" w:eastAsia="Calibri" w:hAnsi="Arial" w:cs="Arial"/>
          <w:bCs/>
        </w:rPr>
        <w:t>Najwięcej (51%) zanieczyszczeń pochodzi ze spalania paliw w celu ogrzewania domów i mieszkań z powodu niskich temperatur w miesiącach zimowych, co skutkuje zanieczyszczeniem powietrza. Latem nie ma konieczności ogrzewania budynków, więc jest mniej zanieczyszczeń.</w:t>
      </w:r>
      <w:r>
        <w:rPr>
          <w:b/>
          <w:bCs/>
        </w:rPr>
        <w:br/>
        <w:t xml:space="preserve">- </w:t>
      </w:r>
      <w:r w:rsidR="001B529E" w:rsidRPr="009D2F73">
        <w:rPr>
          <w:rFonts w:ascii="Arial" w:eastAsia="Calibri" w:hAnsi="Arial" w:cs="Arial"/>
          <w:bCs/>
        </w:rPr>
        <w:t>Zimą zużywa się więcej paliw do ogrzewania budynków, dlatego powstaje więcej zanieczyszczeń.</w:t>
      </w:r>
      <w:r>
        <w:rPr>
          <w:b/>
          <w:bCs/>
        </w:rPr>
        <w:br/>
        <w:t xml:space="preserve">- </w:t>
      </w:r>
      <w:r w:rsidR="001B529E" w:rsidRPr="009D2F73">
        <w:rPr>
          <w:rFonts w:ascii="Arial" w:eastAsia="Calibri" w:hAnsi="Arial" w:cs="Arial"/>
          <w:bCs/>
        </w:rPr>
        <w:t xml:space="preserve">Zimą potrzeba dużo więcej energii, aby ogrzać mieszkania, dlatego podczas spalania np. </w:t>
      </w:r>
      <w:r w:rsidR="001B529E" w:rsidRPr="009D2F73">
        <w:rPr>
          <w:rFonts w:ascii="Arial" w:eastAsia="Calibri" w:hAnsi="Arial" w:cs="Arial"/>
          <w:bCs/>
        </w:rPr>
        <w:lastRenderedPageBreak/>
        <w:t>węgla powstaje więcej dwutlenku węgla, tlenku węgla i innych zanieczyszczeń.</w:t>
      </w:r>
      <w:r>
        <w:rPr>
          <w:b/>
          <w:bCs/>
        </w:rPr>
        <w:br/>
        <w:t xml:space="preserve">- </w:t>
      </w:r>
      <w:r w:rsidR="001B529E" w:rsidRPr="009D2F73">
        <w:rPr>
          <w:rFonts w:ascii="Arial" w:eastAsia="Calibri" w:hAnsi="Arial" w:cs="Arial"/>
          <w:bCs/>
        </w:rPr>
        <w:t>Zimą jest więcej spalin z powodu ogrzewania budynków.</w:t>
      </w:r>
      <w:r>
        <w:rPr>
          <w:b/>
        </w:rPr>
        <w:br/>
      </w:r>
      <w:r w:rsidR="00CC1867">
        <w:rPr>
          <w:b/>
        </w:rPr>
        <w:br/>
      </w:r>
      <w:r w:rsidR="00406E89">
        <w:rPr>
          <w:rFonts w:ascii="Arial" w:hAnsi="Arial" w:cs="Arial"/>
        </w:rPr>
        <w:t xml:space="preserve">  </w:t>
      </w:r>
      <w:r w:rsidR="001B529E" w:rsidRPr="009D2F73">
        <w:rPr>
          <w:rFonts w:ascii="Arial" w:hAnsi="Arial" w:cs="Arial"/>
        </w:rPr>
        <w:t>Zadanie 11. (0‒2)</w:t>
      </w:r>
      <w:r w:rsidR="00CC1867">
        <w:rPr>
          <w:b/>
        </w:rPr>
        <w:br/>
      </w:r>
      <w:r w:rsidR="00406E89">
        <w:rPr>
          <w:rFonts w:ascii="Arial" w:eastAsia="Calibri" w:hAnsi="Arial" w:cs="Arial"/>
          <w:lang w:eastAsia="en-US"/>
        </w:rPr>
        <w:t xml:space="preserve">  </w:t>
      </w:r>
      <w:r w:rsidR="00406E89" w:rsidRPr="009D2F73">
        <w:rPr>
          <w:rFonts w:ascii="Arial" w:eastAsia="Calibri" w:hAnsi="Arial" w:cs="Arial"/>
          <w:lang w:eastAsia="en-US"/>
        </w:rPr>
        <w:t>Wymagania ogólne</w:t>
      </w:r>
      <w:r w:rsidR="00406E89">
        <w:rPr>
          <w:b/>
        </w:rPr>
        <w:br/>
      </w:r>
      <w:r w:rsidR="00406E89" w:rsidRPr="009D2F73">
        <w:rPr>
          <w:rFonts w:ascii="Arial" w:hAnsi="Arial" w:cs="Arial"/>
        </w:rPr>
        <w:t>I. Pozyskiwanie, przetwarzanie i tworzenie informacji. Uczeń:</w:t>
      </w:r>
    </w:p>
    <w:p w:rsidR="00406E89" w:rsidRPr="009D2F73" w:rsidRDefault="00406E89" w:rsidP="00406E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D2F73">
        <w:rPr>
          <w:rFonts w:ascii="Arial" w:hAnsi="Arial" w:cs="Arial"/>
        </w:rPr>
        <w:t>1) pozyskuje i przetwarza informacje z różnorodnych źródeł […];</w:t>
      </w:r>
    </w:p>
    <w:p w:rsidR="00406E89" w:rsidRPr="009D2F73" w:rsidRDefault="00406E89" w:rsidP="00406E89">
      <w:pPr>
        <w:spacing w:after="0"/>
        <w:rPr>
          <w:rFonts w:ascii="Arial" w:hAnsi="Arial" w:cs="Arial"/>
        </w:rPr>
      </w:pPr>
      <w:r w:rsidRPr="009D2F73">
        <w:rPr>
          <w:rFonts w:ascii="Arial" w:hAnsi="Arial" w:cs="Arial"/>
        </w:rPr>
        <w:t>II. Rozumowanie i zastosowanie nabytej wiedzy do rozwiązywania problemów. Uczeń:</w:t>
      </w:r>
    </w:p>
    <w:p w:rsidR="00406E89" w:rsidRPr="009D2F73" w:rsidRDefault="00406E89" w:rsidP="00406E8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D2F73">
        <w:rPr>
          <w:rFonts w:ascii="Arial" w:hAnsi="Arial" w:cs="Arial"/>
        </w:rPr>
        <w:t>5) wykorzystuje wiedzę do rozwiązywania prostych problemów chemicznych;</w:t>
      </w:r>
    </w:p>
    <w:p w:rsidR="00143E10" w:rsidRDefault="00406E89" w:rsidP="00143E10">
      <w:pPr>
        <w:pStyle w:val="zadanie"/>
        <w:shd w:val="clear" w:color="auto" w:fill="auto"/>
        <w:spacing w:after="0"/>
        <w:jc w:val="left"/>
        <w:rPr>
          <w:b w:val="0"/>
          <w:sz w:val="22"/>
        </w:rPr>
      </w:pPr>
      <w:r w:rsidRPr="009D2F73">
        <w:rPr>
          <w:b w:val="0"/>
          <w:sz w:val="22"/>
        </w:rPr>
        <w:t>7) wykonuje obliczenia dotyczące praw chemicznych.</w:t>
      </w:r>
    </w:p>
    <w:p w:rsidR="00143E10" w:rsidRDefault="00143E10" w:rsidP="00143E10">
      <w:pPr>
        <w:pStyle w:val="zadanie"/>
        <w:shd w:val="clear" w:color="auto" w:fill="auto"/>
        <w:spacing w:after="0"/>
        <w:jc w:val="left"/>
        <w:rPr>
          <w:b w:val="0"/>
          <w:sz w:val="22"/>
        </w:rPr>
      </w:pPr>
      <w:r>
        <w:rPr>
          <w:b w:val="0"/>
          <w:sz w:val="22"/>
        </w:rPr>
        <w:t>III. Reakcje chemiczne. Uczeń:</w:t>
      </w:r>
    </w:p>
    <w:p w:rsidR="001B529E" w:rsidRPr="00EB28A0" w:rsidRDefault="00143E10" w:rsidP="00143E10">
      <w:pPr>
        <w:pStyle w:val="zadanie"/>
        <w:shd w:val="clear" w:color="auto" w:fill="auto"/>
        <w:spacing w:after="0"/>
        <w:jc w:val="left"/>
        <w:rPr>
          <w:b w:val="0"/>
          <w:sz w:val="22"/>
        </w:rPr>
      </w:pPr>
      <w:r>
        <w:rPr>
          <w:b w:val="0"/>
          <w:sz w:val="22"/>
        </w:rPr>
        <w:t>7) stosuje do obliczeń prawo stałości składu</w:t>
      </w:r>
      <w:r w:rsidR="00406E89">
        <w:rPr>
          <w:b w:val="0"/>
          <w:sz w:val="22"/>
        </w:rPr>
        <w:br/>
      </w:r>
      <w:r w:rsidR="00406E89">
        <w:rPr>
          <w:b w:val="0"/>
          <w:sz w:val="22"/>
        </w:rPr>
        <w:br/>
        <w:t xml:space="preserve">  </w:t>
      </w:r>
      <w:r w:rsidR="00406E89" w:rsidRPr="009D2F73">
        <w:rPr>
          <w:b w:val="0"/>
          <w:sz w:val="22"/>
        </w:rPr>
        <w:t>Wymaganie szczegółowe</w:t>
      </w:r>
      <w:r w:rsidR="00406E89">
        <w:rPr>
          <w:b w:val="0"/>
          <w:sz w:val="22"/>
        </w:rPr>
        <w:br/>
      </w:r>
      <w:r w:rsidR="00406E89" w:rsidRPr="009D2F73">
        <w:rPr>
          <w:b w:val="0"/>
          <w:sz w:val="22"/>
        </w:rPr>
        <w:t>VI. Wodorotlenki i kwasy. Uczeń:</w:t>
      </w:r>
      <w:r w:rsidR="00406E89">
        <w:rPr>
          <w:b w:val="0"/>
          <w:sz w:val="22"/>
        </w:rPr>
        <w:br/>
      </w:r>
      <w:r w:rsidR="00406E89" w:rsidRPr="009D2F73">
        <w:rPr>
          <w:b w:val="0"/>
          <w:sz w:val="22"/>
        </w:rPr>
        <w:t>1) […] zapisuje wzory sumaryczne […] kwasów: […] HNO</w:t>
      </w:r>
      <w:r w:rsidR="00406E89" w:rsidRPr="009D2F73">
        <w:rPr>
          <w:b w:val="0"/>
          <w:sz w:val="22"/>
          <w:vertAlign w:val="subscript"/>
        </w:rPr>
        <w:t>3</w:t>
      </w:r>
      <w:r w:rsidR="00406E89" w:rsidRPr="009D2F73">
        <w:rPr>
          <w:b w:val="0"/>
          <w:sz w:val="22"/>
        </w:rPr>
        <w:t>, H</w:t>
      </w:r>
      <w:r w:rsidR="00406E89" w:rsidRPr="009D2F73">
        <w:rPr>
          <w:b w:val="0"/>
          <w:sz w:val="22"/>
          <w:vertAlign w:val="subscript"/>
        </w:rPr>
        <w:t>2</w:t>
      </w:r>
      <w:r w:rsidR="00406E89" w:rsidRPr="009D2F73">
        <w:rPr>
          <w:b w:val="0"/>
          <w:sz w:val="22"/>
        </w:rPr>
        <w:t>SO</w:t>
      </w:r>
      <w:r w:rsidR="00406E89" w:rsidRPr="009D2F73">
        <w:rPr>
          <w:b w:val="0"/>
          <w:sz w:val="22"/>
          <w:vertAlign w:val="subscript"/>
        </w:rPr>
        <w:t>3</w:t>
      </w:r>
      <w:r w:rsidR="00406E89" w:rsidRPr="009D2F73">
        <w:rPr>
          <w:b w:val="0"/>
          <w:sz w:val="22"/>
        </w:rPr>
        <w:t>, H</w:t>
      </w:r>
      <w:r w:rsidR="00406E89" w:rsidRPr="009D2F73">
        <w:rPr>
          <w:b w:val="0"/>
          <w:sz w:val="22"/>
          <w:vertAlign w:val="subscript"/>
        </w:rPr>
        <w:t>2</w:t>
      </w:r>
      <w:r w:rsidR="00406E89" w:rsidRPr="009D2F73">
        <w:rPr>
          <w:b w:val="0"/>
          <w:sz w:val="22"/>
        </w:rPr>
        <w:t>SO</w:t>
      </w:r>
      <w:r w:rsidR="00406E89" w:rsidRPr="009D2F73">
        <w:rPr>
          <w:b w:val="0"/>
          <w:sz w:val="22"/>
          <w:vertAlign w:val="subscript"/>
        </w:rPr>
        <w:t>4</w:t>
      </w:r>
      <w:r w:rsidR="00406E89" w:rsidRPr="009D2F73">
        <w:rPr>
          <w:b w:val="0"/>
          <w:sz w:val="22"/>
        </w:rPr>
        <w:t>, H</w:t>
      </w:r>
      <w:r w:rsidR="00406E89" w:rsidRPr="009D2F73">
        <w:rPr>
          <w:b w:val="0"/>
          <w:sz w:val="22"/>
          <w:vertAlign w:val="subscript"/>
        </w:rPr>
        <w:t>2</w:t>
      </w:r>
      <w:r w:rsidR="00406E89" w:rsidRPr="009D2F73">
        <w:rPr>
          <w:b w:val="0"/>
          <w:sz w:val="22"/>
        </w:rPr>
        <w:t>CO</w:t>
      </w:r>
      <w:r w:rsidR="00406E89" w:rsidRPr="009D2F73">
        <w:rPr>
          <w:b w:val="0"/>
          <w:sz w:val="22"/>
          <w:vertAlign w:val="subscript"/>
        </w:rPr>
        <w:t>3</w:t>
      </w:r>
      <w:r w:rsidR="00406E89" w:rsidRPr="009D2F73">
        <w:rPr>
          <w:b w:val="0"/>
          <w:sz w:val="22"/>
        </w:rPr>
        <w:t xml:space="preserve"> […];</w:t>
      </w:r>
      <w:r w:rsidR="00406E89">
        <w:rPr>
          <w:b w:val="0"/>
          <w:sz w:val="22"/>
        </w:rPr>
        <w:br/>
      </w:r>
      <w:r w:rsidR="00406E89" w:rsidRPr="009D2F73">
        <w:rPr>
          <w:b w:val="0"/>
          <w:sz w:val="22"/>
        </w:rPr>
        <w:t>2) projektuje […] doświadczenia, w wyniku których można otrzymać […] kwas tlenowy […]; zapisuje odpowiednie równania reakcji w formie cząsteczkowej.</w:t>
      </w:r>
      <w:r w:rsidR="00406E89">
        <w:rPr>
          <w:b w:val="0"/>
          <w:sz w:val="22"/>
        </w:rPr>
        <w:br/>
      </w:r>
      <w:r w:rsidR="00406E89">
        <w:rPr>
          <w:b w:val="0"/>
          <w:sz w:val="22"/>
        </w:rPr>
        <w:br/>
        <w:t xml:space="preserve">  </w:t>
      </w:r>
      <w:r w:rsidR="001B529E" w:rsidRPr="009D2F73">
        <w:rPr>
          <w:b w:val="0"/>
          <w:bCs w:val="0"/>
          <w:sz w:val="22"/>
        </w:rPr>
        <w:t>Zasady oceniania</w:t>
      </w:r>
      <w:r w:rsidR="00406E89">
        <w:rPr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color w:val="000000"/>
          <w:sz w:val="22"/>
          <w:lang w:eastAsia="pl-PL"/>
        </w:rPr>
        <w:t>2 pkt – poprawne ustalenie wzoru tlenku i napisanie równania reakcji z wodą w formie cząsteczkowej.</w:t>
      </w:r>
      <w:r w:rsidR="00406E89">
        <w:rPr>
          <w:rFonts w:eastAsia="Times New Roman"/>
          <w:b w:val="0"/>
          <w:color w:val="000000"/>
          <w:sz w:val="22"/>
          <w:lang w:eastAsia="pl-PL"/>
        </w:rPr>
        <w:br/>
      </w:r>
      <w:r w:rsidR="001B529E" w:rsidRPr="009D2F73">
        <w:rPr>
          <w:rFonts w:eastAsia="Times New Roman"/>
          <w:b w:val="0"/>
          <w:color w:val="000000"/>
          <w:sz w:val="22"/>
          <w:lang w:eastAsia="pl-PL"/>
        </w:rPr>
        <w:t>1 pkt – poprawne ustalenie wzoru tlenku, ale niepoprawny zapis równania reakcji.</w:t>
      </w:r>
      <w:r w:rsidR="00406E89">
        <w:rPr>
          <w:rFonts w:eastAsia="Times New Roman"/>
          <w:b w:val="0"/>
          <w:color w:val="000000"/>
          <w:sz w:val="22"/>
          <w:lang w:eastAsia="pl-PL"/>
        </w:rPr>
        <w:br/>
      </w:r>
      <w:r w:rsidR="001B529E" w:rsidRPr="009D2F73">
        <w:rPr>
          <w:b w:val="0"/>
          <w:color w:val="000000"/>
          <w:sz w:val="22"/>
          <w:lang w:eastAsia="pl-PL"/>
        </w:rPr>
        <w:t>0 pkt – odpowiedź niepoprawna albo brak odpowiedzi.</w:t>
      </w:r>
      <w:r w:rsidR="00406E89">
        <w:rPr>
          <w:b w:val="0"/>
          <w:color w:val="000000"/>
          <w:sz w:val="22"/>
          <w:lang w:eastAsia="pl-PL"/>
        </w:rPr>
        <w:br/>
      </w:r>
      <w:r w:rsidR="00406E89">
        <w:rPr>
          <w:b w:val="0"/>
          <w:color w:val="000000"/>
          <w:sz w:val="22"/>
          <w:lang w:eastAsia="pl-PL"/>
        </w:rPr>
        <w:br/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Rozwiązanie</w:t>
      </w:r>
      <w:r w:rsidR="00406E89"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b w:val="0"/>
          <w:bCs w:val="0"/>
          <w:sz w:val="22"/>
        </w:rPr>
        <w:t>Wzór sumaryczny tlenku: SO</w:t>
      </w:r>
      <w:r w:rsidR="001B529E" w:rsidRPr="009D2F73">
        <w:rPr>
          <w:b w:val="0"/>
          <w:bCs w:val="0"/>
          <w:sz w:val="22"/>
          <w:vertAlign w:val="subscript"/>
        </w:rPr>
        <w:t>2</w:t>
      </w:r>
      <w:r w:rsidR="00406E89">
        <w:rPr>
          <w:b w:val="0"/>
          <w:bCs w:val="0"/>
          <w:sz w:val="22"/>
          <w:vertAlign w:val="subscript"/>
        </w:rPr>
        <w:br/>
      </w:r>
      <w:r w:rsidR="001B529E" w:rsidRPr="009D2F73">
        <w:rPr>
          <w:b w:val="0"/>
          <w:bCs w:val="0"/>
          <w:sz w:val="22"/>
        </w:rPr>
        <w:t>Równanie reakcji tlenku z wodą: H</w:t>
      </w:r>
      <w:r w:rsidR="001B529E" w:rsidRPr="009D2F73">
        <w:rPr>
          <w:b w:val="0"/>
          <w:bCs w:val="0"/>
          <w:sz w:val="22"/>
          <w:vertAlign w:val="subscript"/>
        </w:rPr>
        <w:t>2</w:t>
      </w:r>
      <w:r w:rsidR="001B529E" w:rsidRPr="009D2F73">
        <w:rPr>
          <w:b w:val="0"/>
          <w:bCs w:val="0"/>
          <w:sz w:val="22"/>
        </w:rPr>
        <w:t>O + SO</w:t>
      </w:r>
      <w:r w:rsidR="001B529E" w:rsidRPr="009D2F73">
        <w:rPr>
          <w:b w:val="0"/>
          <w:bCs w:val="0"/>
          <w:sz w:val="22"/>
          <w:vertAlign w:val="subscript"/>
        </w:rPr>
        <w:t>2</w:t>
      </w:r>
      <w:r w:rsidR="001B529E" w:rsidRPr="009D2F73">
        <w:rPr>
          <w:b w:val="0"/>
          <w:bCs w:val="0"/>
          <w:sz w:val="22"/>
        </w:rPr>
        <w:t xml:space="preserve"> → H</w:t>
      </w:r>
      <w:r w:rsidR="001B529E" w:rsidRPr="009D2F73">
        <w:rPr>
          <w:b w:val="0"/>
          <w:bCs w:val="0"/>
          <w:sz w:val="22"/>
          <w:vertAlign w:val="subscript"/>
        </w:rPr>
        <w:t>2</w:t>
      </w:r>
      <w:r w:rsidR="001B529E" w:rsidRPr="009D2F73">
        <w:rPr>
          <w:b w:val="0"/>
          <w:bCs w:val="0"/>
          <w:sz w:val="22"/>
        </w:rPr>
        <w:t>SO</w:t>
      </w:r>
      <w:r w:rsidR="001B529E" w:rsidRPr="009D2F73">
        <w:rPr>
          <w:b w:val="0"/>
          <w:bCs w:val="0"/>
          <w:sz w:val="22"/>
          <w:vertAlign w:val="subscript"/>
        </w:rPr>
        <w:t>3</w:t>
      </w:r>
      <w:r w:rsidR="00406E89">
        <w:rPr>
          <w:b w:val="0"/>
          <w:bCs w:val="0"/>
          <w:sz w:val="22"/>
          <w:vertAlign w:val="subscript"/>
        </w:rPr>
        <w:br/>
      </w:r>
      <w:r w:rsidR="00406E89">
        <w:rPr>
          <w:b w:val="0"/>
          <w:bCs w:val="0"/>
          <w:sz w:val="22"/>
          <w:vertAlign w:val="subscript"/>
        </w:rPr>
        <w:br/>
      </w:r>
      <w:r w:rsidR="001B529E" w:rsidRPr="009D2F73">
        <w:rPr>
          <w:b w:val="0"/>
          <w:sz w:val="22"/>
        </w:rPr>
        <w:t>Obliczenia pomocnicze:</w:t>
      </w:r>
      <w:r w:rsidR="00406E89">
        <w:rPr>
          <w:b w:val="0"/>
          <w:sz w:val="22"/>
        </w:rPr>
        <w:br/>
      </w:r>
      <w:r w:rsidR="001B529E" w:rsidRPr="009D2F73">
        <w:rPr>
          <w:b w:val="0"/>
          <w:sz w:val="22"/>
        </w:rPr>
        <w:t>Stosunek masowy pierwiastków w podanym kwasie jest równy: 1: 16: 24</w:t>
      </w:r>
      <w:r w:rsidR="00406E89">
        <w:rPr>
          <w:b w:val="0"/>
          <w:sz w:val="22"/>
        </w:rPr>
        <w:br/>
      </w:r>
      <w:r w:rsidR="001B529E" w:rsidRPr="009D2F73">
        <w:rPr>
          <w:b w:val="0"/>
          <w:sz w:val="22"/>
        </w:rPr>
        <w:t>W informacji do zadania wymienione są tlenki niemetali: azotu, siarki i węgla. Pierwiastki te wchodzą w skład kwasów: HNO</w:t>
      </w:r>
      <w:r w:rsidR="001B529E" w:rsidRPr="009D2F73">
        <w:rPr>
          <w:b w:val="0"/>
          <w:sz w:val="22"/>
          <w:vertAlign w:val="subscript"/>
        </w:rPr>
        <w:t>3</w:t>
      </w:r>
      <w:r w:rsidR="001B529E" w:rsidRPr="009D2F73">
        <w:rPr>
          <w:b w:val="0"/>
          <w:sz w:val="22"/>
        </w:rPr>
        <w:t>, H</w:t>
      </w:r>
      <w:r w:rsidR="001B529E" w:rsidRPr="009D2F73">
        <w:rPr>
          <w:b w:val="0"/>
          <w:sz w:val="22"/>
          <w:vertAlign w:val="subscript"/>
        </w:rPr>
        <w:t>2</w:t>
      </w:r>
      <w:r w:rsidR="001B529E" w:rsidRPr="009D2F73">
        <w:rPr>
          <w:b w:val="0"/>
          <w:sz w:val="22"/>
        </w:rPr>
        <w:t>SO</w:t>
      </w:r>
      <w:r w:rsidR="001B529E" w:rsidRPr="009D2F73">
        <w:rPr>
          <w:b w:val="0"/>
          <w:sz w:val="22"/>
          <w:vertAlign w:val="subscript"/>
        </w:rPr>
        <w:t>3</w:t>
      </w:r>
      <w:r w:rsidR="001B529E" w:rsidRPr="009D2F73">
        <w:rPr>
          <w:b w:val="0"/>
          <w:sz w:val="22"/>
        </w:rPr>
        <w:t>, H</w:t>
      </w:r>
      <w:r w:rsidR="001B529E" w:rsidRPr="009D2F73">
        <w:rPr>
          <w:b w:val="0"/>
          <w:sz w:val="22"/>
          <w:vertAlign w:val="subscript"/>
        </w:rPr>
        <w:t>2</w:t>
      </w:r>
      <w:r w:rsidR="001B529E" w:rsidRPr="009D2F73">
        <w:rPr>
          <w:b w:val="0"/>
          <w:sz w:val="22"/>
        </w:rPr>
        <w:t>SO</w:t>
      </w:r>
      <w:r w:rsidR="001B529E" w:rsidRPr="009D2F73">
        <w:rPr>
          <w:b w:val="0"/>
          <w:sz w:val="22"/>
          <w:vertAlign w:val="subscript"/>
        </w:rPr>
        <w:t>4</w:t>
      </w:r>
      <w:r w:rsidR="001B529E" w:rsidRPr="009D2F73">
        <w:rPr>
          <w:b w:val="0"/>
          <w:sz w:val="22"/>
        </w:rPr>
        <w:t>, H</w:t>
      </w:r>
      <w:r w:rsidR="001B529E" w:rsidRPr="009D2F73">
        <w:rPr>
          <w:b w:val="0"/>
          <w:sz w:val="22"/>
          <w:vertAlign w:val="subscript"/>
        </w:rPr>
        <w:t>2</w:t>
      </w:r>
      <w:r w:rsidR="001B529E" w:rsidRPr="009D2F73">
        <w:rPr>
          <w:b w:val="0"/>
          <w:sz w:val="22"/>
        </w:rPr>
        <w:t>CO</w:t>
      </w:r>
      <w:r w:rsidR="001B529E" w:rsidRPr="009D2F73">
        <w:rPr>
          <w:b w:val="0"/>
          <w:sz w:val="22"/>
          <w:vertAlign w:val="subscript"/>
        </w:rPr>
        <w:t>3</w:t>
      </w:r>
      <w:r w:rsidR="00406E89">
        <w:rPr>
          <w:b w:val="0"/>
          <w:sz w:val="22"/>
          <w:vertAlign w:val="subscript"/>
        </w:rPr>
        <w:br/>
      </w:r>
      <w:r w:rsidR="001B529E" w:rsidRPr="009D2F73">
        <w:rPr>
          <w:b w:val="0"/>
          <w:sz w:val="22"/>
        </w:rPr>
        <w:t>Przykład 1.</w:t>
      </w:r>
      <w:r w:rsidR="00406E89">
        <w:rPr>
          <w:b w:val="0"/>
          <w:sz w:val="22"/>
        </w:rPr>
        <w:br/>
      </w:r>
      <w:r w:rsidR="001B529E" w:rsidRPr="009D2F73">
        <w:rPr>
          <w:b w:val="0"/>
          <w:sz w:val="22"/>
        </w:rPr>
        <w:t>HNO</w:t>
      </w:r>
      <w:r w:rsidR="001B529E" w:rsidRPr="009D2F73">
        <w:rPr>
          <w:b w:val="0"/>
          <w:sz w:val="22"/>
          <w:vertAlign w:val="subscript"/>
        </w:rPr>
        <w:t>3</w:t>
      </w:r>
      <w:r w:rsidR="001B529E" w:rsidRPr="009D2F73">
        <w:rPr>
          <w:b w:val="0"/>
          <w:sz w:val="22"/>
        </w:rPr>
        <w:t xml:space="preserve"> = 1 : 14: 48</w:t>
      </w:r>
      <w:r w:rsidR="00406E89">
        <w:rPr>
          <w:b w:val="0"/>
          <w:sz w:val="22"/>
        </w:rPr>
        <w:br/>
      </w:r>
      <w:r w:rsidR="001B529E" w:rsidRPr="009D2F73">
        <w:rPr>
          <w:b w:val="0"/>
          <w:sz w:val="22"/>
        </w:rPr>
        <w:t>H</w:t>
      </w:r>
      <w:r w:rsidR="001B529E" w:rsidRPr="009D2F73">
        <w:rPr>
          <w:b w:val="0"/>
          <w:sz w:val="22"/>
          <w:vertAlign w:val="subscript"/>
        </w:rPr>
        <w:t>2</w:t>
      </w:r>
      <w:r w:rsidR="001B529E" w:rsidRPr="009D2F73">
        <w:rPr>
          <w:b w:val="0"/>
          <w:sz w:val="22"/>
        </w:rPr>
        <w:t>SO</w:t>
      </w:r>
      <w:r w:rsidR="001B529E" w:rsidRPr="009D2F73">
        <w:rPr>
          <w:b w:val="0"/>
          <w:sz w:val="22"/>
          <w:vertAlign w:val="subscript"/>
        </w:rPr>
        <w:t>3</w:t>
      </w:r>
      <w:r w:rsidR="001B529E" w:rsidRPr="009D2F73">
        <w:rPr>
          <w:b w:val="0"/>
          <w:sz w:val="22"/>
        </w:rPr>
        <w:t xml:space="preserve"> = 2 : 32 : 48 = 1 : 16 : 24    </w:t>
      </w:r>
      <w:r w:rsidR="001B529E" w:rsidRPr="009D2F73">
        <w:rPr>
          <w:rFonts w:ascii="Cambria Math" w:hAnsi="Cambria Math"/>
          <w:b w:val="0"/>
          <w:sz w:val="22"/>
        </w:rPr>
        <w:t>⇒</w:t>
      </w:r>
      <w:r w:rsidR="001B529E" w:rsidRPr="009D2F73">
        <w:rPr>
          <w:b w:val="0"/>
          <w:sz w:val="22"/>
        </w:rPr>
        <w:t xml:space="preserve">     informacja w zadaniu dotyczy kwasu siarkowego(IV)</w:t>
      </w:r>
      <w:r w:rsidR="00406E89">
        <w:rPr>
          <w:b w:val="0"/>
          <w:sz w:val="22"/>
        </w:rPr>
        <w:br/>
      </w:r>
      <w:r w:rsidR="00406E89">
        <w:rPr>
          <w:b w:val="0"/>
          <w:sz w:val="22"/>
        </w:rPr>
        <w:br/>
      </w:r>
      <w:r w:rsidR="001B529E" w:rsidRPr="009D2F73">
        <w:rPr>
          <w:b w:val="0"/>
          <w:sz w:val="22"/>
        </w:rPr>
        <w:t>Przykład 2.</w:t>
      </w:r>
      <w:r w:rsidR="00406E89">
        <w:rPr>
          <w:b w:val="0"/>
          <w:sz w:val="22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 w:val="0"/>
                  <w:sz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/>
                  <w:sz w:val="22"/>
                </w:rPr>
                <m:t>H</m:t>
              </m:r>
            </m:sub>
          </m:sSub>
          <m:r>
            <m:rPr>
              <m:sty m:val="bi"/>
            </m:rPr>
            <w:rPr>
              <w:rFonts w:ascii="Cambria Math"/>
              <w:sz w:val="22"/>
            </w:rPr>
            <m:t xml:space="preserve"> :</m:t>
          </m:r>
          <m:sSub>
            <m:sSubPr>
              <m:ctrlPr>
                <w:rPr>
                  <w:rFonts w:ascii="Cambria Math" w:hAnsi="Cambria Math"/>
                  <w:b w:val="0"/>
                  <w:sz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/>
                  <w:sz w:val="22"/>
                </w:rPr>
                <m:t>E</m:t>
              </m:r>
            </m:sub>
          </m:sSub>
          <m:r>
            <m:rPr>
              <m:sty m:val="bi"/>
            </m:rPr>
            <w:rPr>
              <w:rFonts w:ascii="Cambria Math"/>
              <w:sz w:val="22"/>
            </w:rPr>
            <m:t xml:space="preserve"> :</m:t>
          </m:r>
          <m:sSub>
            <m:sSubPr>
              <m:ctrlPr>
                <w:rPr>
                  <w:rFonts w:ascii="Cambria Math" w:hAnsi="Cambria Math"/>
                  <w:b w:val="0"/>
                  <w:sz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/>
                  <w:sz w:val="22"/>
                </w:rPr>
                <m:t>O</m:t>
              </m:r>
            </m:sub>
          </m:sSub>
          <m:r>
            <m:rPr>
              <m:sty m:val="bi"/>
            </m:rPr>
            <w:rPr>
              <w:rFonts w:ascii="Cambria Math"/>
              <w:sz w:val="22"/>
            </w:rPr>
            <m:t xml:space="preserve">=1 : 16 : 24          </m:t>
          </m:r>
          <m:r>
            <m:rPr>
              <m:sty m:val="bi"/>
            </m:rPr>
            <w:rPr>
              <w:rFonts w:ascii="Cambria Math" w:hAnsi="Cambria Math"/>
              <w:sz w:val="22"/>
            </w:rPr>
            <m:t>⇒</m:t>
          </m:r>
          <m:r>
            <m:rPr>
              <m:sty m:val="bi"/>
            </m:rPr>
            <w:rPr>
              <w:rFonts w:ascii="Cambria Math"/>
              <w:sz w:val="22"/>
            </w:rPr>
            <m:t xml:space="preserve">       </m:t>
          </m:r>
          <m:r>
            <m:rPr>
              <m:sty m:val="bi"/>
            </m:rPr>
            <w:rPr>
              <w:rFonts w:ascii="Cambria Math" w:hAnsi="Cambria Math"/>
              <w:sz w:val="22"/>
            </w:rPr>
            <m:t>wzór ogólny kwasu:</m:t>
          </m:r>
          <m:r>
            <m:rPr>
              <m:sty m:val="bi"/>
            </m:rPr>
            <w:rPr>
              <w:rFonts w:ascii="Cambria Math"/>
              <w:sz w:val="22"/>
            </w:rPr>
            <m:t xml:space="preserve"> </m:t>
          </m:r>
          <m:r>
            <m:rPr>
              <m:sty m:val="b"/>
            </m:rPr>
            <w:rPr>
              <w:rFonts w:ascii="Cambria Math" w:hAnsi="Cambria Math"/>
              <w:sz w:val="22"/>
            </w:rPr>
            <m:t>H</m:t>
          </m:r>
          <m:r>
            <m:rPr>
              <m:sty m:val="bi"/>
            </m:rPr>
            <w:rPr>
              <w:rFonts w:ascii="Cambria Math" w:hAnsi="Cambria Math"/>
              <w:sz w:val="22"/>
              <w:vertAlign w:val="subscript"/>
            </w:rPr>
            <m:t>x</m:t>
          </m:r>
          <m:r>
            <m:rPr>
              <m:sty m:val="b"/>
            </m:rPr>
            <w:rPr>
              <w:rFonts w:ascii="Cambria Math" w:hAnsi="Cambria Math"/>
              <w:sz w:val="22"/>
            </w:rPr>
            <m:t>E</m:t>
          </m:r>
          <m:r>
            <m:rPr>
              <m:sty m:val="bi"/>
            </m:rPr>
            <w:rPr>
              <w:rFonts w:ascii="Cambria Math" w:hAnsi="Cambria Math"/>
              <w:sz w:val="22"/>
              <w:vertAlign w:val="subscript"/>
            </w:rPr>
            <m:t>y</m:t>
          </m:r>
          <m:r>
            <m:rPr>
              <m:sty m:val="b"/>
            </m:rPr>
            <w:rPr>
              <w:rFonts w:ascii="Cambria Math" w:hAnsi="Cambria Math"/>
              <w:sz w:val="22"/>
            </w:rPr>
            <m:t>O</m:t>
          </m:r>
          <m:r>
            <m:rPr>
              <m:sty m:val="bi"/>
            </m:rPr>
            <w:rPr>
              <w:rFonts w:ascii="Cambria Math" w:hAnsi="Cambria Math"/>
              <w:sz w:val="22"/>
              <w:vertAlign w:val="subscript"/>
            </w:rPr>
            <m:t>z</m:t>
          </m:r>
          <m:r>
            <m:rPr>
              <m:sty m:val="b"/>
            </m:rPr>
            <w:rPr>
              <w:rFonts w:ascii="Cambria Math" w:hAnsi="Cambria Math"/>
              <w:sz w:val="22"/>
              <w:vertAlign w:val="subscript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b w:val="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sz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sz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H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sz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sz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E</m:t>
                      </m:r>
                    </m:sub>
                  </m:sSub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</m:sSub>
            </m:den>
          </m:f>
          <m:r>
            <m:rPr>
              <m:sty m:val="bi"/>
            </m:rPr>
            <w:rPr>
              <w:rFonts w:ascii="Cambria Math"/>
              <w:sz w:val="22"/>
            </w:rPr>
            <m:t xml:space="preserve"> =</m:t>
          </m:r>
          <m:f>
            <m:f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/>
                  <w:sz w:val="22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/>
                  <w:sz w:val="22"/>
                </w:rPr>
                <m:t>16</m:t>
              </m:r>
            </m:den>
          </m:f>
          <m:r>
            <m:rPr>
              <m:sty m:val="bi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/>
                  <w:sz w:val="22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/>
                  <w:sz w:val="22"/>
                </w:rPr>
                <m:t>32</m:t>
              </m:r>
            </m:den>
          </m:f>
          <m:r>
            <m:rPr>
              <m:sty m:val="b"/>
            </m:rPr>
            <w:rPr>
              <w:rFonts w:ascii="Cambria Math"/>
              <w:sz w:val="22"/>
            </w:rPr>
            <w:br/>
          </m:r>
        </m:oMath>
        <m:oMath>
          <m:f>
            <m:fPr>
              <m:ctrlPr>
                <w:rPr>
                  <w:rFonts w:ascii="Cambria Math" w:hAnsi="Cambria Math"/>
                  <w:b w:val="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 w:val="0"/>
                      <w:sz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sz w:val="22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E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y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 w:val="0"/>
                      <w:sz w:val="22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b w:val="0"/>
                          <w:sz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/>
                        </w:rPr>
                        <m:t>O</m:t>
                      </m:r>
                    </m:sub>
                  </m:sSub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sub>
              </m:sSub>
            </m:den>
          </m:f>
          <m:r>
            <m:rPr>
              <m:sty m:val="bi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/>
                  <w:sz w:val="22"/>
                </w:rPr>
                <m:t>16</m:t>
              </m:r>
            </m:num>
            <m:den>
              <m:r>
                <m:rPr>
                  <m:sty m:val="bi"/>
                </m:rPr>
                <w:rPr>
                  <w:rFonts w:ascii="Cambria Math"/>
                  <w:sz w:val="22"/>
                </w:rPr>
                <m:t>24</m:t>
              </m:r>
            </m:den>
          </m:f>
          <m:r>
            <m:rPr>
              <m:sty m:val="bi"/>
            </m:rPr>
            <w:rPr>
              <w:rFonts w:ascii="Cambria Math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/>
                  <w:sz w:val="22"/>
                </w:rPr>
                <m:t>32</m:t>
              </m:r>
            </m:num>
            <m:den>
              <m:r>
                <m:rPr>
                  <m:sty m:val="bi"/>
                </m:rPr>
                <w:rPr>
                  <w:rFonts w:ascii="Cambria Math"/>
                  <w:sz w:val="22"/>
                </w:rPr>
                <m:t>48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b w:val="0"/>
                  <w:sz w:val="22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b w:val="0"/>
                      <w:sz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</w:rPr>
                    <m:t>H</m:t>
                  </m:r>
                </m:sub>
              </m:sSub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sub>
          </m:sSub>
          <m:r>
            <m:rPr>
              <m:sty m:val="bi"/>
            </m:rPr>
            <w:rPr>
              <w:rFonts w:ascii="Cambria Math"/>
            </w:rPr>
            <m:t xml:space="preserve"> :</m:t>
          </m:r>
          <m:sSub>
            <m:sSubPr>
              <m:ctrlPr>
                <w:rPr>
                  <w:rFonts w:ascii="Cambria Math" w:hAnsi="Cambria Math"/>
                  <w:b w:val="0"/>
                  <w:sz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sz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y</m:t>
                  </m:r>
                </m:sub>
              </m:sSub>
            </m:sub>
          </m:sSub>
          <m:r>
            <m:rPr>
              <m:sty m:val="bi"/>
            </m:rPr>
            <w:rPr>
              <w:rFonts w:ascii="Cambria Math"/>
            </w:rPr>
            <m:t xml:space="preserve"> :</m:t>
          </m:r>
          <m:sSub>
            <m:sSubPr>
              <m:ctrlPr>
                <w:rPr>
                  <w:rFonts w:ascii="Cambria Math" w:hAnsi="Cambria Math"/>
                  <w:b w:val="0"/>
                  <w:sz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 w:val="0"/>
                      <w:sz w:val="2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</w:rPr>
                    <m:t>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z</m:t>
                  </m:r>
                </m:sub>
              </m:sSub>
            </m:sub>
          </m:sSub>
          <m:r>
            <m:rPr>
              <m:sty m:val="bi"/>
            </m:rPr>
            <w:rPr>
              <w:rFonts w:ascii="Cambria Math"/>
              <w:sz w:val="22"/>
            </w:rPr>
            <m:t>=2 :32 :48</m:t>
          </m:r>
          <m:r>
            <m:rPr>
              <m:sty m:val="b"/>
            </m:rPr>
            <w:rPr>
              <w:rFonts w:ascii="Cambria Math" w:hAnsi="Cambria Math"/>
            </w:rPr>
            <w:br/>
          </m:r>
        </m:oMath>
        <m:oMath>
          <m:sSub>
            <m:sSubPr>
              <m:ctrlPr>
                <w:rPr>
                  <w:rFonts w:ascii="Cambria Math" w:hAnsi="Cambria Math"/>
                  <w:b w:val="0"/>
                  <w:sz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/>
                </w:rPr>
                <m:t>H</m:t>
              </m:r>
            </m:sub>
          </m:sSub>
          <m:r>
            <m:rPr>
              <m:sty m:val="bi"/>
            </m:rPr>
            <w:rPr>
              <w:rFonts w:ascii="Cambria Math"/>
            </w:rPr>
            <m:t xml:space="preserve">=1 </m:t>
          </m:r>
          <m:r>
            <m:rPr>
              <m:sty m:val="b"/>
            </m:rPr>
            <w:rPr>
              <w:rFonts w:ascii="Cambria Math"/>
            </w:rPr>
            <m:t>u</m:t>
          </m:r>
          <m:r>
            <m:rPr>
              <m:sty m:val="bi"/>
            </m:rPr>
            <w:rPr>
              <w:rFonts w:asci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b w:val="0"/>
                  <w:sz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/>
                </w:rPr>
                <m:t xml:space="preserve">   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/>
                </w:rPr>
                <m:t>S</m:t>
              </m:r>
            </m:sub>
          </m:sSub>
          <m:r>
            <m:rPr>
              <m:sty m:val="bi"/>
            </m:rPr>
            <w:rPr>
              <w:rFonts w:ascii="Cambria Math"/>
            </w:rPr>
            <m:t xml:space="preserve">=32 </m:t>
          </m:r>
          <m:r>
            <m:rPr>
              <m:sty m:val="b"/>
            </m:rPr>
            <w:rPr>
              <w:rFonts w:ascii="Cambria Math"/>
            </w:rPr>
            <m:t>u</m:t>
          </m:r>
          <m:r>
            <m:rPr>
              <m:sty m:val="bi"/>
            </m:rPr>
            <w:rPr>
              <w:rFonts w:ascii="Cambria Math"/>
            </w:rPr>
            <m:t xml:space="preserve">,  </m:t>
          </m:r>
          <m:sSub>
            <m:sSubPr>
              <m:ctrlPr>
                <w:rPr>
                  <w:rFonts w:ascii="Cambria Math" w:hAnsi="Cambria Math"/>
                  <w:b w:val="0"/>
                  <w:sz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/>
                </w:rPr>
                <m:t xml:space="preserve">    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"/>
                </m:rPr>
                <w:rPr>
                  <w:rFonts w:ascii="Cambria Math"/>
                </w:rPr>
                <m:t>O</m:t>
              </m:r>
            </m:sub>
          </m:sSub>
          <m:r>
            <m:rPr>
              <m:sty m:val="bi"/>
            </m:rPr>
            <w:rPr>
              <w:rFonts w:ascii="Cambria Math"/>
            </w:rPr>
            <m:t xml:space="preserve">=16 </m:t>
          </m:r>
          <m:r>
            <m:rPr>
              <m:sty m:val="b"/>
            </m:rPr>
            <w:rPr>
              <w:rFonts w:ascii="Cambria Math"/>
            </w:rPr>
            <m:t>u</m:t>
          </m:r>
          <m:r>
            <m:rPr>
              <m:sty m:val="b"/>
            </m:rPr>
            <w:rPr>
              <w:rFonts w:ascii="Cambria Math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sz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/>
                </w:rPr>
                <m:t xml:space="preserve">2 </m:t>
              </m:r>
              <m:r>
                <m:rPr>
                  <m:sty m:val="b"/>
                </m:rPr>
                <w:rPr>
                  <w:rFonts w:ascii="Cambria Math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/>
                </w:rPr>
                <m:t xml:space="preserve">1 </m:t>
              </m:r>
              <m:r>
                <m:rPr>
                  <m:sty m:val="b"/>
                </m:rPr>
                <w:rPr>
                  <w:rFonts w:ascii="Cambria Math"/>
                </w:rPr>
                <m:t>u</m:t>
              </m:r>
            </m:den>
          </m:f>
          <m:r>
            <m:rPr>
              <m:sty m:val="bi"/>
            </m:rPr>
            <w:rPr>
              <w:rFonts w:ascii="Cambria Math"/>
            </w:rPr>
            <m:t xml:space="preserve">=2,        </m:t>
          </m:r>
          <m:r>
            <m:rPr>
              <m:sty m:val="bi"/>
            </m:rPr>
            <w:rPr>
              <w:rFonts w:ascii="Cambria Math" w:hAnsi="Cambria Math"/>
            </w:rPr>
            <m:t>y</m:t>
          </m:r>
          <m:r>
            <m:rPr>
              <m:sty m:val="bi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sz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/>
                </w:rPr>
                <m:t xml:space="preserve">32 </m:t>
              </m:r>
              <m:r>
                <m:rPr>
                  <m:sty m:val="b"/>
                </m:rPr>
                <w:rPr>
                  <w:rFonts w:ascii="Cambria Math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/>
                </w:rPr>
                <m:t xml:space="preserve">32 </m:t>
              </m:r>
              <m:r>
                <m:rPr>
                  <m:sty m:val="b"/>
                </m:rPr>
                <w:rPr>
                  <w:rFonts w:ascii="Cambria Math"/>
                </w:rPr>
                <m:t>u</m:t>
              </m:r>
            </m:den>
          </m:f>
          <m:r>
            <m:rPr>
              <m:sty m:val="bi"/>
            </m:rPr>
            <w:rPr>
              <w:rFonts w:ascii="Cambria Math"/>
            </w:rPr>
            <m:t xml:space="preserve">=1,  </m:t>
          </m:r>
          <m:r>
            <m:rPr>
              <m:sty m:val="bi"/>
            </m:rPr>
            <w:rPr>
              <w:rFonts w:ascii="Cambria Math" w:hAnsi="Cambria Math"/>
            </w:rPr>
            <m:t>z</m:t>
          </m:r>
          <m:r>
            <m:rPr>
              <m:sty m:val="bi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sz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/>
                </w:rPr>
                <m:t xml:space="preserve">48 </m:t>
              </m:r>
              <m:r>
                <m:rPr>
                  <m:sty m:val="b"/>
                </m:rPr>
                <w:rPr>
                  <w:rFonts w:ascii="Cambria Math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/>
                </w:rPr>
                <m:t xml:space="preserve">16 </m:t>
              </m:r>
              <m:r>
                <m:rPr>
                  <m:sty m:val="b"/>
                </m:rPr>
                <w:rPr>
                  <w:rFonts w:ascii="Cambria Math"/>
                </w:rPr>
                <m:t>u</m:t>
              </m:r>
            </m:den>
          </m:f>
          <m:r>
            <m:rPr>
              <m:sty m:val="bi"/>
            </m:rPr>
            <w:rPr>
              <w:rFonts w:ascii="Cambria Math"/>
            </w:rPr>
            <m:t xml:space="preserve">=3   </m:t>
          </m:r>
          <m:r>
            <m:rPr>
              <m:sty m:val="b"/>
            </m:rPr>
            <w:rPr>
              <w:rFonts w:ascii="Cambria Math"/>
            </w:rPr>
            <m:t xml:space="preserve">           </m:t>
          </m:r>
          <m:r>
            <m:rPr>
              <m:sty m:val="b"/>
            </m:rPr>
            <w:rPr>
              <w:rFonts w:ascii="Cambria Math" w:hAnsi="Cambria Math"/>
            </w:rPr>
            <m:t>⇒</m:t>
          </m:r>
          <m:r>
            <m:rPr>
              <m:sty m:val="b"/>
            </m:rPr>
            <w:rPr>
              <w:rFonts w:ascii="Cambria Math"/>
            </w:rPr>
            <m:t xml:space="preserve">          </m:t>
          </m:r>
          <m:r>
            <m:rPr>
              <m:nor/>
            </m:rPr>
            <w:rPr>
              <w:b w:val="0"/>
              <w:sz w:val="22"/>
            </w:rPr>
            <m:t>wzór kwasu:</m:t>
          </m:r>
          <m:sSub>
            <m:sSubPr>
              <m:ctrlPr>
                <w:rPr>
                  <w:rFonts w:ascii="Cambria Math" w:hAnsi="Cambria Math"/>
                  <w:b w:val="0"/>
                  <w:sz w:val="22"/>
                </w:rPr>
              </m:ctrlPr>
            </m:sSubPr>
            <m:e>
              <m:r>
                <m:rPr>
                  <m:nor/>
                </m:rPr>
                <w:rPr>
                  <w:b w:val="0"/>
                  <w:sz w:val="22"/>
                </w:rPr>
                <m:t xml:space="preserve">  H</m:t>
              </m:r>
            </m:e>
            <m:sub>
              <m:r>
                <m:rPr>
                  <m:nor/>
                </m:rPr>
                <w:rPr>
                  <w:b w:val="0"/>
                  <w:sz w:val="22"/>
                </w:rPr>
                <m:t>2</m:t>
              </m:r>
            </m:sub>
          </m:sSub>
          <m:r>
            <m:rPr>
              <m:nor/>
            </m:rPr>
            <w:rPr>
              <w:b w:val="0"/>
              <w:sz w:val="22"/>
            </w:rPr>
            <m:t>S</m:t>
          </m:r>
          <m:sSub>
            <m:sSubPr>
              <m:ctrlPr>
                <w:rPr>
                  <w:rFonts w:ascii="Cambria Math" w:hAnsi="Cambria Math"/>
                  <w:b w:val="0"/>
                  <w:sz w:val="22"/>
                </w:rPr>
              </m:ctrlPr>
            </m:sSubPr>
            <m:e>
              <m:r>
                <m:rPr>
                  <m:nor/>
                </m:rPr>
                <w:rPr>
                  <w:b w:val="0"/>
                  <w:sz w:val="22"/>
                </w:rPr>
                <m:t>O</m:t>
              </m:r>
            </m:e>
            <m:sub>
              <m:r>
                <m:rPr>
                  <m:nor/>
                </m:rPr>
                <w:rPr>
                  <w:b w:val="0"/>
                  <w:sz w:val="22"/>
                </w:rPr>
                <m:t>3</m:t>
              </m:r>
            </m:sub>
          </m:sSub>
        </m:oMath>
      </m:oMathPara>
    </w:p>
    <w:p w:rsidR="001B529E" w:rsidRPr="009D2F73" w:rsidRDefault="00AD4497" w:rsidP="00AD4497">
      <w:pPr>
        <w:pStyle w:val="zadanie"/>
        <w:shd w:val="clear" w:color="auto" w:fill="auto"/>
        <w:jc w:val="left"/>
        <w:rPr>
          <w:b w:val="0"/>
          <w:sz w:val="22"/>
        </w:rPr>
      </w:pPr>
      <w:r>
        <w:rPr>
          <w:b w:val="0"/>
          <w:sz w:val="22"/>
        </w:rPr>
        <w:lastRenderedPageBreak/>
        <w:t xml:space="preserve">  </w:t>
      </w:r>
      <w:r w:rsidR="001B529E" w:rsidRPr="009D2F73">
        <w:rPr>
          <w:b w:val="0"/>
          <w:sz w:val="22"/>
        </w:rPr>
        <w:t>Zadanie 12. (0‒2)</w:t>
      </w:r>
      <w:r>
        <w:rPr>
          <w:b w:val="0"/>
          <w:sz w:val="22"/>
        </w:rPr>
        <w:br/>
        <w:t xml:space="preserve">  </w:t>
      </w:r>
      <w:r w:rsidRPr="009D2F73">
        <w:rPr>
          <w:b w:val="0"/>
          <w:sz w:val="22"/>
        </w:rPr>
        <w:t>Wymaganie ogólne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II. Rozumowanie i zastosowanie nabytej wiedzy do rozwiązywania problemów. Uczeń: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 xml:space="preserve">5) wykorzystuje wiedzę do rozwiązywania prostych problemów chemicznych; 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7) wykonuje obliczenia dotyczące praw chemicznych.</w:t>
      </w:r>
      <w:r>
        <w:rPr>
          <w:b w:val="0"/>
          <w:sz w:val="22"/>
        </w:rPr>
        <w:br/>
      </w:r>
      <w:r>
        <w:rPr>
          <w:b w:val="0"/>
          <w:sz w:val="22"/>
        </w:rPr>
        <w:br/>
        <w:t xml:space="preserve">  </w:t>
      </w:r>
      <w:r w:rsidRPr="009D2F73">
        <w:rPr>
          <w:b w:val="0"/>
          <w:sz w:val="22"/>
        </w:rPr>
        <w:t>Wymaganie szczegółowe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V. Woda i roztwory wodne. Uczeń: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7) wykonuje obliczenia z zastosowaniem pojęć: […], stężenie procentowe (procent masowy), masa substancji, masa rozpuszczalnika, masa roztworu […].</w:t>
      </w:r>
      <w:r>
        <w:rPr>
          <w:b w:val="0"/>
          <w:sz w:val="22"/>
        </w:rPr>
        <w:br/>
      </w:r>
      <w:r>
        <w:rPr>
          <w:b w:val="0"/>
          <w:sz w:val="22"/>
        </w:rPr>
        <w:br/>
      </w:r>
      <w:r>
        <w:rPr>
          <w:rFonts w:eastAsia="Times New Roman"/>
          <w:b w:val="0"/>
          <w:bCs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2 pkt</w:t>
      </w:r>
      <w:r w:rsidR="001B529E" w:rsidRPr="009D2F73">
        <w:rPr>
          <w:b w:val="0"/>
          <w:sz w:val="22"/>
        </w:rPr>
        <w:t> </w:t>
      </w:r>
      <w:r w:rsidR="001B529E" w:rsidRPr="009D2F73">
        <w:rPr>
          <w:rFonts w:eastAsia="Times New Roman"/>
          <w:b w:val="0"/>
          <w:sz w:val="22"/>
        </w:rPr>
        <w:t xml:space="preserve">– zastosowanie poprawnej metody, </w:t>
      </w:r>
      <w:r w:rsidR="001B529E" w:rsidRPr="009D2F73">
        <w:rPr>
          <w:b w:val="0"/>
          <w:sz w:val="22"/>
        </w:rPr>
        <w:t>wykonanie obliczeń i podanie wyniku z właściwą jednostką.</w:t>
      </w:r>
      <w:r>
        <w:rPr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1 pkt</w:t>
      </w:r>
      <w:r w:rsidR="001B529E" w:rsidRPr="009D2F73">
        <w:rPr>
          <w:b w:val="0"/>
          <w:sz w:val="22"/>
        </w:rPr>
        <w:t> </w:t>
      </w:r>
      <w:r w:rsidR="001B529E" w:rsidRPr="009D2F73">
        <w:rPr>
          <w:rFonts w:eastAsia="Times New Roman"/>
          <w:b w:val="0"/>
          <w:sz w:val="22"/>
        </w:rPr>
        <w:t>– zastosowanie poprawnej metody, ale</w:t>
      </w:r>
      <w:r>
        <w:rPr>
          <w:rFonts w:eastAsia="Times New Roman"/>
          <w:b w:val="0"/>
          <w:sz w:val="22"/>
        </w:rPr>
        <w:br/>
      </w:r>
      <w:r w:rsidR="001B529E" w:rsidRPr="009D2F73">
        <w:rPr>
          <w:b w:val="0"/>
          <w:sz w:val="22"/>
        </w:rPr>
        <w:t>– popełnienie błędów rachunkowych</w:t>
      </w:r>
      <w:r>
        <w:rPr>
          <w:b w:val="0"/>
          <w:sz w:val="22"/>
        </w:rPr>
        <w:t xml:space="preserve">, </w:t>
      </w:r>
      <w:r w:rsidR="001B529E" w:rsidRPr="009D2F73">
        <w:rPr>
          <w:b w:val="0"/>
          <w:sz w:val="22"/>
        </w:rPr>
        <w:t>lub</w:t>
      </w:r>
      <w:r>
        <w:rPr>
          <w:b w:val="0"/>
          <w:sz w:val="22"/>
        </w:rPr>
        <w:br/>
      </w:r>
      <w:r w:rsidR="001B529E" w:rsidRPr="009D2F73">
        <w:rPr>
          <w:b w:val="0"/>
          <w:sz w:val="22"/>
        </w:rPr>
        <w:t>– podanie wyniku z błędną jednostką.</w:t>
      </w:r>
      <w:r>
        <w:rPr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0 pkt</w:t>
      </w:r>
      <w:r w:rsidR="001B529E" w:rsidRPr="009D2F73">
        <w:rPr>
          <w:b w:val="0"/>
          <w:sz w:val="22"/>
        </w:rPr>
        <w:t xml:space="preserve"> </w:t>
      </w:r>
      <w:r w:rsidR="001B529E" w:rsidRPr="009D2F73">
        <w:rPr>
          <w:rFonts w:eastAsia="Times New Roman"/>
          <w:b w:val="0"/>
          <w:sz w:val="22"/>
        </w:rPr>
        <w:t xml:space="preserve">– </w:t>
      </w:r>
      <w:r w:rsidR="001B529E" w:rsidRPr="009D2F73">
        <w:rPr>
          <w:b w:val="0"/>
          <w:sz w:val="22"/>
        </w:rPr>
        <w:t>zastosowanie błędnej metody albo brak rozwiązania.</w:t>
      </w:r>
      <w:r>
        <w:rPr>
          <w:b w:val="0"/>
          <w:sz w:val="22"/>
        </w:rPr>
        <w:br/>
      </w:r>
      <w:r>
        <w:rPr>
          <w:b w:val="0"/>
          <w:sz w:val="22"/>
        </w:rPr>
        <w:br/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Rozwiązanie</w:t>
      </w:r>
    </w:p>
    <w:p w:rsidR="001B529E" w:rsidRPr="008C60EF" w:rsidRDefault="003634BF" w:rsidP="00AD4497">
      <w:pPr>
        <w:spacing w:before="60" w:after="60"/>
        <w:rPr>
          <w:rFonts w:ascii="Cambria Math" w:hAnsi="Cambria Math" w:cs="Arial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 w:cs="Arial"/>
              <w:sz w:val="24"/>
              <w:szCs w:val="24"/>
            </w:rPr>
            <m:t>∙100%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3% = </m:t>
          </m:r>
          <m:f>
            <m:f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  <w:lang w:val="en-US"/>
                    </w:rPr>
                    <m:t>s</m:t>
                  </m:r>
                </m:sub>
              </m:sSub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10000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g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n-US"/>
            </w:rPr>
            <m:t>∙100%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m</m:t>
              </m:r>
              <m:ctrlPr>
                <w:rPr>
                  <w:rFonts w:ascii="Cambria Math" w:hAnsi="Cambria Math" w:cs="Arial"/>
                  <w:sz w:val="24"/>
                  <w:szCs w:val="24"/>
                  <w:lang w:val="en-US"/>
                </w:rPr>
              </m:ctrlP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s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=3∙100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g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=300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g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m</m:t>
              </m:r>
              <m:ctrlPr>
                <w:rPr>
                  <w:rFonts w:ascii="Cambria Math" w:hAnsi="Cambria Math" w:cs="Arial"/>
                  <w:sz w:val="24"/>
                  <w:szCs w:val="24"/>
                  <w:lang w:val="en-US"/>
                </w:rPr>
              </m:ctrlP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R</m:t>
              </m:r>
            </m:sub>
          </m:sSub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=10000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g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-300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g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=9700 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  <w:lang w:val="en-US"/>
            </w:rPr>
            <m:t>g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  <m: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vertAlign w:val="subscript"/>
                </w:rPr>
                <m:t>NaOH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=300 (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g</m:t>
          </m:r>
          <m:r>
            <w:rPr>
              <w:rFonts w:ascii="Cambria Math" w:hAnsi="Cambria Math" w:cs="Arial"/>
              <w:sz w:val="24"/>
              <w:szCs w:val="24"/>
            </w:rPr>
            <m:t xml:space="preserve">);   </m:t>
          </m:r>
          <m:sSub>
            <m:sSubPr>
              <m:ctrlPr>
                <w:rPr>
                  <w:rFonts w:ascii="Cambria Math" w:hAnsi="Cambria Math" w:cs="Arial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  <w:vertAlign w:val="subscript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  <w:vertAlign w:val="subscript"/>
                </w:rPr>
                <m:t>O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=9,7 (</m:t>
          </m:r>
          <m:r>
            <m:rPr>
              <m:sty m:val="p"/>
            </m:rPr>
            <w:rPr>
              <w:rFonts w:ascii="Cambria Math" w:hAnsi="Cambria Math" w:cs="Arial"/>
              <w:sz w:val="24"/>
              <w:szCs w:val="24"/>
            </w:rPr>
            <m:t>kg</m:t>
          </m:r>
          <m:r>
            <w:rPr>
              <w:rFonts w:ascii="Cambria Math" w:hAnsi="Cambria Math" w:cs="Arial"/>
              <w:sz w:val="24"/>
              <w:szCs w:val="24"/>
            </w:rPr>
            <m:t>)</m:t>
          </m:r>
        </m:oMath>
      </m:oMathPara>
    </w:p>
    <w:p w:rsidR="005A6C44" w:rsidRPr="009D2F73" w:rsidRDefault="00AD4497" w:rsidP="005A6C44">
      <w:pPr>
        <w:spacing w:after="0"/>
        <w:rPr>
          <w:rFonts w:ascii="Arial" w:hAnsi="Arial" w:cs="Arial"/>
        </w:rPr>
      </w:pPr>
      <w:r>
        <w:rPr>
          <w:b/>
          <w:bCs/>
        </w:rPr>
        <w:br/>
        <w:t xml:space="preserve">  </w:t>
      </w:r>
      <w:r w:rsidR="001B529E" w:rsidRPr="009D2F73">
        <w:rPr>
          <w:rFonts w:ascii="Arial" w:hAnsi="Arial" w:cs="Arial"/>
        </w:rPr>
        <w:t>Zadanie 13. (0‒1)</w:t>
      </w:r>
      <w:r w:rsidR="005A6C44">
        <w:rPr>
          <w:b/>
        </w:rPr>
        <w:br/>
        <w:t xml:space="preserve">  </w:t>
      </w:r>
      <w:r w:rsidR="005A6C44" w:rsidRPr="009D2F73">
        <w:rPr>
          <w:rFonts w:ascii="Arial" w:eastAsia="Calibri" w:hAnsi="Arial" w:cs="Arial"/>
          <w:lang w:eastAsia="en-US"/>
        </w:rPr>
        <w:t>Wymaganie ogólne</w:t>
      </w:r>
      <w:r w:rsidR="005A6C44">
        <w:rPr>
          <w:b/>
        </w:rPr>
        <w:br/>
      </w:r>
      <w:r w:rsidR="005A6C44" w:rsidRPr="009D2F73">
        <w:rPr>
          <w:rFonts w:ascii="Arial" w:hAnsi="Arial" w:cs="Arial"/>
        </w:rPr>
        <w:t>II. Rozumowanie i zastosowanie nabytej wiedzy do rozwiązywania problemów. Uczeń:</w:t>
      </w:r>
      <w:r w:rsidR="005A6C44">
        <w:rPr>
          <w:b/>
        </w:rPr>
        <w:br/>
      </w:r>
      <w:r w:rsidR="005A6C44" w:rsidRPr="009D2F73">
        <w:rPr>
          <w:rFonts w:ascii="Arial" w:hAnsi="Arial" w:cs="Arial"/>
        </w:rPr>
        <w:t>2) wskazuje na związek właściwości różnorodnych substancji z ich zastosowaniami i ich wpływem na środowisko naturalne.</w:t>
      </w:r>
      <w:r w:rsidR="005A6C44">
        <w:rPr>
          <w:b/>
        </w:rPr>
        <w:br/>
      </w:r>
      <w:r w:rsidR="005A6C44">
        <w:rPr>
          <w:b/>
        </w:rPr>
        <w:br/>
        <w:t xml:space="preserve">  </w:t>
      </w:r>
      <w:r w:rsidR="005A6C44" w:rsidRPr="009D2F73">
        <w:rPr>
          <w:rFonts w:ascii="Arial" w:eastAsia="Calibri" w:hAnsi="Arial" w:cs="Arial"/>
          <w:lang w:eastAsia="en-US"/>
        </w:rPr>
        <w:t>Wymaganie szczegółowe</w:t>
      </w:r>
      <w:r w:rsidR="005A6C44" w:rsidRPr="005A6C44">
        <w:rPr>
          <w:rFonts w:ascii="Arial" w:hAnsi="Arial" w:cs="Arial"/>
        </w:rPr>
        <w:t xml:space="preserve"> </w:t>
      </w:r>
      <w:r w:rsidR="005A6C44">
        <w:rPr>
          <w:rFonts w:ascii="Arial" w:hAnsi="Arial" w:cs="Arial"/>
        </w:rPr>
        <w:br/>
      </w:r>
      <w:r w:rsidR="005A6C44" w:rsidRPr="009D2F73">
        <w:rPr>
          <w:rFonts w:ascii="Arial" w:hAnsi="Arial" w:cs="Arial"/>
        </w:rPr>
        <w:t>IV. Tlen, wodór i ich związki chemiczne. Powietrze. Uczeń:</w:t>
      </w:r>
      <w:r w:rsidR="005A6C44">
        <w:rPr>
          <w:b/>
        </w:rPr>
        <w:br/>
      </w:r>
      <w:r w:rsidR="005A6C44" w:rsidRPr="009D2F73">
        <w:rPr>
          <w:rFonts w:ascii="Arial" w:hAnsi="Arial" w:cs="Arial"/>
        </w:rPr>
        <w:t>1) […] bada wybrane właściwości fizyczne i chemiczne tlenu; odczytuje z różnych źródeł […] informacje dotyczące tego pierwiastka; […].</w:t>
      </w:r>
      <w:r w:rsidR="005A6C44">
        <w:rPr>
          <w:b/>
        </w:rPr>
        <w:br/>
      </w:r>
      <w:r w:rsidR="005A6C44">
        <w:rPr>
          <w:b/>
        </w:rPr>
        <w:br/>
      </w:r>
      <w:r w:rsidR="005A6C44">
        <w:rPr>
          <w:rFonts w:eastAsia="Times New Roman"/>
          <w:b/>
          <w:bCs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Zasady oceniania</w:t>
      </w:r>
      <w:r w:rsidR="005A6C44">
        <w:rPr>
          <w:rFonts w:eastAsia="Times New Roman"/>
          <w:b/>
          <w:bCs/>
        </w:rPr>
        <w:br/>
      </w:r>
      <w:r w:rsidR="001B529E" w:rsidRPr="009D2F73">
        <w:rPr>
          <w:rFonts w:ascii="Arial" w:eastAsia="Times New Roman" w:hAnsi="Arial" w:cs="Arial"/>
          <w:lang w:eastAsia="en-US"/>
        </w:rPr>
        <w:t>1 pkt – odpowiedź poprawna.</w:t>
      </w:r>
      <w:r w:rsidR="005A6C44">
        <w:rPr>
          <w:rFonts w:eastAsia="Times New Roman"/>
          <w:b/>
        </w:rPr>
        <w:br/>
      </w:r>
      <w:r w:rsidR="001B529E" w:rsidRPr="009D2F73">
        <w:rPr>
          <w:rFonts w:ascii="Arial" w:eastAsia="Times New Roman" w:hAnsi="Arial" w:cs="Arial"/>
          <w:lang w:eastAsia="en-US"/>
        </w:rPr>
        <w:t>0 pkt – odpowiedź niepełna lub niepoprawna albo brak odpowiedzi.</w:t>
      </w:r>
      <w:r w:rsidR="005A6C44">
        <w:rPr>
          <w:rFonts w:eastAsia="Times New Roman"/>
          <w:b/>
        </w:rPr>
        <w:br/>
      </w:r>
      <w:r w:rsidR="005A6C44">
        <w:rPr>
          <w:rFonts w:eastAsia="Times New Roman"/>
          <w:b/>
        </w:rPr>
        <w:br/>
      </w:r>
      <w:r w:rsidR="005A6C44">
        <w:rPr>
          <w:rFonts w:eastAsia="Times New Roman"/>
          <w:b/>
          <w:bCs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Rozwiązanie</w:t>
      </w:r>
      <w:r w:rsidR="005A6C44">
        <w:rPr>
          <w:rFonts w:eastAsia="Times New Roman"/>
          <w:b/>
          <w:bCs/>
        </w:rPr>
        <w:br/>
      </w:r>
      <w:r w:rsidR="001B529E" w:rsidRPr="009D2F73">
        <w:rPr>
          <w:rFonts w:ascii="Arial" w:eastAsia="Times New Roman" w:hAnsi="Arial" w:cs="Arial"/>
          <w:bCs/>
          <w:lang w:eastAsia="en-US"/>
        </w:rPr>
        <w:t>BC</w:t>
      </w:r>
      <w:r w:rsidR="005A6C44">
        <w:rPr>
          <w:b/>
        </w:rPr>
        <w:br/>
      </w:r>
      <w:r w:rsidR="005A6C44">
        <w:rPr>
          <w:b/>
        </w:rPr>
        <w:br/>
      </w:r>
      <w:r w:rsidR="005A6C44">
        <w:rPr>
          <w:rFonts w:ascii="Arial" w:hAnsi="Arial" w:cs="Arial"/>
        </w:rPr>
        <w:lastRenderedPageBreak/>
        <w:t xml:space="preserve">  </w:t>
      </w:r>
      <w:r w:rsidR="001B529E" w:rsidRPr="009D2F73">
        <w:rPr>
          <w:rFonts w:ascii="Arial" w:hAnsi="Arial" w:cs="Arial"/>
        </w:rPr>
        <w:t>Zadanie 14. (0‒1)</w:t>
      </w:r>
      <w:r w:rsidR="005A6C44">
        <w:rPr>
          <w:b/>
        </w:rPr>
        <w:br/>
      </w:r>
      <w:r w:rsidR="005A6C44">
        <w:rPr>
          <w:rFonts w:ascii="Arial" w:eastAsia="Calibri" w:hAnsi="Arial" w:cs="Arial"/>
          <w:lang w:eastAsia="en-US"/>
        </w:rPr>
        <w:t xml:space="preserve">  </w:t>
      </w:r>
      <w:r w:rsidR="005A6C44" w:rsidRPr="009D2F73">
        <w:rPr>
          <w:rFonts w:ascii="Arial" w:eastAsia="Calibri" w:hAnsi="Arial" w:cs="Arial"/>
          <w:lang w:eastAsia="en-US"/>
        </w:rPr>
        <w:t>Wymaganie ogólne</w:t>
      </w:r>
      <w:r w:rsidR="005A6C44">
        <w:rPr>
          <w:b/>
        </w:rPr>
        <w:br/>
      </w:r>
      <w:r w:rsidR="005A6C44" w:rsidRPr="009D2F73">
        <w:rPr>
          <w:rFonts w:ascii="Arial" w:hAnsi="Arial" w:cs="Arial"/>
        </w:rPr>
        <w:t>I. Pozyskiwanie, przetwarzanie i tworzenie informacji. Uczeń:</w:t>
      </w:r>
    </w:p>
    <w:p w:rsidR="005A6C44" w:rsidRPr="009D2F73" w:rsidRDefault="005A6C44" w:rsidP="005A6C44">
      <w:pPr>
        <w:spacing w:after="0"/>
        <w:rPr>
          <w:rFonts w:ascii="Arial" w:hAnsi="Arial" w:cs="Arial"/>
        </w:rPr>
      </w:pPr>
      <w:r w:rsidRPr="009D2F73">
        <w:rPr>
          <w:rFonts w:ascii="Arial" w:hAnsi="Arial" w:cs="Arial"/>
        </w:rPr>
        <w:t>3) konstruuje wykresy, na podstawie dostępnych informacji.</w:t>
      </w:r>
      <w:r>
        <w:rPr>
          <w:b/>
        </w:rPr>
        <w:br/>
      </w:r>
      <w:r>
        <w:rPr>
          <w:rFonts w:ascii="Arial" w:eastAsia="Calibri" w:hAnsi="Arial" w:cs="Arial"/>
          <w:lang w:eastAsia="en-US"/>
        </w:rPr>
        <w:br/>
        <w:t xml:space="preserve">  </w:t>
      </w:r>
      <w:r w:rsidRPr="009D2F73">
        <w:rPr>
          <w:rFonts w:ascii="Arial" w:eastAsia="Calibri" w:hAnsi="Arial" w:cs="Arial"/>
          <w:lang w:eastAsia="en-US"/>
        </w:rPr>
        <w:t>Wymaganie szczegółowe</w:t>
      </w:r>
      <w:r>
        <w:rPr>
          <w:b/>
        </w:rPr>
        <w:br/>
      </w:r>
      <w:r w:rsidRPr="009D2F73">
        <w:rPr>
          <w:rFonts w:ascii="Arial" w:hAnsi="Arial" w:cs="Arial"/>
        </w:rPr>
        <w:t>V. Woda i roztwory wodne. Uczeń:</w:t>
      </w:r>
    </w:p>
    <w:p w:rsidR="005A6C44" w:rsidRPr="009D2F73" w:rsidRDefault="005A6C44" w:rsidP="005A6C44">
      <w:pPr>
        <w:spacing w:after="0"/>
        <w:rPr>
          <w:rFonts w:ascii="Arial" w:hAnsi="Arial" w:cs="Arial"/>
        </w:rPr>
      </w:pPr>
      <w:r w:rsidRPr="009D2F73">
        <w:rPr>
          <w:rFonts w:ascii="Arial" w:hAnsi="Arial" w:cs="Arial"/>
        </w:rPr>
        <w:t>6) odczytuje rozpuszczalność substancji z tabeli rozpuszczalności lub z wykresu rozpuszczalności.</w:t>
      </w:r>
      <w:r>
        <w:rPr>
          <w:b/>
        </w:rPr>
        <w:br/>
      </w:r>
      <w:r>
        <w:rPr>
          <w:b/>
        </w:rPr>
        <w:br/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Zasady oceniania</w:t>
      </w:r>
      <w:r>
        <w:rPr>
          <w:rFonts w:eastAsia="Times New Roman"/>
          <w:b/>
          <w:bCs/>
        </w:rPr>
        <w:br/>
      </w:r>
      <w:r w:rsidR="001B529E" w:rsidRPr="009D2F73">
        <w:rPr>
          <w:rFonts w:ascii="Arial" w:eastAsia="Times New Roman" w:hAnsi="Arial" w:cs="Arial"/>
          <w:bCs/>
          <w:color w:val="000000"/>
        </w:rPr>
        <w:t>1 pkt – </w:t>
      </w:r>
      <w:r w:rsidR="001E70E3">
        <w:rPr>
          <w:rFonts w:ascii="Arial" w:eastAsia="Times New Roman" w:hAnsi="Arial" w:cs="Arial"/>
          <w:bCs/>
          <w:color w:val="000000"/>
        </w:rPr>
        <w:t>poprawny wybór wykresu.</w:t>
      </w:r>
      <w:r>
        <w:rPr>
          <w:rFonts w:eastAsia="Times New Roman"/>
          <w:b/>
          <w:color w:val="000000"/>
        </w:rPr>
        <w:br/>
      </w:r>
      <w:r w:rsidR="001B529E" w:rsidRPr="009D2F73">
        <w:rPr>
          <w:rFonts w:ascii="Arial" w:hAnsi="Arial" w:cs="Arial"/>
        </w:rPr>
        <w:t>0 pkt – odpowiedź niepełna lub niepoprawna albo brak odpowiedzi.</w:t>
      </w:r>
      <w:r>
        <w:rPr>
          <w:b/>
        </w:rPr>
        <w:br/>
      </w:r>
      <w:r>
        <w:rPr>
          <w:b/>
        </w:rPr>
        <w:br/>
      </w:r>
      <w:r>
        <w:rPr>
          <w:rFonts w:eastAsia="Times New Roman"/>
          <w:b/>
          <w:bCs/>
        </w:rPr>
        <w:t xml:space="preserve">  </w:t>
      </w:r>
      <w:r w:rsidR="001B529E" w:rsidRPr="009D2F73">
        <w:rPr>
          <w:rFonts w:ascii="Arial" w:eastAsia="Times New Roman" w:hAnsi="Arial" w:cs="Arial"/>
          <w:bCs/>
          <w:lang w:eastAsia="en-US"/>
        </w:rPr>
        <w:t>Rozwiązanie</w:t>
      </w:r>
      <w:r>
        <w:rPr>
          <w:rFonts w:eastAsia="Times New Roman"/>
          <w:b/>
          <w:bCs/>
        </w:rPr>
        <w:br/>
      </w:r>
      <w:r w:rsidR="001E70E3">
        <w:rPr>
          <w:rFonts w:ascii="Arial" w:hAnsi="Arial" w:cs="Arial"/>
          <w:noProof/>
        </w:rPr>
        <w:t xml:space="preserve">Wykres </w:t>
      </w:r>
      <w:r w:rsidR="00641417" w:rsidRPr="005A6C44">
        <w:rPr>
          <w:rFonts w:ascii="Arial" w:hAnsi="Arial" w:cs="Arial"/>
          <w:noProof/>
        </w:rPr>
        <w:t>A</w:t>
      </w:r>
      <w:r w:rsidR="001E70E3">
        <w:rPr>
          <w:rFonts w:ascii="Arial" w:hAnsi="Arial" w:cs="Arial"/>
          <w:noProof/>
        </w:rPr>
        <w:t>.</w:t>
      </w:r>
      <w:r w:rsidRPr="005A6C44">
        <w:rPr>
          <w:b/>
        </w:rPr>
        <w:br/>
      </w:r>
      <w:r>
        <w:rPr>
          <w:b/>
        </w:rPr>
        <w:br/>
        <w:t xml:space="preserve">  </w:t>
      </w:r>
      <w:r w:rsidR="001B529E" w:rsidRPr="009D2F73">
        <w:rPr>
          <w:rFonts w:ascii="Arial" w:hAnsi="Arial" w:cs="Arial"/>
        </w:rPr>
        <w:t>Zadanie 15. (0‒1)</w:t>
      </w:r>
      <w:r>
        <w:rPr>
          <w:b/>
        </w:rPr>
        <w:br/>
      </w:r>
      <w:r w:rsidRPr="009D2F73">
        <w:rPr>
          <w:rFonts w:ascii="Arial" w:eastAsia="Calibri" w:hAnsi="Arial" w:cs="Arial"/>
          <w:lang w:eastAsia="en-US"/>
        </w:rPr>
        <w:t>Wymaganie ogólne</w:t>
      </w:r>
      <w:r>
        <w:rPr>
          <w:b/>
        </w:rPr>
        <w:br/>
      </w:r>
      <w:r w:rsidRPr="009D2F73">
        <w:rPr>
          <w:rFonts w:ascii="Arial" w:hAnsi="Arial" w:cs="Arial"/>
        </w:rPr>
        <w:t>III. Opanowanie czynności praktycznych. Uczeń:</w:t>
      </w:r>
    </w:p>
    <w:p w:rsidR="001B529E" w:rsidRPr="00ED3BE3" w:rsidRDefault="005A6C44" w:rsidP="00ED3BE3">
      <w:pPr>
        <w:pStyle w:val="zadanie"/>
        <w:shd w:val="clear" w:color="auto" w:fill="auto"/>
        <w:jc w:val="left"/>
        <w:rPr>
          <w:b w:val="0"/>
          <w:sz w:val="22"/>
        </w:rPr>
      </w:pPr>
      <w:r w:rsidRPr="009D2F73">
        <w:rPr>
          <w:b w:val="0"/>
          <w:sz w:val="22"/>
        </w:rPr>
        <w:t>2) projektuje […] proste doświadczenia chemiczne.</w:t>
      </w:r>
      <w:r>
        <w:rPr>
          <w:b w:val="0"/>
          <w:sz w:val="22"/>
        </w:rPr>
        <w:br/>
      </w:r>
      <w:r>
        <w:rPr>
          <w:b w:val="0"/>
          <w:sz w:val="22"/>
        </w:rPr>
        <w:br/>
        <w:t xml:space="preserve">  </w:t>
      </w:r>
      <w:r w:rsidRPr="009D2F73">
        <w:rPr>
          <w:b w:val="0"/>
          <w:sz w:val="22"/>
        </w:rPr>
        <w:t>Wymaganie szczegółowe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V. Woda i roztwory wodne. Uczeń: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5) […] podaje różnice między roztworem nasyconym i nienasyconym.</w:t>
      </w:r>
      <w:r>
        <w:rPr>
          <w:b w:val="0"/>
          <w:sz w:val="22"/>
        </w:rPr>
        <w:br/>
      </w:r>
      <w:r>
        <w:rPr>
          <w:b w:val="0"/>
          <w:sz w:val="22"/>
        </w:rPr>
        <w:br/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color w:val="000000"/>
          <w:sz w:val="22"/>
          <w:lang w:eastAsia="pl-PL"/>
        </w:rPr>
        <w:t>1 pkt – poprawne zaznaczenie dwóch określeń.</w:t>
      </w:r>
      <w:r>
        <w:rPr>
          <w:rFonts w:eastAsia="Times New Roman"/>
          <w:b w:val="0"/>
          <w:color w:val="000000"/>
          <w:sz w:val="22"/>
          <w:lang w:eastAsia="pl-PL"/>
        </w:rPr>
        <w:br/>
      </w:r>
      <w:r w:rsidR="001B529E" w:rsidRPr="009D2F73">
        <w:rPr>
          <w:rFonts w:eastAsia="Times New Roman"/>
          <w:b w:val="0"/>
          <w:color w:val="000000"/>
          <w:sz w:val="22"/>
          <w:lang w:eastAsia="pl-PL"/>
        </w:rPr>
        <w:t>0 pkt – odpowiedź niepełna lub niepoprawna albo brak odpowiedzi.</w:t>
      </w:r>
      <w:r>
        <w:rPr>
          <w:rFonts w:eastAsia="Times New Roman"/>
          <w:b w:val="0"/>
          <w:color w:val="000000"/>
          <w:sz w:val="22"/>
          <w:lang w:eastAsia="pl-PL"/>
        </w:rPr>
        <w:br/>
      </w:r>
      <w:r>
        <w:rPr>
          <w:rFonts w:eastAsia="Times New Roman"/>
          <w:b w:val="0"/>
          <w:color w:val="000000"/>
          <w:sz w:val="22"/>
          <w:lang w:eastAsia="pl-PL"/>
        </w:rPr>
        <w:br/>
      </w:r>
      <w:r>
        <w:rPr>
          <w:rFonts w:eastAsia="Times New Roman"/>
          <w:b w:val="0"/>
          <w:bCs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Rozwiązanie</w:t>
      </w:r>
      <w:r>
        <w:rPr>
          <w:rFonts w:eastAsia="Times New Roman"/>
          <w:b w:val="0"/>
          <w:bCs w:val="0"/>
          <w:sz w:val="22"/>
        </w:rPr>
        <w:br/>
      </w:r>
      <w:r w:rsidR="00641417" w:rsidRPr="005A6C44">
        <w:rPr>
          <w:b w:val="0"/>
          <w:sz w:val="22"/>
        </w:rPr>
        <w:t>1.</w:t>
      </w:r>
      <w:r w:rsidR="001B529E" w:rsidRPr="005A6C44">
        <w:rPr>
          <w:b w:val="0"/>
          <w:sz w:val="22"/>
        </w:rPr>
        <w:t>B</w:t>
      </w:r>
      <w:r w:rsidR="00641417" w:rsidRPr="005A6C44">
        <w:rPr>
          <w:b w:val="0"/>
          <w:sz w:val="22"/>
        </w:rPr>
        <w:t>, 2.</w:t>
      </w:r>
      <w:r w:rsidR="001B529E" w:rsidRPr="005A6C44">
        <w:rPr>
          <w:b w:val="0"/>
          <w:sz w:val="22"/>
        </w:rPr>
        <w:t>C</w:t>
      </w:r>
      <w:r>
        <w:rPr>
          <w:rFonts w:eastAsia="Times New Roman"/>
          <w:b w:val="0"/>
          <w:bCs w:val="0"/>
          <w:sz w:val="22"/>
        </w:rPr>
        <w:br/>
      </w:r>
      <w:r>
        <w:rPr>
          <w:rFonts w:eastAsia="Times New Roman"/>
          <w:b w:val="0"/>
          <w:bCs w:val="0"/>
          <w:sz w:val="22"/>
        </w:rPr>
        <w:br/>
      </w:r>
      <w:r>
        <w:rPr>
          <w:b w:val="0"/>
          <w:sz w:val="22"/>
        </w:rPr>
        <w:t xml:space="preserve">  </w:t>
      </w:r>
      <w:r w:rsidR="001B529E" w:rsidRPr="009D2F73">
        <w:rPr>
          <w:b w:val="0"/>
          <w:sz w:val="22"/>
        </w:rPr>
        <w:t>Zadanie 16. (0‒1)</w:t>
      </w:r>
      <w:r>
        <w:rPr>
          <w:b w:val="0"/>
          <w:sz w:val="22"/>
        </w:rPr>
        <w:br/>
        <w:t xml:space="preserve">  </w:t>
      </w:r>
      <w:r w:rsidRPr="009D2F73">
        <w:rPr>
          <w:b w:val="0"/>
          <w:sz w:val="22"/>
        </w:rPr>
        <w:t>Wymaganie ogólne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III. Opanowanie czynności praktycznych. Uczeń: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2) projektuje […] proste doświadczenia chemiczne.</w:t>
      </w:r>
      <w:r>
        <w:rPr>
          <w:b w:val="0"/>
          <w:sz w:val="22"/>
        </w:rPr>
        <w:br/>
      </w:r>
      <w:r>
        <w:rPr>
          <w:b w:val="0"/>
          <w:sz w:val="22"/>
        </w:rPr>
        <w:br/>
        <w:t xml:space="preserve">  </w:t>
      </w:r>
      <w:r w:rsidRPr="009D2F73">
        <w:rPr>
          <w:b w:val="0"/>
          <w:sz w:val="22"/>
        </w:rPr>
        <w:t>Wymaganie szczegółowe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VI. Wodorotlenki i kwasy. Uczeń: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5) […]; rozróżnia doświadczalnie roztwory kwasów i wodorotlenków za pomocą wskaźników;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 xml:space="preserve">7) posługuje się skalą </w:t>
      </w:r>
      <w:proofErr w:type="spellStart"/>
      <w:r w:rsidRPr="009D2F73">
        <w:rPr>
          <w:b w:val="0"/>
          <w:sz w:val="22"/>
        </w:rPr>
        <w:t>pH</w:t>
      </w:r>
      <w:proofErr w:type="spellEnd"/>
      <w:r w:rsidRPr="009D2F73">
        <w:rPr>
          <w:b w:val="0"/>
          <w:sz w:val="22"/>
        </w:rPr>
        <w:t>; interpretuje</w:t>
      </w:r>
      <w:r>
        <w:rPr>
          <w:b w:val="0"/>
          <w:sz w:val="22"/>
        </w:rPr>
        <w:t xml:space="preserve"> </w:t>
      </w:r>
      <w:r w:rsidRPr="009D2F73">
        <w:rPr>
          <w:b w:val="0"/>
          <w:sz w:val="22"/>
        </w:rPr>
        <w:t xml:space="preserve">wartość </w:t>
      </w:r>
      <w:proofErr w:type="spellStart"/>
      <w:r w:rsidRPr="009D2F73">
        <w:rPr>
          <w:b w:val="0"/>
          <w:sz w:val="22"/>
        </w:rPr>
        <w:t>pH</w:t>
      </w:r>
      <w:proofErr w:type="spellEnd"/>
      <w:r w:rsidRPr="009D2F73">
        <w:rPr>
          <w:b w:val="0"/>
          <w:sz w:val="22"/>
        </w:rPr>
        <w:t xml:space="preserve"> w ujęciu jakościowym (odczyn kwasowy, zasadowy, obojętny); przeprowadza doświadczenie, które pozwoli zbadać </w:t>
      </w:r>
      <w:proofErr w:type="spellStart"/>
      <w:r w:rsidRPr="009D2F73">
        <w:rPr>
          <w:b w:val="0"/>
          <w:sz w:val="22"/>
        </w:rPr>
        <w:t>pH</w:t>
      </w:r>
      <w:proofErr w:type="spellEnd"/>
      <w:r w:rsidRPr="009D2F73">
        <w:rPr>
          <w:b w:val="0"/>
          <w:sz w:val="22"/>
        </w:rPr>
        <w:t xml:space="preserve"> produktów występujących w życiu codziennym człowieka […].</w:t>
      </w:r>
      <w:r>
        <w:rPr>
          <w:b w:val="0"/>
          <w:sz w:val="22"/>
        </w:rPr>
        <w:br/>
      </w:r>
      <w:r>
        <w:rPr>
          <w:b w:val="0"/>
          <w:sz w:val="22"/>
        </w:rPr>
        <w:br/>
      </w:r>
      <w:r w:rsidR="00CE32BE">
        <w:rPr>
          <w:rFonts w:eastAsia="Times New Roman"/>
          <w:b w:val="0"/>
          <w:bCs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 w:rsidR="00CE32BE"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1 pkt – odpowiedź poprawna.</w:t>
      </w:r>
      <w:r>
        <w:rPr>
          <w:rFonts w:eastAsia="Times New Roman"/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0 pkt – odpowiedź niepoprawna albo brak odpowiedzi.</w:t>
      </w:r>
      <w:r>
        <w:rPr>
          <w:rFonts w:eastAsia="Times New Roman"/>
          <w:b w:val="0"/>
          <w:sz w:val="22"/>
        </w:rPr>
        <w:br/>
      </w:r>
      <w:r w:rsidR="00CE32BE">
        <w:rPr>
          <w:rFonts w:eastAsia="Times New Roman"/>
          <w:b w:val="0"/>
          <w:bCs w:val="0"/>
          <w:sz w:val="22"/>
        </w:rPr>
        <w:lastRenderedPageBreak/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Rozwiązanie</w:t>
      </w:r>
      <w:r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b w:val="0"/>
          <w:bCs w:val="0"/>
          <w:sz w:val="22"/>
        </w:rPr>
        <w:t>B1</w:t>
      </w:r>
      <w:r>
        <w:rPr>
          <w:b w:val="0"/>
          <w:sz w:val="22"/>
        </w:rPr>
        <w:br/>
      </w:r>
      <w:r>
        <w:rPr>
          <w:b w:val="0"/>
          <w:sz w:val="22"/>
        </w:rPr>
        <w:br/>
      </w:r>
      <w:r w:rsidR="00B76611">
        <w:rPr>
          <w:b w:val="0"/>
          <w:sz w:val="22"/>
        </w:rPr>
        <w:t xml:space="preserve">  </w:t>
      </w:r>
      <w:r w:rsidR="001B529E" w:rsidRPr="009D2F73">
        <w:rPr>
          <w:b w:val="0"/>
          <w:sz w:val="22"/>
        </w:rPr>
        <w:t>Zadanie 17. (0‒1)</w:t>
      </w:r>
      <w:r w:rsidR="00B76611">
        <w:rPr>
          <w:b w:val="0"/>
          <w:sz w:val="22"/>
        </w:rPr>
        <w:br/>
        <w:t xml:space="preserve">  </w:t>
      </w:r>
      <w:r w:rsidR="00B76611" w:rsidRPr="009D2F73">
        <w:rPr>
          <w:b w:val="0"/>
          <w:sz w:val="22"/>
        </w:rPr>
        <w:t>Wymaganie ogólne</w:t>
      </w:r>
      <w:r w:rsidR="00B76611">
        <w:rPr>
          <w:b w:val="0"/>
          <w:sz w:val="22"/>
        </w:rPr>
        <w:br/>
      </w:r>
      <w:r w:rsidR="00B76611" w:rsidRPr="009D2F73">
        <w:rPr>
          <w:b w:val="0"/>
          <w:sz w:val="22"/>
        </w:rPr>
        <w:t>III. Opanowanie czynności praktycznych. Uczeń:</w:t>
      </w:r>
      <w:r w:rsidR="00B76611">
        <w:rPr>
          <w:b w:val="0"/>
          <w:sz w:val="22"/>
        </w:rPr>
        <w:br/>
      </w:r>
      <w:r w:rsidR="00B76611" w:rsidRPr="009D2F73">
        <w:rPr>
          <w:b w:val="0"/>
          <w:sz w:val="22"/>
        </w:rPr>
        <w:t>3) rejestruje wyniki w różnej formie, formułuje obserwacje, wnioski oraz</w:t>
      </w:r>
      <w:r w:rsidR="00B76611">
        <w:rPr>
          <w:b w:val="0"/>
          <w:sz w:val="22"/>
        </w:rPr>
        <w:t xml:space="preserve"> </w:t>
      </w:r>
      <w:r w:rsidR="00B76611" w:rsidRPr="009D2F73">
        <w:rPr>
          <w:b w:val="0"/>
          <w:sz w:val="22"/>
        </w:rPr>
        <w:t>wyjaśnienia.</w:t>
      </w:r>
      <w:r w:rsidR="00B76611">
        <w:rPr>
          <w:b w:val="0"/>
          <w:sz w:val="22"/>
        </w:rPr>
        <w:br/>
      </w:r>
      <w:r w:rsidR="00B76611">
        <w:rPr>
          <w:b w:val="0"/>
          <w:sz w:val="22"/>
        </w:rPr>
        <w:br/>
        <w:t xml:space="preserve">  </w:t>
      </w:r>
      <w:r w:rsidR="00B76611" w:rsidRPr="009D2F73">
        <w:rPr>
          <w:b w:val="0"/>
          <w:sz w:val="22"/>
        </w:rPr>
        <w:t>Wymaganie szczegółowe</w:t>
      </w:r>
      <w:r w:rsidR="00B76611">
        <w:rPr>
          <w:b w:val="0"/>
          <w:sz w:val="22"/>
        </w:rPr>
        <w:br/>
      </w:r>
      <w:r w:rsidR="00B76611" w:rsidRPr="009D2F73">
        <w:rPr>
          <w:b w:val="0"/>
          <w:sz w:val="22"/>
        </w:rPr>
        <w:t>VI. Wodorotlenki i kwasy. Uczeń:</w:t>
      </w:r>
      <w:r w:rsidR="00B76611">
        <w:rPr>
          <w:b w:val="0"/>
          <w:sz w:val="22"/>
        </w:rPr>
        <w:br/>
      </w:r>
      <w:r w:rsidR="00B76611" w:rsidRPr="009D2F73">
        <w:rPr>
          <w:b w:val="0"/>
          <w:sz w:val="22"/>
        </w:rPr>
        <w:t>5) wskazuje na zastosowania wskaźników, […]; rozróżnia doświadczalnie roztwory kwasów i wodorotlenków za pomocą wskaźników.</w:t>
      </w:r>
      <w:r w:rsidR="00B76611">
        <w:rPr>
          <w:b w:val="0"/>
          <w:sz w:val="22"/>
        </w:rPr>
        <w:br/>
      </w:r>
      <w:r w:rsidR="00B76611">
        <w:rPr>
          <w:b w:val="0"/>
          <w:sz w:val="22"/>
        </w:rPr>
        <w:br/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 w:rsidR="00B76611"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color w:val="000000"/>
          <w:sz w:val="22"/>
          <w:lang w:eastAsia="pl-PL"/>
        </w:rPr>
        <w:t>1 pkt – poprawne podanie nazwy wskaźnika wraz z uzasadnieniem odnoszącym się do różnej barwy wskaźnika w roztworach o odczynie kwasowym i obojętnym.</w:t>
      </w:r>
      <w:r w:rsidR="00B76611">
        <w:rPr>
          <w:rFonts w:eastAsia="Times New Roman"/>
          <w:b w:val="0"/>
          <w:color w:val="000000"/>
          <w:sz w:val="22"/>
          <w:lang w:eastAsia="pl-PL"/>
        </w:rPr>
        <w:br/>
      </w:r>
      <w:r w:rsidR="001B529E" w:rsidRPr="009D2F73">
        <w:rPr>
          <w:b w:val="0"/>
          <w:color w:val="000000"/>
          <w:sz w:val="22"/>
          <w:lang w:eastAsia="pl-PL"/>
        </w:rPr>
        <w:t>0 pkt – odpowiedź niepełna lub niepoprawna albo brak odpowiedzi.</w:t>
      </w:r>
      <w:r w:rsidR="00B76611">
        <w:rPr>
          <w:b w:val="0"/>
          <w:color w:val="000000"/>
          <w:sz w:val="22"/>
          <w:lang w:eastAsia="pl-PL"/>
        </w:rPr>
        <w:br/>
      </w:r>
      <w:r w:rsidR="00B76611">
        <w:rPr>
          <w:b w:val="0"/>
          <w:color w:val="000000"/>
          <w:sz w:val="22"/>
          <w:lang w:eastAsia="pl-PL"/>
        </w:rPr>
        <w:br/>
      </w:r>
      <w:r w:rsidR="00B76611">
        <w:rPr>
          <w:rFonts w:eastAsia="Times New Roman"/>
          <w:b w:val="0"/>
          <w:bCs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Przykładowe rozwiązania</w:t>
      </w:r>
      <w:r w:rsidR="00B76611"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b w:val="0"/>
          <w:sz w:val="22"/>
        </w:rPr>
        <w:t>Rozstrzygnięcie:</w:t>
      </w:r>
      <w:r w:rsidR="00B76611">
        <w:rPr>
          <w:b w:val="0"/>
          <w:sz w:val="22"/>
        </w:rPr>
        <w:br/>
        <w:t xml:space="preserve">- </w:t>
      </w:r>
      <w:r w:rsidR="001B529E" w:rsidRPr="009D2F73">
        <w:rPr>
          <w:b w:val="0"/>
          <w:sz w:val="22"/>
        </w:rPr>
        <w:t xml:space="preserve">Uczniowie mogli wykorzystać </w:t>
      </w:r>
      <w:r w:rsidR="001B529E" w:rsidRPr="009D2F73">
        <w:rPr>
          <w:rFonts w:eastAsia="Times New Roman"/>
          <w:b w:val="0"/>
          <w:bCs w:val="0"/>
          <w:sz w:val="22"/>
          <w:lang w:eastAsia="pl-PL"/>
        </w:rPr>
        <w:t>wywar z czerwonej kapusty.</w:t>
      </w:r>
      <w:r w:rsidR="00B76611">
        <w:rPr>
          <w:rFonts w:eastAsia="Times New Roman"/>
          <w:b w:val="0"/>
          <w:bCs w:val="0"/>
          <w:sz w:val="22"/>
          <w:lang w:eastAsia="pl-PL"/>
        </w:rPr>
        <w:br/>
        <w:t xml:space="preserve">- </w:t>
      </w:r>
      <w:r w:rsidR="001B529E" w:rsidRPr="009D2F73">
        <w:rPr>
          <w:rFonts w:eastAsia="Times New Roman"/>
          <w:b w:val="0"/>
          <w:bCs w:val="0"/>
          <w:sz w:val="22"/>
          <w:lang w:eastAsia="pl-PL"/>
        </w:rPr>
        <w:t>Wywar z czerwonej kapusty.</w:t>
      </w:r>
      <w:r w:rsidR="00B76611">
        <w:rPr>
          <w:rFonts w:eastAsia="Times New Roman"/>
          <w:b w:val="0"/>
          <w:bCs w:val="0"/>
          <w:sz w:val="22"/>
          <w:lang w:eastAsia="pl-PL"/>
        </w:rPr>
        <w:br/>
      </w:r>
      <w:r w:rsidR="00B76611">
        <w:rPr>
          <w:rFonts w:eastAsia="Times New Roman"/>
          <w:b w:val="0"/>
          <w:bCs w:val="0"/>
          <w:sz w:val="22"/>
          <w:lang w:eastAsia="pl-PL"/>
        </w:rPr>
        <w:br/>
      </w:r>
      <w:r w:rsidR="001B529E" w:rsidRPr="009D2F73">
        <w:rPr>
          <w:b w:val="0"/>
          <w:sz w:val="22"/>
        </w:rPr>
        <w:t>Uzasadnienie:</w:t>
      </w:r>
      <w:r w:rsidR="00B76611">
        <w:rPr>
          <w:b w:val="0"/>
          <w:sz w:val="22"/>
        </w:rPr>
        <w:br/>
        <w:t xml:space="preserve">- </w:t>
      </w:r>
      <w:r w:rsidR="001B529E" w:rsidRPr="009D2F73">
        <w:rPr>
          <w:rFonts w:eastAsia="Times New Roman"/>
          <w:b w:val="0"/>
          <w:sz w:val="22"/>
          <w:lang w:eastAsia="pl-PL"/>
        </w:rPr>
        <w:t>Barwa tego wywaru ulega zmianie zarówno pod wpływem roztworów substancji o odczynie obojętnym jak i o odczynie kwasowym i zasadowym</w:t>
      </w:r>
      <w:r w:rsidR="00B76611">
        <w:rPr>
          <w:rFonts w:eastAsia="Times New Roman"/>
          <w:b w:val="0"/>
          <w:sz w:val="22"/>
          <w:lang w:eastAsia="pl-PL"/>
        </w:rPr>
        <w:br/>
        <w:t xml:space="preserve">- </w:t>
      </w:r>
      <w:r w:rsidR="001B529E" w:rsidRPr="009D2F73">
        <w:rPr>
          <w:rFonts w:eastAsia="Times New Roman"/>
          <w:b w:val="0"/>
          <w:sz w:val="22"/>
          <w:lang w:eastAsia="pl-PL"/>
        </w:rPr>
        <w:t>Barwa wywaru z czerwonej kapusty jest inna w roztworach kwasowych, obojętnych i zasadowych.</w:t>
      </w:r>
      <w:r w:rsidR="00B76611">
        <w:rPr>
          <w:rFonts w:eastAsia="Times New Roman"/>
          <w:b w:val="0"/>
          <w:sz w:val="22"/>
          <w:lang w:eastAsia="pl-PL"/>
        </w:rPr>
        <w:br/>
        <w:t xml:space="preserve">- </w:t>
      </w:r>
      <w:r w:rsidR="001B529E" w:rsidRPr="009D2F73">
        <w:rPr>
          <w:rFonts w:eastAsia="Times New Roman"/>
          <w:b w:val="0"/>
          <w:sz w:val="22"/>
          <w:lang w:eastAsia="pl-PL"/>
        </w:rPr>
        <w:t>Wywar barwi się inaczej w każdym z tych roztworów.</w:t>
      </w:r>
      <w:r w:rsidR="00B76611">
        <w:rPr>
          <w:rFonts w:eastAsia="Times New Roman"/>
          <w:b w:val="0"/>
          <w:sz w:val="22"/>
          <w:lang w:eastAsia="pl-PL"/>
        </w:rPr>
        <w:br/>
        <w:t xml:space="preserve">- </w:t>
      </w:r>
      <w:r w:rsidR="001B529E" w:rsidRPr="009D2F73">
        <w:rPr>
          <w:rFonts w:eastAsia="Times New Roman"/>
          <w:b w:val="0"/>
          <w:sz w:val="22"/>
          <w:lang w:eastAsia="pl-PL"/>
        </w:rPr>
        <w:t>W każdym roztworze ma inną barwę.</w:t>
      </w:r>
      <w:r w:rsidR="00B76611">
        <w:rPr>
          <w:b w:val="0"/>
          <w:sz w:val="22"/>
        </w:rPr>
        <w:br/>
      </w:r>
      <w:r w:rsidR="00B76611">
        <w:rPr>
          <w:b w:val="0"/>
          <w:sz w:val="22"/>
        </w:rPr>
        <w:br/>
      </w:r>
      <w:r w:rsidR="00BE46B4">
        <w:rPr>
          <w:b w:val="0"/>
          <w:sz w:val="22"/>
        </w:rPr>
        <w:t xml:space="preserve">  </w:t>
      </w:r>
      <w:r w:rsidR="001B529E" w:rsidRPr="009D2F73">
        <w:rPr>
          <w:b w:val="0"/>
          <w:sz w:val="22"/>
        </w:rPr>
        <w:t>Zadanie 18. (0‒1)</w:t>
      </w:r>
      <w:r w:rsidR="00BE46B4">
        <w:rPr>
          <w:b w:val="0"/>
          <w:sz w:val="22"/>
        </w:rPr>
        <w:br/>
        <w:t xml:space="preserve">  </w:t>
      </w:r>
      <w:r w:rsidR="00BE46B4" w:rsidRPr="009D2F73">
        <w:rPr>
          <w:b w:val="0"/>
          <w:sz w:val="22"/>
        </w:rPr>
        <w:t>Wymaganie ogólne</w:t>
      </w:r>
      <w:r w:rsidR="00BE46B4">
        <w:rPr>
          <w:b w:val="0"/>
          <w:sz w:val="22"/>
        </w:rPr>
        <w:br/>
      </w:r>
      <w:r w:rsidR="00BE46B4" w:rsidRPr="009D2F73">
        <w:rPr>
          <w:b w:val="0"/>
          <w:bCs w:val="0"/>
          <w:sz w:val="22"/>
        </w:rPr>
        <w:t>II. Rozumowanie i zastosowanie nabytej wiedzy do rozwiązywania problemów. Uczeń:</w:t>
      </w:r>
      <w:r w:rsidR="00BE46B4">
        <w:rPr>
          <w:b w:val="0"/>
          <w:bCs w:val="0"/>
          <w:sz w:val="22"/>
        </w:rPr>
        <w:br/>
      </w:r>
      <w:r w:rsidR="00BE46B4" w:rsidRPr="009D2F73">
        <w:rPr>
          <w:b w:val="0"/>
          <w:bCs w:val="0"/>
          <w:sz w:val="22"/>
        </w:rPr>
        <w:t>5) wykorzystuje wiedzę do rozwiązywania prostych problemów chemicznych;</w:t>
      </w:r>
      <w:r w:rsidR="00BE46B4">
        <w:rPr>
          <w:b w:val="0"/>
          <w:sz w:val="22"/>
        </w:rPr>
        <w:br/>
      </w:r>
      <w:r w:rsidR="00BE46B4" w:rsidRPr="009D2F73">
        <w:rPr>
          <w:b w:val="0"/>
          <w:bCs w:val="0"/>
          <w:sz w:val="22"/>
        </w:rPr>
        <w:t>6) stosuje poprawną terminologię.</w:t>
      </w:r>
      <w:r w:rsidR="00BE46B4">
        <w:rPr>
          <w:b w:val="0"/>
          <w:sz w:val="22"/>
        </w:rPr>
        <w:br/>
      </w:r>
      <w:r w:rsidR="00BE46B4">
        <w:rPr>
          <w:b w:val="0"/>
          <w:sz w:val="22"/>
        </w:rPr>
        <w:br/>
        <w:t xml:space="preserve">  </w:t>
      </w:r>
      <w:r w:rsidR="00BE46B4" w:rsidRPr="009D2F73">
        <w:rPr>
          <w:b w:val="0"/>
          <w:sz w:val="22"/>
        </w:rPr>
        <w:t>Wymaganie szczegółowe</w:t>
      </w:r>
      <w:r w:rsidR="00BE46B4">
        <w:rPr>
          <w:b w:val="0"/>
          <w:sz w:val="22"/>
        </w:rPr>
        <w:br/>
      </w:r>
      <w:r w:rsidR="00BE46B4" w:rsidRPr="009D2F73">
        <w:rPr>
          <w:b w:val="0"/>
          <w:sz w:val="22"/>
        </w:rPr>
        <w:t>X. Substancje chemiczne o znaczeniu biologicznym. Uczeń:</w:t>
      </w:r>
      <w:r w:rsidR="00BE46B4">
        <w:rPr>
          <w:b w:val="0"/>
          <w:sz w:val="22"/>
        </w:rPr>
        <w:br/>
      </w:r>
      <w:r w:rsidR="00BE46B4" w:rsidRPr="009D2F73">
        <w:rPr>
          <w:b w:val="0"/>
          <w:color w:val="000000"/>
          <w:sz w:val="22"/>
        </w:rPr>
        <w:t>3) […] klasyfikuje tłuszcze pod względem pochodzenia, stanu skupienia i charakteru chemicznego; […].</w:t>
      </w:r>
      <w:r w:rsidR="00BE46B4">
        <w:rPr>
          <w:b w:val="0"/>
          <w:color w:val="000000"/>
          <w:sz w:val="22"/>
        </w:rPr>
        <w:br/>
      </w:r>
      <w:r w:rsidR="00BE46B4">
        <w:rPr>
          <w:b w:val="0"/>
          <w:color w:val="000000"/>
          <w:sz w:val="22"/>
        </w:rPr>
        <w:br/>
      </w:r>
      <w:r w:rsidR="00BE46B4">
        <w:rPr>
          <w:rFonts w:eastAsia="Times New Roman"/>
          <w:b w:val="0"/>
          <w:bCs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 w:rsidR="00BE46B4"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1 pkt – odpowiedź poprawna.</w:t>
      </w:r>
      <w:r w:rsidR="00BE46B4">
        <w:rPr>
          <w:rFonts w:eastAsia="Times New Roman"/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0 pkt – odpowiedź niepełna lub niepoprawna albo brak odpowiedzi.</w:t>
      </w:r>
      <w:r w:rsidR="00CE32BE">
        <w:rPr>
          <w:rFonts w:eastAsia="Times New Roman"/>
          <w:b w:val="0"/>
          <w:sz w:val="22"/>
        </w:rPr>
        <w:br/>
      </w:r>
      <w:r w:rsidR="00CE32BE">
        <w:rPr>
          <w:rFonts w:eastAsia="Times New Roman"/>
          <w:b w:val="0"/>
          <w:sz w:val="22"/>
        </w:rPr>
        <w:br/>
      </w:r>
      <w:r w:rsidR="001B529E" w:rsidRPr="009D2F73">
        <w:rPr>
          <w:rFonts w:eastAsia="Times New Roman"/>
          <w:b w:val="0"/>
          <w:bCs w:val="0"/>
          <w:sz w:val="22"/>
        </w:rPr>
        <w:t>Rozwiązanie</w:t>
      </w:r>
      <w:r w:rsidR="00CE32BE"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sz w:val="22"/>
          <w:lang w:eastAsia="pl-PL"/>
        </w:rPr>
        <w:t>B1</w:t>
      </w:r>
      <w:r w:rsidR="00CE32BE">
        <w:rPr>
          <w:rFonts w:eastAsia="Times New Roman"/>
          <w:b w:val="0"/>
          <w:sz w:val="22"/>
          <w:lang w:eastAsia="pl-PL"/>
        </w:rPr>
        <w:br/>
      </w:r>
      <w:r w:rsidR="00BE46B4">
        <w:lastRenderedPageBreak/>
        <w:t xml:space="preserve">  </w:t>
      </w:r>
      <w:r w:rsidR="001B529E" w:rsidRPr="009D2F73">
        <w:rPr>
          <w:b w:val="0"/>
          <w:sz w:val="22"/>
        </w:rPr>
        <w:t>Zadanie 19. (0‒2)</w:t>
      </w:r>
      <w:r w:rsidR="00BE46B4">
        <w:rPr>
          <w:b w:val="0"/>
          <w:sz w:val="22"/>
        </w:rPr>
        <w:br/>
      </w:r>
      <w:r w:rsidR="00BE46B4">
        <w:rPr>
          <w:b w:val="0"/>
        </w:rPr>
        <w:t xml:space="preserve">  </w:t>
      </w:r>
      <w:r w:rsidR="00BE46B4" w:rsidRPr="009D2F73">
        <w:rPr>
          <w:b w:val="0"/>
          <w:color w:val="000000"/>
          <w:sz w:val="22"/>
        </w:rPr>
        <w:t>Wymagania ogólne</w:t>
      </w:r>
      <w:r w:rsidR="00CE32BE">
        <w:rPr>
          <w:b w:val="0"/>
          <w:color w:val="000000"/>
          <w:sz w:val="22"/>
        </w:rPr>
        <w:br/>
      </w:r>
      <w:r w:rsidR="00BE46B4" w:rsidRPr="009D2F73">
        <w:rPr>
          <w:b w:val="0"/>
          <w:bCs w:val="0"/>
          <w:sz w:val="22"/>
        </w:rPr>
        <w:t>I. Pozyskiwanie, przetwarzanie i tworzenie informacji. Uczeń:</w:t>
      </w:r>
      <w:r w:rsidR="00CE32BE">
        <w:rPr>
          <w:b w:val="0"/>
          <w:bCs w:val="0"/>
          <w:sz w:val="22"/>
        </w:rPr>
        <w:br/>
      </w:r>
      <w:r w:rsidR="00BE46B4" w:rsidRPr="009D2F73">
        <w:rPr>
          <w:b w:val="0"/>
          <w:bCs w:val="0"/>
          <w:sz w:val="22"/>
        </w:rPr>
        <w:t>1) […] przetwarza informacje z różnorodnych źródeł […];</w:t>
      </w:r>
      <w:r w:rsidR="00CE32BE">
        <w:rPr>
          <w:b w:val="0"/>
          <w:bCs w:val="0"/>
          <w:sz w:val="22"/>
        </w:rPr>
        <w:br/>
      </w:r>
      <w:r w:rsidR="00BE46B4" w:rsidRPr="009D2F73">
        <w:rPr>
          <w:b w:val="0"/>
          <w:color w:val="000000"/>
          <w:sz w:val="22"/>
        </w:rPr>
        <w:t>II. Rozumowanie i zastosowanie nabytej wiedzy do rozwiązywania problemów. Uczeń:</w:t>
      </w:r>
      <w:r w:rsidR="00CE32BE">
        <w:rPr>
          <w:b w:val="0"/>
          <w:color w:val="000000"/>
          <w:sz w:val="22"/>
        </w:rPr>
        <w:br/>
      </w:r>
      <w:r w:rsidR="00BE46B4" w:rsidRPr="009D2F73">
        <w:rPr>
          <w:b w:val="0"/>
          <w:color w:val="000000"/>
          <w:sz w:val="22"/>
        </w:rPr>
        <w:t>1) opisuje właściwości substancji i wyjaśnia przebieg prostych procesów […];</w:t>
      </w:r>
      <w:r w:rsidR="00CE32BE">
        <w:rPr>
          <w:b w:val="0"/>
          <w:color w:val="000000"/>
          <w:sz w:val="22"/>
        </w:rPr>
        <w:br/>
      </w:r>
      <w:r w:rsidR="00BE46B4" w:rsidRPr="009D2F73">
        <w:rPr>
          <w:b w:val="0"/>
          <w:color w:val="000000"/>
          <w:sz w:val="22"/>
        </w:rPr>
        <w:t>III. Opanowanie czynności praktycznych. Uczeń:</w:t>
      </w:r>
      <w:r w:rsidR="00CE32BE">
        <w:rPr>
          <w:b w:val="0"/>
          <w:color w:val="000000"/>
          <w:sz w:val="22"/>
        </w:rPr>
        <w:br/>
      </w:r>
      <w:r w:rsidR="00BE46B4" w:rsidRPr="009D2F73">
        <w:rPr>
          <w:b w:val="0"/>
          <w:color w:val="000000"/>
          <w:sz w:val="22"/>
        </w:rPr>
        <w:t>3) formułuje obserwacje, […] wyjaśnienia.</w:t>
      </w:r>
      <w:r w:rsidR="00BE46B4">
        <w:rPr>
          <w:b w:val="0"/>
          <w:sz w:val="22"/>
        </w:rPr>
        <w:br/>
      </w:r>
      <w:r w:rsidR="00BE46B4">
        <w:rPr>
          <w:b w:val="0"/>
          <w:sz w:val="22"/>
        </w:rPr>
        <w:br/>
      </w:r>
      <w:r w:rsidR="00BE46B4">
        <w:rPr>
          <w:color w:val="000000"/>
        </w:rPr>
        <w:t xml:space="preserve">  </w:t>
      </w:r>
      <w:r w:rsidR="00BE46B4" w:rsidRPr="009D2F73">
        <w:rPr>
          <w:b w:val="0"/>
          <w:color w:val="000000"/>
          <w:sz w:val="22"/>
        </w:rPr>
        <w:t>Wymaganie szczegółowe</w:t>
      </w:r>
      <w:r w:rsidR="00CE32BE">
        <w:rPr>
          <w:b w:val="0"/>
          <w:color w:val="000000"/>
          <w:sz w:val="22"/>
        </w:rPr>
        <w:br/>
      </w:r>
      <w:r w:rsidR="00BE46B4" w:rsidRPr="009D2F73">
        <w:rPr>
          <w:b w:val="0"/>
          <w:sz w:val="22"/>
        </w:rPr>
        <w:t>VII. Sole. Uczeń:</w:t>
      </w:r>
      <w:r w:rsidR="00CE32BE">
        <w:rPr>
          <w:b w:val="0"/>
          <w:sz w:val="22"/>
        </w:rPr>
        <w:br/>
      </w:r>
      <w:r w:rsidR="00BE46B4" w:rsidRPr="009D2F73">
        <w:rPr>
          <w:b w:val="0"/>
          <w:sz w:val="22"/>
        </w:rPr>
        <w:t>1) projektuje i przeprowadza doświadczenie oraz wyjaśnia przebieg reakcji zobojętniania (HCl + NaOH); pisze równania reakcji zobojętniania w formie […] jonowej.</w:t>
      </w:r>
      <w:r w:rsidR="00BE46B4">
        <w:rPr>
          <w:b w:val="0"/>
          <w:sz w:val="22"/>
        </w:rPr>
        <w:br/>
      </w:r>
      <w:r w:rsidR="00CE32BE">
        <w:br/>
      </w:r>
      <w:r w:rsidR="00BE46B4">
        <w:t xml:space="preserve">  </w:t>
      </w:r>
      <w:r w:rsidR="001B529E" w:rsidRPr="009D2F73">
        <w:rPr>
          <w:b w:val="0"/>
          <w:sz w:val="22"/>
        </w:rPr>
        <w:t>Zasady oceniania</w:t>
      </w:r>
      <w:r w:rsidR="00BE46B4">
        <w:rPr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2 pkt – poprawne wyjaśnienie odnoszące się do zachodzącej reakcji oraz poprawne napisanie równania reakcji w formie jonowej.</w:t>
      </w:r>
      <w:r w:rsidR="00BE46B4">
        <w:rPr>
          <w:rFonts w:eastAsia="Times New Roman"/>
          <w:b w:val="0"/>
          <w:sz w:val="22"/>
        </w:rPr>
        <w:br/>
      </w:r>
      <w:r w:rsidR="001B529E" w:rsidRPr="009D2F73">
        <w:rPr>
          <w:b w:val="0"/>
          <w:sz w:val="22"/>
        </w:rPr>
        <w:t>1 pkt – poprawne wyjaśnienie lub poprawne napisanie równania reakcji w formie jonowej.</w:t>
      </w:r>
      <w:r w:rsidR="00BE46B4">
        <w:rPr>
          <w:b w:val="0"/>
          <w:sz w:val="22"/>
        </w:rPr>
        <w:br/>
      </w:r>
      <w:r w:rsidR="001B529E" w:rsidRPr="009D2F73">
        <w:rPr>
          <w:b w:val="0"/>
          <w:sz w:val="22"/>
        </w:rPr>
        <w:t>0 pkt – odpowiedź niepoprawna albo brak odpowiedzi.</w:t>
      </w:r>
      <w:r w:rsidR="00BE46B4">
        <w:rPr>
          <w:b w:val="0"/>
          <w:sz w:val="22"/>
        </w:rPr>
        <w:br/>
      </w:r>
      <w:r w:rsidR="00BE46B4">
        <w:rPr>
          <w:b w:val="0"/>
          <w:sz w:val="22"/>
        </w:rPr>
        <w:br/>
        <w:t xml:space="preserve">  </w:t>
      </w:r>
      <w:r w:rsidR="001B529E" w:rsidRPr="009D2F73">
        <w:rPr>
          <w:b w:val="0"/>
          <w:sz w:val="22"/>
        </w:rPr>
        <w:t>Przykładowe rozwiązania</w:t>
      </w:r>
      <w:r w:rsidR="00BE46B4">
        <w:rPr>
          <w:b w:val="0"/>
          <w:sz w:val="22"/>
        </w:rPr>
        <w:br/>
      </w:r>
      <w:r w:rsidR="00641417" w:rsidRPr="00BE46B4">
        <w:rPr>
          <w:b w:val="0"/>
          <w:sz w:val="22"/>
        </w:rPr>
        <w:t>1. W probówce II znajduje się roztwór wodorotlenku sodu.</w:t>
      </w:r>
      <w:r w:rsidR="00641417" w:rsidRPr="00BE46B4">
        <w:rPr>
          <w:b w:val="0"/>
          <w:sz w:val="22"/>
        </w:rPr>
        <w:br/>
        <w:t>2.</w:t>
      </w:r>
      <w:r w:rsidR="0049790C" w:rsidRPr="00BE46B4">
        <w:rPr>
          <w:b w:val="0"/>
          <w:sz w:val="22"/>
        </w:rPr>
        <w:t xml:space="preserve"> Wyjaśnienie: </w:t>
      </w:r>
      <w:r w:rsidR="00641417" w:rsidRPr="00BE46B4">
        <w:rPr>
          <w:b w:val="0"/>
          <w:sz w:val="22"/>
        </w:rPr>
        <w:t xml:space="preserve"> </w:t>
      </w:r>
      <w:r w:rsidR="001B529E" w:rsidRPr="00BE46B4">
        <w:rPr>
          <w:b w:val="0"/>
          <w:sz w:val="22"/>
        </w:rPr>
        <w:t>Zaszła reakcja zobojętniania, dlatego fenoloftaleina odbarwiła się.</w:t>
      </w:r>
      <w:r w:rsidR="00BE46B4" w:rsidRPr="00BE46B4">
        <w:rPr>
          <w:b w:val="0"/>
          <w:sz w:val="22"/>
        </w:rPr>
        <w:br/>
        <w:t xml:space="preserve">- </w:t>
      </w:r>
      <w:r w:rsidR="001B529E" w:rsidRPr="00BE46B4">
        <w:rPr>
          <w:b w:val="0"/>
          <w:sz w:val="22"/>
        </w:rPr>
        <w:t>W probówce III znajdował się kwas solny, który przereagował z wodorotlenkiem sodu z probówki II, nastąpiło zobojętnienie, dlatego roztwór jest bezbarwny.</w:t>
      </w:r>
      <w:r w:rsidR="00BE46B4" w:rsidRPr="00BE46B4">
        <w:rPr>
          <w:b w:val="0"/>
          <w:sz w:val="22"/>
        </w:rPr>
        <w:br/>
        <w:t xml:space="preserve">- </w:t>
      </w:r>
      <w:r w:rsidR="001B529E" w:rsidRPr="00BE46B4">
        <w:rPr>
          <w:b w:val="0"/>
          <w:sz w:val="22"/>
        </w:rPr>
        <w:t>Zaszła reakcja kwasu z zasadą i zmienił się odczyn.</w:t>
      </w:r>
      <w:r w:rsidR="00BE46B4" w:rsidRPr="00BE46B4">
        <w:rPr>
          <w:b w:val="0"/>
          <w:sz w:val="22"/>
        </w:rPr>
        <w:br/>
        <w:t xml:space="preserve">- </w:t>
      </w:r>
      <w:r w:rsidR="001B529E" w:rsidRPr="00BE46B4">
        <w:rPr>
          <w:b w:val="0"/>
          <w:sz w:val="22"/>
        </w:rPr>
        <w:t>Kwas przereagował z zasadą.</w:t>
      </w:r>
      <w:r w:rsidR="00BE46B4" w:rsidRPr="00BE46B4">
        <w:rPr>
          <w:b w:val="0"/>
          <w:sz w:val="22"/>
        </w:rPr>
        <w:br/>
      </w:r>
      <w:r w:rsidR="00BE46B4">
        <w:rPr>
          <w:b w:val="0"/>
          <w:sz w:val="22"/>
        </w:rPr>
        <w:br/>
      </w:r>
      <w:r w:rsidR="001B529E" w:rsidRPr="009D2F73">
        <w:rPr>
          <w:b w:val="0"/>
          <w:sz w:val="22"/>
        </w:rPr>
        <w:t>Równanie reakcji w formie jonowej:</w:t>
      </w:r>
      <w:r w:rsidR="00BE46B4">
        <w:rPr>
          <w:b w:val="0"/>
          <w:sz w:val="22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sSupPr>
            <m:e>
              <m:r>
                <m:rPr>
                  <m:nor/>
                </m:rPr>
                <w:rPr>
                  <w:b w:val="0"/>
                  <w:sz w:val="22"/>
                </w:rPr>
                <m:t>H</m:t>
              </m:r>
              <m:ctrlPr>
                <w:rPr>
                  <w:rFonts w:ascii="Cambria Math" w:hAnsi="Cambria Math"/>
                  <w:b w:val="0"/>
                  <w:sz w:val="22"/>
                </w:rPr>
              </m:ctrlPr>
            </m:e>
            <m:sup>
              <m:r>
                <m:rPr>
                  <m:nor/>
                </m:rPr>
                <w:rPr>
                  <w:b w:val="0"/>
                  <w:sz w:val="22"/>
                </w:rPr>
                <m:t>+</m:t>
              </m:r>
            </m:sup>
          </m:sSup>
          <m:r>
            <m:rPr>
              <m:nor/>
            </m:rPr>
            <w:rPr>
              <w:b w:val="0"/>
              <w:sz w:val="22"/>
            </w:rPr>
            <m:t xml:space="preserve">+ </m:t>
          </m:r>
          <m:sSup>
            <m:sSup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sSupPr>
            <m:e>
              <m:r>
                <m:rPr>
                  <m:nor/>
                </m:rPr>
                <w:rPr>
                  <w:b w:val="0"/>
                  <w:sz w:val="22"/>
                </w:rPr>
                <m:t>Cl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2"/>
                </w:rPr>
                <m:t>-</m:t>
              </m:r>
            </m:sup>
          </m:sSup>
          <m:r>
            <m:rPr>
              <m:nor/>
            </m:rPr>
            <w:rPr>
              <w:b w:val="0"/>
              <w:sz w:val="22"/>
            </w:rPr>
            <m:t xml:space="preserve">+ </m:t>
          </m:r>
          <m:sSup>
            <m:sSup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sSupPr>
            <m:e>
              <m:r>
                <m:rPr>
                  <m:nor/>
                </m:rPr>
                <w:rPr>
                  <w:b w:val="0"/>
                  <w:sz w:val="22"/>
                </w:rPr>
                <m:t>Na</m:t>
              </m:r>
            </m:e>
            <m:sup>
              <m:r>
                <m:rPr>
                  <m:nor/>
                </m:rPr>
                <w:rPr>
                  <w:b w:val="0"/>
                  <w:sz w:val="22"/>
                </w:rPr>
                <m:t>+</m:t>
              </m:r>
            </m:sup>
          </m:sSup>
          <m:r>
            <m:rPr>
              <m:nor/>
            </m:rPr>
            <w:rPr>
              <w:b w:val="0"/>
              <w:sz w:val="22"/>
            </w:rPr>
            <m:t xml:space="preserve">+ </m:t>
          </m:r>
          <m:sSup>
            <m:sSup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sSupPr>
            <m:e>
              <m:r>
                <m:rPr>
                  <m:nor/>
                </m:rPr>
                <w:rPr>
                  <w:b w:val="0"/>
                  <w:sz w:val="22"/>
                </w:rPr>
                <m:t>OH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2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2"/>
            </w:rPr>
            <m:t>→</m:t>
          </m:r>
          <m:r>
            <m:rPr>
              <m:sty m:val="bi"/>
            </m:rPr>
            <w:rPr>
              <w:rFonts w:ascii="Cambria Math"/>
              <w:sz w:val="22"/>
            </w:rPr>
            <m:t xml:space="preserve"> </m:t>
          </m:r>
          <m:sSup>
            <m:sSup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sSupPr>
            <m:e>
              <m:r>
                <m:rPr>
                  <m:nor/>
                </m:rPr>
                <w:rPr>
                  <w:b w:val="0"/>
                  <w:sz w:val="22"/>
                </w:rPr>
                <m:t>Na</m:t>
              </m:r>
            </m:e>
            <m:sup>
              <m:r>
                <m:rPr>
                  <m:nor/>
                </m:rPr>
                <w:rPr>
                  <w:b w:val="0"/>
                  <w:sz w:val="22"/>
                </w:rPr>
                <m:t>+</m:t>
              </m:r>
            </m:sup>
          </m:sSup>
          <m:r>
            <m:rPr>
              <m:sty m:val="bi"/>
            </m:rPr>
            <w:rPr>
              <w:rFonts w:ascii="Cambria Math"/>
              <w:sz w:val="22"/>
            </w:rPr>
            <m:t xml:space="preserve">+ </m:t>
          </m:r>
          <m:sSub>
            <m:sSub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b w:val="0"/>
                      <w:i/>
                      <w:sz w:val="22"/>
                    </w:rPr>
                  </m:ctrlPr>
                </m:sSupPr>
                <m:e>
                  <m:r>
                    <m:rPr>
                      <m:nor/>
                    </m:rPr>
                    <w:rPr>
                      <w:b w:val="0"/>
                      <w:sz w:val="22"/>
                    </w:rPr>
                    <m:t>Cl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-</m:t>
                  </m:r>
                </m:sup>
              </m:sSup>
              <m:r>
                <m:rPr>
                  <m:nor/>
                </m:rPr>
                <w:rPr>
                  <w:b w:val="0"/>
                  <w:sz w:val="22"/>
                </w:rPr>
                <m:t>+H</m:t>
              </m:r>
            </m:e>
            <m:sub>
              <m:r>
                <m:rPr>
                  <m:nor/>
                </m:rPr>
                <w:rPr>
                  <w:b w:val="0"/>
                  <w:sz w:val="22"/>
                </w:rPr>
                <m:t>2</m:t>
              </m:r>
            </m:sub>
          </m:sSub>
          <m:r>
            <m:rPr>
              <m:nor/>
            </m:rPr>
            <w:rPr>
              <w:b w:val="0"/>
              <w:sz w:val="22"/>
            </w:rPr>
            <m:t>O</m:t>
          </m:r>
          <m:r>
            <m:rPr>
              <m:nor/>
            </m:rPr>
            <w:rPr>
              <w:rFonts w:ascii="Cambria Math"/>
              <w:b w:val="0"/>
              <w:sz w:val="22"/>
            </w:rPr>
            <w:br/>
          </m:r>
        </m:oMath>
      </m:oMathPara>
      <w:r w:rsidR="001B529E" w:rsidRPr="009D2F73">
        <w:rPr>
          <w:rFonts w:eastAsia="Times New Roman"/>
          <w:b w:val="0"/>
          <w:sz w:val="22"/>
        </w:rPr>
        <w:t>lub</w:t>
      </w:r>
      <w:r w:rsidR="00BE46B4">
        <w:rPr>
          <w:rFonts w:eastAsia="Times New Roman"/>
          <w:b w:val="0"/>
          <w:sz w:val="22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sSupPr>
            <m:e>
              <m:r>
                <m:rPr>
                  <m:nor/>
                </m:rPr>
                <w:rPr>
                  <w:b w:val="0"/>
                  <w:sz w:val="22"/>
                </w:rPr>
                <m:t>H</m:t>
              </m:r>
              <m:ctrlPr>
                <w:rPr>
                  <w:rFonts w:ascii="Cambria Math" w:hAnsi="Cambria Math"/>
                  <w:b w:val="0"/>
                  <w:sz w:val="22"/>
                </w:rPr>
              </m:ctrlPr>
            </m:e>
            <m:sup>
              <m:r>
                <m:rPr>
                  <m:nor/>
                </m:rPr>
                <w:rPr>
                  <w:b w:val="0"/>
                  <w:sz w:val="22"/>
                </w:rPr>
                <m:t>+</m:t>
              </m:r>
            </m:sup>
          </m:sSup>
          <m:r>
            <m:rPr>
              <m:nor/>
            </m:rPr>
            <w:rPr>
              <w:b w:val="0"/>
              <w:sz w:val="22"/>
            </w:rPr>
            <m:t xml:space="preserve">+ </m:t>
          </m:r>
          <m:sSup>
            <m:sSupPr>
              <m:ctrlPr>
                <w:rPr>
                  <w:rFonts w:ascii="Cambria Math" w:hAnsi="Cambria Math"/>
                  <w:b w:val="0"/>
                  <w:i/>
                  <w:sz w:val="22"/>
                </w:rPr>
              </m:ctrlPr>
            </m:sSupPr>
            <m:e>
              <m:r>
                <m:rPr>
                  <m:nor/>
                </m:rPr>
                <w:rPr>
                  <w:b w:val="0"/>
                  <w:sz w:val="22"/>
                </w:rPr>
                <m:t>OH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2"/>
                </w:rPr>
                <m:t>-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2"/>
            </w:rPr>
            <m:t>→</m:t>
          </m:r>
          <m:r>
            <m:rPr>
              <m:sty m:val="bi"/>
            </m:rPr>
            <w:rPr>
              <w:rFonts w:ascii="Cambria Math"/>
              <w:sz w:val="22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b w:val="0"/>
                  <w:sz w:val="22"/>
                </w:rPr>
              </m:ctrlPr>
            </m:sSubPr>
            <m:e>
              <m:r>
                <m:rPr>
                  <m:nor/>
                </m:rPr>
                <w:rPr>
                  <w:rFonts w:eastAsia="Times New Roman"/>
                  <w:b w:val="0"/>
                  <w:sz w:val="22"/>
                </w:rPr>
                <m:t>H</m:t>
              </m:r>
            </m:e>
            <m:sub>
              <m:r>
                <m:rPr>
                  <m:nor/>
                </m:rPr>
                <w:rPr>
                  <w:rFonts w:eastAsia="Times New Roman"/>
                  <w:b w:val="0"/>
                  <w:sz w:val="22"/>
                </w:rPr>
                <m:t>2</m:t>
              </m:r>
            </m:sub>
          </m:sSub>
          <m:r>
            <m:rPr>
              <m:nor/>
            </m:rPr>
            <w:rPr>
              <w:rFonts w:eastAsia="Times New Roman"/>
              <w:b w:val="0"/>
              <w:sz w:val="22"/>
            </w:rPr>
            <m:t>O</m:t>
          </m:r>
          <m:r>
            <m:rPr>
              <m:sty m:val="b"/>
            </m:rPr>
            <w:rPr>
              <w:sz w:val="22"/>
            </w:rPr>
            <w:br/>
          </m:r>
        </m:oMath>
        <m:oMath>
          <m:r>
            <m:rPr>
              <m:sty m:val="b"/>
            </m:rPr>
            <w:rPr>
              <w:sz w:val="22"/>
            </w:rPr>
            <w:br/>
          </m:r>
          <m:r>
            <m:rPr>
              <m:sty m:val="b"/>
            </m:rPr>
            <w:rPr>
              <w:rFonts w:ascii="Cambria Math" w:hAnsi="Cambria Math"/>
              <w:sz w:val="22"/>
            </w:rPr>
            <m:t xml:space="preserve">  </m:t>
          </m:r>
        </m:oMath>
      </m:oMathPara>
      <w:r w:rsidR="001B529E" w:rsidRPr="009D2F73">
        <w:rPr>
          <w:b w:val="0"/>
          <w:sz w:val="22"/>
        </w:rPr>
        <w:t>Zadanie 20.1. (0‒1)</w:t>
      </w:r>
      <w:r w:rsidR="00BE46B4">
        <w:rPr>
          <w:b w:val="0"/>
          <w:sz w:val="22"/>
        </w:rPr>
        <w:br/>
        <w:t xml:space="preserve">  </w:t>
      </w:r>
      <w:r w:rsidR="00BE46B4" w:rsidRPr="009D2F73">
        <w:rPr>
          <w:b w:val="0"/>
          <w:sz w:val="22"/>
        </w:rPr>
        <w:t>Wymaganie ogólne</w:t>
      </w:r>
      <w:r w:rsidR="00BE46B4">
        <w:rPr>
          <w:b w:val="0"/>
          <w:sz w:val="22"/>
        </w:rPr>
        <w:br/>
      </w:r>
      <w:r w:rsidR="00BE46B4" w:rsidRPr="009D2F73">
        <w:rPr>
          <w:b w:val="0"/>
          <w:bCs w:val="0"/>
          <w:sz w:val="22"/>
        </w:rPr>
        <w:t>II. Rozumowanie i zastosowanie nabytej wiedzy do rozwiązywania problemów. Uczeń:</w:t>
      </w:r>
      <w:r w:rsidR="00BE46B4">
        <w:rPr>
          <w:b w:val="0"/>
          <w:bCs w:val="0"/>
          <w:sz w:val="22"/>
        </w:rPr>
        <w:br/>
      </w:r>
      <w:r w:rsidR="00BE46B4" w:rsidRPr="009D2F73">
        <w:rPr>
          <w:b w:val="0"/>
          <w:bCs w:val="0"/>
          <w:sz w:val="22"/>
        </w:rPr>
        <w:t>1) opisuje właściwości substancji i wyjaśnia przebieg prostych procesów che</w:t>
      </w:r>
      <w:r w:rsidR="00BE46B4" w:rsidRPr="009D2F73">
        <w:rPr>
          <w:b w:val="0"/>
          <w:bCs w:val="0"/>
          <w:sz w:val="22"/>
        </w:rPr>
        <w:softHyphen/>
        <w:t>micznych;</w:t>
      </w:r>
      <w:r w:rsidR="00BE46B4">
        <w:rPr>
          <w:b w:val="0"/>
          <w:bCs w:val="0"/>
          <w:sz w:val="22"/>
        </w:rPr>
        <w:br/>
      </w:r>
      <w:r w:rsidR="00BE46B4" w:rsidRPr="009D2F73">
        <w:rPr>
          <w:b w:val="0"/>
          <w:bCs w:val="0"/>
          <w:sz w:val="22"/>
        </w:rPr>
        <w:t>5) wykorzystuje wiedzę do rozwiązywania prostych problemów chemicznych.</w:t>
      </w:r>
      <w:r w:rsidR="00BE46B4">
        <w:rPr>
          <w:b w:val="0"/>
          <w:sz w:val="22"/>
        </w:rPr>
        <w:br/>
      </w:r>
      <w:r w:rsidR="00BE46B4">
        <w:rPr>
          <w:b w:val="0"/>
          <w:sz w:val="22"/>
        </w:rPr>
        <w:br/>
        <w:t xml:space="preserve">  </w:t>
      </w:r>
      <w:r w:rsidR="00BE46B4" w:rsidRPr="009D2F73">
        <w:rPr>
          <w:b w:val="0"/>
          <w:sz w:val="22"/>
        </w:rPr>
        <w:t>Wymaganie szczegółowe</w:t>
      </w:r>
      <w:r w:rsidR="00BE46B4">
        <w:rPr>
          <w:b w:val="0"/>
          <w:sz w:val="22"/>
        </w:rPr>
        <w:br/>
      </w:r>
      <w:r w:rsidR="00BE46B4" w:rsidRPr="009D2F73">
        <w:rPr>
          <w:b w:val="0"/>
          <w:sz w:val="22"/>
        </w:rPr>
        <w:t>VIII. Związki węgla z wodorem – węglowodory. Uczeń:</w:t>
      </w:r>
      <w:r w:rsidR="00BE46B4">
        <w:rPr>
          <w:b w:val="0"/>
          <w:sz w:val="22"/>
        </w:rPr>
        <w:br/>
      </w:r>
      <w:r w:rsidR="00BE46B4" w:rsidRPr="009D2F73">
        <w:rPr>
          <w:b w:val="0"/>
          <w:color w:val="000000"/>
          <w:sz w:val="22"/>
          <w:lang w:eastAsia="pl-PL"/>
        </w:rPr>
        <w:t>4) […] opisuje właściwości chemiczne (reakcje spalania) alkanów […].</w:t>
      </w:r>
      <w:r w:rsidR="00BE46B4">
        <w:rPr>
          <w:b w:val="0"/>
          <w:color w:val="000000"/>
          <w:sz w:val="22"/>
          <w:lang w:eastAsia="pl-PL"/>
        </w:rPr>
        <w:br/>
      </w:r>
      <w:r w:rsidR="00BE46B4">
        <w:rPr>
          <w:b w:val="0"/>
          <w:color w:val="000000"/>
          <w:sz w:val="22"/>
          <w:lang w:eastAsia="pl-PL"/>
        </w:rPr>
        <w:br/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 w:rsidR="00CE32BE"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1 pkt – odpowiedź poprawna.</w:t>
      </w:r>
      <w:r w:rsidR="00BE46B4">
        <w:rPr>
          <w:rFonts w:eastAsia="Times New Roman"/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0 pkt – odpowiedź niepełna lub niepoprawna albo brak odpowiedzi.</w:t>
      </w:r>
      <w:r w:rsidR="00BE46B4">
        <w:rPr>
          <w:rFonts w:eastAsia="Times New Roman"/>
          <w:b w:val="0"/>
          <w:sz w:val="22"/>
        </w:rPr>
        <w:br/>
      </w:r>
      <w:r w:rsidR="00BE46B4">
        <w:rPr>
          <w:rFonts w:eastAsia="Times New Roman"/>
          <w:b w:val="0"/>
          <w:sz w:val="22"/>
        </w:rPr>
        <w:br/>
      </w:r>
      <w:r w:rsidR="001B529E" w:rsidRPr="009D2F73">
        <w:rPr>
          <w:rFonts w:eastAsia="Times New Roman"/>
          <w:b w:val="0"/>
          <w:bCs w:val="0"/>
          <w:sz w:val="22"/>
        </w:rPr>
        <w:lastRenderedPageBreak/>
        <w:t>Rozwiązanie</w:t>
      </w:r>
      <w:r w:rsidR="00BE46B4">
        <w:rPr>
          <w:rFonts w:eastAsia="Times New Roman"/>
          <w:b w:val="0"/>
          <w:bCs w:val="0"/>
          <w:sz w:val="22"/>
        </w:rPr>
        <w:br/>
      </w:r>
      <w:r w:rsidR="0049790C" w:rsidRPr="00BE46B4">
        <w:rPr>
          <w:b w:val="0"/>
          <w:bCs w:val="0"/>
          <w:sz w:val="22"/>
        </w:rPr>
        <w:t>1.</w:t>
      </w:r>
      <w:r w:rsidR="001B529E" w:rsidRPr="00BE46B4">
        <w:rPr>
          <w:b w:val="0"/>
          <w:bCs w:val="0"/>
          <w:sz w:val="22"/>
        </w:rPr>
        <w:t>F</w:t>
      </w:r>
      <w:r w:rsidR="0049790C" w:rsidRPr="00BE46B4">
        <w:rPr>
          <w:b w:val="0"/>
          <w:bCs w:val="0"/>
          <w:sz w:val="22"/>
        </w:rPr>
        <w:t>, 2.</w:t>
      </w:r>
      <w:r w:rsidR="001B529E" w:rsidRPr="00BE46B4">
        <w:rPr>
          <w:b w:val="0"/>
          <w:bCs w:val="0"/>
          <w:sz w:val="22"/>
        </w:rPr>
        <w:t>P</w:t>
      </w:r>
      <w:r w:rsidR="004A7A77">
        <w:rPr>
          <w:b w:val="0"/>
          <w:sz w:val="22"/>
        </w:rPr>
        <w:br/>
      </w:r>
      <w:r w:rsidR="004A7A77">
        <w:rPr>
          <w:b w:val="0"/>
          <w:sz w:val="22"/>
        </w:rPr>
        <w:br/>
      </w:r>
      <w:r w:rsidR="00ED3BE3">
        <w:rPr>
          <w:b w:val="0"/>
          <w:sz w:val="22"/>
        </w:rPr>
        <w:t xml:space="preserve">  </w:t>
      </w:r>
      <w:r w:rsidR="001B529E" w:rsidRPr="009D2F73">
        <w:rPr>
          <w:b w:val="0"/>
          <w:sz w:val="22"/>
        </w:rPr>
        <w:t>Zadanie 20.2. (0‒1)</w:t>
      </w:r>
      <w:r w:rsidR="00ED3BE3">
        <w:rPr>
          <w:b w:val="0"/>
          <w:sz w:val="22"/>
        </w:rPr>
        <w:br/>
        <w:t xml:space="preserve">  </w:t>
      </w:r>
      <w:r w:rsidR="00ED3BE3" w:rsidRPr="009D2F73">
        <w:rPr>
          <w:b w:val="0"/>
          <w:sz w:val="22"/>
        </w:rPr>
        <w:t>Wymaganie ogólne</w:t>
      </w:r>
      <w:r w:rsidR="00ED3BE3">
        <w:rPr>
          <w:b w:val="0"/>
          <w:sz w:val="22"/>
        </w:rPr>
        <w:br/>
      </w:r>
      <w:r w:rsidR="00ED3BE3" w:rsidRPr="009D2F73">
        <w:rPr>
          <w:b w:val="0"/>
          <w:bCs w:val="0"/>
          <w:sz w:val="22"/>
        </w:rPr>
        <w:t>II. Rozumowanie i zastosowanie nabytej wiedzy do rozwiązywania problemów. Uczeń:</w:t>
      </w:r>
      <w:r w:rsidR="00ED3BE3">
        <w:rPr>
          <w:b w:val="0"/>
          <w:bCs w:val="0"/>
          <w:sz w:val="22"/>
        </w:rPr>
        <w:br/>
      </w:r>
      <w:r w:rsidR="00ED3BE3" w:rsidRPr="009D2F73">
        <w:rPr>
          <w:b w:val="0"/>
          <w:bCs w:val="0"/>
          <w:sz w:val="22"/>
        </w:rPr>
        <w:t>1) […] wyjaśnia przebieg prostych procesów chemicznych;</w:t>
      </w:r>
      <w:r w:rsidR="00ED3BE3">
        <w:rPr>
          <w:b w:val="0"/>
          <w:bCs w:val="0"/>
          <w:sz w:val="22"/>
        </w:rPr>
        <w:br/>
      </w:r>
      <w:r w:rsidR="00ED3BE3" w:rsidRPr="009D2F73">
        <w:rPr>
          <w:b w:val="0"/>
          <w:bCs w:val="0"/>
          <w:sz w:val="22"/>
        </w:rPr>
        <w:t>5) wykorzystuje wiedzę do rozwiązywania prostych problemów chemicznych;</w:t>
      </w:r>
      <w:r w:rsidR="00ED3BE3">
        <w:rPr>
          <w:b w:val="0"/>
          <w:sz w:val="22"/>
        </w:rPr>
        <w:br/>
      </w:r>
      <w:r w:rsidR="00ED3BE3" w:rsidRPr="009D2F73">
        <w:rPr>
          <w:b w:val="0"/>
          <w:bCs w:val="0"/>
          <w:sz w:val="22"/>
        </w:rPr>
        <w:t>6) stosuje poprawną terminologię.</w:t>
      </w:r>
      <w:r w:rsidR="00ED3BE3">
        <w:rPr>
          <w:b w:val="0"/>
          <w:sz w:val="22"/>
        </w:rPr>
        <w:br/>
      </w:r>
      <w:r w:rsidR="00ED3BE3">
        <w:rPr>
          <w:b w:val="0"/>
          <w:sz w:val="22"/>
        </w:rPr>
        <w:br/>
        <w:t xml:space="preserve">  </w:t>
      </w:r>
      <w:r w:rsidR="00ED3BE3" w:rsidRPr="009D2F73">
        <w:rPr>
          <w:b w:val="0"/>
          <w:sz w:val="22"/>
        </w:rPr>
        <w:t>Wymaganie szczegółowe</w:t>
      </w:r>
      <w:r w:rsidR="00ED3BE3">
        <w:rPr>
          <w:b w:val="0"/>
          <w:sz w:val="22"/>
        </w:rPr>
        <w:br/>
      </w:r>
      <w:r w:rsidR="00ED3BE3" w:rsidRPr="009D2F73">
        <w:rPr>
          <w:b w:val="0"/>
          <w:sz w:val="22"/>
        </w:rPr>
        <w:t>VIII. Związki węgla z wodorem – węglowodory. Uczeń:</w:t>
      </w:r>
      <w:r w:rsidR="00ED3BE3">
        <w:rPr>
          <w:b w:val="0"/>
          <w:sz w:val="22"/>
        </w:rPr>
        <w:br/>
      </w:r>
      <w:r w:rsidR="00ED3BE3" w:rsidRPr="009D2F73">
        <w:rPr>
          <w:b w:val="0"/>
          <w:color w:val="000000"/>
          <w:sz w:val="22"/>
          <w:lang w:eastAsia="pl-PL"/>
        </w:rPr>
        <w:t>4) […]; pisze równania reakcji spalania alkanów przy dużym i małym dostępie tlenu […].</w:t>
      </w:r>
      <w:r w:rsidR="00ED3BE3">
        <w:rPr>
          <w:b w:val="0"/>
          <w:color w:val="000000"/>
          <w:sz w:val="22"/>
          <w:lang w:eastAsia="pl-PL"/>
        </w:rPr>
        <w:br/>
      </w:r>
      <w:r w:rsidR="00ED3BE3">
        <w:rPr>
          <w:b w:val="0"/>
          <w:color w:val="000000"/>
          <w:sz w:val="22"/>
          <w:lang w:eastAsia="pl-PL"/>
        </w:rPr>
        <w:br/>
      </w:r>
      <w:r w:rsidR="00ED3BE3">
        <w:rPr>
          <w:rFonts w:eastAsia="Times New Roman"/>
          <w:b w:val="0"/>
          <w:bCs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 w:rsidR="00ED3BE3"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1 pkt – poprawne napisanie równania reakcji.</w:t>
      </w:r>
      <w:r w:rsidR="00ED3BE3">
        <w:rPr>
          <w:rFonts w:eastAsia="Times New Roman"/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0 pkt – odpowiedź niepełna lub niepoprawna albo brak odpowiedzi.</w:t>
      </w:r>
      <w:r w:rsidR="00ED3BE3">
        <w:rPr>
          <w:rFonts w:eastAsia="Times New Roman"/>
          <w:b w:val="0"/>
          <w:sz w:val="22"/>
        </w:rPr>
        <w:br/>
      </w:r>
      <w:r w:rsidR="00ED3BE3">
        <w:rPr>
          <w:rFonts w:eastAsia="Times New Roman"/>
          <w:b w:val="0"/>
          <w:sz w:val="22"/>
        </w:rPr>
        <w:br/>
      </w:r>
      <w:r w:rsidR="00ED3BE3">
        <w:rPr>
          <w:rFonts w:eastAsia="Times New Roman"/>
          <w:b w:val="0"/>
          <w:bCs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Rozwiązanie</w:t>
      </w:r>
      <w:r w:rsidR="00ED3BE3"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bCs w:val="0"/>
          <w:sz w:val="22"/>
        </w:rPr>
        <w:t>C</w:t>
      </w:r>
      <w:r w:rsidR="001B529E" w:rsidRPr="009D2F73">
        <w:rPr>
          <w:rFonts w:eastAsia="Times New Roman"/>
          <w:b w:val="0"/>
          <w:bCs w:val="0"/>
          <w:sz w:val="22"/>
          <w:vertAlign w:val="subscript"/>
        </w:rPr>
        <w:t>5</w:t>
      </w:r>
      <w:r w:rsidR="001B529E" w:rsidRPr="009D2F73">
        <w:rPr>
          <w:rFonts w:eastAsia="Times New Roman"/>
          <w:b w:val="0"/>
          <w:bCs w:val="0"/>
          <w:sz w:val="22"/>
        </w:rPr>
        <w:t>H</w:t>
      </w:r>
      <w:r w:rsidR="001B529E" w:rsidRPr="009D2F73">
        <w:rPr>
          <w:rFonts w:eastAsia="Times New Roman"/>
          <w:b w:val="0"/>
          <w:bCs w:val="0"/>
          <w:sz w:val="22"/>
          <w:vertAlign w:val="subscript"/>
        </w:rPr>
        <w:t>12</w:t>
      </w:r>
      <w:r w:rsidR="001B529E" w:rsidRPr="009D2F73">
        <w:rPr>
          <w:rFonts w:eastAsia="Times New Roman"/>
          <w:b w:val="0"/>
          <w:bCs w:val="0"/>
          <w:sz w:val="22"/>
        </w:rPr>
        <w:t xml:space="preserve"> + 8O</w:t>
      </w:r>
      <w:r w:rsidR="001B529E" w:rsidRPr="009D2F73">
        <w:rPr>
          <w:rFonts w:eastAsia="Times New Roman"/>
          <w:b w:val="0"/>
          <w:bCs w:val="0"/>
          <w:sz w:val="22"/>
          <w:vertAlign w:val="subscript"/>
        </w:rPr>
        <w:t>2</w:t>
      </w:r>
      <w:r w:rsidR="001B529E" w:rsidRPr="009D2F73">
        <w:rPr>
          <w:rFonts w:eastAsia="Times New Roman"/>
          <w:b w:val="0"/>
          <w:bCs w:val="0"/>
          <w:sz w:val="22"/>
        </w:rPr>
        <w:t xml:space="preserve"> → 5CO</w:t>
      </w:r>
      <w:r w:rsidR="001B529E" w:rsidRPr="009D2F73">
        <w:rPr>
          <w:rFonts w:eastAsia="Times New Roman"/>
          <w:b w:val="0"/>
          <w:bCs w:val="0"/>
          <w:sz w:val="22"/>
          <w:vertAlign w:val="subscript"/>
        </w:rPr>
        <w:t>2</w:t>
      </w:r>
      <w:r w:rsidR="001B529E" w:rsidRPr="009D2F73">
        <w:rPr>
          <w:rFonts w:eastAsia="Times New Roman"/>
          <w:b w:val="0"/>
          <w:bCs w:val="0"/>
          <w:sz w:val="22"/>
        </w:rPr>
        <w:t xml:space="preserve"> +6H</w:t>
      </w:r>
      <w:r w:rsidR="001B529E" w:rsidRPr="009D2F73">
        <w:rPr>
          <w:rFonts w:eastAsia="Times New Roman"/>
          <w:b w:val="0"/>
          <w:bCs w:val="0"/>
          <w:sz w:val="22"/>
          <w:vertAlign w:val="subscript"/>
        </w:rPr>
        <w:t>2</w:t>
      </w:r>
      <w:r w:rsidR="001B529E" w:rsidRPr="009D2F73">
        <w:rPr>
          <w:rFonts w:eastAsia="Times New Roman"/>
          <w:b w:val="0"/>
          <w:bCs w:val="0"/>
          <w:sz w:val="22"/>
        </w:rPr>
        <w:t>O</w:t>
      </w:r>
    </w:p>
    <w:p w:rsidR="00D62C25" w:rsidRPr="009D2F73" w:rsidRDefault="00ED3BE3" w:rsidP="00D62C25">
      <w:pPr>
        <w:widowControl w:val="0"/>
        <w:spacing w:after="0"/>
        <w:rPr>
          <w:rFonts w:ascii="Arial" w:eastAsia="Times New Roman" w:hAnsi="Arial" w:cs="Arial"/>
        </w:rPr>
      </w:pPr>
      <w:r>
        <w:rPr>
          <w:b/>
          <w:bCs/>
        </w:rPr>
        <w:br/>
      </w:r>
      <w:r w:rsidR="00D62C25">
        <w:rPr>
          <w:b/>
        </w:rPr>
        <w:t xml:space="preserve">  </w:t>
      </w:r>
      <w:r w:rsidR="001B529E" w:rsidRPr="009D2F73">
        <w:rPr>
          <w:rFonts w:ascii="Arial" w:hAnsi="Arial" w:cs="Arial"/>
        </w:rPr>
        <w:t>Zadanie 21.1. (0–2)</w:t>
      </w:r>
      <w:r w:rsidR="00D62C25">
        <w:rPr>
          <w:b/>
        </w:rPr>
        <w:br/>
        <w:t xml:space="preserve">  </w:t>
      </w:r>
      <w:r w:rsidR="00D62C25" w:rsidRPr="009D2F73">
        <w:rPr>
          <w:rFonts w:ascii="Arial" w:eastAsia="Calibri" w:hAnsi="Arial" w:cs="Arial"/>
          <w:lang w:eastAsia="en-US"/>
        </w:rPr>
        <w:t>Wymagania ogólne</w:t>
      </w:r>
      <w:r w:rsidR="00D62C25">
        <w:rPr>
          <w:b/>
        </w:rPr>
        <w:br/>
      </w:r>
      <w:r w:rsidR="00D62C25" w:rsidRPr="009D2F73">
        <w:rPr>
          <w:rFonts w:ascii="Arial" w:eastAsia="Calibri" w:hAnsi="Arial" w:cs="Arial"/>
          <w:bCs/>
          <w:lang w:eastAsia="en-US"/>
        </w:rPr>
        <w:t>I. Pozyskiwanie, przetwarzanie i tworzenie informacji. Uczeń:</w:t>
      </w:r>
      <w:r w:rsidR="00D62C25">
        <w:rPr>
          <w:b/>
          <w:bCs/>
        </w:rPr>
        <w:br/>
      </w:r>
      <w:r w:rsidR="00D62C25" w:rsidRPr="009D2F73">
        <w:rPr>
          <w:rFonts w:ascii="Arial" w:eastAsia="Calibri" w:hAnsi="Arial" w:cs="Arial"/>
          <w:bCs/>
          <w:lang w:eastAsia="en-US"/>
        </w:rPr>
        <w:t>1) pozyskuje i przetwarza informacje z różnorodnych źródeł […];</w:t>
      </w:r>
      <w:r w:rsidR="00D62C25">
        <w:rPr>
          <w:b/>
          <w:bCs/>
        </w:rPr>
        <w:br/>
      </w:r>
      <w:r w:rsidR="00D62C25" w:rsidRPr="009D2F73">
        <w:rPr>
          <w:rFonts w:ascii="Arial" w:eastAsia="Times New Roman" w:hAnsi="Arial" w:cs="Arial"/>
          <w:kern w:val="24"/>
        </w:rPr>
        <w:t>II. Rozumowanie i zastosowanie nabytej wiedzy do rozwiązywania problemów. Uczeń:</w:t>
      </w:r>
      <w:r w:rsidR="00D62C25">
        <w:rPr>
          <w:rFonts w:eastAsia="Times New Roman"/>
          <w:b/>
          <w:kern w:val="24"/>
        </w:rPr>
        <w:br/>
      </w:r>
      <w:r w:rsidR="00D62C25" w:rsidRPr="009D2F73">
        <w:rPr>
          <w:rFonts w:ascii="Arial" w:eastAsia="Times New Roman" w:hAnsi="Arial" w:cs="Arial"/>
        </w:rPr>
        <w:t>1) opisuje właściwości substancji i wyjaśnia przebieg prostych procesów chemicznych;</w:t>
      </w:r>
      <w:r w:rsidR="00D62C25">
        <w:rPr>
          <w:b/>
        </w:rPr>
        <w:br/>
      </w:r>
      <w:r w:rsidR="00D62C25" w:rsidRPr="009D2F73">
        <w:rPr>
          <w:rFonts w:ascii="Arial" w:eastAsia="Times New Roman" w:hAnsi="Arial" w:cs="Arial"/>
        </w:rPr>
        <w:t>5) wykorzystuje wiedzę do rozwiązywania prostych problemów chemicznych.</w:t>
      </w:r>
      <w:r w:rsidR="00D62C25">
        <w:rPr>
          <w:rFonts w:eastAsia="Times New Roman"/>
          <w:b/>
        </w:rPr>
        <w:br/>
      </w:r>
      <w:r w:rsidR="00D62C25">
        <w:rPr>
          <w:rFonts w:eastAsia="Times New Roman"/>
          <w:b/>
        </w:rPr>
        <w:br/>
      </w:r>
      <w:r w:rsidR="00D62C25">
        <w:rPr>
          <w:rFonts w:ascii="Arial" w:eastAsia="Calibri" w:hAnsi="Arial" w:cs="Arial"/>
          <w:lang w:eastAsia="en-US"/>
        </w:rPr>
        <w:t xml:space="preserve">  </w:t>
      </w:r>
      <w:r w:rsidR="00D62C25" w:rsidRPr="009D2F73">
        <w:rPr>
          <w:rFonts w:ascii="Arial" w:eastAsia="Calibri" w:hAnsi="Arial" w:cs="Arial"/>
          <w:lang w:eastAsia="en-US"/>
        </w:rPr>
        <w:t>Wymagania szczegółowe</w:t>
      </w:r>
      <w:r w:rsidR="00D62C25">
        <w:rPr>
          <w:b/>
        </w:rPr>
        <w:br/>
      </w:r>
      <w:r w:rsidR="00D62C25" w:rsidRPr="009D2F73">
        <w:rPr>
          <w:rFonts w:ascii="Arial" w:eastAsia="Times New Roman" w:hAnsi="Arial" w:cs="Arial"/>
        </w:rPr>
        <w:t>VII. Sole. Uczeń:</w:t>
      </w:r>
    </w:p>
    <w:p w:rsidR="00D62C25" w:rsidRPr="009D2F73" w:rsidRDefault="00D62C25" w:rsidP="00D62C25">
      <w:pPr>
        <w:widowControl w:val="0"/>
        <w:spacing w:after="0"/>
        <w:rPr>
          <w:rFonts w:ascii="Arial" w:eastAsia="Times New Roman" w:hAnsi="Arial" w:cs="Arial"/>
        </w:rPr>
      </w:pPr>
      <w:r w:rsidRPr="009D2F73">
        <w:rPr>
          <w:rFonts w:ascii="Arial" w:eastAsia="Calibri" w:hAnsi="Arial" w:cs="Arial"/>
          <w:lang w:eastAsia="en-US"/>
        </w:rPr>
        <w:t>2) tworzy i zapisuje wzory sumaryczne soli: […] węglanów […] tworzy nazwy soli na podstawie wzorów; […];</w:t>
      </w:r>
    </w:p>
    <w:p w:rsidR="00D62C25" w:rsidRPr="009D2F73" w:rsidRDefault="00D62C25" w:rsidP="00D62C25">
      <w:pPr>
        <w:widowControl w:val="0"/>
        <w:spacing w:after="0"/>
        <w:rPr>
          <w:rFonts w:ascii="Arial" w:eastAsia="Calibri" w:hAnsi="Arial" w:cs="Arial"/>
          <w:lang w:eastAsia="en-US"/>
        </w:rPr>
      </w:pPr>
      <w:r w:rsidRPr="009D2F73">
        <w:rPr>
          <w:rFonts w:ascii="Arial" w:eastAsia="Times New Roman" w:hAnsi="Arial" w:cs="Arial"/>
        </w:rPr>
        <w:t xml:space="preserve">5) wyjaśnia przebieg reakcji </w:t>
      </w:r>
      <w:proofErr w:type="spellStart"/>
      <w:r w:rsidRPr="009D2F73">
        <w:rPr>
          <w:rFonts w:ascii="Arial" w:eastAsia="Times New Roman" w:hAnsi="Arial" w:cs="Arial"/>
        </w:rPr>
        <w:t>strąceniowej</w:t>
      </w:r>
      <w:proofErr w:type="spellEnd"/>
      <w:r w:rsidRPr="009D2F73">
        <w:rPr>
          <w:rFonts w:ascii="Arial" w:eastAsia="Times New Roman" w:hAnsi="Arial" w:cs="Arial"/>
        </w:rPr>
        <w:t xml:space="preserve">; projektuje […] doświadczenie pozwalające otrzymać substancje trudno rozpuszczalne ([…] sole) w reakcjach </w:t>
      </w:r>
      <w:proofErr w:type="spellStart"/>
      <w:r w:rsidRPr="009D2F73">
        <w:rPr>
          <w:rFonts w:ascii="Arial" w:eastAsia="Times New Roman" w:hAnsi="Arial" w:cs="Arial"/>
        </w:rPr>
        <w:t>strąceniowych</w:t>
      </w:r>
      <w:proofErr w:type="spellEnd"/>
      <w:r w:rsidRPr="009D2F73">
        <w:rPr>
          <w:rFonts w:ascii="Arial" w:eastAsia="Times New Roman" w:hAnsi="Arial" w:cs="Arial"/>
        </w:rPr>
        <w:t xml:space="preserve"> […]; </w:t>
      </w:r>
      <w:r w:rsidRPr="009D2F73">
        <w:rPr>
          <w:rFonts w:ascii="Arial" w:eastAsia="Calibri" w:hAnsi="Arial" w:cs="Arial"/>
          <w:lang w:eastAsia="en-US"/>
        </w:rPr>
        <w:t xml:space="preserve">na podstawie tablicy rozpuszczalności soli […] przewiduje wynik reakcji </w:t>
      </w:r>
      <w:proofErr w:type="spellStart"/>
      <w:r w:rsidRPr="009D2F73">
        <w:rPr>
          <w:rFonts w:ascii="Arial" w:eastAsia="Calibri" w:hAnsi="Arial" w:cs="Arial"/>
          <w:lang w:eastAsia="en-US"/>
        </w:rPr>
        <w:t>strąceniowej</w:t>
      </w:r>
      <w:proofErr w:type="spellEnd"/>
      <w:r w:rsidRPr="009D2F73">
        <w:rPr>
          <w:rFonts w:ascii="Arial" w:eastAsia="Calibri" w:hAnsi="Arial" w:cs="Arial"/>
          <w:lang w:eastAsia="en-US"/>
        </w:rPr>
        <w:t>.</w:t>
      </w:r>
    </w:p>
    <w:p w:rsidR="00D62C25" w:rsidRPr="009D2F73" w:rsidRDefault="00D62C25" w:rsidP="00D62C25">
      <w:pPr>
        <w:widowControl w:val="0"/>
        <w:tabs>
          <w:tab w:val="left" w:pos="532"/>
        </w:tabs>
        <w:spacing w:after="0"/>
        <w:rPr>
          <w:rFonts w:ascii="Arial" w:eastAsia="Times New Roman" w:hAnsi="Arial" w:cs="Arial"/>
        </w:rPr>
      </w:pPr>
      <w:r w:rsidRPr="009D2F73">
        <w:rPr>
          <w:rFonts w:ascii="Arial" w:eastAsia="Times New Roman" w:hAnsi="Arial" w:cs="Arial"/>
        </w:rPr>
        <w:t>III. Reakcje chemiczne. Uczeń:</w:t>
      </w:r>
    </w:p>
    <w:p w:rsidR="001B529E" w:rsidRPr="00CE32BE" w:rsidRDefault="00D62C25" w:rsidP="00CE32BE">
      <w:pPr>
        <w:pStyle w:val="zadanie"/>
        <w:shd w:val="clear" w:color="auto" w:fill="auto"/>
        <w:jc w:val="left"/>
        <w:rPr>
          <w:b w:val="0"/>
          <w:sz w:val="22"/>
        </w:rPr>
      </w:pPr>
      <w:r w:rsidRPr="009D2F73">
        <w:rPr>
          <w:rFonts w:eastAsia="Times New Roman"/>
          <w:b w:val="0"/>
          <w:sz w:val="22"/>
          <w:lang w:eastAsia="pl-PL"/>
        </w:rPr>
        <w:t>6) oblicza masy cząsteczkowe […] związków chemicznych.</w:t>
      </w:r>
      <w:r>
        <w:rPr>
          <w:rFonts w:eastAsia="Times New Roman"/>
          <w:b w:val="0"/>
          <w:sz w:val="22"/>
          <w:lang w:eastAsia="pl-PL"/>
        </w:rPr>
        <w:br/>
      </w:r>
      <w:r>
        <w:rPr>
          <w:rFonts w:eastAsia="Times New Roman"/>
          <w:b w:val="0"/>
          <w:sz w:val="22"/>
          <w:lang w:eastAsia="pl-PL"/>
        </w:rPr>
        <w:br/>
      </w:r>
      <w:r w:rsidR="003A6A57">
        <w:rPr>
          <w:b w:val="0"/>
          <w:sz w:val="22"/>
        </w:rPr>
        <w:t xml:space="preserve">  </w:t>
      </w:r>
      <w:r w:rsidR="001B529E" w:rsidRPr="009D2F73">
        <w:rPr>
          <w:b w:val="0"/>
          <w:sz w:val="22"/>
        </w:rPr>
        <w:t>Zasady oceniania</w:t>
      </w:r>
      <w:r>
        <w:rPr>
          <w:b w:val="0"/>
          <w:sz w:val="22"/>
        </w:rPr>
        <w:br/>
      </w:r>
      <w:r w:rsidR="001B529E" w:rsidRPr="009D2F73">
        <w:rPr>
          <w:b w:val="0"/>
          <w:color w:val="000000"/>
          <w:sz w:val="22"/>
        </w:rPr>
        <w:t>2 pkt – poprawne zapisanie wzoru sumarycznego i nazwy związku.</w:t>
      </w:r>
      <w:r>
        <w:rPr>
          <w:b w:val="0"/>
          <w:color w:val="000000"/>
          <w:sz w:val="22"/>
        </w:rPr>
        <w:br/>
      </w:r>
      <w:r w:rsidR="001B529E" w:rsidRPr="009D2F73">
        <w:rPr>
          <w:b w:val="0"/>
          <w:color w:val="000000"/>
          <w:sz w:val="22"/>
        </w:rPr>
        <w:t xml:space="preserve">1 pkt – poprawne zapisanie wzoru sumarycznego, ale niepoprawne zapisanie nazwy związku chemicznego </w:t>
      </w:r>
      <w:r>
        <w:rPr>
          <w:b w:val="0"/>
          <w:color w:val="000000"/>
          <w:sz w:val="22"/>
        </w:rPr>
        <w:t>albo</w:t>
      </w:r>
      <w:r w:rsidR="00CE32BE">
        <w:rPr>
          <w:b w:val="0"/>
          <w:color w:val="000000"/>
          <w:sz w:val="22"/>
        </w:rPr>
        <w:t xml:space="preserve"> </w:t>
      </w:r>
      <w:r w:rsidR="001B529E" w:rsidRPr="009D2F73">
        <w:rPr>
          <w:b w:val="0"/>
          <w:color w:val="000000"/>
          <w:sz w:val="22"/>
        </w:rPr>
        <w:t>poprawne zapisanie nazwy, ale niepoprawne zapisanie wzoru sumarycznego związku.</w:t>
      </w:r>
      <w:r w:rsidR="00CE32BE">
        <w:rPr>
          <w:b w:val="0"/>
          <w:color w:val="000000"/>
          <w:sz w:val="22"/>
        </w:rPr>
        <w:br/>
      </w:r>
      <w:r w:rsidR="001B529E" w:rsidRPr="009D2F73">
        <w:rPr>
          <w:b w:val="0"/>
          <w:color w:val="000000"/>
          <w:sz w:val="22"/>
        </w:rPr>
        <w:t>0 pkt – odpowiedź niepoprawna albo brak odpowiedzi.</w:t>
      </w:r>
      <w:r w:rsidR="00CE32BE">
        <w:rPr>
          <w:b w:val="0"/>
          <w:color w:val="000000"/>
          <w:sz w:val="22"/>
        </w:rPr>
        <w:br/>
      </w:r>
      <w:r w:rsidR="00CE32BE">
        <w:rPr>
          <w:b w:val="0"/>
          <w:color w:val="000000"/>
          <w:sz w:val="22"/>
        </w:rPr>
        <w:br/>
      </w:r>
      <w:r w:rsidR="00CE32BE">
        <w:rPr>
          <w:b w:val="0"/>
          <w:color w:val="000000"/>
          <w:sz w:val="22"/>
        </w:rPr>
        <w:br/>
      </w:r>
      <w:r w:rsidR="00CE32BE">
        <w:rPr>
          <w:b w:val="0"/>
          <w:sz w:val="22"/>
        </w:rPr>
        <w:lastRenderedPageBreak/>
        <w:t xml:space="preserve">  </w:t>
      </w:r>
      <w:r w:rsidR="001B529E" w:rsidRPr="009D2F73">
        <w:rPr>
          <w:b w:val="0"/>
          <w:sz w:val="22"/>
        </w:rPr>
        <w:t>Rozwiązanie</w:t>
      </w:r>
      <w:r w:rsidR="00CE32BE">
        <w:rPr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  <w:lang w:eastAsia="pl-PL"/>
        </w:rPr>
        <w:t>Wzór sumaryczny otrzymanego w postaci osadu związku chemicznego: CaCO</w:t>
      </w:r>
      <w:r w:rsidR="001B529E" w:rsidRPr="009D2F73">
        <w:rPr>
          <w:rFonts w:eastAsia="Times New Roman"/>
          <w:b w:val="0"/>
          <w:sz w:val="22"/>
          <w:vertAlign w:val="subscript"/>
          <w:lang w:eastAsia="pl-PL"/>
        </w:rPr>
        <w:t>3</w:t>
      </w:r>
      <w:r w:rsidR="00CE32BE">
        <w:rPr>
          <w:rFonts w:eastAsia="Times New Roman"/>
          <w:b w:val="0"/>
          <w:sz w:val="22"/>
          <w:vertAlign w:val="subscript"/>
          <w:lang w:eastAsia="pl-PL"/>
        </w:rPr>
        <w:br/>
      </w:r>
      <w:r w:rsidR="001B529E" w:rsidRPr="009D2F73">
        <w:rPr>
          <w:rFonts w:eastAsia="Times New Roman"/>
          <w:b w:val="0"/>
          <w:sz w:val="22"/>
          <w:lang w:eastAsia="pl-PL"/>
        </w:rPr>
        <w:t>Nazwa związku chemicznego: węglan wapnia</w:t>
      </w:r>
    </w:p>
    <w:p w:rsidR="001B529E" w:rsidRPr="009D2F73" w:rsidRDefault="0049790C" w:rsidP="00482EDE">
      <w:pPr>
        <w:tabs>
          <w:tab w:val="left" w:pos="532"/>
        </w:tabs>
        <w:spacing w:after="0"/>
        <w:rPr>
          <w:rFonts w:ascii="Arial" w:eastAsia="Calibri" w:hAnsi="Arial" w:cs="Arial"/>
          <w:lang w:eastAsia="en-US"/>
        </w:rPr>
      </w:pPr>
      <w:r w:rsidRPr="009D2F73">
        <w:rPr>
          <w:rFonts w:ascii="Arial" w:eastAsia="Calibri" w:hAnsi="Arial" w:cs="Arial"/>
          <w:lang w:eastAsia="en-US"/>
        </w:rPr>
        <w:br/>
      </w:r>
      <w:r w:rsidR="001B529E" w:rsidRPr="009D2F73">
        <w:rPr>
          <w:rFonts w:ascii="Arial" w:eastAsia="Calibri" w:hAnsi="Arial" w:cs="Arial"/>
          <w:lang w:eastAsia="en-US"/>
        </w:rPr>
        <w:t>Na podstawie tablicy rozpuszczalności soli i wodorotlenków można sprawdzić, że w probówce mogły powstać następujące nierozpuszczalne sole wapnia: CaCO</w:t>
      </w:r>
      <w:r w:rsidR="001B529E" w:rsidRPr="009D2F73">
        <w:rPr>
          <w:rFonts w:ascii="Arial" w:eastAsia="Calibri" w:hAnsi="Arial" w:cs="Arial"/>
          <w:vertAlign w:val="subscript"/>
          <w:lang w:eastAsia="en-US"/>
        </w:rPr>
        <w:t>3</w:t>
      </w:r>
      <w:r w:rsidR="001B529E" w:rsidRPr="009D2F73">
        <w:rPr>
          <w:rFonts w:ascii="Arial" w:eastAsia="Calibri" w:hAnsi="Arial" w:cs="Arial"/>
          <w:lang w:eastAsia="en-US"/>
        </w:rPr>
        <w:t>, CaSO</w:t>
      </w:r>
      <w:r w:rsidR="001B529E" w:rsidRPr="009D2F73">
        <w:rPr>
          <w:rFonts w:ascii="Arial" w:eastAsia="Calibri" w:hAnsi="Arial" w:cs="Arial"/>
          <w:vertAlign w:val="subscript"/>
          <w:lang w:eastAsia="en-US"/>
        </w:rPr>
        <w:t>3</w:t>
      </w:r>
      <w:r w:rsidR="001B529E" w:rsidRPr="009D2F73">
        <w:rPr>
          <w:rFonts w:ascii="Arial" w:eastAsia="Calibri" w:hAnsi="Arial" w:cs="Arial"/>
          <w:lang w:eastAsia="en-US"/>
        </w:rPr>
        <w:t>, Ca</w:t>
      </w:r>
      <w:r w:rsidR="001B529E" w:rsidRPr="009D2F73">
        <w:rPr>
          <w:rFonts w:ascii="Arial" w:eastAsia="Calibri" w:hAnsi="Arial" w:cs="Arial"/>
          <w:vertAlign w:val="subscript"/>
          <w:lang w:eastAsia="en-US"/>
        </w:rPr>
        <w:t>3</w:t>
      </w:r>
      <w:r w:rsidR="001B529E" w:rsidRPr="009D2F73">
        <w:rPr>
          <w:rFonts w:ascii="Arial" w:eastAsia="Calibri" w:hAnsi="Arial" w:cs="Arial"/>
          <w:lang w:eastAsia="en-US"/>
        </w:rPr>
        <w:t>(PO</w:t>
      </w:r>
      <w:r w:rsidR="001B529E" w:rsidRPr="009D2F73">
        <w:rPr>
          <w:rFonts w:ascii="Arial" w:eastAsia="Calibri" w:hAnsi="Arial" w:cs="Arial"/>
          <w:vertAlign w:val="subscript"/>
          <w:lang w:eastAsia="en-US"/>
        </w:rPr>
        <w:t>4</w:t>
      </w:r>
      <w:r w:rsidR="001B529E" w:rsidRPr="009D2F73">
        <w:rPr>
          <w:rFonts w:ascii="Arial" w:eastAsia="Calibri" w:hAnsi="Arial" w:cs="Arial"/>
          <w:lang w:eastAsia="en-US"/>
        </w:rPr>
        <w:t>)</w:t>
      </w:r>
      <w:r w:rsidR="001B529E" w:rsidRPr="009D2F73">
        <w:rPr>
          <w:rFonts w:ascii="Arial" w:eastAsia="Calibri" w:hAnsi="Arial" w:cs="Arial"/>
          <w:vertAlign w:val="subscript"/>
          <w:lang w:eastAsia="en-US"/>
        </w:rPr>
        <w:t>2</w:t>
      </w:r>
      <w:r w:rsidR="001B529E" w:rsidRPr="009D2F73">
        <w:rPr>
          <w:rFonts w:ascii="Arial" w:eastAsia="Calibri" w:hAnsi="Arial" w:cs="Arial"/>
          <w:lang w:eastAsia="en-US"/>
        </w:rPr>
        <w:t>. Należy sprawdzić, która z soli ma masę cząsteczkową równą 100 u.</w:t>
      </w:r>
    </w:p>
    <w:p w:rsidR="001B529E" w:rsidRPr="009D2F73" w:rsidRDefault="001B529E" w:rsidP="00482EDE">
      <w:pPr>
        <w:tabs>
          <w:tab w:val="left" w:pos="532"/>
        </w:tabs>
        <w:spacing w:after="0"/>
        <w:rPr>
          <w:rFonts w:ascii="Arial" w:eastAsia="Calibri" w:hAnsi="Arial" w:cs="Arial"/>
          <w:lang w:eastAsia="en-US"/>
        </w:rPr>
      </w:pPr>
      <w:r w:rsidRPr="009D2F73">
        <w:rPr>
          <w:rFonts w:ascii="Arial" w:eastAsia="Calibri" w:hAnsi="Arial" w:cs="Arial"/>
          <w:lang w:eastAsia="en-US"/>
        </w:rPr>
        <w:t>Obliczenia pomocnicze:</w:t>
      </w:r>
    </w:p>
    <w:p w:rsidR="001B529E" w:rsidRPr="00D62C25" w:rsidRDefault="003634BF" w:rsidP="00482EDE">
      <w:pPr>
        <w:tabs>
          <w:tab w:val="left" w:pos="532"/>
        </w:tabs>
        <w:spacing w:after="0"/>
        <w:rPr>
          <w:rFonts w:ascii="Arial" w:eastAsia="Calibri" w:hAnsi="Arial" w:cs="Arial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Arial" w:cs="Arial"/>
                  <w:lang w:val="en-US" w:eastAsia="en-US"/>
                </w:rPr>
              </m:ctrlPr>
            </m:sSubPr>
            <m:e>
              <m:r>
                <w:rPr>
                  <w:rFonts w:ascii="Cambria Math" w:eastAsia="Calibri" w:hAnsi="Cambria Math" w:cs="Arial"/>
                  <w:lang w:val="en-US" w:eastAsia="en-US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="Calibri" w:hAnsi="Arial" w:cs="Arial"/>
                      <w:lang w:val="en-US"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 w:eastAsia="en-US"/>
                    </w:rPr>
                    <m:t>CaCO</m:t>
                  </m:r>
                </m:e>
                <m:sub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 w:eastAsia="en-US"/>
                    </w:rPr>
                    <m:t>3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Calibri" w:hAnsi="Arial" w:cs="Arial"/>
              <w:lang w:val="en-US" w:eastAsia="en-US"/>
            </w:rPr>
            <m:t>=40 u +12 u+16 u</m:t>
          </m:r>
          <m:r>
            <m:rPr>
              <m:sty m:val="p"/>
            </m:rPr>
            <w:rPr>
              <w:rFonts w:ascii="Cambria Math" w:eastAsia="Calibri" w:hAnsi="Cambria Math" w:cs="Arial"/>
              <w:lang w:val="en-US" w:eastAsia="en-US"/>
            </w:rPr>
            <m:t>∙</m:t>
          </m:r>
          <m:r>
            <m:rPr>
              <m:sty m:val="p"/>
            </m:rPr>
            <w:rPr>
              <w:rFonts w:ascii="Cambria Math" w:eastAsia="Calibri" w:hAnsi="Arial" w:cs="Arial"/>
              <w:lang w:val="en-US" w:eastAsia="en-US"/>
            </w:rPr>
            <m:t>3=100 u</m:t>
          </m:r>
        </m:oMath>
      </m:oMathPara>
    </w:p>
    <w:p w:rsidR="001B529E" w:rsidRPr="00D62C25" w:rsidRDefault="003634BF" w:rsidP="00482EDE">
      <w:pPr>
        <w:tabs>
          <w:tab w:val="left" w:pos="532"/>
        </w:tabs>
        <w:spacing w:after="0"/>
        <w:rPr>
          <w:rFonts w:ascii="Arial" w:eastAsia="Calibri" w:hAnsi="Arial" w:cs="Arial"/>
          <w:lang w:val="en-US" w:eastAsia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Calibri" w:hAnsi="Arial" w:cs="Arial"/>
                  <w:lang w:val="en-US" w:eastAsia="en-US"/>
                </w:rPr>
              </m:ctrlPr>
            </m:sSubPr>
            <m:e>
              <m:r>
                <w:rPr>
                  <w:rFonts w:ascii="Cambria Math" w:eastAsia="Calibri" w:hAnsi="Cambria Math" w:cs="Arial"/>
                  <w:lang w:val="en-US" w:eastAsia="en-US"/>
                </w:rPr>
                <m:t>m</m:t>
              </m:r>
            </m:e>
            <m:sub>
              <m:sSub>
                <m:sSubPr>
                  <m:ctrlPr>
                    <w:rPr>
                      <w:rFonts w:ascii="Cambria Math" w:eastAsia="Calibri" w:hAnsi="Arial" w:cs="Arial"/>
                      <w:lang w:val="en-US" w:eastAsia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 w:eastAsia="en-US"/>
                    </w:rPr>
                    <m:t>CaSO</m:t>
                  </m:r>
                </m:e>
                <m:sub>
                  <m:r>
                    <m:rPr>
                      <m:nor/>
                    </m:rPr>
                    <w:rPr>
                      <w:rFonts w:ascii="Arial" w:eastAsia="Calibri" w:hAnsi="Arial" w:cs="Arial"/>
                      <w:lang w:val="en-US" w:eastAsia="en-US"/>
                    </w:rPr>
                    <m:t>3</m:t>
                  </m:r>
                </m:sub>
              </m:sSub>
            </m:sub>
          </m:sSub>
          <m:r>
            <m:rPr>
              <m:sty m:val="p"/>
            </m:rPr>
            <w:rPr>
              <w:rFonts w:ascii="Cambria Math" w:eastAsia="Calibri" w:hAnsi="Arial" w:cs="Arial"/>
              <w:lang w:val="en-US" w:eastAsia="en-US"/>
            </w:rPr>
            <m:t>=40 u +32 u+16 u</m:t>
          </m:r>
          <m:r>
            <m:rPr>
              <m:sty m:val="p"/>
            </m:rPr>
            <w:rPr>
              <w:rFonts w:ascii="Cambria Math" w:eastAsia="Calibri" w:hAnsi="Cambria Math" w:cs="Arial"/>
              <w:lang w:val="en-US" w:eastAsia="en-US"/>
            </w:rPr>
            <m:t>∙</m:t>
          </m:r>
          <m:r>
            <m:rPr>
              <m:sty m:val="p"/>
            </m:rPr>
            <w:rPr>
              <w:rFonts w:ascii="Cambria Math" w:eastAsia="Calibri" w:hAnsi="Arial" w:cs="Arial"/>
              <w:lang w:val="en-US" w:eastAsia="en-US"/>
            </w:rPr>
            <m:t>3=120 u</m:t>
          </m:r>
        </m:oMath>
      </m:oMathPara>
    </w:p>
    <w:p w:rsidR="001B529E" w:rsidRPr="00D62C25" w:rsidRDefault="001B529E" w:rsidP="00482EDE">
      <w:pPr>
        <w:tabs>
          <w:tab w:val="left" w:pos="532"/>
        </w:tabs>
        <w:spacing w:after="0"/>
        <w:rPr>
          <w:rFonts w:ascii="Arial" w:eastAsia="Times New Roman" w:hAnsi="Arial" w:cs="Arial"/>
          <w:lang w:val="en-US"/>
        </w:rPr>
      </w:pPr>
    </w:p>
    <w:p w:rsidR="001B529E" w:rsidRPr="00A37212" w:rsidRDefault="003A6A57" w:rsidP="00A37212">
      <w:pPr>
        <w:pStyle w:val="zadanie"/>
        <w:shd w:val="clear" w:color="auto" w:fill="auto"/>
        <w:jc w:val="left"/>
        <w:rPr>
          <w:b w:val="0"/>
          <w:sz w:val="22"/>
        </w:rPr>
      </w:pPr>
      <w:r>
        <w:rPr>
          <w:b w:val="0"/>
          <w:sz w:val="22"/>
        </w:rPr>
        <w:t xml:space="preserve">  </w:t>
      </w:r>
      <w:r w:rsidR="001B529E" w:rsidRPr="009D2F73">
        <w:rPr>
          <w:b w:val="0"/>
          <w:sz w:val="22"/>
        </w:rPr>
        <w:t>Zadanie 21.2. (0–1)</w:t>
      </w:r>
      <w:r>
        <w:rPr>
          <w:b w:val="0"/>
          <w:sz w:val="22"/>
        </w:rPr>
        <w:br/>
        <w:t xml:space="preserve">  </w:t>
      </w:r>
      <w:r w:rsidRPr="009D2F73">
        <w:rPr>
          <w:b w:val="0"/>
          <w:sz w:val="22"/>
        </w:rPr>
        <w:t>Wymagania ogólne</w:t>
      </w:r>
      <w:r>
        <w:rPr>
          <w:b w:val="0"/>
          <w:sz w:val="22"/>
        </w:rPr>
        <w:br/>
      </w:r>
      <w:r w:rsidRPr="009D2F73">
        <w:rPr>
          <w:b w:val="0"/>
          <w:bCs w:val="0"/>
          <w:sz w:val="22"/>
        </w:rPr>
        <w:t>I. Pozyskiwanie, przetwarzanie i tworzenie informacji. Uczeń:</w:t>
      </w:r>
      <w:r>
        <w:rPr>
          <w:b w:val="0"/>
          <w:bCs w:val="0"/>
          <w:sz w:val="22"/>
        </w:rPr>
        <w:br/>
      </w:r>
      <w:r w:rsidRPr="009D2F73">
        <w:rPr>
          <w:b w:val="0"/>
          <w:bCs w:val="0"/>
          <w:sz w:val="22"/>
        </w:rPr>
        <w:t>1) pozyskuje i przetwarza informacje z różnorodnych źródeł […];</w:t>
      </w:r>
      <w:r>
        <w:rPr>
          <w:b w:val="0"/>
          <w:bCs w:val="0"/>
          <w:sz w:val="22"/>
        </w:rPr>
        <w:br/>
      </w:r>
      <w:r w:rsidRPr="009D2F73">
        <w:rPr>
          <w:rFonts w:eastAsia="Times New Roman"/>
          <w:b w:val="0"/>
          <w:kern w:val="24"/>
          <w:sz w:val="22"/>
          <w:lang w:eastAsia="pl-PL"/>
        </w:rPr>
        <w:t>II. Rozumowanie i zastosowanie nabytej wiedzy do rozwiązywania problemów. Uczeń:</w:t>
      </w:r>
      <w:r>
        <w:rPr>
          <w:rFonts w:eastAsia="Times New Roman"/>
          <w:b w:val="0"/>
          <w:kern w:val="24"/>
          <w:sz w:val="22"/>
          <w:lang w:eastAsia="pl-PL"/>
        </w:rPr>
        <w:br/>
      </w:r>
      <w:r w:rsidRPr="009D2F73">
        <w:rPr>
          <w:rFonts w:eastAsia="Times New Roman"/>
          <w:b w:val="0"/>
          <w:sz w:val="22"/>
          <w:lang w:eastAsia="pl-PL"/>
        </w:rPr>
        <w:t>1) opisuje właściwości substancji i wyjaśnia przebieg prostych procesów chemicznych;</w:t>
      </w:r>
      <w:r>
        <w:rPr>
          <w:rFonts w:eastAsia="Times New Roman"/>
          <w:b w:val="0"/>
          <w:sz w:val="22"/>
          <w:lang w:eastAsia="pl-PL"/>
        </w:rPr>
        <w:br/>
      </w:r>
      <w:r w:rsidRPr="009D2F73">
        <w:rPr>
          <w:rFonts w:eastAsia="Times New Roman"/>
          <w:b w:val="0"/>
          <w:sz w:val="22"/>
          <w:lang w:eastAsia="pl-PL"/>
        </w:rPr>
        <w:t>III. Opanowanie czynności praktycznych. Uczeń:</w:t>
      </w:r>
      <w:r>
        <w:rPr>
          <w:b w:val="0"/>
          <w:sz w:val="22"/>
        </w:rPr>
        <w:br/>
      </w:r>
      <w:r w:rsidRPr="009D2F73">
        <w:rPr>
          <w:rFonts w:eastAsia="Times New Roman"/>
          <w:b w:val="0"/>
          <w:sz w:val="22"/>
          <w:lang w:eastAsia="pl-PL"/>
        </w:rPr>
        <w:t>3) […] formułuje obserwacje, wnioski oraz wyjaśnienia.</w:t>
      </w:r>
      <w:r>
        <w:rPr>
          <w:rFonts w:eastAsia="Times New Roman"/>
          <w:b w:val="0"/>
          <w:sz w:val="22"/>
          <w:lang w:eastAsia="pl-PL"/>
        </w:rPr>
        <w:br/>
      </w:r>
      <w:r>
        <w:rPr>
          <w:rFonts w:eastAsia="Times New Roman"/>
          <w:b w:val="0"/>
          <w:sz w:val="22"/>
          <w:lang w:eastAsia="pl-PL"/>
        </w:rPr>
        <w:br/>
      </w:r>
      <w:r>
        <w:rPr>
          <w:b w:val="0"/>
          <w:sz w:val="22"/>
        </w:rPr>
        <w:t xml:space="preserve">  </w:t>
      </w:r>
      <w:r w:rsidRPr="009D2F73">
        <w:rPr>
          <w:b w:val="0"/>
          <w:sz w:val="22"/>
        </w:rPr>
        <w:t>Wymaganie szczegółowe</w:t>
      </w:r>
      <w:r>
        <w:rPr>
          <w:b w:val="0"/>
          <w:sz w:val="22"/>
        </w:rPr>
        <w:br/>
      </w:r>
      <w:r w:rsidRPr="009D2F73">
        <w:rPr>
          <w:b w:val="0"/>
          <w:color w:val="000000"/>
          <w:sz w:val="22"/>
        </w:rPr>
        <w:t>VII. Sole. Uczeń: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 xml:space="preserve">5) […] projektuje […] doświadczenie pozwalające otrzymywać substancje trudno rozpuszczalne (sole […]) w reakcjach </w:t>
      </w:r>
      <w:proofErr w:type="spellStart"/>
      <w:r w:rsidRPr="009D2F73">
        <w:rPr>
          <w:b w:val="0"/>
          <w:sz w:val="22"/>
        </w:rPr>
        <w:t>strąceniowych</w:t>
      </w:r>
      <w:proofErr w:type="spellEnd"/>
      <w:r w:rsidRPr="009D2F73">
        <w:rPr>
          <w:b w:val="0"/>
          <w:sz w:val="22"/>
        </w:rPr>
        <w:t xml:space="preserve"> […] na podstawie tablicy rozpuszczalności soli […] przewiduje wynik reakcji </w:t>
      </w:r>
      <w:proofErr w:type="spellStart"/>
      <w:r w:rsidRPr="009D2F73">
        <w:rPr>
          <w:b w:val="0"/>
          <w:sz w:val="22"/>
        </w:rPr>
        <w:t>strąceniowej</w:t>
      </w:r>
      <w:proofErr w:type="spellEnd"/>
      <w:r w:rsidRPr="009D2F73">
        <w:rPr>
          <w:b w:val="0"/>
          <w:sz w:val="22"/>
        </w:rPr>
        <w:t>.</w:t>
      </w:r>
      <w:r>
        <w:rPr>
          <w:b w:val="0"/>
          <w:sz w:val="22"/>
        </w:rPr>
        <w:br/>
      </w:r>
      <w:r>
        <w:rPr>
          <w:b w:val="0"/>
          <w:sz w:val="22"/>
        </w:rPr>
        <w:br/>
        <w:t xml:space="preserve">  </w:t>
      </w:r>
      <w:r w:rsidR="001B529E" w:rsidRPr="009D2F73">
        <w:rPr>
          <w:b w:val="0"/>
          <w:sz w:val="22"/>
        </w:rPr>
        <w:t>Zasady oceniania</w:t>
      </w:r>
      <w:r>
        <w:rPr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1 pkt – odpowiedź poprawna.</w:t>
      </w:r>
      <w:r>
        <w:rPr>
          <w:rFonts w:eastAsia="Times New Roman"/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0 pkt – odpowiedź niepełna lub niepoprawna albo brak odpowiedzi.</w:t>
      </w:r>
      <w:r>
        <w:rPr>
          <w:rFonts w:eastAsia="Times New Roman"/>
          <w:b w:val="0"/>
          <w:sz w:val="22"/>
        </w:rPr>
        <w:br/>
      </w:r>
      <w:r>
        <w:rPr>
          <w:rFonts w:eastAsia="Times New Roman"/>
          <w:b w:val="0"/>
          <w:sz w:val="22"/>
        </w:rPr>
        <w:br/>
        <w:t xml:space="preserve">  </w:t>
      </w:r>
      <w:r w:rsidR="001B529E" w:rsidRPr="009D2F73">
        <w:rPr>
          <w:b w:val="0"/>
          <w:sz w:val="22"/>
        </w:rPr>
        <w:t>Rozwiązanie</w:t>
      </w:r>
      <w:r>
        <w:rPr>
          <w:b w:val="0"/>
          <w:sz w:val="22"/>
        </w:rPr>
        <w:br/>
      </w:r>
      <w:r w:rsidR="001B529E" w:rsidRPr="009D2F73">
        <w:rPr>
          <w:rFonts w:eastAsia="Times New Roman"/>
          <w:b w:val="0"/>
          <w:bCs w:val="0"/>
          <w:sz w:val="22"/>
        </w:rPr>
        <w:t>D</w:t>
      </w:r>
      <w:r>
        <w:rPr>
          <w:b w:val="0"/>
          <w:sz w:val="22"/>
        </w:rPr>
        <w:br/>
      </w:r>
      <w:r>
        <w:rPr>
          <w:b w:val="0"/>
          <w:sz w:val="22"/>
        </w:rPr>
        <w:br/>
        <w:t xml:space="preserve">  </w:t>
      </w:r>
      <w:r w:rsidR="001B529E" w:rsidRPr="009D2F73">
        <w:rPr>
          <w:b w:val="0"/>
          <w:sz w:val="22"/>
        </w:rPr>
        <w:t>Zadanie 22. (0‒1)</w:t>
      </w:r>
      <w:r>
        <w:rPr>
          <w:b w:val="0"/>
          <w:sz w:val="22"/>
        </w:rPr>
        <w:br/>
        <w:t xml:space="preserve">  </w:t>
      </w:r>
      <w:r w:rsidRPr="009D2F73">
        <w:rPr>
          <w:b w:val="0"/>
          <w:sz w:val="22"/>
        </w:rPr>
        <w:t>Wymagania ogólne</w:t>
      </w:r>
      <w:r>
        <w:rPr>
          <w:b w:val="0"/>
          <w:sz w:val="22"/>
        </w:rPr>
        <w:br/>
      </w:r>
      <w:r w:rsidRPr="009D2F73">
        <w:rPr>
          <w:b w:val="0"/>
          <w:bCs w:val="0"/>
          <w:sz w:val="22"/>
        </w:rPr>
        <w:t>I. Pozyskiwanie, przetwarzanie i tworzenie informacji. Uczeń:</w:t>
      </w:r>
      <w:r>
        <w:rPr>
          <w:b w:val="0"/>
          <w:bCs w:val="0"/>
          <w:sz w:val="22"/>
        </w:rPr>
        <w:br/>
      </w:r>
      <w:r w:rsidRPr="009D2F73">
        <w:rPr>
          <w:b w:val="0"/>
          <w:bCs w:val="0"/>
          <w:sz w:val="22"/>
        </w:rPr>
        <w:t>1) […] przetwarza informacje z różnorodnych źródeł […];</w:t>
      </w:r>
      <w:r>
        <w:rPr>
          <w:b w:val="0"/>
          <w:bCs w:val="0"/>
          <w:sz w:val="22"/>
        </w:rPr>
        <w:br/>
      </w:r>
      <w:r w:rsidRPr="009D2F73">
        <w:rPr>
          <w:b w:val="0"/>
          <w:bCs w:val="0"/>
          <w:sz w:val="22"/>
        </w:rPr>
        <w:t>II. Rozumowanie i zastosowanie nabytej wiedzy do rozwiązywania problemów. Uczeń:</w:t>
      </w:r>
      <w:r>
        <w:rPr>
          <w:b w:val="0"/>
          <w:bCs w:val="0"/>
          <w:sz w:val="22"/>
        </w:rPr>
        <w:br/>
      </w:r>
      <w:r w:rsidRPr="009D2F73">
        <w:rPr>
          <w:b w:val="0"/>
          <w:bCs w:val="0"/>
          <w:sz w:val="22"/>
        </w:rPr>
        <w:t>5) wykorzystuje wiedzę do rozwiązywania prostych problemów chemicznych;</w:t>
      </w:r>
      <w:r>
        <w:rPr>
          <w:b w:val="0"/>
          <w:bCs w:val="0"/>
          <w:sz w:val="22"/>
        </w:rPr>
        <w:br/>
      </w:r>
      <w:r w:rsidRPr="009D2F73">
        <w:rPr>
          <w:b w:val="0"/>
          <w:bCs w:val="0"/>
          <w:sz w:val="22"/>
        </w:rPr>
        <w:t>6) stosuje poprawną terminologię.</w:t>
      </w:r>
      <w:r>
        <w:rPr>
          <w:b w:val="0"/>
          <w:bCs w:val="0"/>
          <w:sz w:val="22"/>
        </w:rPr>
        <w:br/>
      </w:r>
      <w:r w:rsidRPr="009D2F73">
        <w:rPr>
          <w:rFonts w:eastAsia="Times New Roman"/>
          <w:b w:val="0"/>
          <w:sz w:val="22"/>
          <w:lang w:eastAsia="pl-PL"/>
        </w:rPr>
        <w:t>III. Opanowanie czynności praktycznych. Uczeń:</w:t>
      </w:r>
      <w:r>
        <w:rPr>
          <w:b w:val="0"/>
          <w:sz w:val="22"/>
        </w:rPr>
        <w:br/>
      </w:r>
      <w:r w:rsidRPr="009D2F73">
        <w:rPr>
          <w:rFonts w:eastAsia="Times New Roman"/>
          <w:b w:val="0"/>
          <w:sz w:val="22"/>
          <w:lang w:eastAsia="pl-PL"/>
        </w:rPr>
        <w:t>3) […] formułuje […] wnioski oraz wyjaśnienia.</w:t>
      </w:r>
      <w:r>
        <w:rPr>
          <w:b w:val="0"/>
          <w:sz w:val="22"/>
        </w:rPr>
        <w:br/>
      </w:r>
      <w:r>
        <w:rPr>
          <w:b w:val="0"/>
          <w:sz w:val="22"/>
        </w:rPr>
        <w:br/>
        <w:t xml:space="preserve">  </w:t>
      </w:r>
      <w:r w:rsidRPr="009D2F73">
        <w:rPr>
          <w:b w:val="0"/>
          <w:sz w:val="22"/>
        </w:rPr>
        <w:t>Wymaganie szczegółowe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X. Substancje chemiczne o znaczeniu biologicznym. Uczeń:</w:t>
      </w:r>
      <w:r>
        <w:rPr>
          <w:b w:val="0"/>
          <w:sz w:val="22"/>
        </w:rPr>
        <w:br/>
      </w:r>
      <w:r w:rsidRPr="009D2F73">
        <w:rPr>
          <w:b w:val="0"/>
          <w:color w:val="000000"/>
          <w:sz w:val="22"/>
        </w:rPr>
        <w:t>6) […] opisuje różnice w przebiegu denaturacji i koagulacji białek; wymienia czynniki, które wywołują te procesy […].</w:t>
      </w:r>
      <w:r>
        <w:rPr>
          <w:b w:val="0"/>
          <w:color w:val="000000"/>
          <w:sz w:val="22"/>
        </w:rPr>
        <w:br/>
      </w:r>
      <w:r>
        <w:rPr>
          <w:rFonts w:eastAsia="Times New Roman"/>
          <w:b w:val="0"/>
          <w:bCs w:val="0"/>
          <w:sz w:val="22"/>
        </w:rPr>
        <w:lastRenderedPageBreak/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1 pkt – odpowiedź poprawna.</w:t>
      </w:r>
      <w:r>
        <w:rPr>
          <w:rFonts w:eastAsia="Times New Roman"/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0 pkt – odpowiedź niepełna lub niepoprawna albo brak odpowiedzi.</w:t>
      </w:r>
      <w:r>
        <w:rPr>
          <w:rFonts w:eastAsia="Times New Roman"/>
          <w:b w:val="0"/>
          <w:sz w:val="22"/>
        </w:rPr>
        <w:br/>
      </w:r>
      <w:r>
        <w:rPr>
          <w:rFonts w:eastAsia="Times New Roman"/>
          <w:b w:val="0"/>
          <w:sz w:val="22"/>
        </w:rPr>
        <w:br/>
      </w:r>
      <w:r>
        <w:rPr>
          <w:rFonts w:eastAsia="Times New Roman"/>
          <w:b w:val="0"/>
          <w:bCs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Rozwiązanie</w:t>
      </w:r>
      <w:r>
        <w:rPr>
          <w:b w:val="0"/>
          <w:sz w:val="22"/>
        </w:rPr>
        <w:br/>
      </w:r>
      <w:r w:rsidR="0049790C" w:rsidRPr="009D2F73">
        <w:rPr>
          <w:rFonts w:eastAsia="Times New Roman"/>
          <w:b w:val="0"/>
          <w:sz w:val="22"/>
          <w:lang w:eastAsia="pl-PL"/>
        </w:rPr>
        <w:t>1.</w:t>
      </w:r>
      <w:r w:rsidR="001B529E" w:rsidRPr="009D2F73">
        <w:rPr>
          <w:rFonts w:eastAsia="Times New Roman"/>
          <w:b w:val="0"/>
          <w:sz w:val="22"/>
          <w:lang w:eastAsia="pl-PL"/>
        </w:rPr>
        <w:t>F</w:t>
      </w:r>
      <w:r w:rsidR="0049790C" w:rsidRPr="009D2F73">
        <w:rPr>
          <w:rFonts w:eastAsia="Times New Roman"/>
          <w:b w:val="0"/>
          <w:sz w:val="22"/>
          <w:lang w:eastAsia="pl-PL"/>
        </w:rPr>
        <w:t>, 2.</w:t>
      </w:r>
      <w:r w:rsidR="001B529E" w:rsidRPr="009D2F73">
        <w:rPr>
          <w:rFonts w:eastAsia="Times New Roman"/>
          <w:b w:val="0"/>
          <w:sz w:val="22"/>
          <w:lang w:eastAsia="pl-PL"/>
        </w:rPr>
        <w:t>P</w:t>
      </w:r>
      <w:r w:rsidR="00CE32BE">
        <w:rPr>
          <w:b w:val="0"/>
          <w:sz w:val="22"/>
        </w:rPr>
        <w:br/>
      </w:r>
      <w:r w:rsidR="00CE32BE" w:rsidRPr="00491A48">
        <w:rPr>
          <w:b w:val="0"/>
          <w:sz w:val="20"/>
        </w:rPr>
        <w:br/>
      </w:r>
      <w:r w:rsidR="00CE32BE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 </w:t>
      </w:r>
      <w:r w:rsidR="001B529E" w:rsidRPr="009D2F73">
        <w:rPr>
          <w:b w:val="0"/>
          <w:sz w:val="22"/>
        </w:rPr>
        <w:t>Zadanie 23.1. (0–1)</w:t>
      </w:r>
      <w:r>
        <w:rPr>
          <w:b w:val="0"/>
          <w:sz w:val="22"/>
        </w:rPr>
        <w:br/>
        <w:t xml:space="preserve">  </w:t>
      </w:r>
      <w:r w:rsidRPr="009D2F73">
        <w:rPr>
          <w:b w:val="0"/>
          <w:sz w:val="22"/>
        </w:rPr>
        <w:t>Wymaganie ogólne</w:t>
      </w:r>
      <w:r>
        <w:rPr>
          <w:b w:val="0"/>
          <w:sz w:val="22"/>
        </w:rPr>
        <w:br/>
      </w:r>
      <w:r w:rsidRPr="009D2F73">
        <w:rPr>
          <w:rFonts w:eastAsia="Times New Roman"/>
          <w:b w:val="0"/>
          <w:sz w:val="22"/>
          <w:lang w:eastAsia="pl-PL"/>
        </w:rPr>
        <w:t xml:space="preserve">III. Opanowanie czynności praktycznych. Uczeń: </w:t>
      </w:r>
      <w:r>
        <w:rPr>
          <w:b w:val="0"/>
          <w:sz w:val="22"/>
        </w:rPr>
        <w:br/>
      </w:r>
      <w:r w:rsidRPr="009D2F73">
        <w:rPr>
          <w:rFonts w:eastAsia="Times New Roman"/>
          <w:b w:val="0"/>
          <w:sz w:val="22"/>
          <w:lang w:eastAsia="pl-PL"/>
        </w:rPr>
        <w:t>3) […] formułuje obserwacje, wnioski oraz wyjaśnienia.</w:t>
      </w:r>
      <w:r>
        <w:rPr>
          <w:b w:val="0"/>
          <w:sz w:val="22"/>
        </w:rPr>
        <w:br/>
      </w:r>
      <w:r w:rsidRPr="00491A48">
        <w:rPr>
          <w:b w:val="0"/>
          <w:sz w:val="20"/>
        </w:rPr>
        <w:br/>
      </w:r>
      <w:r>
        <w:rPr>
          <w:b w:val="0"/>
          <w:sz w:val="22"/>
        </w:rPr>
        <w:t xml:space="preserve">  </w:t>
      </w:r>
      <w:r w:rsidRPr="009D2F73">
        <w:rPr>
          <w:b w:val="0"/>
          <w:sz w:val="22"/>
        </w:rPr>
        <w:t>Wymaganie szczegółowe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III. Reakcje chemiczne. Uczeń: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1) […] na podstawie obserwacji klasyfikuje przemiany do reakcji chemicznych i zjawisk fizycznych.</w:t>
      </w:r>
      <w:r>
        <w:rPr>
          <w:b w:val="0"/>
          <w:sz w:val="22"/>
        </w:rPr>
        <w:br/>
      </w:r>
      <w:r w:rsidRPr="00491A48">
        <w:rPr>
          <w:b w:val="0"/>
          <w:sz w:val="20"/>
        </w:rPr>
        <w:br/>
      </w:r>
      <w:r>
        <w:rPr>
          <w:b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color w:val="000000"/>
          <w:sz w:val="22"/>
          <w:lang w:eastAsia="pl-PL"/>
        </w:rPr>
        <w:t>1 pkt – odpowiedź poprawna.</w:t>
      </w:r>
      <w:r>
        <w:rPr>
          <w:rFonts w:eastAsia="Times New Roman"/>
          <w:b w:val="0"/>
          <w:color w:val="000000"/>
          <w:sz w:val="22"/>
          <w:lang w:eastAsia="pl-PL"/>
        </w:rPr>
        <w:br/>
      </w:r>
      <w:r w:rsidR="001B529E" w:rsidRPr="009D2F73">
        <w:rPr>
          <w:rFonts w:eastAsia="Times New Roman"/>
          <w:b w:val="0"/>
          <w:color w:val="000000"/>
          <w:sz w:val="22"/>
          <w:lang w:eastAsia="pl-PL"/>
        </w:rPr>
        <w:t>0 pkt – odpowiedź niepoprawna albo brak odpowiedzi.</w:t>
      </w:r>
      <w:r>
        <w:rPr>
          <w:rFonts w:eastAsia="Times New Roman"/>
          <w:b w:val="0"/>
          <w:color w:val="000000"/>
          <w:sz w:val="22"/>
          <w:lang w:eastAsia="pl-PL"/>
        </w:rPr>
        <w:br/>
      </w:r>
      <w:r w:rsidRPr="00491A48">
        <w:rPr>
          <w:rFonts w:eastAsia="Times New Roman"/>
          <w:b w:val="0"/>
          <w:color w:val="000000"/>
          <w:sz w:val="20"/>
          <w:lang w:eastAsia="pl-PL"/>
        </w:rPr>
        <w:br/>
      </w:r>
      <w:r>
        <w:rPr>
          <w:rFonts w:eastAsia="Times New Roman"/>
          <w:b w:val="0"/>
          <w:color w:val="000000"/>
          <w:sz w:val="22"/>
          <w:lang w:eastAsia="pl-PL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Rozwiązanie</w:t>
      </w:r>
      <w:r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b w:val="0"/>
          <w:sz w:val="22"/>
        </w:rPr>
        <w:t>D</w:t>
      </w:r>
      <w:r>
        <w:rPr>
          <w:b w:val="0"/>
          <w:sz w:val="22"/>
        </w:rPr>
        <w:br/>
      </w:r>
      <w:r w:rsidRPr="00491A48">
        <w:rPr>
          <w:b w:val="0"/>
          <w:sz w:val="20"/>
        </w:rPr>
        <w:br/>
      </w:r>
      <w:r>
        <w:rPr>
          <w:b w:val="0"/>
          <w:sz w:val="22"/>
        </w:rPr>
        <w:t xml:space="preserve">  </w:t>
      </w:r>
      <w:r w:rsidR="001B529E" w:rsidRPr="009D2F73">
        <w:rPr>
          <w:b w:val="0"/>
          <w:sz w:val="22"/>
        </w:rPr>
        <w:t>Zadanie 23.2. (0–1)</w:t>
      </w:r>
      <w:r>
        <w:rPr>
          <w:b w:val="0"/>
          <w:sz w:val="22"/>
        </w:rPr>
        <w:br/>
        <w:t xml:space="preserve">  </w:t>
      </w:r>
      <w:r w:rsidRPr="009D2F73">
        <w:rPr>
          <w:b w:val="0"/>
          <w:sz w:val="22"/>
        </w:rPr>
        <w:t>Wymagania ogólne</w:t>
      </w:r>
      <w:r>
        <w:rPr>
          <w:b w:val="0"/>
          <w:sz w:val="22"/>
        </w:rPr>
        <w:br/>
      </w:r>
      <w:r w:rsidRPr="009D2F73">
        <w:rPr>
          <w:rFonts w:eastAsia="Times New Roman"/>
          <w:b w:val="0"/>
          <w:kern w:val="24"/>
          <w:sz w:val="22"/>
          <w:lang w:eastAsia="pl-PL"/>
        </w:rPr>
        <w:t>II. Rozumowanie i zastosowanie nabytej wiedzy do rozwiązywania problemów. Uczeń:</w:t>
      </w:r>
      <w:r>
        <w:rPr>
          <w:rFonts w:eastAsia="Times New Roman"/>
          <w:b w:val="0"/>
          <w:kern w:val="24"/>
          <w:sz w:val="22"/>
          <w:lang w:eastAsia="pl-PL"/>
        </w:rPr>
        <w:br/>
      </w:r>
      <w:r w:rsidRPr="009D2F73">
        <w:rPr>
          <w:rFonts w:eastAsia="Times New Roman"/>
          <w:b w:val="0"/>
          <w:sz w:val="22"/>
          <w:lang w:eastAsia="pl-PL"/>
        </w:rPr>
        <w:t>1) opisuje właściwości substancji i wyjaśnia przebieg prostych procesów chemicznych;</w:t>
      </w:r>
      <w:r>
        <w:rPr>
          <w:rFonts w:eastAsia="Times New Roman"/>
          <w:b w:val="0"/>
          <w:sz w:val="22"/>
          <w:lang w:eastAsia="pl-PL"/>
        </w:rPr>
        <w:br/>
      </w:r>
      <w:r w:rsidRPr="009D2F73">
        <w:rPr>
          <w:rFonts w:eastAsia="Times New Roman"/>
          <w:b w:val="0"/>
          <w:sz w:val="22"/>
          <w:lang w:eastAsia="pl-PL"/>
        </w:rPr>
        <w:t>III. Opanowanie czynności praktycznych. Uczeń:</w:t>
      </w:r>
      <w:r>
        <w:rPr>
          <w:b w:val="0"/>
          <w:sz w:val="22"/>
        </w:rPr>
        <w:br/>
      </w:r>
      <w:r w:rsidRPr="009D2F73">
        <w:rPr>
          <w:rFonts w:eastAsia="Times New Roman"/>
          <w:b w:val="0"/>
          <w:sz w:val="22"/>
          <w:lang w:eastAsia="pl-PL"/>
        </w:rPr>
        <w:t>3) […] formułuje obserwacje, wnioski oraz wyjaśnienia.</w:t>
      </w:r>
      <w:r>
        <w:rPr>
          <w:b w:val="0"/>
          <w:sz w:val="22"/>
        </w:rPr>
        <w:br/>
      </w:r>
      <w:r w:rsidRPr="00491A48">
        <w:rPr>
          <w:b w:val="0"/>
          <w:sz w:val="20"/>
        </w:rPr>
        <w:br/>
      </w:r>
      <w:r>
        <w:rPr>
          <w:b w:val="0"/>
          <w:sz w:val="22"/>
        </w:rPr>
        <w:t xml:space="preserve">  </w:t>
      </w:r>
      <w:r w:rsidRPr="009D2F73">
        <w:rPr>
          <w:b w:val="0"/>
          <w:sz w:val="22"/>
        </w:rPr>
        <w:t>Wymaganie szczegółowe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III. Reakcje chemiczne. Uczeń: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1) […] na podstawie obserwacji klasyfikuje przemiany do reakcji chemicznych i zjawisk fizycznych.</w:t>
      </w:r>
      <w:r>
        <w:rPr>
          <w:b w:val="0"/>
          <w:sz w:val="22"/>
        </w:rPr>
        <w:br/>
      </w:r>
      <w:r w:rsidRPr="00491A48">
        <w:rPr>
          <w:b w:val="0"/>
          <w:sz w:val="20"/>
        </w:rPr>
        <w:br/>
      </w:r>
      <w:r>
        <w:rPr>
          <w:b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color w:val="000000"/>
          <w:sz w:val="22"/>
          <w:lang w:eastAsia="pl-PL"/>
        </w:rPr>
        <w:t>1 pkt – poprawne zaznaczenie dwóch określeń.</w:t>
      </w:r>
      <w:r>
        <w:rPr>
          <w:rFonts w:eastAsia="Times New Roman"/>
          <w:b w:val="0"/>
          <w:color w:val="000000"/>
          <w:sz w:val="22"/>
          <w:lang w:eastAsia="pl-PL"/>
        </w:rPr>
        <w:br/>
      </w:r>
      <w:r w:rsidR="001B529E" w:rsidRPr="009D2F73">
        <w:rPr>
          <w:rFonts w:eastAsia="Times New Roman"/>
          <w:b w:val="0"/>
          <w:color w:val="000000"/>
          <w:sz w:val="22"/>
          <w:lang w:eastAsia="pl-PL"/>
        </w:rPr>
        <w:t>0 pkt – odpowiedź niepełna lub niepoprawna albo brak odpowiedzi.</w:t>
      </w:r>
      <w:r>
        <w:rPr>
          <w:rFonts w:eastAsia="Times New Roman"/>
          <w:b w:val="0"/>
          <w:color w:val="000000"/>
          <w:sz w:val="22"/>
          <w:lang w:eastAsia="pl-PL"/>
        </w:rPr>
        <w:br/>
      </w:r>
      <w:r w:rsidRPr="00491A48">
        <w:rPr>
          <w:rFonts w:eastAsia="Times New Roman"/>
          <w:b w:val="0"/>
          <w:color w:val="000000"/>
          <w:sz w:val="20"/>
          <w:lang w:eastAsia="pl-PL"/>
        </w:rPr>
        <w:br/>
      </w:r>
      <w:r>
        <w:rPr>
          <w:rFonts w:eastAsia="Times New Roman"/>
          <w:b w:val="0"/>
          <w:color w:val="000000"/>
          <w:sz w:val="22"/>
          <w:lang w:eastAsia="pl-PL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Rozwiązanie</w:t>
      </w:r>
      <w:r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b w:val="0"/>
          <w:sz w:val="22"/>
        </w:rPr>
        <w:t>BE</w:t>
      </w:r>
      <w:r>
        <w:rPr>
          <w:rStyle w:val="Pogrubienie"/>
          <w:bCs/>
          <w:sz w:val="22"/>
        </w:rPr>
        <w:br/>
      </w:r>
      <w:r w:rsidRPr="00491A48">
        <w:rPr>
          <w:rStyle w:val="Pogrubienie"/>
          <w:bCs/>
          <w:sz w:val="20"/>
        </w:rPr>
        <w:br/>
      </w:r>
      <w:r>
        <w:rPr>
          <w:b w:val="0"/>
          <w:sz w:val="22"/>
        </w:rPr>
        <w:t xml:space="preserve">  </w:t>
      </w:r>
      <w:r w:rsidR="001B529E" w:rsidRPr="009D2F73">
        <w:rPr>
          <w:b w:val="0"/>
          <w:sz w:val="22"/>
        </w:rPr>
        <w:t>Zadanie 24.1. (0‒1)</w:t>
      </w:r>
      <w:r w:rsidRPr="003A6A57">
        <w:rPr>
          <w:b w:val="0"/>
          <w:sz w:val="22"/>
        </w:rPr>
        <w:t xml:space="preserve"> </w:t>
      </w:r>
      <w:r>
        <w:rPr>
          <w:b w:val="0"/>
          <w:sz w:val="22"/>
        </w:rPr>
        <w:br/>
        <w:t xml:space="preserve">  </w:t>
      </w:r>
      <w:r w:rsidRPr="009D2F73">
        <w:rPr>
          <w:b w:val="0"/>
          <w:sz w:val="22"/>
        </w:rPr>
        <w:t>Wymaganie ogólne</w:t>
      </w:r>
      <w:r>
        <w:rPr>
          <w:b w:val="0"/>
          <w:sz w:val="22"/>
        </w:rPr>
        <w:br/>
      </w:r>
      <w:r w:rsidRPr="009D2F73">
        <w:rPr>
          <w:b w:val="0"/>
          <w:bCs w:val="0"/>
          <w:sz w:val="22"/>
        </w:rPr>
        <w:t>II. Rozumowanie i zastosowanie nabytej wiedzy do rozwiązywania problemów. Uczeń:</w:t>
      </w:r>
      <w:r>
        <w:rPr>
          <w:b w:val="0"/>
          <w:bCs w:val="0"/>
          <w:sz w:val="22"/>
        </w:rPr>
        <w:br/>
      </w:r>
      <w:r w:rsidRPr="009D2F73">
        <w:rPr>
          <w:b w:val="0"/>
          <w:bCs w:val="0"/>
          <w:sz w:val="22"/>
        </w:rPr>
        <w:t>4) wskazuje na związek między właściwościami substancji a ich budową chemiczną;</w:t>
      </w:r>
      <w:r>
        <w:rPr>
          <w:b w:val="0"/>
          <w:bCs w:val="0"/>
          <w:sz w:val="22"/>
        </w:rPr>
        <w:br/>
      </w:r>
      <w:r w:rsidRPr="009D2F73">
        <w:rPr>
          <w:b w:val="0"/>
          <w:bCs w:val="0"/>
          <w:sz w:val="22"/>
        </w:rPr>
        <w:t>5) wykorzystuje wiedzę do rozwiązywania prostych problemów chemicznych;</w:t>
      </w:r>
      <w:r>
        <w:rPr>
          <w:b w:val="0"/>
          <w:sz w:val="22"/>
        </w:rPr>
        <w:br/>
      </w:r>
      <w:r w:rsidRPr="009D2F73">
        <w:rPr>
          <w:b w:val="0"/>
          <w:bCs w:val="0"/>
          <w:sz w:val="22"/>
        </w:rPr>
        <w:t>6) stosuje poprawną terminologię</w:t>
      </w:r>
      <w:r>
        <w:rPr>
          <w:b w:val="0"/>
          <w:sz w:val="22"/>
        </w:rPr>
        <w:br/>
      </w:r>
      <w:r>
        <w:rPr>
          <w:b w:val="0"/>
          <w:sz w:val="22"/>
        </w:rPr>
        <w:lastRenderedPageBreak/>
        <w:t xml:space="preserve">  </w:t>
      </w:r>
      <w:r w:rsidRPr="009D2F73">
        <w:rPr>
          <w:b w:val="0"/>
          <w:sz w:val="22"/>
        </w:rPr>
        <w:t>Wymagania szczegółowe</w:t>
      </w:r>
      <w:r>
        <w:rPr>
          <w:b w:val="0"/>
          <w:sz w:val="22"/>
        </w:rPr>
        <w:br/>
      </w:r>
      <w:r w:rsidRPr="009D2F73">
        <w:rPr>
          <w:b w:val="0"/>
          <w:sz w:val="22"/>
        </w:rPr>
        <w:t>IX. Pochodne węglowodorów. Uczeń:</w:t>
      </w:r>
      <w:r>
        <w:rPr>
          <w:b w:val="0"/>
          <w:sz w:val="22"/>
        </w:rPr>
        <w:br/>
      </w:r>
      <w:r w:rsidRPr="009D2F73">
        <w:rPr>
          <w:b w:val="0"/>
          <w:color w:val="000000"/>
          <w:sz w:val="22"/>
        </w:rPr>
        <w:t xml:space="preserve">4) podaje przykłady kwasów organicznych występujących w przyrodzie (np. kwas […] cytrynowy) […]; rysuje wzory </w:t>
      </w:r>
      <w:proofErr w:type="spellStart"/>
      <w:r w:rsidRPr="009D2F73">
        <w:rPr>
          <w:b w:val="0"/>
          <w:color w:val="000000"/>
          <w:sz w:val="22"/>
        </w:rPr>
        <w:t>półstrukturalne</w:t>
      </w:r>
      <w:proofErr w:type="spellEnd"/>
      <w:r w:rsidRPr="009D2F73">
        <w:rPr>
          <w:b w:val="0"/>
          <w:color w:val="000000"/>
          <w:sz w:val="22"/>
        </w:rPr>
        <w:t xml:space="preserve"> (grupowe) i strukturalne kwasów </w:t>
      </w:r>
      <w:proofErr w:type="spellStart"/>
      <w:r w:rsidRPr="009D2F73">
        <w:rPr>
          <w:b w:val="0"/>
          <w:color w:val="000000"/>
          <w:sz w:val="22"/>
        </w:rPr>
        <w:t>monokarboksylowych</w:t>
      </w:r>
      <w:proofErr w:type="spellEnd"/>
      <w:r w:rsidRPr="009D2F73">
        <w:rPr>
          <w:b w:val="0"/>
          <w:color w:val="000000"/>
          <w:sz w:val="22"/>
        </w:rPr>
        <w:t xml:space="preserve"> […].</w:t>
      </w:r>
      <w:r>
        <w:rPr>
          <w:b w:val="0"/>
          <w:color w:val="000000"/>
          <w:sz w:val="22"/>
        </w:rPr>
        <w:br/>
      </w:r>
      <w:r w:rsidRPr="009D2F73">
        <w:rPr>
          <w:b w:val="0"/>
          <w:color w:val="000000"/>
          <w:sz w:val="22"/>
        </w:rPr>
        <w:t>VI. Wodorotlenki i kwasy. Uczeń:</w:t>
      </w:r>
      <w:r>
        <w:rPr>
          <w:b w:val="0"/>
          <w:sz w:val="22"/>
        </w:rPr>
        <w:br/>
      </w:r>
      <w:r w:rsidRPr="009D2F73">
        <w:rPr>
          <w:b w:val="0"/>
          <w:color w:val="000000"/>
          <w:sz w:val="22"/>
        </w:rPr>
        <w:t>4) wyjaśnia, na czym polega dysocjacja elektrolityczna […] kwasów; […] zapisuje równania dysocjacji elektrolitycznej [...] kwasów (w formie stopniowej […]); […].</w:t>
      </w:r>
      <w:r>
        <w:rPr>
          <w:b w:val="0"/>
          <w:color w:val="000000"/>
          <w:sz w:val="22"/>
        </w:rPr>
        <w:br/>
      </w:r>
      <w:r>
        <w:rPr>
          <w:b w:val="0"/>
          <w:color w:val="000000"/>
          <w:sz w:val="22"/>
        </w:rPr>
        <w:br/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Zasady oceniania</w:t>
      </w:r>
      <w:r>
        <w:rPr>
          <w:rFonts w:eastAsia="Times New Roman"/>
          <w:b w:val="0"/>
          <w:bCs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1 pkt – odpowiedź poprawna.</w:t>
      </w:r>
      <w:r>
        <w:rPr>
          <w:rFonts w:eastAsia="Times New Roman"/>
          <w:b w:val="0"/>
          <w:sz w:val="22"/>
        </w:rPr>
        <w:br/>
      </w:r>
      <w:r w:rsidR="001B529E" w:rsidRPr="009D2F73">
        <w:rPr>
          <w:rFonts w:eastAsia="Times New Roman"/>
          <w:b w:val="0"/>
          <w:sz w:val="22"/>
        </w:rPr>
        <w:t>0 pkt – odpowiedź niepełna lub niepoprawna albo brak odpowiedzi.</w:t>
      </w:r>
      <w:r>
        <w:rPr>
          <w:rFonts w:eastAsia="Times New Roman"/>
          <w:b w:val="0"/>
          <w:sz w:val="22"/>
        </w:rPr>
        <w:br/>
      </w:r>
      <w:r>
        <w:rPr>
          <w:rFonts w:eastAsia="Times New Roman"/>
          <w:b w:val="0"/>
          <w:sz w:val="22"/>
        </w:rPr>
        <w:br/>
      </w:r>
      <w:r>
        <w:rPr>
          <w:rFonts w:eastAsia="Times New Roman"/>
          <w:b w:val="0"/>
          <w:bCs w:val="0"/>
          <w:sz w:val="22"/>
        </w:rPr>
        <w:t xml:space="preserve">  </w:t>
      </w:r>
      <w:r w:rsidR="001B529E" w:rsidRPr="009D2F73">
        <w:rPr>
          <w:rFonts w:eastAsia="Times New Roman"/>
          <w:b w:val="0"/>
          <w:bCs w:val="0"/>
          <w:sz w:val="22"/>
        </w:rPr>
        <w:t>Rozwiązanie</w:t>
      </w:r>
      <w:r>
        <w:rPr>
          <w:rFonts w:eastAsia="Times New Roman"/>
          <w:b w:val="0"/>
          <w:bCs w:val="0"/>
          <w:sz w:val="22"/>
        </w:rPr>
        <w:br/>
      </w:r>
      <w:r w:rsidR="0049790C" w:rsidRPr="003A6A57">
        <w:rPr>
          <w:rFonts w:eastAsia="Times New Roman"/>
          <w:b w:val="0"/>
          <w:sz w:val="22"/>
        </w:rPr>
        <w:t>1.</w:t>
      </w:r>
      <w:r w:rsidR="001B529E" w:rsidRPr="003A6A57">
        <w:rPr>
          <w:rFonts w:eastAsia="Times New Roman"/>
          <w:b w:val="0"/>
          <w:sz w:val="22"/>
          <w:lang w:eastAsia="pl-PL"/>
        </w:rPr>
        <w:t>F</w:t>
      </w:r>
      <w:r w:rsidR="0049790C" w:rsidRPr="003A6A57">
        <w:rPr>
          <w:rFonts w:eastAsia="Times New Roman"/>
          <w:b w:val="0"/>
          <w:sz w:val="22"/>
        </w:rPr>
        <w:t>, 2.</w:t>
      </w:r>
      <w:r w:rsidR="001B529E" w:rsidRPr="003A6A57">
        <w:rPr>
          <w:rFonts w:eastAsia="Times New Roman"/>
          <w:b w:val="0"/>
          <w:sz w:val="22"/>
          <w:lang w:eastAsia="pl-PL"/>
        </w:rPr>
        <w:t>P</w:t>
      </w:r>
      <w:r>
        <w:rPr>
          <w:b w:val="0"/>
          <w:sz w:val="22"/>
        </w:rPr>
        <w:br/>
      </w:r>
      <w:r>
        <w:rPr>
          <w:b w:val="0"/>
          <w:sz w:val="22"/>
        </w:rPr>
        <w:br/>
        <w:t xml:space="preserve">  </w:t>
      </w:r>
      <w:r w:rsidR="001B529E" w:rsidRPr="009D2F73">
        <w:rPr>
          <w:b w:val="0"/>
          <w:sz w:val="22"/>
        </w:rPr>
        <w:t>Zadanie 24.2. (0‒1)</w:t>
      </w:r>
      <w:r>
        <w:rPr>
          <w:b w:val="0"/>
          <w:sz w:val="22"/>
        </w:rPr>
        <w:br/>
      </w:r>
      <w:r w:rsidR="00A37212">
        <w:rPr>
          <w:b w:val="0"/>
          <w:sz w:val="22"/>
        </w:rPr>
        <w:t xml:space="preserve">  </w:t>
      </w:r>
      <w:r w:rsidR="00A37212" w:rsidRPr="009D2F73">
        <w:rPr>
          <w:b w:val="0"/>
          <w:sz w:val="22"/>
        </w:rPr>
        <w:t>Wymaganie ogólne</w:t>
      </w:r>
      <w:r w:rsidR="00A37212">
        <w:rPr>
          <w:b w:val="0"/>
          <w:sz w:val="22"/>
        </w:rPr>
        <w:br/>
      </w:r>
      <w:r w:rsidR="00A37212" w:rsidRPr="00A37212">
        <w:rPr>
          <w:b w:val="0"/>
          <w:bCs w:val="0"/>
          <w:sz w:val="22"/>
        </w:rPr>
        <w:t>II</w:t>
      </w:r>
      <w:r w:rsidR="00A37212" w:rsidRPr="009D2F73">
        <w:rPr>
          <w:b w:val="0"/>
          <w:bCs w:val="0"/>
          <w:sz w:val="22"/>
        </w:rPr>
        <w:t>. Rozumowanie i zastosowanie nabytej wiedzy do rozwiązywania problemów. Uczeń:</w:t>
      </w:r>
      <w:r w:rsidR="00A37212">
        <w:rPr>
          <w:b w:val="0"/>
          <w:bCs w:val="0"/>
          <w:sz w:val="22"/>
        </w:rPr>
        <w:br/>
      </w:r>
      <w:r w:rsidR="00A37212" w:rsidRPr="009D2F73">
        <w:rPr>
          <w:b w:val="0"/>
          <w:bCs w:val="0"/>
          <w:sz w:val="22"/>
        </w:rPr>
        <w:t>4) wskazuje na związek między właściwościami substancji a ich budową chemiczną;</w:t>
      </w:r>
      <w:r w:rsidR="00A37212">
        <w:rPr>
          <w:b w:val="0"/>
          <w:bCs w:val="0"/>
          <w:sz w:val="22"/>
        </w:rPr>
        <w:br/>
      </w:r>
      <w:r w:rsidR="00A37212" w:rsidRPr="009D2F73">
        <w:rPr>
          <w:b w:val="0"/>
          <w:bCs w:val="0"/>
          <w:sz w:val="22"/>
        </w:rPr>
        <w:t>5) wykorzystuje wiedzę do rozwiązywania prostych problemów chemicznych;</w:t>
      </w:r>
      <w:r w:rsidR="00A37212">
        <w:rPr>
          <w:b w:val="0"/>
          <w:sz w:val="22"/>
        </w:rPr>
        <w:br/>
      </w:r>
      <w:r w:rsidR="00A37212" w:rsidRPr="009D2F73">
        <w:rPr>
          <w:b w:val="0"/>
          <w:bCs w:val="0"/>
          <w:sz w:val="22"/>
        </w:rPr>
        <w:t>6) stosuje poprawną terminologię.</w:t>
      </w:r>
      <w:r w:rsidR="00A37212">
        <w:rPr>
          <w:b w:val="0"/>
          <w:sz w:val="22"/>
        </w:rPr>
        <w:br/>
      </w:r>
      <w:r w:rsidR="00A37212">
        <w:rPr>
          <w:b w:val="0"/>
          <w:sz w:val="22"/>
        </w:rPr>
        <w:br/>
      </w:r>
      <w:r>
        <w:rPr>
          <w:b w:val="0"/>
          <w:sz w:val="22"/>
        </w:rPr>
        <w:t xml:space="preserve">  </w:t>
      </w:r>
      <w:r w:rsidR="00A37212" w:rsidRPr="009D2F73">
        <w:rPr>
          <w:b w:val="0"/>
          <w:sz w:val="22"/>
        </w:rPr>
        <w:t>Wymaganie szczegółowe</w:t>
      </w:r>
      <w:r w:rsidR="00A37212">
        <w:rPr>
          <w:b w:val="0"/>
          <w:sz w:val="22"/>
        </w:rPr>
        <w:br/>
      </w:r>
      <w:r w:rsidR="00A37212" w:rsidRPr="009D2F73">
        <w:rPr>
          <w:b w:val="0"/>
          <w:color w:val="000000"/>
          <w:sz w:val="22"/>
        </w:rPr>
        <w:t>VI. Wodorotlenki i kwasy. Uczeń:</w:t>
      </w:r>
      <w:r w:rsidR="00A37212">
        <w:rPr>
          <w:b w:val="0"/>
          <w:sz w:val="22"/>
        </w:rPr>
        <w:br/>
      </w:r>
      <w:r w:rsidR="00A37212" w:rsidRPr="009D2F73">
        <w:rPr>
          <w:b w:val="0"/>
          <w:color w:val="000000"/>
          <w:sz w:val="22"/>
        </w:rPr>
        <w:t>6) […] uzasadnia odczyn roztworu (kwasowy, […]).</w:t>
      </w:r>
      <w:r w:rsidR="00A37212">
        <w:rPr>
          <w:b w:val="0"/>
          <w:color w:val="000000"/>
          <w:sz w:val="22"/>
        </w:rPr>
        <w:br/>
      </w:r>
      <w:r w:rsidR="00A37212">
        <w:rPr>
          <w:b w:val="0"/>
          <w:color w:val="000000"/>
          <w:sz w:val="22"/>
        </w:rPr>
        <w:br/>
        <w:t xml:space="preserve"> </w:t>
      </w:r>
      <w:r w:rsidR="00A37212" w:rsidRPr="00A37212">
        <w:rPr>
          <w:b w:val="0"/>
          <w:color w:val="000000"/>
          <w:sz w:val="22"/>
        </w:rPr>
        <w:t xml:space="preserve"> </w:t>
      </w:r>
      <w:r w:rsidR="001B529E" w:rsidRPr="00A37212">
        <w:rPr>
          <w:rFonts w:eastAsia="Times New Roman"/>
          <w:b w:val="0"/>
          <w:bCs w:val="0"/>
          <w:sz w:val="22"/>
        </w:rPr>
        <w:t>Zasady oceniania</w:t>
      </w:r>
      <w:r w:rsidR="00A37212" w:rsidRPr="00A37212">
        <w:rPr>
          <w:rFonts w:eastAsia="Times New Roman"/>
          <w:b w:val="0"/>
          <w:bCs w:val="0"/>
          <w:sz w:val="22"/>
        </w:rPr>
        <w:br/>
      </w:r>
      <w:r w:rsidR="001B529E" w:rsidRPr="00A37212">
        <w:rPr>
          <w:rFonts w:eastAsia="Times New Roman"/>
          <w:b w:val="0"/>
          <w:color w:val="000000"/>
          <w:sz w:val="22"/>
          <w:lang w:eastAsia="pl-PL"/>
        </w:rPr>
        <w:t>1 pkt – poprawne rozstrzygnięcie wraz z uzasadnieniem odnoszącym się do obecności grupy karboksylowej i utworzeniem kationu wodorowego podczas dysocjacji elektrolitycznej.</w:t>
      </w:r>
      <w:r w:rsidR="00A37212" w:rsidRPr="00A37212">
        <w:rPr>
          <w:rFonts w:eastAsia="Times New Roman"/>
          <w:b w:val="0"/>
          <w:color w:val="000000"/>
          <w:sz w:val="22"/>
          <w:lang w:eastAsia="pl-PL"/>
        </w:rPr>
        <w:br/>
      </w:r>
      <w:r w:rsidR="001B529E" w:rsidRPr="00A37212">
        <w:rPr>
          <w:b w:val="0"/>
          <w:color w:val="000000"/>
          <w:sz w:val="22"/>
          <w:lang w:eastAsia="pl-PL"/>
        </w:rPr>
        <w:t>0 pkt – odpowiedź niepełna lub niepoprawna albo brak odpowiedzi.</w:t>
      </w:r>
      <w:r w:rsidR="00A37212" w:rsidRPr="00A37212">
        <w:rPr>
          <w:b w:val="0"/>
          <w:color w:val="000000"/>
          <w:sz w:val="22"/>
          <w:lang w:eastAsia="pl-PL"/>
        </w:rPr>
        <w:br/>
      </w:r>
      <w:r w:rsidR="00A37212" w:rsidRPr="00A37212">
        <w:rPr>
          <w:b w:val="0"/>
          <w:color w:val="000000"/>
          <w:sz w:val="22"/>
          <w:lang w:eastAsia="pl-PL"/>
        </w:rPr>
        <w:br/>
      </w:r>
      <w:r w:rsidR="009D2F73" w:rsidRPr="00A37212">
        <w:rPr>
          <w:rFonts w:eastAsia="Times New Roman"/>
          <w:b w:val="0"/>
          <w:bCs w:val="0"/>
          <w:sz w:val="22"/>
        </w:rPr>
        <w:t xml:space="preserve">  </w:t>
      </w:r>
      <w:r w:rsidR="001B529E" w:rsidRPr="00A37212">
        <w:rPr>
          <w:rFonts w:eastAsia="Times New Roman"/>
          <w:b w:val="0"/>
          <w:bCs w:val="0"/>
          <w:sz w:val="22"/>
        </w:rPr>
        <w:t>Przykładowe rozwiązania</w:t>
      </w:r>
      <w:r w:rsidR="00A37212" w:rsidRPr="00A37212">
        <w:rPr>
          <w:rFonts w:eastAsia="Times New Roman"/>
          <w:b w:val="0"/>
          <w:bCs w:val="0"/>
          <w:sz w:val="22"/>
        </w:rPr>
        <w:br/>
      </w:r>
      <w:r w:rsidR="001B529E" w:rsidRPr="00A37212">
        <w:rPr>
          <w:b w:val="0"/>
          <w:sz w:val="22"/>
        </w:rPr>
        <w:t>Rozstrzygnięcie:</w:t>
      </w:r>
      <w:r w:rsidR="00A37212" w:rsidRPr="00A37212">
        <w:rPr>
          <w:b w:val="0"/>
          <w:sz w:val="22"/>
        </w:rPr>
        <w:br/>
      </w:r>
      <w:r w:rsidR="009D2F73" w:rsidRPr="00A37212">
        <w:rPr>
          <w:b w:val="0"/>
          <w:sz w:val="22"/>
        </w:rPr>
        <w:t xml:space="preserve">- </w:t>
      </w:r>
      <w:r w:rsidR="001B529E" w:rsidRPr="00A37212">
        <w:rPr>
          <w:b w:val="0"/>
          <w:sz w:val="22"/>
        </w:rPr>
        <w:t>O odczynie kwasowym decyduje II fragment cząsteczki</w:t>
      </w:r>
      <w:r w:rsidR="001B529E" w:rsidRPr="00A37212">
        <w:rPr>
          <w:rFonts w:eastAsia="Times New Roman"/>
          <w:b w:val="0"/>
          <w:sz w:val="22"/>
        </w:rPr>
        <w:t>.</w:t>
      </w:r>
      <w:r w:rsidR="00A37212" w:rsidRPr="00A37212">
        <w:rPr>
          <w:rFonts w:eastAsia="Times New Roman"/>
          <w:b w:val="0"/>
          <w:sz w:val="22"/>
        </w:rPr>
        <w:br/>
      </w:r>
      <w:r w:rsidR="009D2F73" w:rsidRPr="00A37212">
        <w:rPr>
          <w:b w:val="0"/>
          <w:sz w:val="22"/>
        </w:rPr>
        <w:t xml:space="preserve">- </w:t>
      </w:r>
      <w:r w:rsidR="001B529E" w:rsidRPr="00A37212">
        <w:rPr>
          <w:b w:val="0"/>
          <w:sz w:val="22"/>
        </w:rPr>
        <w:t>II</w:t>
      </w:r>
      <w:r w:rsidR="00A37212" w:rsidRPr="00A37212">
        <w:rPr>
          <w:b w:val="0"/>
          <w:sz w:val="22"/>
        </w:rPr>
        <w:br/>
      </w:r>
      <w:r w:rsidR="00A37212" w:rsidRPr="00A37212">
        <w:rPr>
          <w:b w:val="0"/>
          <w:sz w:val="22"/>
        </w:rPr>
        <w:br/>
      </w:r>
      <w:r w:rsidR="001B529E" w:rsidRPr="00A37212">
        <w:rPr>
          <w:b w:val="0"/>
          <w:sz w:val="22"/>
        </w:rPr>
        <w:t>Uzasadnienie:</w:t>
      </w:r>
      <w:r w:rsidR="00A37212" w:rsidRPr="00A37212">
        <w:rPr>
          <w:b w:val="0"/>
          <w:sz w:val="22"/>
        </w:rPr>
        <w:br/>
      </w:r>
      <w:r w:rsidR="009D2F73" w:rsidRPr="00A37212">
        <w:rPr>
          <w:rFonts w:eastAsia="Times New Roman"/>
          <w:b w:val="0"/>
          <w:sz w:val="22"/>
        </w:rPr>
        <w:t xml:space="preserve">- </w:t>
      </w:r>
      <w:r w:rsidR="001B529E" w:rsidRPr="00A37212">
        <w:rPr>
          <w:rFonts w:eastAsia="Times New Roman"/>
          <w:b w:val="0"/>
          <w:sz w:val="22"/>
        </w:rPr>
        <w:t xml:space="preserve">W roztworze wodnym zachodzi dysocjacja i od fragmentu –COOH odrywa się kation wodorowy, który decyduje o </w:t>
      </w:r>
      <w:r w:rsidR="00491A48">
        <w:rPr>
          <w:rFonts w:eastAsia="Times New Roman"/>
          <w:b w:val="0"/>
          <w:sz w:val="22"/>
        </w:rPr>
        <w:t xml:space="preserve">odczynie </w:t>
      </w:r>
      <w:r w:rsidR="001B529E" w:rsidRPr="00A37212">
        <w:rPr>
          <w:rFonts w:eastAsia="Times New Roman"/>
          <w:b w:val="0"/>
          <w:sz w:val="22"/>
        </w:rPr>
        <w:t>kwasowym.</w:t>
      </w:r>
      <w:r w:rsidR="00A37212" w:rsidRPr="00A37212">
        <w:rPr>
          <w:rFonts w:eastAsia="Times New Roman"/>
          <w:b w:val="0"/>
          <w:sz w:val="22"/>
        </w:rPr>
        <w:br/>
      </w:r>
      <w:r w:rsidR="009D2F73" w:rsidRPr="00A37212">
        <w:rPr>
          <w:rFonts w:eastAsia="Times New Roman"/>
          <w:b w:val="0"/>
          <w:sz w:val="22"/>
        </w:rPr>
        <w:t xml:space="preserve">- </w:t>
      </w:r>
      <w:r w:rsidR="001B529E" w:rsidRPr="00A37212">
        <w:rPr>
          <w:rFonts w:eastAsia="Times New Roman"/>
          <w:b w:val="0"/>
          <w:sz w:val="22"/>
        </w:rPr>
        <w:t xml:space="preserve">Odczyn roztworu jest kwasowy, ponieważ w grupie –COOH jest obecny atom wodoru, który </w:t>
      </w:r>
      <w:proofErr w:type="spellStart"/>
      <w:r w:rsidR="001B529E" w:rsidRPr="00A37212">
        <w:rPr>
          <w:rFonts w:eastAsia="Times New Roman"/>
          <w:b w:val="0"/>
          <w:sz w:val="22"/>
        </w:rPr>
        <w:t>oddysocjowuje</w:t>
      </w:r>
      <w:proofErr w:type="spellEnd"/>
      <w:r w:rsidR="001B529E" w:rsidRPr="00A37212">
        <w:rPr>
          <w:rFonts w:eastAsia="Times New Roman"/>
          <w:b w:val="0"/>
          <w:sz w:val="22"/>
        </w:rPr>
        <w:t xml:space="preserve"> pod wpływem wody.</w:t>
      </w:r>
      <w:r w:rsidR="00A37212" w:rsidRPr="00A37212">
        <w:rPr>
          <w:rFonts w:eastAsia="Times New Roman"/>
          <w:b w:val="0"/>
          <w:sz w:val="22"/>
        </w:rPr>
        <w:br/>
      </w:r>
      <w:r w:rsidR="009D2F73" w:rsidRPr="00A37212">
        <w:rPr>
          <w:rFonts w:eastAsia="Times New Roman"/>
          <w:b w:val="0"/>
          <w:sz w:val="22"/>
        </w:rPr>
        <w:t xml:space="preserve">- </w:t>
      </w:r>
      <w:r w:rsidR="001B529E" w:rsidRPr="00A37212">
        <w:rPr>
          <w:rFonts w:eastAsia="Times New Roman"/>
          <w:b w:val="0"/>
          <w:sz w:val="22"/>
        </w:rPr>
        <w:t xml:space="preserve">To jest grupa karboksylowa, która dysocjuje na kationy wodoru, dlatego odczyn </w:t>
      </w:r>
      <w:r w:rsidR="00491A48">
        <w:rPr>
          <w:rFonts w:eastAsia="Times New Roman"/>
          <w:b w:val="0"/>
          <w:sz w:val="22"/>
        </w:rPr>
        <w:t xml:space="preserve">roztworu jest </w:t>
      </w:r>
      <w:r w:rsidR="001B529E" w:rsidRPr="00A37212">
        <w:rPr>
          <w:rFonts w:eastAsia="Times New Roman"/>
          <w:b w:val="0"/>
          <w:sz w:val="22"/>
        </w:rPr>
        <w:t>kwasowy.</w:t>
      </w:r>
    </w:p>
    <w:sectPr w:rsidR="001B529E" w:rsidRPr="00A37212" w:rsidSect="00482EDE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12576F" w16cex:dateUtc="2020-03-10T17:14:00Z"/>
  <w16cex:commentExtensible w16cex:durableId="221255BF" w16cex:dateUtc="2020-03-10T17:06:00Z"/>
  <w16cex:commentExtensible w16cex:durableId="22125ADA" w16cex:dateUtc="2020-03-10T17:28:00Z"/>
  <w16cex:commentExtensible w16cex:durableId="22125CDD" w16cex:dateUtc="2020-03-10T17:37:00Z"/>
  <w16cex:commentExtensible w16cex:durableId="221262C5" w16cex:dateUtc="2020-03-10T18:02:00Z"/>
  <w16cex:commentExtensible w16cex:durableId="221F2041" w16cex:dateUtc="2020-03-20T09:58:00Z"/>
  <w16cex:commentExtensible w16cex:durableId="221F213B" w16cex:dateUtc="2020-03-20T10:02:00Z"/>
  <w16cex:commentExtensible w16cex:durableId="221F22AB" w16cex:dateUtc="2020-03-20T10:08:00Z"/>
  <w16cex:commentExtensible w16cex:durableId="221F2565" w16cex:dateUtc="2020-03-20T10:20:00Z"/>
  <w16cex:commentExtensible w16cex:durableId="221F2729" w16cex:dateUtc="2020-03-20T10:2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BF" w:rsidRDefault="003634BF" w:rsidP="00C35563">
      <w:pPr>
        <w:spacing w:after="0" w:line="240" w:lineRule="auto"/>
      </w:pPr>
      <w:r>
        <w:separator/>
      </w:r>
    </w:p>
  </w:endnote>
  <w:endnote w:type="continuationSeparator" w:id="0">
    <w:p w:rsidR="003634BF" w:rsidRDefault="003634BF" w:rsidP="00C3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000000"/>
      </w:rPr>
      <w:id w:val="15367004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000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05E5" w:rsidRPr="00491A48" w:rsidRDefault="002D05E5" w:rsidP="00491A48">
            <w:pPr>
              <w:pStyle w:val="Stopka"/>
              <w:jc w:val="center"/>
              <w:rPr>
                <w:rFonts w:ascii="Arial" w:hAnsi="Arial" w:cs="Arial"/>
                <w:color w:val="000000"/>
              </w:rPr>
            </w:pPr>
            <w:r w:rsidRPr="006F22C9">
              <w:rPr>
                <w:rFonts w:ascii="Arial" w:hAnsi="Arial" w:cs="Arial"/>
                <w:color w:val="000000"/>
              </w:rPr>
              <w:t xml:space="preserve">Strona </w:t>
            </w:r>
            <w:r w:rsidR="004F7436" w:rsidRPr="006F22C9">
              <w:rPr>
                <w:rFonts w:ascii="Arial" w:hAnsi="Arial" w:cs="Arial"/>
                <w:bCs/>
                <w:color w:val="000000"/>
              </w:rPr>
              <w:fldChar w:fldCharType="begin"/>
            </w:r>
            <w:r w:rsidRPr="006F22C9">
              <w:rPr>
                <w:rFonts w:ascii="Arial" w:hAnsi="Arial" w:cs="Arial"/>
                <w:bCs/>
                <w:color w:val="000000"/>
              </w:rPr>
              <w:instrText>PAGE</w:instrText>
            </w:r>
            <w:r w:rsidR="004F7436" w:rsidRPr="006F22C9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8430AF">
              <w:rPr>
                <w:rFonts w:ascii="Arial" w:hAnsi="Arial" w:cs="Arial"/>
                <w:bCs/>
                <w:noProof/>
                <w:color w:val="000000"/>
              </w:rPr>
              <w:t>14</w:t>
            </w:r>
            <w:r w:rsidR="004F7436" w:rsidRPr="006F22C9">
              <w:rPr>
                <w:rFonts w:ascii="Arial" w:hAnsi="Arial" w:cs="Arial"/>
                <w:bCs/>
                <w:color w:val="000000"/>
              </w:rPr>
              <w:fldChar w:fldCharType="end"/>
            </w:r>
            <w:r w:rsidRPr="006F22C9">
              <w:rPr>
                <w:rFonts w:ascii="Arial" w:hAnsi="Arial" w:cs="Arial"/>
                <w:color w:val="000000"/>
              </w:rPr>
              <w:t xml:space="preserve"> z </w:t>
            </w:r>
            <w:r w:rsidR="004F7436" w:rsidRPr="006F22C9">
              <w:rPr>
                <w:rFonts w:ascii="Arial" w:hAnsi="Arial" w:cs="Arial"/>
                <w:bCs/>
                <w:color w:val="000000"/>
              </w:rPr>
              <w:fldChar w:fldCharType="begin"/>
            </w:r>
            <w:r w:rsidRPr="006F22C9">
              <w:rPr>
                <w:rFonts w:ascii="Arial" w:hAnsi="Arial" w:cs="Arial"/>
                <w:bCs/>
                <w:color w:val="000000"/>
              </w:rPr>
              <w:instrText>NUMPAGES</w:instrText>
            </w:r>
            <w:r w:rsidR="004F7436" w:rsidRPr="006F22C9">
              <w:rPr>
                <w:rFonts w:ascii="Arial" w:hAnsi="Arial" w:cs="Arial"/>
                <w:bCs/>
                <w:color w:val="000000"/>
              </w:rPr>
              <w:fldChar w:fldCharType="separate"/>
            </w:r>
            <w:r w:rsidR="008430AF">
              <w:rPr>
                <w:rFonts w:ascii="Arial" w:hAnsi="Arial" w:cs="Arial"/>
                <w:bCs/>
                <w:noProof/>
                <w:color w:val="000000"/>
              </w:rPr>
              <w:t>14</w:t>
            </w:r>
            <w:r w:rsidR="004F7436" w:rsidRPr="006F22C9">
              <w:rPr>
                <w:rFonts w:ascii="Arial" w:hAnsi="Arial" w:cs="Arial"/>
                <w:bCs/>
                <w:color w:val="00000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BF" w:rsidRDefault="003634BF" w:rsidP="00C35563">
      <w:pPr>
        <w:spacing w:after="0" w:line="240" w:lineRule="auto"/>
      </w:pPr>
      <w:r>
        <w:separator/>
      </w:r>
    </w:p>
  </w:footnote>
  <w:footnote w:type="continuationSeparator" w:id="0">
    <w:p w:rsidR="003634BF" w:rsidRDefault="003634BF" w:rsidP="00C35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0693"/>
    <w:multiLevelType w:val="hybridMultilevel"/>
    <w:tmpl w:val="58F2D140"/>
    <w:lvl w:ilvl="0" w:tplc="3FC6F3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F0C5F"/>
    <w:multiLevelType w:val="hybridMultilevel"/>
    <w:tmpl w:val="8200E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300917"/>
    <w:multiLevelType w:val="hybridMultilevel"/>
    <w:tmpl w:val="B6F8C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E46B9"/>
    <w:multiLevelType w:val="hybridMultilevel"/>
    <w:tmpl w:val="D85AAF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47373"/>
    <w:multiLevelType w:val="hybridMultilevel"/>
    <w:tmpl w:val="C64494B8"/>
    <w:lvl w:ilvl="0" w:tplc="0415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5" w15:restartNumberingAfterBreak="0">
    <w:nsid w:val="0FD63A8C"/>
    <w:multiLevelType w:val="hybridMultilevel"/>
    <w:tmpl w:val="BB321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A77E5"/>
    <w:multiLevelType w:val="hybridMultilevel"/>
    <w:tmpl w:val="1D42F464"/>
    <w:lvl w:ilvl="0" w:tplc="0C36DD30">
      <w:start w:val="2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16EF0C25"/>
    <w:multiLevelType w:val="hybridMultilevel"/>
    <w:tmpl w:val="2E861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51E8E"/>
    <w:multiLevelType w:val="hybridMultilevel"/>
    <w:tmpl w:val="749281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D705FC"/>
    <w:multiLevelType w:val="hybridMultilevel"/>
    <w:tmpl w:val="A9FE1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4F627E"/>
    <w:multiLevelType w:val="hybridMultilevel"/>
    <w:tmpl w:val="7AE650A8"/>
    <w:lvl w:ilvl="0" w:tplc="A9DCD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6B5D00"/>
    <w:multiLevelType w:val="hybridMultilevel"/>
    <w:tmpl w:val="3DC04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87527"/>
    <w:multiLevelType w:val="hybridMultilevel"/>
    <w:tmpl w:val="18223660"/>
    <w:lvl w:ilvl="0" w:tplc="82A2D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6D5FD1"/>
    <w:multiLevelType w:val="hybridMultilevel"/>
    <w:tmpl w:val="6082E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368B8"/>
    <w:multiLevelType w:val="hybridMultilevel"/>
    <w:tmpl w:val="5762D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33B13"/>
    <w:multiLevelType w:val="hybridMultilevel"/>
    <w:tmpl w:val="0FCA3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70B67"/>
    <w:multiLevelType w:val="hybridMultilevel"/>
    <w:tmpl w:val="4D62F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E554C"/>
    <w:multiLevelType w:val="hybridMultilevel"/>
    <w:tmpl w:val="0ED8B0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1333C1"/>
    <w:multiLevelType w:val="hybridMultilevel"/>
    <w:tmpl w:val="69F40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E607D"/>
    <w:multiLevelType w:val="hybridMultilevel"/>
    <w:tmpl w:val="EC2ABA2C"/>
    <w:lvl w:ilvl="0" w:tplc="BDF6F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C637E"/>
    <w:multiLevelType w:val="hybridMultilevel"/>
    <w:tmpl w:val="49DAB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226516"/>
    <w:multiLevelType w:val="hybridMultilevel"/>
    <w:tmpl w:val="09B84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27BB9"/>
    <w:multiLevelType w:val="hybridMultilevel"/>
    <w:tmpl w:val="7FC4E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D3225"/>
    <w:multiLevelType w:val="hybridMultilevel"/>
    <w:tmpl w:val="90208E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8A75FE"/>
    <w:multiLevelType w:val="hybridMultilevel"/>
    <w:tmpl w:val="DAB052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577A39"/>
    <w:multiLevelType w:val="hybridMultilevel"/>
    <w:tmpl w:val="59A444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E22EA2"/>
    <w:multiLevelType w:val="hybridMultilevel"/>
    <w:tmpl w:val="7B68EB68"/>
    <w:lvl w:ilvl="0" w:tplc="D5E08D7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7274AD"/>
    <w:multiLevelType w:val="hybridMultilevel"/>
    <w:tmpl w:val="E8408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43DB"/>
    <w:multiLevelType w:val="hybridMultilevel"/>
    <w:tmpl w:val="B9826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CA3A3B"/>
    <w:multiLevelType w:val="hybridMultilevel"/>
    <w:tmpl w:val="5F34C4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1E4CCD"/>
    <w:multiLevelType w:val="hybridMultilevel"/>
    <w:tmpl w:val="6194C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5B7220"/>
    <w:multiLevelType w:val="hybridMultilevel"/>
    <w:tmpl w:val="2ACC5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747BF"/>
    <w:multiLevelType w:val="hybridMultilevel"/>
    <w:tmpl w:val="3CFAA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467CC6"/>
    <w:multiLevelType w:val="hybridMultilevel"/>
    <w:tmpl w:val="1D300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25462"/>
    <w:multiLevelType w:val="hybridMultilevel"/>
    <w:tmpl w:val="D832A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E14CED"/>
    <w:multiLevelType w:val="hybridMultilevel"/>
    <w:tmpl w:val="E51A94C6"/>
    <w:lvl w:ilvl="0" w:tplc="B8507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57A11"/>
    <w:multiLevelType w:val="hybridMultilevel"/>
    <w:tmpl w:val="CFF477F6"/>
    <w:lvl w:ilvl="0" w:tplc="81DA1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32F6D"/>
    <w:multiLevelType w:val="hybridMultilevel"/>
    <w:tmpl w:val="484CF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0D3485"/>
    <w:multiLevelType w:val="hybridMultilevel"/>
    <w:tmpl w:val="88129DE6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9" w15:restartNumberingAfterBreak="0">
    <w:nsid w:val="764346CE"/>
    <w:multiLevelType w:val="hybridMultilevel"/>
    <w:tmpl w:val="2CF64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C90DFD"/>
    <w:multiLevelType w:val="hybridMultilevel"/>
    <w:tmpl w:val="2936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43CEC"/>
    <w:multiLevelType w:val="hybridMultilevel"/>
    <w:tmpl w:val="E3EC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55F73"/>
    <w:multiLevelType w:val="hybridMultilevel"/>
    <w:tmpl w:val="38D81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92B23"/>
    <w:multiLevelType w:val="hybridMultilevel"/>
    <w:tmpl w:val="0E18FEE8"/>
    <w:lvl w:ilvl="0" w:tplc="8E920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FC1828"/>
    <w:multiLevelType w:val="hybridMultilevel"/>
    <w:tmpl w:val="F8266CAE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39"/>
  </w:num>
  <w:num w:numId="4">
    <w:abstractNumId w:val="1"/>
  </w:num>
  <w:num w:numId="5">
    <w:abstractNumId w:val="9"/>
  </w:num>
  <w:num w:numId="6">
    <w:abstractNumId w:val="3"/>
  </w:num>
  <w:num w:numId="7">
    <w:abstractNumId w:val="37"/>
  </w:num>
  <w:num w:numId="8">
    <w:abstractNumId w:val="20"/>
  </w:num>
  <w:num w:numId="9">
    <w:abstractNumId w:val="10"/>
  </w:num>
  <w:num w:numId="10">
    <w:abstractNumId w:val="17"/>
  </w:num>
  <w:num w:numId="11">
    <w:abstractNumId w:val="18"/>
  </w:num>
  <w:num w:numId="12">
    <w:abstractNumId w:val="29"/>
  </w:num>
  <w:num w:numId="13">
    <w:abstractNumId w:val="8"/>
  </w:num>
  <w:num w:numId="14">
    <w:abstractNumId w:val="15"/>
  </w:num>
  <w:num w:numId="15">
    <w:abstractNumId w:val="27"/>
  </w:num>
  <w:num w:numId="16">
    <w:abstractNumId w:val="32"/>
  </w:num>
  <w:num w:numId="17">
    <w:abstractNumId w:val="25"/>
  </w:num>
  <w:num w:numId="18">
    <w:abstractNumId w:val="30"/>
  </w:num>
  <w:num w:numId="19">
    <w:abstractNumId w:val="24"/>
  </w:num>
  <w:num w:numId="20">
    <w:abstractNumId w:val="43"/>
  </w:num>
  <w:num w:numId="21">
    <w:abstractNumId w:val="21"/>
  </w:num>
  <w:num w:numId="22">
    <w:abstractNumId w:val="44"/>
  </w:num>
  <w:num w:numId="23">
    <w:abstractNumId w:val="19"/>
  </w:num>
  <w:num w:numId="24">
    <w:abstractNumId w:val="0"/>
  </w:num>
  <w:num w:numId="25">
    <w:abstractNumId w:val="11"/>
  </w:num>
  <w:num w:numId="26">
    <w:abstractNumId w:val="6"/>
  </w:num>
  <w:num w:numId="27">
    <w:abstractNumId w:val="34"/>
  </w:num>
  <w:num w:numId="28">
    <w:abstractNumId w:val="35"/>
  </w:num>
  <w:num w:numId="29">
    <w:abstractNumId w:val="33"/>
  </w:num>
  <w:num w:numId="30">
    <w:abstractNumId w:val="16"/>
  </w:num>
  <w:num w:numId="31">
    <w:abstractNumId w:val="41"/>
  </w:num>
  <w:num w:numId="32">
    <w:abstractNumId w:val="4"/>
  </w:num>
  <w:num w:numId="33">
    <w:abstractNumId w:val="38"/>
  </w:num>
  <w:num w:numId="34">
    <w:abstractNumId w:val="7"/>
  </w:num>
  <w:num w:numId="35">
    <w:abstractNumId w:val="40"/>
  </w:num>
  <w:num w:numId="36">
    <w:abstractNumId w:val="26"/>
  </w:num>
  <w:num w:numId="37">
    <w:abstractNumId w:val="28"/>
  </w:num>
  <w:num w:numId="38">
    <w:abstractNumId w:val="5"/>
  </w:num>
  <w:num w:numId="39">
    <w:abstractNumId w:val="22"/>
  </w:num>
  <w:num w:numId="40">
    <w:abstractNumId w:val="31"/>
  </w:num>
  <w:num w:numId="41">
    <w:abstractNumId w:val="14"/>
  </w:num>
  <w:num w:numId="42">
    <w:abstractNumId w:val="36"/>
  </w:num>
  <w:num w:numId="43">
    <w:abstractNumId w:val="42"/>
  </w:num>
  <w:num w:numId="44">
    <w:abstractNumId w:val="13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70"/>
    <w:rsid w:val="000047EA"/>
    <w:rsid w:val="00012034"/>
    <w:rsid w:val="00012694"/>
    <w:rsid w:val="000128CC"/>
    <w:rsid w:val="00013BD1"/>
    <w:rsid w:val="00020A1B"/>
    <w:rsid w:val="00022024"/>
    <w:rsid w:val="00026696"/>
    <w:rsid w:val="0002681E"/>
    <w:rsid w:val="00032929"/>
    <w:rsid w:val="00034E59"/>
    <w:rsid w:val="00045CB4"/>
    <w:rsid w:val="0004701E"/>
    <w:rsid w:val="00047F10"/>
    <w:rsid w:val="00053ECE"/>
    <w:rsid w:val="00054889"/>
    <w:rsid w:val="000573E2"/>
    <w:rsid w:val="000577EA"/>
    <w:rsid w:val="00064F86"/>
    <w:rsid w:val="0006521E"/>
    <w:rsid w:val="00066983"/>
    <w:rsid w:val="000671E9"/>
    <w:rsid w:val="00074EFB"/>
    <w:rsid w:val="000771C5"/>
    <w:rsid w:val="00080616"/>
    <w:rsid w:val="00081C4C"/>
    <w:rsid w:val="0008350C"/>
    <w:rsid w:val="00086577"/>
    <w:rsid w:val="00086BD9"/>
    <w:rsid w:val="00090B72"/>
    <w:rsid w:val="00093BC2"/>
    <w:rsid w:val="00095BAF"/>
    <w:rsid w:val="00096F7B"/>
    <w:rsid w:val="000A0AB5"/>
    <w:rsid w:val="000A2EE1"/>
    <w:rsid w:val="000A593B"/>
    <w:rsid w:val="000A61D6"/>
    <w:rsid w:val="000B0416"/>
    <w:rsid w:val="000B2884"/>
    <w:rsid w:val="000B7C02"/>
    <w:rsid w:val="000D05B7"/>
    <w:rsid w:val="000D60AC"/>
    <w:rsid w:val="000D671F"/>
    <w:rsid w:val="000D7A0E"/>
    <w:rsid w:val="000D7C9B"/>
    <w:rsid w:val="000E3F28"/>
    <w:rsid w:val="000E59A5"/>
    <w:rsid w:val="000E7787"/>
    <w:rsid w:val="000E7E80"/>
    <w:rsid w:val="000F4042"/>
    <w:rsid w:val="000F4162"/>
    <w:rsid w:val="00100807"/>
    <w:rsid w:val="001008F6"/>
    <w:rsid w:val="00103FB1"/>
    <w:rsid w:val="001045DC"/>
    <w:rsid w:val="001049FF"/>
    <w:rsid w:val="00106502"/>
    <w:rsid w:val="00113B92"/>
    <w:rsid w:val="00120CA5"/>
    <w:rsid w:val="001338E2"/>
    <w:rsid w:val="00143E10"/>
    <w:rsid w:val="0014443B"/>
    <w:rsid w:val="00146FE0"/>
    <w:rsid w:val="00147D47"/>
    <w:rsid w:val="00150265"/>
    <w:rsid w:val="00152060"/>
    <w:rsid w:val="0015418A"/>
    <w:rsid w:val="001572F2"/>
    <w:rsid w:val="00160DDC"/>
    <w:rsid w:val="0016178A"/>
    <w:rsid w:val="00173747"/>
    <w:rsid w:val="00176A1A"/>
    <w:rsid w:val="00177E88"/>
    <w:rsid w:val="00180F9A"/>
    <w:rsid w:val="001822F6"/>
    <w:rsid w:val="001856B1"/>
    <w:rsid w:val="00185914"/>
    <w:rsid w:val="00194204"/>
    <w:rsid w:val="001A1B0B"/>
    <w:rsid w:val="001A39AC"/>
    <w:rsid w:val="001A75B0"/>
    <w:rsid w:val="001B0ADF"/>
    <w:rsid w:val="001B529E"/>
    <w:rsid w:val="001C0530"/>
    <w:rsid w:val="001C6AF6"/>
    <w:rsid w:val="001D1C9A"/>
    <w:rsid w:val="001D5EF1"/>
    <w:rsid w:val="001E70E3"/>
    <w:rsid w:val="001F2296"/>
    <w:rsid w:val="001F2D39"/>
    <w:rsid w:val="001F52D5"/>
    <w:rsid w:val="00200513"/>
    <w:rsid w:val="00210572"/>
    <w:rsid w:val="002117E5"/>
    <w:rsid w:val="0021537A"/>
    <w:rsid w:val="002174A2"/>
    <w:rsid w:val="00232384"/>
    <w:rsid w:val="002341E0"/>
    <w:rsid w:val="00237195"/>
    <w:rsid w:val="00241B3E"/>
    <w:rsid w:val="00241B92"/>
    <w:rsid w:val="00251870"/>
    <w:rsid w:val="0025249E"/>
    <w:rsid w:val="00252862"/>
    <w:rsid w:val="00252B8B"/>
    <w:rsid w:val="002543C0"/>
    <w:rsid w:val="00255EBB"/>
    <w:rsid w:val="00257F58"/>
    <w:rsid w:val="00263588"/>
    <w:rsid w:val="0026359A"/>
    <w:rsid w:val="00264F04"/>
    <w:rsid w:val="0027276E"/>
    <w:rsid w:val="00274BA2"/>
    <w:rsid w:val="00274E4C"/>
    <w:rsid w:val="002754AD"/>
    <w:rsid w:val="00277BD4"/>
    <w:rsid w:val="00281084"/>
    <w:rsid w:val="00282026"/>
    <w:rsid w:val="0028722A"/>
    <w:rsid w:val="00291952"/>
    <w:rsid w:val="002A03B3"/>
    <w:rsid w:val="002A53BB"/>
    <w:rsid w:val="002A5C66"/>
    <w:rsid w:val="002A72A1"/>
    <w:rsid w:val="002C38B9"/>
    <w:rsid w:val="002C7A25"/>
    <w:rsid w:val="002D05E5"/>
    <w:rsid w:val="002F234F"/>
    <w:rsid w:val="002F6BAA"/>
    <w:rsid w:val="00301D8D"/>
    <w:rsid w:val="00304B09"/>
    <w:rsid w:val="003068DD"/>
    <w:rsid w:val="00311FD5"/>
    <w:rsid w:val="00315D4F"/>
    <w:rsid w:val="003160BE"/>
    <w:rsid w:val="00324153"/>
    <w:rsid w:val="00325C53"/>
    <w:rsid w:val="00325DD2"/>
    <w:rsid w:val="00330D54"/>
    <w:rsid w:val="00333448"/>
    <w:rsid w:val="00335B01"/>
    <w:rsid w:val="003400EC"/>
    <w:rsid w:val="003526CC"/>
    <w:rsid w:val="003539E4"/>
    <w:rsid w:val="00353BCB"/>
    <w:rsid w:val="00355153"/>
    <w:rsid w:val="003614E5"/>
    <w:rsid w:val="003634BF"/>
    <w:rsid w:val="00364CCE"/>
    <w:rsid w:val="00375BAC"/>
    <w:rsid w:val="00381796"/>
    <w:rsid w:val="00393981"/>
    <w:rsid w:val="003A2125"/>
    <w:rsid w:val="003A38B4"/>
    <w:rsid w:val="003A6A57"/>
    <w:rsid w:val="003B050D"/>
    <w:rsid w:val="003C0955"/>
    <w:rsid w:val="003C37B3"/>
    <w:rsid w:val="003D0EA0"/>
    <w:rsid w:val="003D7DE7"/>
    <w:rsid w:val="003E0572"/>
    <w:rsid w:val="003E59DE"/>
    <w:rsid w:val="003E7776"/>
    <w:rsid w:val="003F432D"/>
    <w:rsid w:val="003F5C51"/>
    <w:rsid w:val="00404695"/>
    <w:rsid w:val="00406E89"/>
    <w:rsid w:val="00413FF1"/>
    <w:rsid w:val="00417CE2"/>
    <w:rsid w:val="004274D4"/>
    <w:rsid w:val="004279D2"/>
    <w:rsid w:val="0043269F"/>
    <w:rsid w:val="00433227"/>
    <w:rsid w:val="0043373A"/>
    <w:rsid w:val="00434EB4"/>
    <w:rsid w:val="004368FE"/>
    <w:rsid w:val="004411F9"/>
    <w:rsid w:val="004420B2"/>
    <w:rsid w:val="00443BC0"/>
    <w:rsid w:val="00454E2F"/>
    <w:rsid w:val="004577F7"/>
    <w:rsid w:val="00464A1E"/>
    <w:rsid w:val="0046638B"/>
    <w:rsid w:val="00476B7B"/>
    <w:rsid w:val="0048019D"/>
    <w:rsid w:val="00481B4B"/>
    <w:rsid w:val="00482EDE"/>
    <w:rsid w:val="00491522"/>
    <w:rsid w:val="0049182A"/>
    <w:rsid w:val="00491A48"/>
    <w:rsid w:val="00493D86"/>
    <w:rsid w:val="004940FD"/>
    <w:rsid w:val="0049790C"/>
    <w:rsid w:val="004A0674"/>
    <w:rsid w:val="004A1B6F"/>
    <w:rsid w:val="004A7A77"/>
    <w:rsid w:val="004B0277"/>
    <w:rsid w:val="004B2B7E"/>
    <w:rsid w:val="004C4829"/>
    <w:rsid w:val="004D15FA"/>
    <w:rsid w:val="004D242B"/>
    <w:rsid w:val="004E007F"/>
    <w:rsid w:val="004E0971"/>
    <w:rsid w:val="004E7EB5"/>
    <w:rsid w:val="004F09A6"/>
    <w:rsid w:val="004F7436"/>
    <w:rsid w:val="005001EC"/>
    <w:rsid w:val="00500B23"/>
    <w:rsid w:val="00507272"/>
    <w:rsid w:val="00511ABE"/>
    <w:rsid w:val="0051419C"/>
    <w:rsid w:val="005168A0"/>
    <w:rsid w:val="00520EAF"/>
    <w:rsid w:val="00527A6B"/>
    <w:rsid w:val="00542F56"/>
    <w:rsid w:val="00551873"/>
    <w:rsid w:val="00560E7A"/>
    <w:rsid w:val="005616A8"/>
    <w:rsid w:val="00562156"/>
    <w:rsid w:val="00562ACC"/>
    <w:rsid w:val="00572951"/>
    <w:rsid w:val="005746DC"/>
    <w:rsid w:val="005759B3"/>
    <w:rsid w:val="00577D4C"/>
    <w:rsid w:val="00583C9E"/>
    <w:rsid w:val="00586BC8"/>
    <w:rsid w:val="00586E87"/>
    <w:rsid w:val="005874E7"/>
    <w:rsid w:val="005943E6"/>
    <w:rsid w:val="00597276"/>
    <w:rsid w:val="00597F46"/>
    <w:rsid w:val="005A1D21"/>
    <w:rsid w:val="005A6989"/>
    <w:rsid w:val="005A6C44"/>
    <w:rsid w:val="005B1AFE"/>
    <w:rsid w:val="005B2B78"/>
    <w:rsid w:val="005C46B2"/>
    <w:rsid w:val="005D31C4"/>
    <w:rsid w:val="005D682B"/>
    <w:rsid w:val="005D6ED4"/>
    <w:rsid w:val="005D7B70"/>
    <w:rsid w:val="005F603A"/>
    <w:rsid w:val="005F6BB5"/>
    <w:rsid w:val="005F7EBE"/>
    <w:rsid w:val="00600AAE"/>
    <w:rsid w:val="00600E70"/>
    <w:rsid w:val="00607392"/>
    <w:rsid w:val="00607D9C"/>
    <w:rsid w:val="00620A9C"/>
    <w:rsid w:val="00623975"/>
    <w:rsid w:val="00625659"/>
    <w:rsid w:val="00641417"/>
    <w:rsid w:val="0064175C"/>
    <w:rsid w:val="0064500F"/>
    <w:rsid w:val="00650EF3"/>
    <w:rsid w:val="00662039"/>
    <w:rsid w:val="00686F85"/>
    <w:rsid w:val="00692545"/>
    <w:rsid w:val="006938C6"/>
    <w:rsid w:val="00694B94"/>
    <w:rsid w:val="006A1D31"/>
    <w:rsid w:val="006B01BB"/>
    <w:rsid w:val="006D43D6"/>
    <w:rsid w:val="006D6D19"/>
    <w:rsid w:val="006D732E"/>
    <w:rsid w:val="006E0D65"/>
    <w:rsid w:val="006E2A44"/>
    <w:rsid w:val="006E3786"/>
    <w:rsid w:val="006E4BAF"/>
    <w:rsid w:val="006F22C9"/>
    <w:rsid w:val="007014AC"/>
    <w:rsid w:val="00706D53"/>
    <w:rsid w:val="007109BE"/>
    <w:rsid w:val="00716DF8"/>
    <w:rsid w:val="007239F3"/>
    <w:rsid w:val="00724A52"/>
    <w:rsid w:val="0073515F"/>
    <w:rsid w:val="007459EE"/>
    <w:rsid w:val="007507CD"/>
    <w:rsid w:val="007712F9"/>
    <w:rsid w:val="007723A6"/>
    <w:rsid w:val="00775718"/>
    <w:rsid w:val="00777C41"/>
    <w:rsid w:val="00791C62"/>
    <w:rsid w:val="00793DD5"/>
    <w:rsid w:val="007974DA"/>
    <w:rsid w:val="007A03C0"/>
    <w:rsid w:val="007A7154"/>
    <w:rsid w:val="007B5A99"/>
    <w:rsid w:val="007C0E40"/>
    <w:rsid w:val="007C0EFB"/>
    <w:rsid w:val="007C24D6"/>
    <w:rsid w:val="007C60F6"/>
    <w:rsid w:val="007E1D52"/>
    <w:rsid w:val="007E756A"/>
    <w:rsid w:val="007E7FAD"/>
    <w:rsid w:val="008013FE"/>
    <w:rsid w:val="00801EBE"/>
    <w:rsid w:val="0080409D"/>
    <w:rsid w:val="008059CB"/>
    <w:rsid w:val="00833034"/>
    <w:rsid w:val="0083419D"/>
    <w:rsid w:val="00842CE6"/>
    <w:rsid w:val="008430AF"/>
    <w:rsid w:val="008468A3"/>
    <w:rsid w:val="00860727"/>
    <w:rsid w:val="008627EA"/>
    <w:rsid w:val="00865795"/>
    <w:rsid w:val="0086772C"/>
    <w:rsid w:val="00870E25"/>
    <w:rsid w:val="00871968"/>
    <w:rsid w:val="00872DCB"/>
    <w:rsid w:val="008745C5"/>
    <w:rsid w:val="008956BD"/>
    <w:rsid w:val="008A101E"/>
    <w:rsid w:val="008A4141"/>
    <w:rsid w:val="008A74CE"/>
    <w:rsid w:val="008B270F"/>
    <w:rsid w:val="008B6452"/>
    <w:rsid w:val="008C239C"/>
    <w:rsid w:val="008C60EF"/>
    <w:rsid w:val="008C6E0D"/>
    <w:rsid w:val="008D7D21"/>
    <w:rsid w:val="008E3517"/>
    <w:rsid w:val="008E5601"/>
    <w:rsid w:val="008F6235"/>
    <w:rsid w:val="008F7415"/>
    <w:rsid w:val="008F7470"/>
    <w:rsid w:val="00906A34"/>
    <w:rsid w:val="009178CD"/>
    <w:rsid w:val="00926E3A"/>
    <w:rsid w:val="009336F8"/>
    <w:rsid w:val="00964C16"/>
    <w:rsid w:val="0097458D"/>
    <w:rsid w:val="00976FCD"/>
    <w:rsid w:val="00980890"/>
    <w:rsid w:val="00990A13"/>
    <w:rsid w:val="00992588"/>
    <w:rsid w:val="00994E44"/>
    <w:rsid w:val="009A7026"/>
    <w:rsid w:val="009B1059"/>
    <w:rsid w:val="009B688A"/>
    <w:rsid w:val="009C0FF8"/>
    <w:rsid w:val="009C302E"/>
    <w:rsid w:val="009D2F73"/>
    <w:rsid w:val="009E062C"/>
    <w:rsid w:val="009E0849"/>
    <w:rsid w:val="009E68B3"/>
    <w:rsid w:val="009F039B"/>
    <w:rsid w:val="009F4CED"/>
    <w:rsid w:val="009F705D"/>
    <w:rsid w:val="00A12C3C"/>
    <w:rsid w:val="00A15DDE"/>
    <w:rsid w:val="00A318A0"/>
    <w:rsid w:val="00A37212"/>
    <w:rsid w:val="00A50AC4"/>
    <w:rsid w:val="00A51F7B"/>
    <w:rsid w:val="00A557DE"/>
    <w:rsid w:val="00A568C4"/>
    <w:rsid w:val="00A61928"/>
    <w:rsid w:val="00A62223"/>
    <w:rsid w:val="00A64FFF"/>
    <w:rsid w:val="00A66EB8"/>
    <w:rsid w:val="00A87EE4"/>
    <w:rsid w:val="00A966A2"/>
    <w:rsid w:val="00A97885"/>
    <w:rsid w:val="00AA3213"/>
    <w:rsid w:val="00AB5A4C"/>
    <w:rsid w:val="00AB62A5"/>
    <w:rsid w:val="00AD1B64"/>
    <w:rsid w:val="00AD34E7"/>
    <w:rsid w:val="00AD4497"/>
    <w:rsid w:val="00AD4A4A"/>
    <w:rsid w:val="00AE4940"/>
    <w:rsid w:val="00AE5BA6"/>
    <w:rsid w:val="00AE6521"/>
    <w:rsid w:val="00B04C7C"/>
    <w:rsid w:val="00B0565F"/>
    <w:rsid w:val="00B05C86"/>
    <w:rsid w:val="00B079DE"/>
    <w:rsid w:val="00B11662"/>
    <w:rsid w:val="00B13E45"/>
    <w:rsid w:val="00B22767"/>
    <w:rsid w:val="00B32288"/>
    <w:rsid w:val="00B41F12"/>
    <w:rsid w:val="00B421ED"/>
    <w:rsid w:val="00B508D7"/>
    <w:rsid w:val="00B516D7"/>
    <w:rsid w:val="00B55DAB"/>
    <w:rsid w:val="00B56B11"/>
    <w:rsid w:val="00B62197"/>
    <w:rsid w:val="00B66F14"/>
    <w:rsid w:val="00B70EEA"/>
    <w:rsid w:val="00B75FA5"/>
    <w:rsid w:val="00B76611"/>
    <w:rsid w:val="00B80FC7"/>
    <w:rsid w:val="00B920CC"/>
    <w:rsid w:val="00B9421C"/>
    <w:rsid w:val="00B96ECC"/>
    <w:rsid w:val="00BA1F0D"/>
    <w:rsid w:val="00BA2000"/>
    <w:rsid w:val="00BA43A9"/>
    <w:rsid w:val="00BA73D4"/>
    <w:rsid w:val="00BB07AD"/>
    <w:rsid w:val="00BC07F3"/>
    <w:rsid w:val="00BD06FD"/>
    <w:rsid w:val="00BD4044"/>
    <w:rsid w:val="00BE46B4"/>
    <w:rsid w:val="00BE4F32"/>
    <w:rsid w:val="00BF139D"/>
    <w:rsid w:val="00BF4127"/>
    <w:rsid w:val="00C001B3"/>
    <w:rsid w:val="00C011C8"/>
    <w:rsid w:val="00C02683"/>
    <w:rsid w:val="00C15F02"/>
    <w:rsid w:val="00C16B79"/>
    <w:rsid w:val="00C207AA"/>
    <w:rsid w:val="00C23772"/>
    <w:rsid w:val="00C23C61"/>
    <w:rsid w:val="00C3074E"/>
    <w:rsid w:val="00C35563"/>
    <w:rsid w:val="00C418FD"/>
    <w:rsid w:val="00C45B89"/>
    <w:rsid w:val="00C50943"/>
    <w:rsid w:val="00C5376E"/>
    <w:rsid w:val="00C554B3"/>
    <w:rsid w:val="00C56EB5"/>
    <w:rsid w:val="00C57284"/>
    <w:rsid w:val="00C662F7"/>
    <w:rsid w:val="00C724DD"/>
    <w:rsid w:val="00C921ED"/>
    <w:rsid w:val="00C938BB"/>
    <w:rsid w:val="00C94C39"/>
    <w:rsid w:val="00CA0867"/>
    <w:rsid w:val="00CA0AB7"/>
    <w:rsid w:val="00CA7B45"/>
    <w:rsid w:val="00CC0FBF"/>
    <w:rsid w:val="00CC1867"/>
    <w:rsid w:val="00CD5AB7"/>
    <w:rsid w:val="00CD75D7"/>
    <w:rsid w:val="00CE0CFC"/>
    <w:rsid w:val="00CE32BE"/>
    <w:rsid w:val="00CE6C31"/>
    <w:rsid w:val="00CF6BA8"/>
    <w:rsid w:val="00D052F5"/>
    <w:rsid w:val="00D1445C"/>
    <w:rsid w:val="00D2504F"/>
    <w:rsid w:val="00D25A7E"/>
    <w:rsid w:val="00D30C3E"/>
    <w:rsid w:val="00D46568"/>
    <w:rsid w:val="00D5132B"/>
    <w:rsid w:val="00D51587"/>
    <w:rsid w:val="00D52B55"/>
    <w:rsid w:val="00D5702B"/>
    <w:rsid w:val="00D6195F"/>
    <w:rsid w:val="00D62C25"/>
    <w:rsid w:val="00D633B1"/>
    <w:rsid w:val="00D729F4"/>
    <w:rsid w:val="00D81E35"/>
    <w:rsid w:val="00D82198"/>
    <w:rsid w:val="00D90534"/>
    <w:rsid w:val="00D923B9"/>
    <w:rsid w:val="00D92B36"/>
    <w:rsid w:val="00D94C1C"/>
    <w:rsid w:val="00DA590E"/>
    <w:rsid w:val="00DB7DA4"/>
    <w:rsid w:val="00DD11BE"/>
    <w:rsid w:val="00DE4567"/>
    <w:rsid w:val="00DE69F5"/>
    <w:rsid w:val="00DF0A3C"/>
    <w:rsid w:val="00DF34D1"/>
    <w:rsid w:val="00DF5A8F"/>
    <w:rsid w:val="00E0024C"/>
    <w:rsid w:val="00E01DDF"/>
    <w:rsid w:val="00E02582"/>
    <w:rsid w:val="00E04803"/>
    <w:rsid w:val="00E11DEC"/>
    <w:rsid w:val="00E11EF0"/>
    <w:rsid w:val="00E2152A"/>
    <w:rsid w:val="00E32FF6"/>
    <w:rsid w:val="00E36451"/>
    <w:rsid w:val="00E40386"/>
    <w:rsid w:val="00E414B0"/>
    <w:rsid w:val="00E41CFD"/>
    <w:rsid w:val="00E4768F"/>
    <w:rsid w:val="00E47959"/>
    <w:rsid w:val="00E54587"/>
    <w:rsid w:val="00E552C9"/>
    <w:rsid w:val="00E558D9"/>
    <w:rsid w:val="00E65FED"/>
    <w:rsid w:val="00E66D58"/>
    <w:rsid w:val="00E70B46"/>
    <w:rsid w:val="00E774F7"/>
    <w:rsid w:val="00E81E43"/>
    <w:rsid w:val="00E8655B"/>
    <w:rsid w:val="00E92091"/>
    <w:rsid w:val="00E95655"/>
    <w:rsid w:val="00EA2FF3"/>
    <w:rsid w:val="00EA50E6"/>
    <w:rsid w:val="00EA64EA"/>
    <w:rsid w:val="00EB28A0"/>
    <w:rsid w:val="00EB3C4A"/>
    <w:rsid w:val="00EB53F1"/>
    <w:rsid w:val="00EC2155"/>
    <w:rsid w:val="00EC39D2"/>
    <w:rsid w:val="00EC4A6E"/>
    <w:rsid w:val="00EC5075"/>
    <w:rsid w:val="00EC6145"/>
    <w:rsid w:val="00EC737B"/>
    <w:rsid w:val="00ED3BE3"/>
    <w:rsid w:val="00EE35D7"/>
    <w:rsid w:val="00EF1D5D"/>
    <w:rsid w:val="00F0181A"/>
    <w:rsid w:val="00F1079B"/>
    <w:rsid w:val="00F1285F"/>
    <w:rsid w:val="00F160BC"/>
    <w:rsid w:val="00F332CA"/>
    <w:rsid w:val="00F37B20"/>
    <w:rsid w:val="00F47279"/>
    <w:rsid w:val="00F549BC"/>
    <w:rsid w:val="00F5587A"/>
    <w:rsid w:val="00F57A71"/>
    <w:rsid w:val="00F60735"/>
    <w:rsid w:val="00F6141B"/>
    <w:rsid w:val="00F708BB"/>
    <w:rsid w:val="00F758CF"/>
    <w:rsid w:val="00F772FE"/>
    <w:rsid w:val="00F84464"/>
    <w:rsid w:val="00F86F0A"/>
    <w:rsid w:val="00F93B56"/>
    <w:rsid w:val="00F9686A"/>
    <w:rsid w:val="00FC0AB6"/>
    <w:rsid w:val="00FC5F25"/>
    <w:rsid w:val="00FC630B"/>
    <w:rsid w:val="00FC78AF"/>
    <w:rsid w:val="00FD360D"/>
    <w:rsid w:val="00FD55C5"/>
    <w:rsid w:val="00FE36A2"/>
    <w:rsid w:val="00FE3B4A"/>
    <w:rsid w:val="00FE5228"/>
    <w:rsid w:val="00FE7F80"/>
    <w:rsid w:val="00FF19B5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5:docId w15:val="{D116C255-D04F-4E33-90E5-AA7E4A95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1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1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563"/>
  </w:style>
  <w:style w:type="paragraph" w:styleId="Stopka">
    <w:name w:val="footer"/>
    <w:basedOn w:val="Normalny"/>
    <w:link w:val="StopkaZnak"/>
    <w:uiPriority w:val="99"/>
    <w:unhideWhenUsed/>
    <w:rsid w:val="00C35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563"/>
  </w:style>
  <w:style w:type="paragraph" w:styleId="Tekstdymka">
    <w:name w:val="Balloon Text"/>
    <w:basedOn w:val="Normalny"/>
    <w:link w:val="TekstdymkaZnak"/>
    <w:uiPriority w:val="99"/>
    <w:semiHidden/>
    <w:unhideWhenUsed/>
    <w:rsid w:val="0080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3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7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7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7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7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7C4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2276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274E4C"/>
    <w:pPr>
      <w:spacing w:after="0" w:line="240" w:lineRule="auto"/>
    </w:pPr>
    <w:rPr>
      <w:rFonts w:eastAsia="Yu Mincho"/>
      <w:kern w:val="2"/>
      <w:sz w:val="21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WstpakapitZnak">
    <w:name w:val="Inf_Wstęp_akapit Znak"/>
    <w:basedOn w:val="Domylnaczcionkaakapitu"/>
    <w:link w:val="InfWstpakapit"/>
    <w:locked/>
    <w:rsid w:val="00C02683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C02683"/>
    <w:pPr>
      <w:spacing w:after="120" w:line="240" w:lineRule="auto"/>
      <w:jc w:val="both"/>
    </w:pPr>
    <w:rPr>
      <w:rFonts w:cs="Times New Roman"/>
    </w:rPr>
  </w:style>
  <w:style w:type="paragraph" w:styleId="Bezodstpw">
    <w:name w:val="No Spacing"/>
    <w:uiPriority w:val="1"/>
    <w:qFormat/>
    <w:rsid w:val="001B529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Pogrubienie">
    <w:name w:val="Strong"/>
    <w:uiPriority w:val="22"/>
    <w:qFormat/>
    <w:rsid w:val="001B529E"/>
    <w:rPr>
      <w:b/>
      <w:bCs/>
    </w:rPr>
  </w:style>
  <w:style w:type="paragraph" w:customStyle="1" w:styleId="zadanie">
    <w:name w:val="zadanie"/>
    <w:basedOn w:val="Normalny"/>
    <w:link w:val="zadanieZnak"/>
    <w:qFormat/>
    <w:rsid w:val="001B529E"/>
    <w:pPr>
      <w:shd w:val="clear" w:color="auto" w:fill="BFBFBF"/>
      <w:spacing w:after="120"/>
      <w:jc w:val="both"/>
    </w:pPr>
    <w:rPr>
      <w:rFonts w:ascii="Arial" w:eastAsia="Calibri" w:hAnsi="Arial" w:cs="Arial"/>
      <w:b/>
      <w:bCs/>
      <w:sz w:val="24"/>
      <w:lang w:eastAsia="en-US"/>
    </w:rPr>
  </w:style>
  <w:style w:type="character" w:customStyle="1" w:styleId="zadanieZnak">
    <w:name w:val="zadanie Znak"/>
    <w:link w:val="zadanie"/>
    <w:rsid w:val="001B529E"/>
    <w:rPr>
      <w:rFonts w:ascii="Arial" w:eastAsia="Calibri" w:hAnsi="Arial" w:cs="Arial"/>
      <w:b/>
      <w:bCs/>
      <w:sz w:val="24"/>
      <w:shd w:val="clear" w:color="auto" w:fill="BFBFBF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E46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36777-5604-4FC3-98BE-802A4692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14</Pages>
  <Words>3374</Words>
  <Characters>20246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Edytor</cp:lastModifiedBy>
  <cp:revision>8</cp:revision>
  <cp:lastPrinted>2020-12-17T10:14:00Z</cp:lastPrinted>
  <dcterms:created xsi:type="dcterms:W3CDTF">2020-12-17T21:16:00Z</dcterms:created>
  <dcterms:modified xsi:type="dcterms:W3CDTF">2020-12-21T14:19:00Z</dcterms:modified>
</cp:coreProperties>
</file>